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D9D3" w14:textId="77777777" w:rsidR="00A07F17" w:rsidRPr="00EB0D7C" w:rsidRDefault="00A07F17" w:rsidP="00A07F17">
      <w:pPr>
        <w:spacing w:line="360" w:lineRule="auto"/>
        <w:jc w:val="center"/>
        <w:rPr>
          <w:rFonts w:ascii="Times New Roman" w:hAnsi="Times New Roman" w:cs="Times New Roman"/>
          <w:b/>
          <w:color w:val="000000" w:themeColor="text1"/>
          <w:sz w:val="32"/>
          <w:szCs w:val="32"/>
        </w:rPr>
      </w:pPr>
      <w:r w:rsidRPr="00EB0D7C">
        <w:rPr>
          <w:rFonts w:ascii="Times New Roman" w:hAnsi="Times New Roman" w:cs="Times New Roman"/>
          <w:b/>
          <w:color w:val="000000" w:themeColor="text1"/>
          <w:sz w:val="32"/>
          <w:szCs w:val="32"/>
        </w:rPr>
        <w:t>IOT SMART TROLLEY</w:t>
      </w:r>
    </w:p>
    <w:p w14:paraId="018461CD" w14:textId="455A99E5" w:rsidR="00F32A62" w:rsidRPr="007B7320" w:rsidRDefault="00F32A62" w:rsidP="001136CF">
      <w:pPr>
        <w:jc w:val="center"/>
        <w:rPr>
          <w:rFonts w:ascii="Times New Roman" w:hAnsi="Times New Roman" w:cs="Times New Roman"/>
          <w:b/>
          <w:bCs/>
          <w:i/>
          <w:iCs/>
          <w:sz w:val="20"/>
          <w:szCs w:val="20"/>
          <w:shd w:val="clear" w:color="auto" w:fill="FFFFFF"/>
        </w:rPr>
        <w:sectPr w:rsidR="00F32A62" w:rsidRPr="007B7320" w:rsidSect="0044374C">
          <w:headerReference w:type="default" r:id="rId7"/>
          <w:footerReference w:type="default" r:id="rId8"/>
          <w:pgSz w:w="12240" w:h="15840"/>
          <w:pgMar w:top="1440" w:right="1440" w:bottom="1440" w:left="1440" w:header="720" w:footer="720" w:gutter="0"/>
          <w:cols w:space="720"/>
          <w:docGrid w:linePitch="360"/>
        </w:sectPr>
      </w:pPr>
      <w:r w:rsidRPr="007B7320">
        <w:rPr>
          <w:rFonts w:ascii="Times New Roman" w:hAnsi="Times New Roman" w:cs="Times New Roman"/>
          <w:b/>
          <w:bCs/>
          <w:i/>
          <w:iCs/>
          <w:sz w:val="20"/>
          <w:szCs w:val="20"/>
          <w:shd w:val="clear" w:color="auto" w:fill="FFFFFF"/>
          <w:vertAlign w:val="superscript"/>
        </w:rPr>
        <w:t>1.</w:t>
      </w:r>
      <w:r w:rsidRPr="007B7320">
        <w:rPr>
          <w:rFonts w:ascii="Times New Roman" w:hAnsi="Times New Roman" w:cs="Times New Roman"/>
          <w:b/>
          <w:bCs/>
          <w:i/>
          <w:iCs/>
          <w:sz w:val="20"/>
          <w:szCs w:val="20"/>
          <w:shd w:val="clear" w:color="auto" w:fill="FFFFFF"/>
        </w:rPr>
        <w:t>S. JAYAMANGALA,</w:t>
      </w:r>
      <w:r w:rsidRPr="007B7320">
        <w:rPr>
          <w:rFonts w:ascii="Times New Roman" w:hAnsi="Times New Roman" w:cs="Times New Roman"/>
          <w:b/>
          <w:bCs/>
          <w:i/>
          <w:iCs/>
          <w:sz w:val="20"/>
          <w:szCs w:val="20"/>
          <w:shd w:val="clear" w:color="auto" w:fill="FFFFFF"/>
          <w:vertAlign w:val="superscript"/>
        </w:rPr>
        <w:t>2.</w:t>
      </w:r>
      <w:r w:rsidRPr="007B7320">
        <w:rPr>
          <w:rFonts w:ascii="Times New Roman" w:hAnsi="Times New Roman" w:cs="Times New Roman"/>
          <w:b/>
          <w:bCs/>
          <w:i/>
          <w:iCs/>
          <w:sz w:val="20"/>
          <w:szCs w:val="20"/>
          <w:vertAlign w:val="superscript"/>
        </w:rPr>
        <w:t xml:space="preserve"> </w:t>
      </w:r>
      <w:r w:rsidRPr="007B7320">
        <w:rPr>
          <w:rFonts w:ascii="Times New Roman" w:hAnsi="Times New Roman" w:cs="Times New Roman"/>
          <w:b/>
          <w:bCs/>
          <w:i/>
          <w:iCs/>
          <w:sz w:val="20"/>
          <w:szCs w:val="20"/>
          <w:shd w:val="clear" w:color="auto" w:fill="FFFFFF"/>
        </w:rPr>
        <w:t>MULA SNEHA PRIYANKA,</w:t>
      </w:r>
      <w:r w:rsidRPr="007B7320">
        <w:rPr>
          <w:rFonts w:ascii="Times New Roman" w:hAnsi="Times New Roman" w:cs="Times New Roman"/>
          <w:b/>
          <w:bCs/>
          <w:i/>
          <w:iCs/>
          <w:sz w:val="20"/>
          <w:szCs w:val="20"/>
        </w:rPr>
        <w:t xml:space="preserve"> </w:t>
      </w:r>
      <w:r w:rsidRPr="007B7320">
        <w:rPr>
          <w:rFonts w:ascii="Times New Roman" w:hAnsi="Times New Roman" w:cs="Times New Roman"/>
          <w:b/>
          <w:bCs/>
          <w:i/>
          <w:iCs/>
          <w:sz w:val="20"/>
          <w:szCs w:val="20"/>
          <w:vertAlign w:val="superscript"/>
        </w:rPr>
        <w:t>3.</w:t>
      </w:r>
      <w:r w:rsidRPr="007B7320">
        <w:rPr>
          <w:rFonts w:ascii="Times New Roman" w:hAnsi="Times New Roman" w:cs="Times New Roman"/>
          <w:b/>
          <w:bCs/>
          <w:i/>
          <w:iCs/>
          <w:sz w:val="20"/>
          <w:szCs w:val="20"/>
          <w:shd w:val="clear" w:color="auto" w:fill="FFFFFF"/>
        </w:rPr>
        <w:t xml:space="preserve"> YEDDULA LAKSHMI DEVAMMA,</w:t>
      </w:r>
      <w:r w:rsidRPr="007B7320">
        <w:rPr>
          <w:rFonts w:ascii="Times New Roman" w:hAnsi="Times New Roman" w:cs="Times New Roman"/>
          <w:b/>
          <w:bCs/>
          <w:i/>
          <w:iCs/>
          <w:sz w:val="20"/>
          <w:szCs w:val="20"/>
        </w:rPr>
        <w:t xml:space="preserve"> </w:t>
      </w:r>
      <w:r w:rsidRPr="007B7320">
        <w:rPr>
          <w:rFonts w:ascii="Times New Roman" w:hAnsi="Times New Roman" w:cs="Times New Roman"/>
          <w:b/>
          <w:bCs/>
          <w:i/>
          <w:iCs/>
          <w:sz w:val="20"/>
          <w:szCs w:val="20"/>
          <w:vertAlign w:val="superscript"/>
        </w:rPr>
        <w:t>4.</w:t>
      </w:r>
      <w:r w:rsidRPr="007B7320">
        <w:rPr>
          <w:rFonts w:ascii="Times New Roman" w:hAnsi="Times New Roman" w:cs="Times New Roman"/>
          <w:b/>
          <w:bCs/>
          <w:i/>
          <w:iCs/>
          <w:sz w:val="20"/>
          <w:szCs w:val="20"/>
          <w:shd w:val="clear" w:color="auto" w:fill="FFFFFF"/>
        </w:rPr>
        <w:t xml:space="preserve"> DUDDEKUNTA SUSMITHA,</w:t>
      </w:r>
      <w:r w:rsidRPr="007B7320">
        <w:rPr>
          <w:rFonts w:ascii="Times New Roman" w:hAnsi="Times New Roman" w:cs="Times New Roman"/>
          <w:b/>
          <w:bCs/>
          <w:i/>
          <w:iCs/>
          <w:sz w:val="20"/>
          <w:szCs w:val="20"/>
          <w:vertAlign w:val="superscript"/>
        </w:rPr>
        <w:t>5.</w:t>
      </w:r>
      <w:r w:rsidRPr="007B7320">
        <w:rPr>
          <w:rFonts w:ascii="Times New Roman" w:hAnsi="Times New Roman" w:cs="Times New Roman"/>
          <w:b/>
          <w:bCs/>
          <w:i/>
          <w:iCs/>
          <w:sz w:val="20"/>
          <w:szCs w:val="20"/>
          <w:shd w:val="clear" w:color="auto" w:fill="FFFFFF"/>
        </w:rPr>
        <w:t>JISHITHAPONAMALA,</w:t>
      </w:r>
      <w:r w:rsidRPr="007B7320">
        <w:rPr>
          <w:rFonts w:ascii="Times New Roman" w:hAnsi="Times New Roman" w:cs="Times New Roman"/>
          <w:b/>
          <w:bCs/>
          <w:i/>
          <w:iCs/>
          <w:sz w:val="20"/>
          <w:szCs w:val="20"/>
          <w:vertAlign w:val="superscript"/>
        </w:rPr>
        <w:t>6.</w:t>
      </w:r>
      <w:r w:rsidRPr="007B7320">
        <w:rPr>
          <w:rFonts w:ascii="Times New Roman" w:hAnsi="Times New Roman" w:cs="Times New Roman"/>
          <w:b/>
          <w:bCs/>
          <w:i/>
          <w:iCs/>
          <w:sz w:val="20"/>
          <w:szCs w:val="20"/>
          <w:shd w:val="clear" w:color="auto" w:fill="FFFFFF"/>
        </w:rPr>
        <w:t>KANDUKURISUJATHA</w:t>
      </w:r>
      <w:r w:rsidR="001136CF" w:rsidRPr="007B7320">
        <w:rPr>
          <w:rFonts w:ascii="Times New Roman" w:hAnsi="Times New Roman" w:cs="Times New Roman"/>
          <w:b/>
          <w:bCs/>
          <w:i/>
          <w:iCs/>
          <w:sz w:val="20"/>
          <w:szCs w:val="20"/>
          <w:shd w:val="clear" w:color="auto" w:fill="FFFFFF"/>
        </w:rPr>
        <w:t>,</w:t>
      </w:r>
      <w:r w:rsidR="001136CF" w:rsidRPr="007B7320">
        <w:rPr>
          <w:rFonts w:ascii="Times New Roman" w:hAnsi="Times New Roman" w:cs="Times New Roman"/>
          <w:b/>
          <w:bCs/>
          <w:i/>
          <w:iCs/>
          <w:sz w:val="20"/>
          <w:szCs w:val="20"/>
          <w:shd w:val="clear" w:color="auto" w:fill="FFFFFF"/>
          <w:vertAlign w:val="superscript"/>
        </w:rPr>
        <w:t>1.</w:t>
      </w:r>
      <w:r w:rsidR="001136CF" w:rsidRPr="007B7320">
        <w:rPr>
          <w:rFonts w:ascii="Times New Roman" w:hAnsi="Times New Roman" w:cs="Times New Roman"/>
          <w:b/>
          <w:bCs/>
          <w:i/>
          <w:iCs/>
          <w:sz w:val="20"/>
          <w:szCs w:val="20"/>
          <w:shd w:val="clear" w:color="auto" w:fill="FFFFFF"/>
        </w:rPr>
        <w:t>Asst.professor,</w:t>
      </w:r>
      <w:r w:rsidR="001136CF" w:rsidRPr="007B7320">
        <w:rPr>
          <w:rFonts w:ascii="Times New Roman" w:hAnsi="Times New Roman" w:cs="Times New Roman"/>
          <w:b/>
          <w:bCs/>
          <w:i/>
          <w:iCs/>
          <w:sz w:val="20"/>
          <w:szCs w:val="20"/>
          <w:shd w:val="clear" w:color="auto" w:fill="FFFFFF"/>
          <w:vertAlign w:val="superscript"/>
        </w:rPr>
        <w:t>2,3,4,5,6</w:t>
      </w:r>
      <w:r w:rsidR="001136CF" w:rsidRPr="007B7320">
        <w:rPr>
          <w:rFonts w:ascii="Times New Roman" w:hAnsi="Times New Roman" w:cs="Times New Roman"/>
          <w:b/>
          <w:bCs/>
          <w:i/>
          <w:iCs/>
          <w:sz w:val="20"/>
          <w:szCs w:val="20"/>
          <w:shd w:val="clear" w:color="auto" w:fill="FFFFFF"/>
        </w:rPr>
        <w:t xml:space="preserve">.UG </w:t>
      </w:r>
      <w:proofErr w:type="spellStart"/>
      <w:r w:rsidR="007B7320">
        <w:rPr>
          <w:rFonts w:ascii="Times New Roman" w:hAnsi="Times New Roman" w:cs="Times New Roman"/>
          <w:b/>
          <w:bCs/>
          <w:i/>
          <w:iCs/>
          <w:sz w:val="20"/>
          <w:szCs w:val="20"/>
          <w:shd w:val="clear" w:color="auto" w:fill="FFFFFF"/>
        </w:rPr>
        <w:t>S</w:t>
      </w:r>
      <w:r w:rsidR="001136CF" w:rsidRPr="007B7320">
        <w:rPr>
          <w:rFonts w:ascii="Times New Roman" w:hAnsi="Times New Roman" w:cs="Times New Roman"/>
          <w:b/>
          <w:bCs/>
          <w:i/>
          <w:iCs/>
          <w:sz w:val="20"/>
          <w:szCs w:val="20"/>
          <w:shd w:val="clear" w:color="auto" w:fill="FFFFFF"/>
        </w:rPr>
        <w:t>tudents,</w:t>
      </w:r>
      <w:r w:rsidR="007B7320" w:rsidRPr="007B7320">
        <w:rPr>
          <w:rFonts w:ascii="Times New Roman" w:hAnsi="Times New Roman" w:cs="Times New Roman"/>
          <w:b/>
          <w:bCs/>
          <w:i/>
          <w:iCs/>
          <w:sz w:val="20"/>
          <w:szCs w:val="20"/>
          <w:shd w:val="clear" w:color="auto" w:fill="FFFFFF"/>
        </w:rPr>
        <w:t>Dept.of</w:t>
      </w:r>
      <w:proofErr w:type="spellEnd"/>
      <w:r w:rsidR="007B7320" w:rsidRPr="007B7320">
        <w:rPr>
          <w:rFonts w:ascii="Times New Roman" w:hAnsi="Times New Roman" w:cs="Times New Roman"/>
          <w:b/>
          <w:bCs/>
          <w:i/>
          <w:iCs/>
          <w:sz w:val="20"/>
          <w:szCs w:val="20"/>
          <w:shd w:val="clear" w:color="auto" w:fill="FFFFFF"/>
        </w:rPr>
        <w:t xml:space="preserve"> ECE</w:t>
      </w:r>
      <w:r w:rsidR="001136CF" w:rsidRPr="007B7320">
        <w:rPr>
          <w:rFonts w:ascii="Times New Roman" w:hAnsi="Times New Roman" w:cs="Times New Roman"/>
          <w:b/>
          <w:bCs/>
          <w:i/>
          <w:iCs/>
          <w:sz w:val="20"/>
          <w:szCs w:val="20"/>
          <w:shd w:val="clear" w:color="auto" w:fill="FFFFFF"/>
        </w:rPr>
        <w:t xml:space="preserve"> SANTHIRAM ENGINEERING COLLEGE,NANDYAL.Mailid:jaya.ece@srecnandyal.edu.in</w:t>
      </w:r>
    </w:p>
    <w:p w14:paraId="6FCDED30" w14:textId="77777777" w:rsidR="001136CF" w:rsidRDefault="001136CF" w:rsidP="00A07F17">
      <w:pPr>
        <w:spacing w:line="360" w:lineRule="auto"/>
        <w:jc w:val="both"/>
        <w:rPr>
          <w:rFonts w:ascii="Times New Roman" w:hAnsi="Times New Roman" w:cs="Times New Roman"/>
          <w:b/>
          <w:sz w:val="24"/>
          <w:szCs w:val="24"/>
          <w:shd w:val="clear" w:color="auto" w:fill="FFFFFF"/>
        </w:rPr>
      </w:pPr>
    </w:p>
    <w:p w14:paraId="4EA8A98C" w14:textId="2D7B5739" w:rsidR="00A07F17" w:rsidRPr="00A07F17" w:rsidRDefault="00A07F17" w:rsidP="00A07F17">
      <w:pPr>
        <w:spacing w:line="360" w:lineRule="auto"/>
        <w:jc w:val="both"/>
        <w:rPr>
          <w:rFonts w:ascii="Times New Roman" w:hAnsi="Times New Roman" w:cs="Times New Roman"/>
          <w:b/>
          <w:sz w:val="24"/>
          <w:szCs w:val="24"/>
          <w:shd w:val="clear" w:color="auto" w:fill="FFFFFF"/>
        </w:rPr>
      </w:pPr>
      <w:r w:rsidRPr="00A07F17">
        <w:rPr>
          <w:rFonts w:ascii="Times New Roman" w:hAnsi="Times New Roman" w:cs="Times New Roman"/>
          <w:b/>
          <w:sz w:val="24"/>
          <w:szCs w:val="24"/>
          <w:shd w:val="clear" w:color="auto" w:fill="FFFFFF"/>
        </w:rPr>
        <w:t>ABSTRACT</w:t>
      </w:r>
      <w:r>
        <w:rPr>
          <w:rFonts w:ascii="Times New Roman" w:hAnsi="Times New Roman" w:cs="Times New Roman"/>
          <w:b/>
          <w:sz w:val="24"/>
          <w:szCs w:val="24"/>
          <w:shd w:val="clear" w:color="auto" w:fill="FFFFFF"/>
        </w:rPr>
        <w:t>:</w:t>
      </w:r>
    </w:p>
    <w:p w14:paraId="377D42EB" w14:textId="77777777" w:rsidR="00A07F17" w:rsidRPr="00A07F17" w:rsidRDefault="00BB7B13" w:rsidP="00A07F17">
      <w:pPr>
        <w:spacing w:line="360" w:lineRule="auto"/>
        <w:jc w:val="both"/>
        <w:rPr>
          <w:rFonts w:ascii="Times New Roman" w:hAnsi="Times New Roman" w:cs="Times New Roman"/>
          <w:b/>
          <w:sz w:val="24"/>
          <w:szCs w:val="24"/>
        </w:rPr>
      </w:pPr>
      <w:r w:rsidRPr="00BB7B13">
        <w:rPr>
          <w:rFonts w:ascii="Times New Roman" w:hAnsi="Times New Roman" w:cs="Times New Roman"/>
          <w:sz w:val="24"/>
          <w:szCs w:val="24"/>
        </w:rPr>
        <w:t xml:space="preserve">A shopping trolley is used to transport goods from the store to the customer in supermarkets and shopping centers. It's not easy to get your hands on this goods. Ideally, customers would draw the trolley each time they wanted to receive products, rather than having to pull it each time and risk losing their place in line. Customers prefer to pay their bills after making purchases. A lengthy line forms as customers wait to get their items scanned with an RFID reader and a barcode scanner before being invoiced. The wise shopper may change that by making strategic purchases at the mall. A RFID barcode must be placed on every product for scanning with an RFID reader. The RFID reader and LCD screen will make up the smart cart's other components. Customers use the shopping cart to store the items they want to purchase. After scanning and reading the product, the price and product name will be shown on an LCD screen. Ultimately, the Arduino will operate as a memory, storing </w:t>
      </w:r>
      <w:r w:rsidRPr="00BB7B13">
        <w:rPr>
          <w:rFonts w:ascii="Times New Roman" w:hAnsi="Times New Roman" w:cs="Times New Roman"/>
          <w:sz w:val="24"/>
          <w:szCs w:val="24"/>
        </w:rPr>
        <w:t>the total amount charged for all items bought. All of these processes take place in a special trolly.</w:t>
      </w:r>
    </w:p>
    <w:p w14:paraId="5B7CF541" w14:textId="77777777" w:rsidR="00A07F17" w:rsidRPr="00A07F17" w:rsidRDefault="00A07F17" w:rsidP="00A07F17">
      <w:pPr>
        <w:rPr>
          <w:rFonts w:ascii="Times New Roman" w:hAnsi="Times New Roman" w:cs="Times New Roman"/>
          <w:b/>
          <w:sz w:val="24"/>
          <w:szCs w:val="24"/>
        </w:rPr>
      </w:pPr>
      <w:r w:rsidRPr="00A07F17">
        <w:rPr>
          <w:rFonts w:ascii="Times New Roman" w:hAnsi="Times New Roman" w:cs="Times New Roman"/>
          <w:b/>
          <w:sz w:val="24"/>
          <w:szCs w:val="24"/>
        </w:rPr>
        <w:t>INTRODUCTION</w:t>
      </w:r>
      <w:r w:rsidR="00496835">
        <w:rPr>
          <w:rFonts w:ascii="Times New Roman" w:hAnsi="Times New Roman" w:cs="Times New Roman"/>
          <w:b/>
          <w:sz w:val="24"/>
          <w:szCs w:val="24"/>
        </w:rPr>
        <w:t>:</w:t>
      </w:r>
    </w:p>
    <w:p w14:paraId="63D9AE2E" w14:textId="77777777" w:rsidR="00BB7B13" w:rsidRPr="00BB7B13" w:rsidRDefault="00BB7B13" w:rsidP="00BB7B13">
      <w:pPr>
        <w:shd w:val="clear" w:color="auto" w:fill="FFFFFF"/>
        <w:spacing w:after="150" w:line="450" w:lineRule="atLeast"/>
        <w:jc w:val="both"/>
        <w:rPr>
          <w:rFonts w:ascii="Times New Roman" w:hAnsi="Times New Roman" w:cs="Times New Roman"/>
          <w:sz w:val="24"/>
          <w:szCs w:val="24"/>
          <w:shd w:val="clear" w:color="auto" w:fill="FFFFFF"/>
        </w:rPr>
      </w:pPr>
      <w:r w:rsidRPr="00BB7B13">
        <w:rPr>
          <w:rFonts w:ascii="Times New Roman" w:hAnsi="Times New Roman" w:cs="Times New Roman"/>
          <w:sz w:val="24"/>
          <w:szCs w:val="24"/>
          <w:shd w:val="clear" w:color="auto" w:fill="FFFFFF"/>
        </w:rPr>
        <w:t xml:space="preserve">Shopping is going to a shop, looking at the products, buying them, walking through the billing area, waiting in a long line, having the things scanned, the total price calculated, and then paying for everything with either cash or a credit card. But, not everyone finds it rewarding to do so. What we learned is that people become frustrated because they have a hard time making purchases. These three parts make up the whole of this system. In the first place, there's the trolley itself. A primary storage unit, two servo motors, a weight sensor, and a </w:t>
      </w:r>
      <w:proofErr w:type="spellStart"/>
      <w:r w:rsidRPr="00BB7B13">
        <w:rPr>
          <w:rFonts w:ascii="Times New Roman" w:hAnsi="Times New Roman" w:cs="Times New Roman"/>
          <w:sz w:val="24"/>
          <w:szCs w:val="24"/>
          <w:shd w:val="clear" w:color="auto" w:fill="FFFFFF"/>
        </w:rPr>
        <w:t>wifi</w:t>
      </w:r>
      <w:proofErr w:type="spellEnd"/>
      <w:r w:rsidRPr="00BB7B13">
        <w:rPr>
          <w:rFonts w:ascii="Times New Roman" w:hAnsi="Times New Roman" w:cs="Times New Roman"/>
          <w:sz w:val="24"/>
          <w:szCs w:val="24"/>
          <w:shd w:val="clear" w:color="auto" w:fill="FFFFFF"/>
        </w:rPr>
        <w:t xml:space="preserve">-enabled </w:t>
      </w:r>
      <w:proofErr w:type="spellStart"/>
      <w:r w:rsidRPr="00BB7B13">
        <w:rPr>
          <w:rFonts w:ascii="Times New Roman" w:hAnsi="Times New Roman" w:cs="Times New Roman"/>
          <w:sz w:val="24"/>
          <w:szCs w:val="24"/>
          <w:shd w:val="clear" w:color="auto" w:fill="FFFFFF"/>
        </w:rPr>
        <w:t>Nodemcu</w:t>
      </w:r>
      <w:proofErr w:type="spellEnd"/>
      <w:r w:rsidRPr="00BB7B13">
        <w:rPr>
          <w:rFonts w:ascii="Times New Roman" w:hAnsi="Times New Roman" w:cs="Times New Roman"/>
          <w:sz w:val="24"/>
          <w:szCs w:val="24"/>
          <w:shd w:val="clear" w:color="auto" w:fill="FFFFFF"/>
        </w:rPr>
        <w:t xml:space="preserve"> microcontroller make up the trolley's other main components. The </w:t>
      </w:r>
      <w:proofErr w:type="spellStart"/>
      <w:r w:rsidRPr="00BB7B13">
        <w:rPr>
          <w:rFonts w:ascii="Times New Roman" w:hAnsi="Times New Roman" w:cs="Times New Roman"/>
          <w:sz w:val="24"/>
          <w:szCs w:val="24"/>
          <w:shd w:val="clear" w:color="auto" w:fill="FFFFFF"/>
        </w:rPr>
        <w:t>Nodemcu</w:t>
      </w:r>
      <w:proofErr w:type="spellEnd"/>
      <w:r w:rsidRPr="00BB7B13">
        <w:rPr>
          <w:rFonts w:ascii="Times New Roman" w:hAnsi="Times New Roman" w:cs="Times New Roman"/>
          <w:sz w:val="24"/>
          <w:szCs w:val="24"/>
          <w:shd w:val="clear" w:color="auto" w:fill="FFFFFF"/>
        </w:rPr>
        <w:t xml:space="preserve"> acts as an HTTP server that communicates with the phone and processes the data.</w:t>
      </w:r>
    </w:p>
    <w:p w14:paraId="30FC064F" w14:textId="77777777" w:rsidR="00BB7B13" w:rsidRDefault="00BB7B13" w:rsidP="00BB7B13">
      <w:pPr>
        <w:shd w:val="clear" w:color="auto" w:fill="FFFFFF"/>
        <w:spacing w:after="150" w:line="450" w:lineRule="atLeast"/>
        <w:jc w:val="both"/>
        <w:rPr>
          <w:rFonts w:ascii="Times New Roman" w:hAnsi="Times New Roman" w:cs="Times New Roman"/>
          <w:sz w:val="24"/>
          <w:szCs w:val="24"/>
          <w:shd w:val="clear" w:color="auto" w:fill="FFFFFF"/>
        </w:rPr>
      </w:pPr>
      <w:r w:rsidRPr="00BB7B13">
        <w:rPr>
          <w:rFonts w:ascii="Times New Roman" w:hAnsi="Times New Roman" w:cs="Times New Roman"/>
          <w:sz w:val="24"/>
          <w:szCs w:val="24"/>
          <w:shd w:val="clear" w:color="auto" w:fill="FFFFFF"/>
        </w:rPr>
        <w:t xml:space="preserve">The smartphone is equipped with a QR code scanner and an Android software that allows </w:t>
      </w:r>
      <w:r w:rsidRPr="00BB7B13">
        <w:rPr>
          <w:rFonts w:ascii="Times New Roman" w:hAnsi="Times New Roman" w:cs="Times New Roman"/>
          <w:sz w:val="24"/>
          <w:szCs w:val="24"/>
          <w:shd w:val="clear" w:color="auto" w:fill="FFFFFF"/>
        </w:rPr>
        <w:lastRenderedPageBreak/>
        <w:t>it to communicate with the trolley and a web server. The whole shopping list is also recorded in the app. The Apache server was created specifically for storing data about items and facilitating their customization. In order to get details on goods, the mobile phone communicates with a web server. Complete your purchase information and send it in. The complete image, therefore, is made up of all these parts doing their jobs. The shopping cart and the web server communicate with one another thanks to the android app. How the system as a whole functions is as follows.</w:t>
      </w:r>
    </w:p>
    <w:p w14:paraId="4F8AD83E" w14:textId="77777777" w:rsidR="00A07F17" w:rsidRPr="00A07F17" w:rsidRDefault="00A07F17" w:rsidP="00BB7B13">
      <w:pPr>
        <w:shd w:val="clear" w:color="auto" w:fill="FFFFFF"/>
        <w:spacing w:after="150" w:line="450" w:lineRule="atLeast"/>
        <w:jc w:val="both"/>
        <w:rPr>
          <w:rFonts w:ascii="Times New Roman" w:eastAsia="Times New Roman" w:hAnsi="Times New Roman" w:cs="Times New Roman"/>
          <w:sz w:val="24"/>
          <w:szCs w:val="24"/>
        </w:rPr>
      </w:pPr>
      <w:r w:rsidRPr="00A07F17">
        <w:rPr>
          <w:rFonts w:ascii="Times New Roman" w:eastAsia="Times New Roman" w:hAnsi="Times New Roman" w:cs="Times New Roman"/>
          <w:b/>
          <w:bCs/>
          <w:sz w:val="24"/>
          <w:szCs w:val="24"/>
        </w:rPr>
        <w:t>LITERATURE REVIEW</w:t>
      </w:r>
      <w:r w:rsidR="00496835">
        <w:rPr>
          <w:rFonts w:ascii="Times New Roman" w:eastAsia="Times New Roman" w:hAnsi="Times New Roman" w:cs="Times New Roman"/>
          <w:b/>
          <w:bCs/>
          <w:sz w:val="24"/>
          <w:szCs w:val="24"/>
        </w:rPr>
        <w:t>:</w:t>
      </w:r>
    </w:p>
    <w:p w14:paraId="1C96B0AC" w14:textId="77777777" w:rsidR="00BB7B13" w:rsidRPr="00BB7B13" w:rsidRDefault="00BB7B13" w:rsidP="00BB7B13">
      <w:pPr>
        <w:shd w:val="clear" w:color="auto" w:fill="FFFFFF"/>
        <w:spacing w:after="150" w:line="450" w:lineRule="atLeast"/>
        <w:jc w:val="both"/>
        <w:rPr>
          <w:rFonts w:ascii="Times New Roman" w:eastAsia="Times New Roman" w:hAnsi="Times New Roman" w:cs="Times New Roman"/>
          <w:sz w:val="24"/>
          <w:szCs w:val="24"/>
        </w:rPr>
      </w:pPr>
      <w:r w:rsidRPr="00BB7B13">
        <w:rPr>
          <w:rFonts w:ascii="Times New Roman" w:eastAsia="Times New Roman" w:hAnsi="Times New Roman" w:cs="Times New Roman"/>
          <w:sz w:val="24"/>
          <w:szCs w:val="24"/>
        </w:rPr>
        <w:t xml:space="preserve">In his work "Smart Cart with Automatic Billing, Product Information, Product Recommendation," A. </w:t>
      </w:r>
      <w:proofErr w:type="spellStart"/>
      <w:r w:rsidRPr="00BB7B13">
        <w:rPr>
          <w:rFonts w:ascii="Times New Roman" w:eastAsia="Times New Roman" w:hAnsi="Times New Roman" w:cs="Times New Roman"/>
          <w:sz w:val="24"/>
          <w:szCs w:val="24"/>
        </w:rPr>
        <w:t>Yewatkar</w:t>
      </w:r>
      <w:proofErr w:type="spellEnd"/>
      <w:r w:rsidRPr="00BB7B13">
        <w:rPr>
          <w:rFonts w:ascii="Times New Roman" w:eastAsia="Times New Roman" w:hAnsi="Times New Roman" w:cs="Times New Roman"/>
          <w:sz w:val="24"/>
          <w:szCs w:val="24"/>
        </w:rPr>
        <w:t xml:space="preserve"> [1] describes a system that "automatically" Combining Radio Frequency Identification (RFID) and Zigbee (Zigbee) with Anti-Theft, we created a smart shopping cart system that can record items bought and process payments digitally. With a consolidated database, the system will also recommend items to the user.</w:t>
      </w:r>
    </w:p>
    <w:p w14:paraId="5C046A69" w14:textId="77777777" w:rsidR="00BB7B13" w:rsidRPr="00BB7B13" w:rsidRDefault="00BB7B13" w:rsidP="00BB7B13">
      <w:pPr>
        <w:shd w:val="clear" w:color="auto" w:fill="FFFFFF"/>
        <w:spacing w:after="150" w:line="450" w:lineRule="atLeast"/>
        <w:jc w:val="both"/>
        <w:rPr>
          <w:rFonts w:ascii="Times New Roman" w:eastAsia="Times New Roman" w:hAnsi="Times New Roman" w:cs="Times New Roman"/>
          <w:sz w:val="24"/>
          <w:szCs w:val="24"/>
        </w:rPr>
      </w:pPr>
      <w:r w:rsidRPr="00BB7B13">
        <w:rPr>
          <w:rFonts w:ascii="Times New Roman" w:eastAsia="Times New Roman" w:hAnsi="Times New Roman" w:cs="Times New Roman"/>
          <w:sz w:val="24"/>
          <w:szCs w:val="24"/>
        </w:rPr>
        <w:t xml:space="preserve">In their study, A framework for attribute selection in marketing utilizing rough computing and formal concept analysis, D. P. </w:t>
      </w:r>
      <w:proofErr w:type="spellStart"/>
      <w:r w:rsidRPr="00BB7B13">
        <w:rPr>
          <w:rFonts w:ascii="Times New Roman" w:eastAsia="Times New Roman" w:hAnsi="Times New Roman" w:cs="Times New Roman"/>
          <w:sz w:val="24"/>
          <w:szCs w:val="24"/>
        </w:rPr>
        <w:t>Acharjya</w:t>
      </w:r>
      <w:proofErr w:type="spellEnd"/>
      <w:r w:rsidRPr="00BB7B13">
        <w:rPr>
          <w:rFonts w:ascii="Times New Roman" w:eastAsia="Times New Roman" w:hAnsi="Times New Roman" w:cs="Times New Roman"/>
          <w:sz w:val="24"/>
          <w:szCs w:val="24"/>
        </w:rPr>
        <w:t xml:space="preserve"> and T. K. Das [2] provide a system for making these decisions. In order to deal with a database where certain numerical attribute values are close but not identical, they used this method. Two procedures, pre- and post-processing, were developed to deal with such a data system. In the pre-process phase, they employed a rough set on intuitionistic fuzzy approximation space with ordering rules to discover information and relationships; in the post-process phase, they used formal concept analysis to pinpoint the most important factors in making judgments.</w:t>
      </w:r>
    </w:p>
    <w:p w14:paraId="30731344" w14:textId="77777777" w:rsidR="00BB7B13" w:rsidRPr="00BB7B13" w:rsidRDefault="00BB7B13" w:rsidP="00BB7B13">
      <w:pPr>
        <w:shd w:val="clear" w:color="auto" w:fill="FFFFFF"/>
        <w:spacing w:after="150" w:line="450" w:lineRule="atLeast"/>
        <w:jc w:val="both"/>
        <w:rPr>
          <w:rFonts w:ascii="Times New Roman" w:eastAsia="Times New Roman" w:hAnsi="Times New Roman" w:cs="Times New Roman"/>
          <w:sz w:val="24"/>
          <w:szCs w:val="24"/>
        </w:rPr>
      </w:pPr>
      <w:r w:rsidRPr="00BB7B13">
        <w:rPr>
          <w:rFonts w:ascii="Times New Roman" w:eastAsia="Times New Roman" w:hAnsi="Times New Roman" w:cs="Times New Roman"/>
          <w:sz w:val="24"/>
          <w:szCs w:val="24"/>
        </w:rPr>
        <w:t>In his work Enabling RFID in Retail, G. Roussos [3] argues that RFID tagging provides real advantages to both suppliers and retailers. But, public concerns regarding privacy must be addressed before deployment can be made at scale.</w:t>
      </w:r>
    </w:p>
    <w:p w14:paraId="06975EA0" w14:textId="77777777" w:rsidR="00A07F17" w:rsidRDefault="00BB7B13" w:rsidP="00BB7B13">
      <w:pPr>
        <w:shd w:val="clear" w:color="auto" w:fill="FFFFFF"/>
        <w:spacing w:after="150" w:line="450" w:lineRule="atLeast"/>
        <w:jc w:val="both"/>
        <w:rPr>
          <w:rFonts w:ascii="Times New Roman" w:eastAsia="Times New Roman" w:hAnsi="Times New Roman" w:cs="Times New Roman"/>
          <w:sz w:val="24"/>
          <w:szCs w:val="24"/>
        </w:rPr>
      </w:pPr>
      <w:r w:rsidRPr="00BB7B13">
        <w:rPr>
          <w:rFonts w:ascii="Times New Roman" w:eastAsia="Times New Roman" w:hAnsi="Times New Roman" w:cs="Times New Roman"/>
          <w:sz w:val="24"/>
          <w:szCs w:val="24"/>
        </w:rPr>
        <w:t xml:space="preserve">According to the authors H. H. Chiang et al. [4] in the article The core components of the AI-powered, </w:t>
      </w:r>
      <w:proofErr w:type="spellStart"/>
      <w:r w:rsidRPr="00BB7B13">
        <w:rPr>
          <w:rFonts w:ascii="Times New Roman" w:eastAsia="Times New Roman" w:hAnsi="Times New Roman" w:cs="Times New Roman"/>
          <w:sz w:val="24"/>
          <w:szCs w:val="24"/>
        </w:rPr>
        <w:t>cashierless</w:t>
      </w:r>
      <w:proofErr w:type="spellEnd"/>
      <w:r w:rsidRPr="00BB7B13">
        <w:rPr>
          <w:rFonts w:ascii="Times New Roman" w:eastAsia="Times New Roman" w:hAnsi="Times New Roman" w:cs="Times New Roman"/>
          <w:sz w:val="24"/>
          <w:szCs w:val="24"/>
        </w:rPr>
        <w:t xml:space="preserve"> convenience store are the customer application and the smart shelf. Customers may use the Customer's </w:t>
      </w:r>
      <w:r w:rsidRPr="00BB7B13">
        <w:rPr>
          <w:rFonts w:ascii="Times New Roman" w:eastAsia="Times New Roman" w:hAnsi="Times New Roman" w:cs="Times New Roman"/>
          <w:sz w:val="24"/>
          <w:szCs w:val="24"/>
        </w:rPr>
        <w:lastRenderedPageBreak/>
        <w:t>Application as a starting point for their own online checkout processes. The Smart Shelf is a helpful tool for retailers in maintaining order and stock levels. Facial recognition technology is integrated into Smart Shelves to increase safety measures and gi</w:t>
      </w:r>
      <w:r>
        <w:rPr>
          <w:rFonts w:ascii="Times New Roman" w:eastAsia="Times New Roman" w:hAnsi="Times New Roman" w:cs="Times New Roman"/>
          <w:sz w:val="24"/>
          <w:szCs w:val="24"/>
        </w:rPr>
        <w:t>ve valuable data to shop owners</w:t>
      </w:r>
      <w:r w:rsidR="00A07F17" w:rsidRPr="00A07F17">
        <w:rPr>
          <w:rFonts w:ascii="Times New Roman" w:eastAsia="Times New Roman" w:hAnsi="Times New Roman" w:cs="Times New Roman"/>
          <w:sz w:val="24"/>
          <w:szCs w:val="24"/>
        </w:rPr>
        <w:t>.</w:t>
      </w:r>
    </w:p>
    <w:p w14:paraId="7815D6BF" w14:textId="77777777" w:rsidR="00496835" w:rsidRPr="00A07F17" w:rsidRDefault="00496835" w:rsidP="00BB7B13">
      <w:pPr>
        <w:shd w:val="clear" w:color="auto" w:fill="FFFFFF"/>
        <w:spacing w:after="150" w:line="450" w:lineRule="atLeast"/>
        <w:jc w:val="both"/>
        <w:rPr>
          <w:rFonts w:ascii="Times New Roman" w:hAnsi="Times New Roman" w:cs="Times New Roman"/>
          <w:sz w:val="24"/>
          <w:szCs w:val="24"/>
        </w:rPr>
      </w:pPr>
    </w:p>
    <w:p w14:paraId="78DC472F" w14:textId="77777777" w:rsidR="00A07F17" w:rsidRDefault="0096601B" w:rsidP="00A07F17">
      <w:pPr>
        <w:spacing w:line="360" w:lineRule="auto"/>
        <w:jc w:val="both"/>
        <w:rPr>
          <w:rFonts w:ascii="Times New Roman" w:hAnsi="Times New Roman" w:cs="Times New Roman"/>
          <w:b/>
          <w:sz w:val="24"/>
          <w:szCs w:val="24"/>
        </w:rPr>
      </w:pPr>
      <w:r w:rsidRPr="0096601B">
        <w:rPr>
          <w:rFonts w:ascii="Times New Roman" w:hAnsi="Times New Roman" w:cs="Times New Roman"/>
          <w:b/>
          <w:sz w:val="24"/>
          <w:szCs w:val="24"/>
        </w:rPr>
        <w:t>EXISTING SYSTEM:</w:t>
      </w:r>
    </w:p>
    <w:p w14:paraId="35A3C232" w14:textId="77777777" w:rsidR="0096601B" w:rsidRPr="00803A9E" w:rsidRDefault="00BB7B13" w:rsidP="00A07F17">
      <w:pPr>
        <w:spacing w:line="360" w:lineRule="auto"/>
        <w:jc w:val="both"/>
        <w:rPr>
          <w:rFonts w:ascii="Times New Roman" w:hAnsi="Times New Roman" w:cs="Times New Roman"/>
          <w:sz w:val="24"/>
          <w:szCs w:val="24"/>
        </w:rPr>
      </w:pPr>
      <w:r w:rsidRPr="00BB7B13">
        <w:rPr>
          <w:rFonts w:ascii="Times New Roman" w:hAnsi="Times New Roman" w:cs="Times New Roman"/>
          <w:sz w:val="24"/>
          <w:szCs w:val="24"/>
        </w:rPr>
        <w:t>Due to the lack of such tools in prior projects, we have had to resort to the time-consuming and inefficient traditional methods of paying, checking materials numerous times before adding or removing them</w:t>
      </w:r>
      <w:r>
        <w:rPr>
          <w:rFonts w:ascii="Times New Roman" w:hAnsi="Times New Roman" w:cs="Times New Roman"/>
          <w:sz w:val="24"/>
          <w:szCs w:val="24"/>
        </w:rPr>
        <w:t>, and waiting our turn to build</w:t>
      </w:r>
      <w:r w:rsidR="00803A9E" w:rsidRPr="00803A9E">
        <w:rPr>
          <w:rFonts w:ascii="Times New Roman" w:hAnsi="Times New Roman" w:cs="Times New Roman"/>
          <w:sz w:val="24"/>
          <w:szCs w:val="24"/>
        </w:rPr>
        <w:t>.</w:t>
      </w:r>
    </w:p>
    <w:p w14:paraId="665DD632" w14:textId="77777777" w:rsidR="0096601B" w:rsidRDefault="0096601B" w:rsidP="00A07F17">
      <w:pPr>
        <w:spacing w:line="360" w:lineRule="auto"/>
        <w:jc w:val="both"/>
        <w:rPr>
          <w:rFonts w:ascii="Times New Roman" w:hAnsi="Times New Roman" w:cs="Times New Roman"/>
          <w:b/>
          <w:sz w:val="24"/>
          <w:szCs w:val="24"/>
        </w:rPr>
      </w:pPr>
      <w:r w:rsidRPr="0096601B">
        <w:rPr>
          <w:rFonts w:ascii="Times New Roman" w:hAnsi="Times New Roman" w:cs="Times New Roman"/>
          <w:b/>
          <w:sz w:val="24"/>
          <w:szCs w:val="24"/>
        </w:rPr>
        <w:t>PROPOSED SYSTEM:</w:t>
      </w:r>
    </w:p>
    <w:p w14:paraId="38EF3ACB" w14:textId="77777777" w:rsidR="00BB7B13" w:rsidRDefault="00BB7B13" w:rsidP="00A07F17">
      <w:pPr>
        <w:spacing w:line="360" w:lineRule="auto"/>
        <w:jc w:val="both"/>
        <w:rPr>
          <w:rFonts w:ascii="Times New Roman" w:hAnsi="Times New Roman" w:cs="Times New Roman"/>
          <w:sz w:val="24"/>
          <w:szCs w:val="24"/>
        </w:rPr>
      </w:pPr>
      <w:r w:rsidRPr="00BB7B13">
        <w:rPr>
          <w:rFonts w:ascii="Times New Roman" w:hAnsi="Times New Roman" w:cs="Times New Roman"/>
          <w:sz w:val="24"/>
          <w:szCs w:val="24"/>
        </w:rPr>
        <w:t xml:space="preserve">Here, users get access to the android app's dashboard, where they may browse various service categories; this, in turn, allows them to quickly and easily finish their purchases. Shopping cart services make it easier for consumers to complete this process and get high-quality goods while minimizing the hassles and impediments that customers often face. When the smart shopping cart has been initialized, customers may log in using the login Authentications we covered before. After that, they'll be brought to the </w:t>
      </w:r>
      <w:r w:rsidRPr="00BB7B13">
        <w:rPr>
          <w:rFonts w:ascii="Times New Roman" w:hAnsi="Times New Roman" w:cs="Times New Roman"/>
          <w:sz w:val="24"/>
          <w:szCs w:val="24"/>
        </w:rPr>
        <w:t>dashboard, which has quick access to their order history, product recommendations, a search bar, and their recently added items. These modules show the whole shopping process workflow, making it simple for clients to buy whatever they need.</w:t>
      </w:r>
    </w:p>
    <w:p w14:paraId="4CAF5689" w14:textId="77777777" w:rsidR="00A054E3" w:rsidRPr="00A054E3" w:rsidRDefault="00496835" w:rsidP="00A07F17">
      <w:pPr>
        <w:spacing w:line="360" w:lineRule="auto"/>
        <w:jc w:val="both"/>
        <w:rPr>
          <w:rFonts w:ascii="Times New Roman" w:hAnsi="Times New Roman" w:cs="Times New Roman"/>
          <w:b/>
          <w:sz w:val="24"/>
          <w:szCs w:val="24"/>
        </w:rPr>
      </w:pPr>
      <w:r w:rsidRPr="00A054E3">
        <w:rPr>
          <w:rFonts w:ascii="Times New Roman" w:hAnsi="Times New Roman" w:cs="Times New Roman"/>
          <w:b/>
          <w:sz w:val="24"/>
          <w:szCs w:val="24"/>
        </w:rPr>
        <w:t>METHODOLOGY:</w:t>
      </w:r>
    </w:p>
    <w:p w14:paraId="7D97A8F9" w14:textId="77777777" w:rsidR="00BB7B13" w:rsidRPr="00BB7B13" w:rsidRDefault="00BB7B13" w:rsidP="00BB7B13">
      <w:pPr>
        <w:spacing w:line="360" w:lineRule="auto"/>
        <w:jc w:val="both"/>
        <w:rPr>
          <w:rFonts w:ascii="Times New Roman" w:hAnsi="Times New Roman" w:cs="Times New Roman"/>
          <w:sz w:val="24"/>
          <w:szCs w:val="24"/>
        </w:rPr>
      </w:pPr>
      <w:r w:rsidRPr="00BB7B13">
        <w:rPr>
          <w:rFonts w:ascii="Times New Roman" w:hAnsi="Times New Roman" w:cs="Times New Roman"/>
          <w:sz w:val="24"/>
          <w:szCs w:val="24"/>
        </w:rPr>
        <w:t>Small, medium, and complex embedded systems are three of the many categories of embedded systems. Small-scale applications often use 8-bit processors and lack operating systems. On a smaller size, 4/8 processors and operating systems are employed, but on a medium-large scale, 8/16 is standard. Co-designs are favored in the high-end market. Under the category of medium-sized embedded systems, this project properly belongs. The design's high-level block diagram is shown. Hardware elements of this prototype model include a Node MCU, RFID tag, RFID reader, and an LCD display.</w:t>
      </w:r>
    </w:p>
    <w:p w14:paraId="3E3A452E" w14:textId="77777777" w:rsidR="00A054E3" w:rsidRDefault="00BB7B13" w:rsidP="00BB7B13">
      <w:pPr>
        <w:spacing w:line="360" w:lineRule="auto"/>
        <w:jc w:val="both"/>
        <w:rPr>
          <w:rFonts w:ascii="Times New Roman" w:hAnsi="Times New Roman" w:cs="Times New Roman"/>
          <w:b/>
          <w:sz w:val="24"/>
          <w:szCs w:val="24"/>
        </w:rPr>
      </w:pPr>
      <w:r w:rsidRPr="00BB7B13">
        <w:rPr>
          <w:rFonts w:ascii="Times New Roman" w:hAnsi="Times New Roman" w:cs="Times New Roman"/>
          <w:sz w:val="24"/>
          <w:szCs w:val="24"/>
        </w:rPr>
        <w:t xml:space="preserve">Node MCU stores RFID libraries. Everything has to have an RFID tag linked to it. When a consumer uses a smart trolley to choose an item from a selection, an RFID reader in the trolley will scan the item and the information will be displayed on an LCD screen. Let's say a consumer completes their shopping trip and sees their total cost </w:t>
      </w:r>
      <w:r w:rsidRPr="00BB7B13">
        <w:rPr>
          <w:rFonts w:ascii="Times New Roman" w:hAnsi="Times New Roman" w:cs="Times New Roman"/>
          <w:sz w:val="24"/>
          <w:szCs w:val="24"/>
        </w:rPr>
        <w:lastRenderedPageBreak/>
        <w:t>displayed on an LCD screen. After then, the client is sent to the billing department, where they will remain until the payment has been processed. Customers shouldn't have to wait in line at the billing counters if their whole amount can be shown on an LCD screen. Instead of a direct connection to the Node MCU, the system utilizes a module to communicate with it.</w:t>
      </w:r>
    </w:p>
    <w:p w14:paraId="5C7CBEC4" w14:textId="77777777" w:rsidR="00A07F17" w:rsidRPr="00A07F17" w:rsidRDefault="00496835" w:rsidP="00A07F17">
      <w:pPr>
        <w:spacing w:line="360" w:lineRule="auto"/>
        <w:jc w:val="both"/>
        <w:rPr>
          <w:rFonts w:ascii="Times New Roman" w:hAnsi="Times New Roman" w:cs="Times New Roman"/>
          <w:b/>
          <w:sz w:val="24"/>
          <w:szCs w:val="24"/>
        </w:rPr>
      </w:pPr>
      <w:r w:rsidRPr="00A07F17">
        <w:rPr>
          <w:rFonts w:ascii="Times New Roman" w:hAnsi="Times New Roman" w:cs="Times New Roman"/>
          <w:b/>
          <w:sz w:val="24"/>
          <w:szCs w:val="24"/>
        </w:rPr>
        <w:t>BLOCK DIAGRAM</w:t>
      </w:r>
      <w:r>
        <w:rPr>
          <w:rFonts w:ascii="Times New Roman" w:hAnsi="Times New Roman" w:cs="Times New Roman"/>
          <w:b/>
          <w:sz w:val="24"/>
          <w:szCs w:val="24"/>
        </w:rPr>
        <w:t>:</w:t>
      </w:r>
    </w:p>
    <w:p w14:paraId="38AF42DD" w14:textId="77777777" w:rsidR="00A07F17" w:rsidRP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noProof/>
          <w:sz w:val="24"/>
          <w:szCs w:val="24"/>
        </w:rPr>
        <w:drawing>
          <wp:inline distT="0" distB="0" distL="0" distR="0" wp14:anchorId="0E7B4B78" wp14:editId="2B0AE5E7">
            <wp:extent cx="2842260" cy="1943100"/>
            <wp:effectExtent l="0" t="0" r="0" b="0"/>
            <wp:docPr id="5" name="Picture 0" descr="Intelligent shopping trolley using  RF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lligent shopping trolley using  RFID.png"/>
                    <pic:cNvPicPr/>
                  </pic:nvPicPr>
                  <pic:blipFill>
                    <a:blip r:embed="rId9"/>
                    <a:stretch>
                      <a:fillRect/>
                    </a:stretch>
                  </pic:blipFill>
                  <pic:spPr>
                    <a:xfrm>
                      <a:off x="0" y="0"/>
                      <a:ext cx="2842518" cy="1943276"/>
                    </a:xfrm>
                    <a:prstGeom prst="rect">
                      <a:avLst/>
                    </a:prstGeom>
                  </pic:spPr>
                </pic:pic>
              </a:graphicData>
            </a:graphic>
          </wp:inline>
        </w:drawing>
      </w:r>
    </w:p>
    <w:p w14:paraId="36A4F413" w14:textId="77777777" w:rsidR="00BB7B13" w:rsidRPr="00BB7B13" w:rsidRDefault="00BB7B13" w:rsidP="00BB7B13">
      <w:pPr>
        <w:spacing w:line="360" w:lineRule="auto"/>
        <w:jc w:val="both"/>
        <w:rPr>
          <w:rFonts w:ascii="Times New Roman" w:hAnsi="Times New Roman" w:cs="Times New Roman"/>
          <w:sz w:val="24"/>
          <w:szCs w:val="24"/>
        </w:rPr>
      </w:pPr>
      <w:r w:rsidRPr="00BB7B13">
        <w:rPr>
          <w:rFonts w:ascii="Times New Roman" w:hAnsi="Times New Roman" w:cs="Times New Roman"/>
          <w:sz w:val="24"/>
          <w:szCs w:val="24"/>
        </w:rPr>
        <w:t xml:space="preserve">Shopping centers and markets are bustling hubs where people go to stock up on necessities such branded groceries, snacks, clothing, home goods, and electronics. There are now an unprecedented number of malls, both big and small, accessible to consumers everywhere. During weekends and holidays, shoppers often flock to shopping centers. They wanted to spend more time there and that's what retailers gave them. Customers often wait an inordinate amount of time at the register before being able to pay for their </w:t>
      </w:r>
      <w:r w:rsidRPr="00BB7B13">
        <w:rPr>
          <w:rFonts w:ascii="Times New Roman" w:hAnsi="Times New Roman" w:cs="Times New Roman"/>
          <w:sz w:val="24"/>
          <w:szCs w:val="24"/>
        </w:rPr>
        <w:t>purchases. The standard billing system was forced to evolve through time so as to better serve its clients.</w:t>
      </w:r>
    </w:p>
    <w:p w14:paraId="713443EF" w14:textId="77777777" w:rsidR="00BB7B13" w:rsidRDefault="00BB7B13" w:rsidP="00BB7B13">
      <w:pPr>
        <w:spacing w:line="360" w:lineRule="auto"/>
        <w:jc w:val="both"/>
        <w:rPr>
          <w:rFonts w:ascii="Times New Roman" w:hAnsi="Times New Roman" w:cs="Times New Roman"/>
          <w:sz w:val="24"/>
          <w:szCs w:val="24"/>
        </w:rPr>
      </w:pPr>
      <w:r w:rsidRPr="00BB7B13">
        <w:rPr>
          <w:rFonts w:ascii="Times New Roman" w:hAnsi="Times New Roman" w:cs="Times New Roman"/>
          <w:sz w:val="24"/>
          <w:szCs w:val="24"/>
        </w:rPr>
        <w:t>In order to address these issues and make necessary adjustments to the current system, we developed an RFID-enabled "Smart trolley" for smart shopping. Putting an RFID reader with an LCD display on the shopping cart and RFID tags on the merchandise is all that's needed to do this. Each item's total price and a short description of the product will be shown on an LCD screen once the buyer scans it with an RFID reader in this system. Both shoppers' and the mall's time will benefit from this system's efficiency. It may also be utilized to ease the burden on mall workers.</w:t>
      </w:r>
    </w:p>
    <w:p w14:paraId="7D1F0927" w14:textId="77777777" w:rsidR="00A07F17" w:rsidRPr="00A07F17" w:rsidRDefault="00A07F17" w:rsidP="00BB7B13">
      <w:pPr>
        <w:spacing w:line="360" w:lineRule="auto"/>
        <w:jc w:val="both"/>
        <w:rPr>
          <w:rFonts w:ascii="Times New Roman" w:hAnsi="Times New Roman" w:cs="Times New Roman"/>
          <w:b/>
          <w:sz w:val="24"/>
          <w:szCs w:val="24"/>
          <w:shd w:val="clear" w:color="auto" w:fill="FFFFFF"/>
        </w:rPr>
      </w:pPr>
      <w:r w:rsidRPr="00A07F17">
        <w:rPr>
          <w:rFonts w:ascii="Times New Roman" w:hAnsi="Times New Roman" w:cs="Times New Roman"/>
          <w:b/>
          <w:sz w:val="24"/>
          <w:szCs w:val="24"/>
          <w:shd w:val="clear" w:color="auto" w:fill="FFFFFF"/>
        </w:rPr>
        <w:t xml:space="preserve">Buzzer </w:t>
      </w:r>
    </w:p>
    <w:p w14:paraId="2AAF1B93" w14:textId="77777777" w:rsidR="00A07F17" w:rsidRPr="00A07F17" w:rsidRDefault="00BB7B13" w:rsidP="00A07F17">
      <w:pPr>
        <w:spacing w:line="360" w:lineRule="auto"/>
        <w:jc w:val="both"/>
        <w:rPr>
          <w:rFonts w:ascii="Times New Roman" w:hAnsi="Times New Roman" w:cs="Times New Roman"/>
          <w:sz w:val="24"/>
          <w:szCs w:val="24"/>
          <w:shd w:val="clear" w:color="auto" w:fill="FFFFFF"/>
        </w:rPr>
      </w:pPr>
      <w:r w:rsidRPr="00BB7B13">
        <w:rPr>
          <w:rFonts w:ascii="Times New Roman" w:hAnsi="Times New Roman" w:cs="Times New Roman"/>
          <w:sz w:val="24"/>
          <w:szCs w:val="24"/>
          <w:shd w:val="clear" w:color="auto" w:fill="FFFFFF"/>
        </w:rPr>
        <w:t>A buzzer or beeper is an audible signaling device that may be mechanical, electromechanical, or piezoelectric (piezo for short). Alarm clocks, timers, and anything that requires the user's confirmation of action (such a mouse click or keyboard) often make use of some kind of audible signal, and buzzers and beepers fall</w:t>
      </w:r>
      <w:r w:rsidR="00A07F17" w:rsidRPr="00A07F17">
        <w:rPr>
          <w:rFonts w:ascii="Times New Roman" w:hAnsi="Times New Roman" w:cs="Times New Roman"/>
          <w:sz w:val="24"/>
          <w:szCs w:val="24"/>
          <w:shd w:val="clear" w:color="auto" w:fill="FFFFFF"/>
        </w:rPr>
        <w:t>.</w:t>
      </w:r>
    </w:p>
    <w:p w14:paraId="1AC19A5D" w14:textId="77777777" w:rsidR="00A07F17" w:rsidRPr="00A07F17" w:rsidRDefault="00A07F17" w:rsidP="00A07F17">
      <w:pPr>
        <w:spacing w:line="360" w:lineRule="auto"/>
        <w:ind w:left="440"/>
        <w:jc w:val="both"/>
        <w:rPr>
          <w:rFonts w:ascii="Times New Roman" w:hAnsi="Times New Roman" w:cs="Times New Roman"/>
          <w:sz w:val="24"/>
          <w:szCs w:val="24"/>
        </w:rPr>
      </w:pPr>
      <w:r w:rsidRPr="00A07F17">
        <w:rPr>
          <w:rFonts w:ascii="Times New Roman" w:hAnsi="Times New Roman" w:cs="Times New Roman"/>
          <w:noProof/>
          <w:sz w:val="24"/>
          <w:szCs w:val="24"/>
        </w:rPr>
        <w:lastRenderedPageBreak/>
        <w:drawing>
          <wp:inline distT="0" distB="0" distL="0" distR="0" wp14:anchorId="5C22A84E" wp14:editId="389FACED">
            <wp:extent cx="2056130" cy="154305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2068727" cy="1552504"/>
                    </a:xfrm>
                    <a:prstGeom prst="rect">
                      <a:avLst/>
                    </a:prstGeom>
                    <a:noFill/>
                    <a:ln w="9525">
                      <a:noFill/>
                      <a:miter lim="800000"/>
                      <a:headEnd/>
                      <a:tailEnd/>
                    </a:ln>
                  </pic:spPr>
                </pic:pic>
              </a:graphicData>
            </a:graphic>
          </wp:inline>
        </w:drawing>
      </w:r>
    </w:p>
    <w:p w14:paraId="104BB1F6" w14:textId="77777777" w:rsidR="00A07F17" w:rsidRPr="00A07F17" w:rsidRDefault="00A07F17" w:rsidP="00A07F17">
      <w:pPr>
        <w:spacing w:line="360" w:lineRule="auto"/>
        <w:ind w:left="440"/>
        <w:jc w:val="both"/>
        <w:rPr>
          <w:rFonts w:ascii="Times New Roman" w:hAnsi="Times New Roman" w:cs="Times New Roman"/>
          <w:b/>
          <w:sz w:val="24"/>
          <w:szCs w:val="24"/>
          <w:shd w:val="clear" w:color="auto" w:fill="FFFFFF"/>
        </w:rPr>
      </w:pPr>
      <w:r w:rsidRPr="00A07F17">
        <w:rPr>
          <w:rFonts w:ascii="Times New Roman" w:hAnsi="Times New Roman" w:cs="Times New Roman"/>
          <w:b/>
          <w:sz w:val="24"/>
          <w:szCs w:val="24"/>
          <w:shd w:val="clear" w:color="auto" w:fill="FFFFFF"/>
        </w:rPr>
        <w:t>EM18</w:t>
      </w:r>
    </w:p>
    <w:p w14:paraId="42F6EB7B" w14:textId="77777777" w:rsidR="00A07F17" w:rsidRPr="00A07F17" w:rsidRDefault="00BB7B13" w:rsidP="00A07F17">
      <w:pPr>
        <w:spacing w:line="360" w:lineRule="auto"/>
        <w:ind w:left="440"/>
        <w:jc w:val="both"/>
        <w:rPr>
          <w:rFonts w:ascii="Times New Roman" w:hAnsi="Times New Roman" w:cs="Times New Roman"/>
          <w:sz w:val="24"/>
          <w:szCs w:val="24"/>
        </w:rPr>
      </w:pPr>
      <w:r w:rsidRPr="00BB7B13">
        <w:rPr>
          <w:rFonts w:ascii="Times New Roman" w:hAnsi="Times New Roman" w:cs="Times New Roman"/>
          <w:sz w:val="24"/>
          <w:szCs w:val="24"/>
          <w:shd w:val="clear" w:color="auto" w:fill="FFFFFF"/>
        </w:rPr>
        <w:t>The RFID reader EM18 can decode 125 kHz tags. After scanning tags, it sends the collected data in serial to a PC or microcontroller through UART connection or Wiegand format on the appropriate pins. The EM18 RFID reader is capable of retrieving information from RFID tags that have a 12-byte ID encoded on them.</w:t>
      </w:r>
      <w:r w:rsidR="00A07F17" w:rsidRPr="00A07F17">
        <w:rPr>
          <w:rFonts w:ascii="Times New Roman" w:hAnsi="Times New Roman" w:cs="Times New Roman"/>
          <w:noProof/>
          <w:sz w:val="24"/>
          <w:szCs w:val="24"/>
        </w:rPr>
        <w:drawing>
          <wp:inline distT="0" distB="0" distL="0" distR="0" wp14:anchorId="60B9CBD9" wp14:editId="52CE362C">
            <wp:extent cx="2478405" cy="2240915"/>
            <wp:effectExtent l="0" t="0" r="0" b="698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78405" cy="2240915"/>
                    </a:xfrm>
                    <a:prstGeom prst="rect">
                      <a:avLst/>
                    </a:prstGeom>
                    <a:noFill/>
                    <a:ln w="9525">
                      <a:noFill/>
                      <a:miter lim="800000"/>
                      <a:headEnd/>
                      <a:tailEnd/>
                    </a:ln>
                  </pic:spPr>
                </pic:pic>
              </a:graphicData>
            </a:graphic>
          </wp:inline>
        </w:drawing>
      </w:r>
    </w:p>
    <w:p w14:paraId="15B4A19B" w14:textId="77777777" w:rsidR="00A07F17" w:rsidRPr="00A07F17" w:rsidRDefault="00A07F17" w:rsidP="00A07F17">
      <w:pPr>
        <w:spacing w:line="360" w:lineRule="auto"/>
        <w:ind w:left="440"/>
        <w:jc w:val="both"/>
        <w:rPr>
          <w:rFonts w:ascii="Times New Roman" w:hAnsi="Times New Roman" w:cs="Times New Roman"/>
          <w:sz w:val="24"/>
          <w:szCs w:val="24"/>
        </w:rPr>
      </w:pPr>
    </w:p>
    <w:p w14:paraId="4DA87B91" w14:textId="77777777" w:rsidR="00A07F17" w:rsidRPr="00A07F17" w:rsidRDefault="00A07F17" w:rsidP="00A07F17">
      <w:pPr>
        <w:spacing w:line="360" w:lineRule="auto"/>
        <w:ind w:left="440"/>
        <w:jc w:val="both"/>
        <w:rPr>
          <w:rFonts w:ascii="Times New Roman" w:hAnsi="Times New Roman" w:cs="Times New Roman"/>
          <w:b/>
          <w:sz w:val="24"/>
          <w:szCs w:val="24"/>
          <w:shd w:val="clear" w:color="auto" w:fill="FFFFFF"/>
        </w:rPr>
      </w:pPr>
      <w:r w:rsidRPr="00A07F17">
        <w:rPr>
          <w:rFonts w:ascii="Times New Roman" w:hAnsi="Times New Roman" w:cs="Times New Roman"/>
          <w:b/>
          <w:sz w:val="24"/>
          <w:szCs w:val="24"/>
          <w:shd w:val="clear" w:color="auto" w:fill="FFFFFF"/>
        </w:rPr>
        <w:t xml:space="preserve">RFID tags </w:t>
      </w:r>
    </w:p>
    <w:p w14:paraId="539955B9" w14:textId="77777777" w:rsidR="00BB7B13" w:rsidRDefault="00BB7B13" w:rsidP="00A07F17">
      <w:pPr>
        <w:spacing w:line="360" w:lineRule="auto"/>
        <w:ind w:left="440"/>
        <w:jc w:val="both"/>
        <w:rPr>
          <w:rFonts w:ascii="Times New Roman" w:hAnsi="Times New Roman" w:cs="Times New Roman"/>
          <w:sz w:val="24"/>
          <w:szCs w:val="24"/>
          <w:shd w:val="clear" w:color="auto" w:fill="FFFFFF"/>
        </w:rPr>
      </w:pPr>
      <w:r w:rsidRPr="00BB7B13">
        <w:rPr>
          <w:rFonts w:ascii="Times New Roman" w:hAnsi="Times New Roman" w:cs="Times New Roman"/>
          <w:sz w:val="24"/>
          <w:szCs w:val="24"/>
          <w:shd w:val="clear" w:color="auto" w:fill="FFFFFF"/>
        </w:rPr>
        <w:t xml:space="preserve">Radio frequency identification (RFID) tags are a sort of tracking device that </w:t>
      </w:r>
      <w:r w:rsidRPr="00BB7B13">
        <w:rPr>
          <w:rFonts w:ascii="Times New Roman" w:hAnsi="Times New Roman" w:cs="Times New Roman"/>
          <w:sz w:val="24"/>
          <w:szCs w:val="24"/>
          <w:shd w:val="clear" w:color="auto" w:fill="FFFFFF"/>
        </w:rPr>
        <w:t>may be used to locate, identify, follow, and exchange data with objects and people. RFID tags are essentially smart labels with the capacity to hold a wide variety of information, from serial numbers and brief descriptions to pages of data.</w:t>
      </w:r>
    </w:p>
    <w:p w14:paraId="3C7A7133" w14:textId="77777777" w:rsidR="00A07F17" w:rsidRPr="00A07F17" w:rsidRDefault="00A07F17" w:rsidP="00A07F17">
      <w:pPr>
        <w:spacing w:line="360" w:lineRule="auto"/>
        <w:ind w:left="440"/>
        <w:jc w:val="both"/>
        <w:rPr>
          <w:rFonts w:ascii="Times New Roman" w:hAnsi="Times New Roman" w:cs="Times New Roman"/>
          <w:sz w:val="24"/>
          <w:szCs w:val="24"/>
        </w:rPr>
      </w:pPr>
      <w:r w:rsidRPr="00A07F17">
        <w:rPr>
          <w:rFonts w:ascii="Times New Roman" w:hAnsi="Times New Roman" w:cs="Times New Roman"/>
          <w:noProof/>
          <w:sz w:val="24"/>
          <w:szCs w:val="24"/>
        </w:rPr>
        <w:drawing>
          <wp:inline distT="0" distB="0" distL="0" distR="0" wp14:anchorId="4C0116DE" wp14:editId="60D7172A">
            <wp:extent cx="2153920" cy="1409411"/>
            <wp:effectExtent l="0" t="0" r="0" b="63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173280" cy="1422079"/>
                    </a:xfrm>
                    <a:prstGeom prst="rect">
                      <a:avLst/>
                    </a:prstGeom>
                    <a:noFill/>
                    <a:ln w="9525">
                      <a:noFill/>
                      <a:miter lim="800000"/>
                      <a:headEnd/>
                      <a:tailEnd/>
                    </a:ln>
                  </pic:spPr>
                </pic:pic>
              </a:graphicData>
            </a:graphic>
          </wp:inline>
        </w:drawing>
      </w:r>
    </w:p>
    <w:p w14:paraId="405586F2" w14:textId="77777777" w:rsidR="00A07F17" w:rsidRPr="00A07F17" w:rsidRDefault="00A07F17" w:rsidP="00A07F17">
      <w:pPr>
        <w:spacing w:line="360" w:lineRule="auto"/>
        <w:ind w:left="440"/>
        <w:jc w:val="both"/>
        <w:rPr>
          <w:rFonts w:ascii="Times New Roman" w:hAnsi="Times New Roman" w:cs="Times New Roman"/>
          <w:sz w:val="24"/>
          <w:szCs w:val="24"/>
        </w:rPr>
      </w:pPr>
      <w:r w:rsidRPr="00A07F17">
        <w:rPr>
          <w:rFonts w:ascii="Times New Roman" w:hAnsi="Times New Roman" w:cs="Times New Roman"/>
          <w:noProof/>
          <w:sz w:val="24"/>
          <w:szCs w:val="24"/>
        </w:rPr>
        <w:drawing>
          <wp:inline distT="0" distB="0" distL="0" distR="0" wp14:anchorId="36A0A244" wp14:editId="4B7DD5C8">
            <wp:extent cx="1604010" cy="127635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604010" cy="1276350"/>
                    </a:xfrm>
                    <a:prstGeom prst="rect">
                      <a:avLst/>
                    </a:prstGeom>
                    <a:noFill/>
                    <a:ln w="9525">
                      <a:noFill/>
                      <a:miter lim="800000"/>
                      <a:headEnd/>
                      <a:tailEnd/>
                    </a:ln>
                  </pic:spPr>
                </pic:pic>
              </a:graphicData>
            </a:graphic>
          </wp:inline>
        </w:drawing>
      </w:r>
    </w:p>
    <w:p w14:paraId="2C26CE74" w14:textId="77777777" w:rsidR="00A07F17" w:rsidRPr="00A07F17" w:rsidRDefault="00A07F17" w:rsidP="00A07F17">
      <w:pPr>
        <w:spacing w:line="360" w:lineRule="auto"/>
        <w:ind w:left="440"/>
        <w:jc w:val="both"/>
        <w:rPr>
          <w:rFonts w:ascii="Times New Roman" w:hAnsi="Times New Roman" w:cs="Times New Roman"/>
          <w:sz w:val="24"/>
          <w:szCs w:val="24"/>
        </w:rPr>
      </w:pPr>
    </w:p>
    <w:p w14:paraId="67CAF821" w14:textId="77777777" w:rsidR="00A07F17" w:rsidRDefault="00496835" w:rsidP="00496835">
      <w:pPr>
        <w:spacing w:line="360" w:lineRule="auto"/>
        <w:jc w:val="both"/>
        <w:rPr>
          <w:rFonts w:ascii="Times New Roman" w:hAnsi="Times New Roman" w:cs="Times New Roman"/>
          <w:b/>
          <w:sz w:val="24"/>
          <w:szCs w:val="24"/>
        </w:rPr>
      </w:pPr>
      <w:r w:rsidRPr="00496835">
        <w:rPr>
          <w:rFonts w:ascii="Times New Roman" w:hAnsi="Times New Roman" w:cs="Times New Roman"/>
          <w:b/>
          <w:sz w:val="24"/>
          <w:szCs w:val="24"/>
        </w:rPr>
        <w:t>RESULT:</w:t>
      </w:r>
    </w:p>
    <w:p w14:paraId="709DE878" w14:textId="77777777" w:rsidR="00496835" w:rsidRDefault="00496835" w:rsidP="00496835">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357F33A5" wp14:editId="6BED208C">
            <wp:extent cx="2743200" cy="2988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314-WA0007.jpg"/>
                    <pic:cNvPicPr/>
                  </pic:nvPicPr>
                  <pic:blipFill rotWithShape="1">
                    <a:blip r:embed="rId14" cstate="print">
                      <a:extLst>
                        <a:ext uri="{28A0092B-C50C-407E-A947-70E740481C1C}">
                          <a14:useLocalDpi xmlns:a14="http://schemas.microsoft.com/office/drawing/2010/main" val="0"/>
                        </a:ext>
                      </a:extLst>
                    </a:blip>
                    <a:srcRect t="31688" b="18024"/>
                    <a:stretch/>
                  </pic:blipFill>
                  <pic:spPr bwMode="auto">
                    <a:xfrm>
                      <a:off x="0" y="0"/>
                      <a:ext cx="2743213" cy="2988874"/>
                    </a:xfrm>
                    <a:prstGeom prst="rect">
                      <a:avLst/>
                    </a:prstGeom>
                    <a:ln>
                      <a:noFill/>
                    </a:ln>
                    <a:extLst>
                      <a:ext uri="{53640926-AAD7-44D8-BBD7-CCE9431645EC}">
                        <a14:shadowObscured xmlns:a14="http://schemas.microsoft.com/office/drawing/2010/main"/>
                      </a:ext>
                    </a:extLst>
                  </pic:spPr>
                </pic:pic>
              </a:graphicData>
            </a:graphic>
          </wp:inline>
        </w:drawing>
      </w:r>
    </w:p>
    <w:p w14:paraId="74EC45AB" w14:textId="77777777" w:rsidR="00496835" w:rsidRPr="00496835" w:rsidRDefault="00496835" w:rsidP="00496835">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3069260" wp14:editId="2E2A1590">
            <wp:extent cx="2606722" cy="3602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30314-WA0008.jpg"/>
                    <pic:cNvPicPr/>
                  </pic:nvPicPr>
                  <pic:blipFill rotWithShape="1">
                    <a:blip r:embed="rId15" cstate="print">
                      <a:extLst>
                        <a:ext uri="{28A0092B-C50C-407E-A947-70E740481C1C}">
                          <a14:useLocalDpi xmlns:a14="http://schemas.microsoft.com/office/drawing/2010/main" val="0"/>
                        </a:ext>
                      </a:extLst>
                    </a:blip>
                    <a:srcRect t="17453" r="4969" b="21929"/>
                    <a:stretch/>
                  </pic:blipFill>
                  <pic:spPr bwMode="auto">
                    <a:xfrm>
                      <a:off x="0" y="0"/>
                      <a:ext cx="2606887" cy="3602943"/>
                    </a:xfrm>
                    <a:prstGeom prst="rect">
                      <a:avLst/>
                    </a:prstGeom>
                    <a:ln>
                      <a:noFill/>
                    </a:ln>
                    <a:extLst>
                      <a:ext uri="{53640926-AAD7-44D8-BBD7-CCE9431645EC}">
                        <a14:shadowObscured xmlns:a14="http://schemas.microsoft.com/office/drawing/2010/main"/>
                      </a:ext>
                    </a:extLst>
                  </pic:spPr>
                </pic:pic>
              </a:graphicData>
            </a:graphic>
          </wp:inline>
        </w:drawing>
      </w:r>
    </w:p>
    <w:p w14:paraId="2739978D" w14:textId="77777777" w:rsidR="00A07F17" w:rsidRPr="00A07F17" w:rsidRDefault="00A07F17" w:rsidP="00A07F17">
      <w:pPr>
        <w:spacing w:line="360" w:lineRule="auto"/>
        <w:jc w:val="both"/>
        <w:rPr>
          <w:rFonts w:ascii="Times New Roman" w:hAnsi="Times New Roman" w:cs="Times New Roman"/>
          <w:b/>
          <w:sz w:val="24"/>
          <w:szCs w:val="24"/>
        </w:rPr>
      </w:pPr>
      <w:r w:rsidRPr="00A07F17">
        <w:rPr>
          <w:rFonts w:ascii="Times New Roman" w:hAnsi="Times New Roman" w:cs="Times New Roman"/>
          <w:b/>
          <w:sz w:val="24"/>
          <w:szCs w:val="24"/>
        </w:rPr>
        <w:t>CONCLUSION</w:t>
      </w:r>
    </w:p>
    <w:p w14:paraId="6777BB63" w14:textId="77777777" w:rsidR="00A07F17" w:rsidRPr="00A07F17" w:rsidRDefault="00BB7B13" w:rsidP="00A07F17">
      <w:pPr>
        <w:spacing w:line="360" w:lineRule="auto"/>
        <w:jc w:val="both"/>
        <w:rPr>
          <w:rFonts w:ascii="Times New Roman" w:hAnsi="Times New Roman" w:cs="Times New Roman"/>
          <w:sz w:val="24"/>
          <w:szCs w:val="24"/>
        </w:rPr>
      </w:pPr>
      <w:r w:rsidRPr="00BB7B13">
        <w:rPr>
          <w:rFonts w:ascii="Times New Roman" w:hAnsi="Times New Roman" w:cs="Times New Roman"/>
          <w:sz w:val="24"/>
          <w:szCs w:val="24"/>
        </w:rPr>
        <w:t xml:space="preserve">A shopping trolley is used to transport goods from the store to the customer in supermarkets and shopping centers. It's not </w:t>
      </w:r>
      <w:r w:rsidRPr="00BB7B13">
        <w:rPr>
          <w:rFonts w:ascii="Times New Roman" w:hAnsi="Times New Roman" w:cs="Times New Roman"/>
          <w:sz w:val="24"/>
          <w:szCs w:val="24"/>
        </w:rPr>
        <w:t xml:space="preserve">easy to get your hands on this goods. Ideally, customers would draw the trolley each time they wanted to receive products, rather than having to pull it each time and risk losing their place in line. Customers prefer to pay their bills after making purchases. A lengthy line forms as customers wait to get their items scanned with an RFID reader and a barcode scanner before being invoiced. The wise shopper may change that by making strategic purchases at the mall. A RFID barcode must be placed on every product for scanning with an RFID reader. The RFID reader and LCD screen will make up the smart cart's other components. Customers use the shopping cart to store the items they want to purchase. After scanning and reading the product, the price and product name will be shown on an LCD screen. Ultimately, the Arduino will operate as a memory, storing the total amount charged for all items bought. These are all trolly </w:t>
      </w:r>
      <w:r>
        <w:rPr>
          <w:rFonts w:ascii="Times New Roman" w:hAnsi="Times New Roman" w:cs="Times New Roman"/>
          <w:sz w:val="24"/>
          <w:szCs w:val="24"/>
        </w:rPr>
        <w:t>operations</w:t>
      </w:r>
      <w:r w:rsidR="00A07F17" w:rsidRPr="00A07F17">
        <w:rPr>
          <w:rFonts w:ascii="Times New Roman" w:hAnsi="Times New Roman" w:cs="Times New Roman"/>
          <w:sz w:val="24"/>
          <w:szCs w:val="24"/>
        </w:rPr>
        <w:t>.</w:t>
      </w:r>
    </w:p>
    <w:p w14:paraId="775CA385" w14:textId="77777777" w:rsidR="00A07F17" w:rsidRDefault="00BF6C1D" w:rsidP="00BF6C1D">
      <w:pPr>
        <w:spacing w:line="360" w:lineRule="auto"/>
        <w:jc w:val="both"/>
        <w:rPr>
          <w:rFonts w:ascii="Times New Roman" w:hAnsi="Times New Roman" w:cs="Times New Roman"/>
          <w:b/>
          <w:sz w:val="24"/>
          <w:szCs w:val="24"/>
        </w:rPr>
      </w:pPr>
      <w:r w:rsidRPr="00A07F17">
        <w:rPr>
          <w:rFonts w:ascii="Times New Roman" w:hAnsi="Times New Roman" w:cs="Times New Roman"/>
          <w:b/>
          <w:sz w:val="24"/>
          <w:szCs w:val="24"/>
        </w:rPr>
        <w:t>REFERENCES</w:t>
      </w:r>
      <w:r>
        <w:rPr>
          <w:rFonts w:ascii="Times New Roman" w:hAnsi="Times New Roman" w:cs="Times New Roman"/>
          <w:b/>
          <w:sz w:val="24"/>
          <w:szCs w:val="24"/>
        </w:rPr>
        <w:t>:</w:t>
      </w:r>
    </w:p>
    <w:p w14:paraId="37FA2E5C" w14:textId="77777777" w:rsid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 xml:space="preserve">1. </w:t>
      </w:r>
      <w:r w:rsidRPr="00A07F17">
        <w:rPr>
          <w:rFonts w:ascii="Times New Roman" w:hAnsi="Times New Roman" w:cs="Times New Roman"/>
          <w:sz w:val="24"/>
          <w:szCs w:val="24"/>
        </w:rPr>
        <w:tab/>
        <w:t xml:space="preserve">Mr. S. Balamurugan and Mr. S. Balaji “Smart Shopping Cart”, 2017. </w:t>
      </w:r>
    </w:p>
    <w:p w14:paraId="13D161CE" w14:textId="77777777" w:rsidR="00A07F17" w:rsidRP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 xml:space="preserve">2. </w:t>
      </w:r>
      <w:r w:rsidRPr="00A07F17">
        <w:rPr>
          <w:rFonts w:ascii="Times New Roman" w:hAnsi="Times New Roman" w:cs="Times New Roman"/>
          <w:sz w:val="24"/>
          <w:szCs w:val="24"/>
        </w:rPr>
        <w:tab/>
        <w:t xml:space="preserve">Mr. Manikandan and Mr. Mohan “RFID Based shopping Trolley for Supermarket”, 2017. </w:t>
      </w:r>
    </w:p>
    <w:p w14:paraId="62A1E244" w14:textId="77777777" w:rsidR="00A07F17" w:rsidRP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lastRenderedPageBreak/>
        <w:t xml:space="preserve">3. </w:t>
      </w:r>
      <w:r w:rsidRPr="00A07F17">
        <w:rPr>
          <w:rFonts w:ascii="Times New Roman" w:hAnsi="Times New Roman" w:cs="Times New Roman"/>
          <w:sz w:val="24"/>
          <w:szCs w:val="24"/>
        </w:rPr>
        <w:tab/>
        <w:t xml:space="preserve">Mr. Kumar and Mr. Gupta. A “Smart Trolley using Arduino”,2017. </w:t>
      </w:r>
    </w:p>
    <w:p w14:paraId="77724103" w14:textId="77777777" w:rsidR="00A07F17" w:rsidRP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 xml:space="preserve">4. </w:t>
      </w:r>
      <w:r w:rsidRPr="00A07F17">
        <w:rPr>
          <w:rFonts w:ascii="Times New Roman" w:hAnsi="Times New Roman" w:cs="Times New Roman"/>
          <w:sz w:val="24"/>
          <w:szCs w:val="24"/>
        </w:rPr>
        <w:tab/>
        <w:t xml:space="preserve">Mr. Raj and Mr. Inamdar “Smart Cart with Automatic billing”, 2016. </w:t>
      </w:r>
    </w:p>
    <w:p w14:paraId="75350905" w14:textId="77777777" w:rsid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 xml:space="preserve">5. </w:t>
      </w:r>
      <w:r w:rsidRPr="00A07F17">
        <w:rPr>
          <w:rFonts w:ascii="Times New Roman" w:hAnsi="Times New Roman" w:cs="Times New Roman"/>
          <w:sz w:val="24"/>
          <w:szCs w:val="24"/>
        </w:rPr>
        <w:tab/>
        <w:t xml:space="preserve">R.O’ Neil (21 June 2005, 21 June 2017) “Smart trolley for shopping malls”. </w:t>
      </w:r>
    </w:p>
    <w:p w14:paraId="0EA80B9E" w14:textId="77777777" w:rsid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 xml:space="preserve">6. Mr. Inamdar, Mr. Singh “Smart cart using automatic billing, product information, product recommendation using RFID,2015. </w:t>
      </w:r>
    </w:p>
    <w:p w14:paraId="5FD2572E" w14:textId="77777777" w:rsid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 xml:space="preserve">7. Mr. P. Chandrasekar and Ms. T. Sangeetha “Smart shopping cart with automatic billing system through RFID and transmitter and receiver”, IEEE, 2014. </w:t>
      </w:r>
    </w:p>
    <w:p w14:paraId="2367750D" w14:textId="77777777" w:rsid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8. S. K. Nataraj, F. Al-</w:t>
      </w:r>
      <w:proofErr w:type="spellStart"/>
      <w:r w:rsidRPr="00A07F17">
        <w:rPr>
          <w:rFonts w:ascii="Times New Roman" w:hAnsi="Times New Roman" w:cs="Times New Roman"/>
          <w:sz w:val="24"/>
          <w:szCs w:val="24"/>
        </w:rPr>
        <w:t>Turjman</w:t>
      </w:r>
      <w:proofErr w:type="spellEnd"/>
      <w:r w:rsidRPr="00A07F17">
        <w:rPr>
          <w:rFonts w:ascii="Times New Roman" w:hAnsi="Times New Roman" w:cs="Times New Roman"/>
          <w:sz w:val="24"/>
          <w:szCs w:val="24"/>
        </w:rPr>
        <w:t xml:space="preserve">, A. H. Adom, R. </w:t>
      </w:r>
      <w:proofErr w:type="spellStart"/>
      <w:r w:rsidRPr="00A07F17">
        <w:rPr>
          <w:rFonts w:ascii="Times New Roman" w:hAnsi="Times New Roman" w:cs="Times New Roman"/>
          <w:sz w:val="24"/>
          <w:szCs w:val="24"/>
        </w:rPr>
        <w:t>Sitharthan</w:t>
      </w:r>
      <w:proofErr w:type="spellEnd"/>
      <w:r w:rsidRPr="00A07F17">
        <w:rPr>
          <w:rFonts w:ascii="Times New Roman" w:hAnsi="Times New Roman" w:cs="Times New Roman"/>
          <w:sz w:val="24"/>
          <w:szCs w:val="24"/>
        </w:rPr>
        <w:t xml:space="preserve">, M. Rajesh and R. Kumar, "Intelligent Robotic Chair with Thought Control and Communication Aid Using Higher Order Spectra Band Features," in IEEE Sensors Journal, </w:t>
      </w:r>
      <w:proofErr w:type="spellStart"/>
      <w:r w:rsidRPr="00A07F17">
        <w:rPr>
          <w:rFonts w:ascii="Times New Roman" w:hAnsi="Times New Roman" w:cs="Times New Roman"/>
          <w:sz w:val="24"/>
          <w:szCs w:val="24"/>
        </w:rPr>
        <w:t>doi</w:t>
      </w:r>
      <w:proofErr w:type="spellEnd"/>
      <w:r w:rsidRPr="00A07F17">
        <w:rPr>
          <w:rFonts w:ascii="Times New Roman" w:hAnsi="Times New Roman" w:cs="Times New Roman"/>
          <w:sz w:val="24"/>
          <w:szCs w:val="24"/>
        </w:rPr>
        <w:t xml:space="preserve">: 10.1109/JSEN.2020.3020971. </w:t>
      </w:r>
    </w:p>
    <w:p w14:paraId="5302386E" w14:textId="77777777" w:rsid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 xml:space="preserve">9. B. Natarajan, M. S. </w:t>
      </w:r>
      <w:proofErr w:type="spellStart"/>
      <w:r w:rsidRPr="00A07F17">
        <w:rPr>
          <w:rFonts w:ascii="Times New Roman" w:hAnsi="Times New Roman" w:cs="Times New Roman"/>
          <w:sz w:val="24"/>
          <w:szCs w:val="24"/>
        </w:rPr>
        <w:t>Obaidat</w:t>
      </w:r>
      <w:proofErr w:type="spellEnd"/>
      <w:r w:rsidRPr="00A07F17">
        <w:rPr>
          <w:rFonts w:ascii="Times New Roman" w:hAnsi="Times New Roman" w:cs="Times New Roman"/>
          <w:sz w:val="24"/>
          <w:szCs w:val="24"/>
        </w:rPr>
        <w:t xml:space="preserve">, B. </w:t>
      </w:r>
      <w:proofErr w:type="spellStart"/>
      <w:r w:rsidRPr="00A07F17">
        <w:rPr>
          <w:rFonts w:ascii="Times New Roman" w:hAnsi="Times New Roman" w:cs="Times New Roman"/>
          <w:sz w:val="24"/>
          <w:szCs w:val="24"/>
        </w:rPr>
        <w:t>Sadoun</w:t>
      </w:r>
      <w:proofErr w:type="spellEnd"/>
      <w:r w:rsidRPr="00A07F17">
        <w:rPr>
          <w:rFonts w:ascii="Times New Roman" w:hAnsi="Times New Roman" w:cs="Times New Roman"/>
          <w:sz w:val="24"/>
          <w:szCs w:val="24"/>
        </w:rPr>
        <w:t xml:space="preserve">, R. Manoharan, S. Ramachandran and N. </w:t>
      </w:r>
      <w:proofErr w:type="spellStart"/>
      <w:r w:rsidRPr="00A07F17">
        <w:rPr>
          <w:rFonts w:ascii="Times New Roman" w:hAnsi="Times New Roman" w:cs="Times New Roman"/>
          <w:sz w:val="24"/>
          <w:szCs w:val="24"/>
        </w:rPr>
        <w:t>Velusamy</w:t>
      </w:r>
      <w:proofErr w:type="spellEnd"/>
      <w:r w:rsidRPr="00A07F17">
        <w:rPr>
          <w:rFonts w:ascii="Times New Roman" w:hAnsi="Times New Roman" w:cs="Times New Roman"/>
          <w:sz w:val="24"/>
          <w:szCs w:val="24"/>
        </w:rPr>
        <w:t xml:space="preserve">, "New Clustering-Based Semantic Service Selection and User Preferential Model," in IEEE Systems Journal, </w:t>
      </w:r>
      <w:proofErr w:type="spellStart"/>
      <w:r w:rsidRPr="00A07F17">
        <w:rPr>
          <w:rFonts w:ascii="Times New Roman" w:hAnsi="Times New Roman" w:cs="Times New Roman"/>
          <w:sz w:val="24"/>
          <w:szCs w:val="24"/>
        </w:rPr>
        <w:t>doi</w:t>
      </w:r>
      <w:proofErr w:type="spellEnd"/>
      <w:r w:rsidRPr="00A07F17">
        <w:rPr>
          <w:rFonts w:ascii="Times New Roman" w:hAnsi="Times New Roman" w:cs="Times New Roman"/>
          <w:sz w:val="24"/>
          <w:szCs w:val="24"/>
        </w:rPr>
        <w:t xml:space="preserve">: 10.1109/JSYST.2020.3025407. </w:t>
      </w:r>
    </w:p>
    <w:p w14:paraId="173BC375" w14:textId="77777777" w:rsidR="00A07F17" w:rsidRDefault="00A07F17" w:rsidP="00A07F17">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 xml:space="preserve">10. Ganesh Babu, R.; </w:t>
      </w:r>
      <w:proofErr w:type="spellStart"/>
      <w:r w:rsidRPr="00A07F17">
        <w:rPr>
          <w:rFonts w:ascii="Times New Roman" w:hAnsi="Times New Roman" w:cs="Times New Roman"/>
          <w:sz w:val="24"/>
          <w:szCs w:val="24"/>
        </w:rPr>
        <w:t>Obaidat</w:t>
      </w:r>
      <w:proofErr w:type="spellEnd"/>
      <w:r w:rsidRPr="00A07F17">
        <w:rPr>
          <w:rFonts w:ascii="Times New Roman" w:hAnsi="Times New Roman" w:cs="Times New Roman"/>
          <w:sz w:val="24"/>
          <w:szCs w:val="24"/>
        </w:rPr>
        <w:t xml:space="preserve">, Mohammad S.; </w:t>
      </w:r>
      <w:proofErr w:type="spellStart"/>
      <w:r w:rsidRPr="00A07F17">
        <w:rPr>
          <w:rFonts w:ascii="Times New Roman" w:hAnsi="Times New Roman" w:cs="Times New Roman"/>
          <w:sz w:val="24"/>
          <w:szCs w:val="24"/>
        </w:rPr>
        <w:t>Amudha</w:t>
      </w:r>
      <w:proofErr w:type="spellEnd"/>
      <w:r w:rsidRPr="00A07F17">
        <w:rPr>
          <w:rFonts w:ascii="Times New Roman" w:hAnsi="Times New Roman" w:cs="Times New Roman"/>
          <w:sz w:val="24"/>
          <w:szCs w:val="24"/>
        </w:rPr>
        <w:t xml:space="preserve">, V.; Manoharan, Rajesh; </w:t>
      </w:r>
      <w:proofErr w:type="spellStart"/>
      <w:r w:rsidRPr="00A07F17">
        <w:rPr>
          <w:rFonts w:ascii="Times New Roman" w:hAnsi="Times New Roman" w:cs="Times New Roman"/>
          <w:sz w:val="24"/>
          <w:szCs w:val="24"/>
        </w:rPr>
        <w:t>Sitharthan</w:t>
      </w:r>
      <w:proofErr w:type="spellEnd"/>
      <w:r w:rsidRPr="00A07F17">
        <w:rPr>
          <w:rFonts w:ascii="Times New Roman" w:hAnsi="Times New Roman" w:cs="Times New Roman"/>
          <w:sz w:val="24"/>
          <w:szCs w:val="24"/>
        </w:rPr>
        <w:t xml:space="preserve">, R.: 'Comparative analysis of distributive linear and non-linear </w:t>
      </w:r>
      <w:proofErr w:type="spellStart"/>
      <w:r w:rsidRPr="00A07F17">
        <w:rPr>
          <w:rFonts w:ascii="Times New Roman" w:hAnsi="Times New Roman" w:cs="Times New Roman"/>
          <w:sz w:val="24"/>
          <w:szCs w:val="24"/>
        </w:rPr>
        <w:t>optimised</w:t>
      </w:r>
      <w:proofErr w:type="spellEnd"/>
      <w:r w:rsidRPr="00A07F17">
        <w:rPr>
          <w:rFonts w:ascii="Times New Roman" w:hAnsi="Times New Roman" w:cs="Times New Roman"/>
          <w:sz w:val="24"/>
          <w:szCs w:val="24"/>
        </w:rPr>
        <w:t xml:space="preserve"> spectrum sensing clustering techniques in cognitive radio network systems', IET Networks, 2020, DOI: 10.1049/iet-net.2020.0122 </w:t>
      </w:r>
    </w:p>
    <w:p w14:paraId="6DA92E59" w14:textId="77777777" w:rsidR="001136CF" w:rsidRDefault="00A07F17" w:rsidP="001136CF">
      <w:pPr>
        <w:spacing w:line="360" w:lineRule="auto"/>
        <w:jc w:val="both"/>
        <w:rPr>
          <w:rFonts w:ascii="Times New Roman" w:hAnsi="Times New Roman" w:cs="Times New Roman"/>
          <w:sz w:val="24"/>
          <w:szCs w:val="24"/>
        </w:rPr>
      </w:pPr>
      <w:r w:rsidRPr="00A07F17">
        <w:rPr>
          <w:rFonts w:ascii="Times New Roman" w:hAnsi="Times New Roman" w:cs="Times New Roman"/>
          <w:sz w:val="24"/>
          <w:szCs w:val="24"/>
        </w:rPr>
        <w:t>11.Rajalingam, B., Al-</w:t>
      </w:r>
      <w:proofErr w:type="spellStart"/>
      <w:r w:rsidRPr="00A07F17">
        <w:rPr>
          <w:rFonts w:ascii="Times New Roman" w:hAnsi="Times New Roman" w:cs="Times New Roman"/>
          <w:sz w:val="24"/>
          <w:szCs w:val="24"/>
        </w:rPr>
        <w:t>Turjman</w:t>
      </w:r>
      <w:proofErr w:type="spellEnd"/>
      <w:r w:rsidRPr="00A07F17">
        <w:rPr>
          <w:rFonts w:ascii="Times New Roman" w:hAnsi="Times New Roman" w:cs="Times New Roman"/>
          <w:sz w:val="24"/>
          <w:szCs w:val="24"/>
        </w:rPr>
        <w:t xml:space="preserve">, F., </w:t>
      </w:r>
      <w:proofErr w:type="spellStart"/>
      <w:r w:rsidRPr="00A07F17">
        <w:rPr>
          <w:rFonts w:ascii="Times New Roman" w:hAnsi="Times New Roman" w:cs="Times New Roman"/>
          <w:sz w:val="24"/>
          <w:szCs w:val="24"/>
        </w:rPr>
        <w:t>Santhoshkumar</w:t>
      </w:r>
      <w:proofErr w:type="spellEnd"/>
      <w:r w:rsidRPr="00A07F17">
        <w:rPr>
          <w:rFonts w:ascii="Times New Roman" w:hAnsi="Times New Roman" w:cs="Times New Roman"/>
          <w:sz w:val="24"/>
          <w:szCs w:val="24"/>
        </w:rPr>
        <w:t xml:space="preserve">, R. et al. Intelligent multimodal medical image fusion with deep guided filtering. Multimedia Systems (2020). </w:t>
      </w:r>
      <w:hyperlink r:id="rId16" w:history="1">
        <w:r w:rsidR="001136CF" w:rsidRPr="007234F9">
          <w:rPr>
            <w:rStyle w:val="Hyperlink"/>
            <w:rFonts w:ascii="Times New Roman" w:hAnsi="Times New Roman" w:cs="Times New Roman"/>
            <w:sz w:val="24"/>
            <w:szCs w:val="24"/>
          </w:rPr>
          <w:t>https://doi.org/10.1007/s00530-020-00706-0</w:t>
        </w:r>
      </w:hyperlink>
      <w:r w:rsidR="001136CF">
        <w:rPr>
          <w:rFonts w:ascii="Times New Roman" w:hAnsi="Times New Roman" w:cs="Times New Roman"/>
          <w:sz w:val="24"/>
          <w:szCs w:val="24"/>
        </w:rPr>
        <w:t>.</w:t>
      </w:r>
    </w:p>
    <w:p w14:paraId="3C725AFB" w14:textId="2AE94732" w:rsidR="001136CF" w:rsidRPr="00A52C2F" w:rsidRDefault="001136CF" w:rsidP="00A52C2F">
      <w:pPr>
        <w:spacing w:line="360" w:lineRule="auto"/>
        <w:jc w:val="both"/>
        <w:rPr>
          <w:rFonts w:ascii="Times New Roman" w:hAnsi="Times New Roman" w:cs="Times New Roman"/>
          <w:color w:val="000000" w:themeColor="text1"/>
          <w:sz w:val="24"/>
          <w:szCs w:val="24"/>
        </w:rPr>
      </w:pPr>
      <w:r w:rsidRPr="00A52C2F">
        <w:rPr>
          <w:rFonts w:ascii="Times New Roman" w:hAnsi="Times New Roman" w:cs="Times New Roman"/>
          <w:color w:val="000000" w:themeColor="text1"/>
          <w:sz w:val="24"/>
          <w:szCs w:val="24"/>
        </w:rPr>
        <w:t>12.</w:t>
      </w:r>
      <w:r w:rsidRPr="00A52C2F">
        <w:rPr>
          <w:rFonts w:ascii="Times New Roman" w:hAnsi="Times New Roman" w:cs="Times New Roman"/>
          <w:color w:val="000000" w:themeColor="text1"/>
          <w:sz w:val="24"/>
          <w:szCs w:val="24"/>
        </w:rPr>
        <w:t xml:space="preserve">“Design and Simulation of High Performance Hybrid Full Adder </w:t>
      </w:r>
      <w:proofErr w:type="spellStart"/>
      <w:r w:rsidRPr="00A52C2F">
        <w:rPr>
          <w:rFonts w:ascii="Times New Roman" w:hAnsi="Times New Roman" w:cs="Times New Roman"/>
          <w:color w:val="000000" w:themeColor="text1"/>
          <w:sz w:val="24"/>
          <w:szCs w:val="24"/>
        </w:rPr>
        <w:t>UsingCMOS</w:t>
      </w:r>
      <w:proofErr w:type="spellEnd"/>
      <w:r w:rsidRPr="00A52C2F">
        <w:rPr>
          <w:rFonts w:ascii="Times New Roman" w:hAnsi="Times New Roman" w:cs="Times New Roman"/>
          <w:color w:val="000000" w:themeColor="text1"/>
          <w:sz w:val="24"/>
          <w:szCs w:val="24"/>
        </w:rPr>
        <w:t xml:space="preserve"> 45 nm Technology”, Advances in Signal Processing and Communication Engineering, Lecture Notes in Electrical Engineering 929,(SPRINGER) ,in 2022 .</w:t>
      </w:r>
    </w:p>
    <w:p w14:paraId="4F2E7551" w14:textId="7CAEB56D" w:rsidR="001136CF" w:rsidRPr="00A52C2F" w:rsidRDefault="001136CF" w:rsidP="00A52C2F">
      <w:pPr>
        <w:jc w:val="both"/>
        <w:rPr>
          <w:rFonts w:ascii="Times New Roman" w:hAnsi="Times New Roman" w:cs="Times New Roman"/>
          <w:color w:val="000000" w:themeColor="text1"/>
          <w:sz w:val="24"/>
          <w:szCs w:val="24"/>
        </w:rPr>
      </w:pPr>
      <w:r w:rsidRPr="00A52C2F">
        <w:rPr>
          <w:rFonts w:ascii="Times New Roman" w:hAnsi="Times New Roman" w:cs="Times New Roman"/>
          <w:color w:val="000000" w:themeColor="text1"/>
          <w:sz w:val="24"/>
          <w:szCs w:val="24"/>
        </w:rPr>
        <w:t>13.</w:t>
      </w:r>
      <w:r w:rsidRPr="00A52C2F">
        <w:rPr>
          <w:rFonts w:ascii="Times New Roman" w:hAnsi="Times New Roman" w:cs="Times New Roman"/>
          <w:color w:val="000000" w:themeColor="text1"/>
          <w:sz w:val="24"/>
          <w:szCs w:val="24"/>
        </w:rPr>
        <w:t>Vlsi Implementation Of Ternary Adder And Multiplier Using Tanner Tool”, Journal of Pharmaceutical Negative Results , Volume 13 ,Special Issue 5 ,2022</w:t>
      </w:r>
    </w:p>
    <w:p w14:paraId="58F33C0E" w14:textId="429632FA" w:rsidR="00A52C2F" w:rsidRPr="00A52C2F" w:rsidRDefault="00A52C2F" w:rsidP="00A52C2F">
      <w:pPr>
        <w:jc w:val="both"/>
        <w:rPr>
          <w:rFonts w:ascii="Times New Roman" w:hAnsi="Times New Roman" w:cs="Times New Roman"/>
          <w:color w:val="000000" w:themeColor="text1"/>
          <w:sz w:val="24"/>
          <w:szCs w:val="24"/>
        </w:rPr>
      </w:pPr>
      <w:r w:rsidRPr="00A52C2F">
        <w:rPr>
          <w:rFonts w:ascii="Times New Roman" w:hAnsi="Times New Roman" w:cs="Times New Roman"/>
          <w:color w:val="000000" w:themeColor="text1"/>
          <w:sz w:val="24"/>
          <w:szCs w:val="24"/>
        </w:rPr>
        <w:t>14.</w:t>
      </w:r>
      <w:r w:rsidRPr="00A52C2F">
        <w:rPr>
          <w:rFonts w:ascii="Times New Roman" w:hAnsi="Times New Roman" w:cs="Times New Roman"/>
          <w:color w:val="000000" w:themeColor="text1"/>
          <w:sz w:val="24"/>
          <w:szCs w:val="24"/>
        </w:rPr>
        <w:t>“Design and Analysis of Memristor Based 7T SRAM Using Leakage reduction Techniques”</w:t>
      </w:r>
      <w:r w:rsidRPr="00A52C2F">
        <w:rPr>
          <w:rFonts w:ascii="Times New Roman" w:hAnsi="Times New Roman" w:cs="Times New Roman"/>
          <w:color w:val="000000" w:themeColor="text1"/>
          <w:sz w:val="24"/>
          <w:szCs w:val="24"/>
          <w:lang w:val="en-IN"/>
        </w:rPr>
        <w:t>,</w:t>
      </w:r>
      <w:r w:rsidRPr="00A52C2F">
        <w:rPr>
          <w:rFonts w:ascii="Times New Roman" w:hAnsi="Times New Roman" w:cs="Times New Roman"/>
          <w:color w:val="000000" w:themeColor="text1"/>
          <w:sz w:val="24"/>
          <w:szCs w:val="24"/>
        </w:rPr>
        <w:t xml:space="preserve"> IJIREEICE,ISSN 2321-2004, Feb-2022</w:t>
      </w:r>
      <w:r>
        <w:rPr>
          <w:rFonts w:ascii="Times New Roman" w:hAnsi="Times New Roman" w:cs="Times New Roman"/>
          <w:color w:val="000000" w:themeColor="text1"/>
          <w:sz w:val="24"/>
          <w:szCs w:val="24"/>
        </w:rPr>
        <w:t>.</w:t>
      </w:r>
    </w:p>
    <w:p w14:paraId="29A37D4E" w14:textId="44578E13" w:rsidR="001136CF" w:rsidRPr="00A52C2F" w:rsidRDefault="001136CF" w:rsidP="00A52C2F">
      <w:pPr>
        <w:spacing w:line="360" w:lineRule="auto"/>
        <w:jc w:val="both"/>
        <w:rPr>
          <w:rFonts w:ascii="Times New Roman" w:hAnsi="Times New Roman" w:cs="Times New Roman"/>
          <w:color w:val="000000" w:themeColor="text1"/>
          <w:sz w:val="24"/>
          <w:szCs w:val="24"/>
        </w:rPr>
      </w:pPr>
    </w:p>
    <w:p w14:paraId="3F08D80E" w14:textId="77777777" w:rsidR="001136CF" w:rsidRDefault="001136CF" w:rsidP="009D6477">
      <w:pPr>
        <w:spacing w:line="360" w:lineRule="auto"/>
        <w:jc w:val="both"/>
        <w:rPr>
          <w:rFonts w:ascii="Times New Roman" w:hAnsi="Times New Roman" w:cs="Times New Roman"/>
          <w:sz w:val="24"/>
          <w:szCs w:val="24"/>
        </w:rPr>
      </w:pPr>
    </w:p>
    <w:p w14:paraId="6AC61DC4" w14:textId="000AF294" w:rsidR="001136CF" w:rsidRPr="001136CF" w:rsidRDefault="001136CF" w:rsidP="009D6477">
      <w:pPr>
        <w:spacing w:line="360" w:lineRule="auto"/>
        <w:jc w:val="both"/>
        <w:rPr>
          <w:rFonts w:ascii="Times New Roman" w:hAnsi="Times New Roman" w:cs="Times New Roman"/>
          <w:sz w:val="24"/>
          <w:szCs w:val="24"/>
        </w:rPr>
        <w:sectPr w:rsidR="001136CF" w:rsidRPr="001136CF" w:rsidSect="00A07F17">
          <w:type w:val="continuous"/>
          <w:pgSz w:w="12240" w:h="15840"/>
          <w:pgMar w:top="1440" w:right="1440" w:bottom="1440" w:left="1440" w:header="720" w:footer="720" w:gutter="0"/>
          <w:cols w:num="2" w:space="720"/>
          <w:docGrid w:linePitch="360"/>
        </w:sectPr>
      </w:pPr>
    </w:p>
    <w:p w14:paraId="4D70E63B" w14:textId="77777777" w:rsidR="00A07F17" w:rsidRPr="00445844" w:rsidRDefault="00A07F17" w:rsidP="00A07F17">
      <w:pPr>
        <w:spacing w:line="360" w:lineRule="auto"/>
        <w:ind w:left="440"/>
        <w:jc w:val="both"/>
        <w:rPr>
          <w:rFonts w:ascii="Times New Roman" w:hAnsi="Times New Roman" w:cs="Times New Roman"/>
          <w:color w:val="000000" w:themeColor="text1"/>
          <w:sz w:val="24"/>
          <w:szCs w:val="24"/>
        </w:rPr>
      </w:pPr>
    </w:p>
    <w:p w14:paraId="7F3D535A" w14:textId="77777777" w:rsidR="00A07F17" w:rsidRPr="00445844" w:rsidRDefault="00A07F17" w:rsidP="00A07F17">
      <w:pPr>
        <w:spacing w:line="360" w:lineRule="auto"/>
        <w:rPr>
          <w:rFonts w:ascii="Times New Roman" w:hAnsi="Times New Roman" w:cs="Times New Roman"/>
          <w:color w:val="000000" w:themeColor="text1"/>
          <w:sz w:val="24"/>
          <w:szCs w:val="24"/>
        </w:rPr>
      </w:pPr>
    </w:p>
    <w:p w14:paraId="6EB38F71" w14:textId="77777777" w:rsidR="00A07F17" w:rsidRDefault="00A07F17" w:rsidP="00A07F17"/>
    <w:p w14:paraId="7992C3AE" w14:textId="77777777" w:rsidR="00A07F17" w:rsidRDefault="00A07F17" w:rsidP="00A07F17"/>
    <w:p w14:paraId="0E69DE21" w14:textId="77777777" w:rsidR="002D4203" w:rsidRDefault="00000000"/>
    <w:sectPr w:rsidR="002D4203" w:rsidSect="00A07F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F5C2" w14:textId="77777777" w:rsidR="00355BE7" w:rsidRDefault="00355BE7" w:rsidP="003A3CF8">
      <w:pPr>
        <w:spacing w:after="0" w:line="240" w:lineRule="auto"/>
      </w:pPr>
      <w:r>
        <w:separator/>
      </w:r>
    </w:p>
  </w:endnote>
  <w:endnote w:type="continuationSeparator" w:id="0">
    <w:p w14:paraId="046FEE07" w14:textId="77777777" w:rsidR="00355BE7" w:rsidRDefault="00355BE7" w:rsidP="003A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0946" w14:textId="77777777" w:rsidR="00014740" w:rsidRDefault="00000000">
    <w:pPr>
      <w:pStyle w:val="BodyText"/>
      <w:spacing w:line="14" w:lineRule="auto"/>
      <w:rPr>
        <w:sz w:val="20"/>
      </w:rPr>
    </w:pPr>
    <w:r>
      <w:rPr>
        <w:noProof/>
      </w:rPr>
      <w:pict w14:anchorId="61F0CC11">
        <v:shapetype id="_x0000_t202" coordsize="21600,21600" o:spt="202" path="m,l,21600r21600,l21600,xe">
          <v:stroke joinstyle="miter"/>
          <v:path gradientshapeok="t" o:connecttype="rect"/>
        </v:shapetype>
        <v:shape id=" 1" o:spid="_x0000_s1025" type="#_x0000_t202" style="position:absolute;margin-left:507.25pt;margin-top:732.3pt;width:36.25pt;height:12.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" filled="f" stroked="f">
          <v:path arrowok="t"/>
          <v:textbox style="mso-next-textbox:# 1" inset="0,0,0,0">
            <w:txbxContent>
              <w:p w14:paraId="6DD186CF" w14:textId="77777777" w:rsidR="00014740" w:rsidRPr="003B48EB" w:rsidRDefault="00000000" w:rsidP="00014740"/>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8552" w14:textId="77777777" w:rsidR="00355BE7" w:rsidRDefault="00355BE7" w:rsidP="003A3CF8">
      <w:pPr>
        <w:spacing w:after="0" w:line="240" w:lineRule="auto"/>
      </w:pPr>
      <w:r>
        <w:separator/>
      </w:r>
    </w:p>
  </w:footnote>
  <w:footnote w:type="continuationSeparator" w:id="0">
    <w:p w14:paraId="411C8107" w14:textId="77777777" w:rsidR="00355BE7" w:rsidRDefault="00355BE7" w:rsidP="003A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3BC2" w14:textId="77777777" w:rsidR="00014740"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47"/>
    <w:multiLevelType w:val="hybridMultilevel"/>
    <w:tmpl w:val="9402ACE0"/>
    <w:lvl w:ilvl="0" w:tplc="9C8E6F5A">
      <w:numFmt w:val="bullet"/>
      <w:lvlText w:val=""/>
      <w:lvlJc w:val="left"/>
      <w:pPr>
        <w:ind w:left="1161" w:hanging="360"/>
      </w:pPr>
      <w:rPr>
        <w:rFonts w:ascii="Symbol" w:eastAsia="Symbol" w:hAnsi="Symbol" w:cs="Symbol" w:hint="default"/>
        <w:w w:val="100"/>
        <w:sz w:val="24"/>
        <w:szCs w:val="24"/>
        <w:lang w:val="en-US" w:eastAsia="en-US" w:bidi="ar-SA"/>
      </w:rPr>
    </w:lvl>
    <w:lvl w:ilvl="1" w:tplc="5BE0215E">
      <w:numFmt w:val="bullet"/>
      <w:lvlText w:val="•"/>
      <w:lvlJc w:val="left"/>
      <w:pPr>
        <w:ind w:left="2002" w:hanging="360"/>
      </w:pPr>
      <w:rPr>
        <w:rFonts w:hint="default"/>
        <w:lang w:val="en-US" w:eastAsia="en-US" w:bidi="ar-SA"/>
      </w:rPr>
    </w:lvl>
    <w:lvl w:ilvl="2" w:tplc="726C1F8C">
      <w:numFmt w:val="bullet"/>
      <w:lvlText w:val="•"/>
      <w:lvlJc w:val="left"/>
      <w:pPr>
        <w:ind w:left="2844" w:hanging="360"/>
      </w:pPr>
      <w:rPr>
        <w:rFonts w:hint="default"/>
        <w:lang w:val="en-US" w:eastAsia="en-US" w:bidi="ar-SA"/>
      </w:rPr>
    </w:lvl>
    <w:lvl w:ilvl="3" w:tplc="8264B8B4">
      <w:numFmt w:val="bullet"/>
      <w:lvlText w:val="•"/>
      <w:lvlJc w:val="left"/>
      <w:pPr>
        <w:ind w:left="3686" w:hanging="360"/>
      </w:pPr>
      <w:rPr>
        <w:rFonts w:hint="default"/>
        <w:lang w:val="en-US" w:eastAsia="en-US" w:bidi="ar-SA"/>
      </w:rPr>
    </w:lvl>
    <w:lvl w:ilvl="4" w:tplc="5C8AA158">
      <w:numFmt w:val="bullet"/>
      <w:lvlText w:val="•"/>
      <w:lvlJc w:val="left"/>
      <w:pPr>
        <w:ind w:left="4528" w:hanging="360"/>
      </w:pPr>
      <w:rPr>
        <w:rFonts w:hint="default"/>
        <w:lang w:val="en-US" w:eastAsia="en-US" w:bidi="ar-SA"/>
      </w:rPr>
    </w:lvl>
    <w:lvl w:ilvl="5" w:tplc="5478F16A">
      <w:numFmt w:val="bullet"/>
      <w:lvlText w:val="•"/>
      <w:lvlJc w:val="left"/>
      <w:pPr>
        <w:ind w:left="5370" w:hanging="360"/>
      </w:pPr>
      <w:rPr>
        <w:rFonts w:hint="default"/>
        <w:lang w:val="en-US" w:eastAsia="en-US" w:bidi="ar-SA"/>
      </w:rPr>
    </w:lvl>
    <w:lvl w:ilvl="6" w:tplc="F7E0CF7E">
      <w:numFmt w:val="bullet"/>
      <w:lvlText w:val="•"/>
      <w:lvlJc w:val="left"/>
      <w:pPr>
        <w:ind w:left="6212" w:hanging="360"/>
      </w:pPr>
      <w:rPr>
        <w:rFonts w:hint="default"/>
        <w:lang w:val="en-US" w:eastAsia="en-US" w:bidi="ar-SA"/>
      </w:rPr>
    </w:lvl>
    <w:lvl w:ilvl="7" w:tplc="BFD4DA6A">
      <w:numFmt w:val="bullet"/>
      <w:lvlText w:val="•"/>
      <w:lvlJc w:val="left"/>
      <w:pPr>
        <w:ind w:left="7054" w:hanging="360"/>
      </w:pPr>
      <w:rPr>
        <w:rFonts w:hint="default"/>
        <w:lang w:val="en-US" w:eastAsia="en-US" w:bidi="ar-SA"/>
      </w:rPr>
    </w:lvl>
    <w:lvl w:ilvl="8" w:tplc="CA781BF2">
      <w:numFmt w:val="bullet"/>
      <w:lvlText w:val="•"/>
      <w:lvlJc w:val="left"/>
      <w:pPr>
        <w:ind w:left="7896" w:hanging="360"/>
      </w:pPr>
      <w:rPr>
        <w:rFonts w:hint="default"/>
        <w:lang w:val="en-US" w:eastAsia="en-US" w:bidi="ar-SA"/>
      </w:rPr>
    </w:lvl>
  </w:abstractNum>
  <w:abstractNum w:abstractNumId="1" w15:restartNumberingAfterBreak="0">
    <w:nsid w:val="073D6BEF"/>
    <w:multiLevelType w:val="multilevel"/>
    <w:tmpl w:val="033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B0C27"/>
    <w:multiLevelType w:val="multilevel"/>
    <w:tmpl w:val="B91C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E7567"/>
    <w:multiLevelType w:val="hybridMultilevel"/>
    <w:tmpl w:val="8202F766"/>
    <w:lvl w:ilvl="0" w:tplc="BFC4373C">
      <w:start w:val="3"/>
      <w:numFmt w:val="decimal"/>
      <w:lvlText w:val="%1"/>
      <w:lvlJc w:val="left"/>
      <w:pPr>
        <w:ind w:left="805" w:hanging="365"/>
      </w:pPr>
      <w:rPr>
        <w:rFonts w:hint="default"/>
        <w:lang w:val="en-US" w:eastAsia="en-US" w:bidi="ar-SA"/>
      </w:rPr>
    </w:lvl>
    <w:lvl w:ilvl="1" w:tplc="702CB7CA">
      <w:numFmt w:val="none"/>
      <w:lvlText w:val=""/>
      <w:lvlJc w:val="left"/>
      <w:pPr>
        <w:tabs>
          <w:tab w:val="num" w:pos="360"/>
        </w:tabs>
      </w:pPr>
    </w:lvl>
    <w:lvl w:ilvl="2" w:tplc="2FF05C98">
      <w:numFmt w:val="none"/>
      <w:lvlText w:val=""/>
      <w:lvlJc w:val="left"/>
      <w:pPr>
        <w:tabs>
          <w:tab w:val="num" w:pos="360"/>
        </w:tabs>
      </w:pPr>
    </w:lvl>
    <w:lvl w:ilvl="3" w:tplc="ACF23432">
      <w:numFmt w:val="bullet"/>
      <w:lvlText w:val=""/>
      <w:lvlJc w:val="left"/>
      <w:pPr>
        <w:ind w:left="1161" w:hanging="542"/>
      </w:pPr>
      <w:rPr>
        <w:rFonts w:ascii="Symbol" w:eastAsia="Symbol" w:hAnsi="Symbol" w:cs="Symbol" w:hint="default"/>
        <w:w w:val="100"/>
        <w:sz w:val="24"/>
        <w:szCs w:val="24"/>
        <w:lang w:val="en-US" w:eastAsia="en-US" w:bidi="ar-SA"/>
      </w:rPr>
    </w:lvl>
    <w:lvl w:ilvl="4" w:tplc="C81A172A">
      <w:numFmt w:val="bullet"/>
      <w:lvlText w:val="•"/>
      <w:lvlJc w:val="left"/>
      <w:pPr>
        <w:ind w:left="1180" w:hanging="542"/>
      </w:pPr>
      <w:rPr>
        <w:rFonts w:hint="default"/>
        <w:lang w:val="en-US" w:eastAsia="en-US" w:bidi="ar-SA"/>
      </w:rPr>
    </w:lvl>
    <w:lvl w:ilvl="5" w:tplc="1C9CDCD2">
      <w:numFmt w:val="bullet"/>
      <w:lvlText w:val="•"/>
      <w:lvlJc w:val="left"/>
      <w:pPr>
        <w:ind w:left="1880" w:hanging="542"/>
      </w:pPr>
      <w:rPr>
        <w:rFonts w:hint="default"/>
        <w:lang w:val="en-US" w:eastAsia="en-US" w:bidi="ar-SA"/>
      </w:rPr>
    </w:lvl>
    <w:lvl w:ilvl="6" w:tplc="128E3CB8">
      <w:numFmt w:val="bullet"/>
      <w:lvlText w:val="•"/>
      <w:lvlJc w:val="left"/>
      <w:pPr>
        <w:ind w:left="3420" w:hanging="542"/>
      </w:pPr>
      <w:rPr>
        <w:rFonts w:hint="default"/>
        <w:lang w:val="en-US" w:eastAsia="en-US" w:bidi="ar-SA"/>
      </w:rPr>
    </w:lvl>
    <w:lvl w:ilvl="7" w:tplc="CF50C590">
      <w:numFmt w:val="bullet"/>
      <w:lvlText w:val="•"/>
      <w:lvlJc w:val="left"/>
      <w:pPr>
        <w:ind w:left="4960" w:hanging="542"/>
      </w:pPr>
      <w:rPr>
        <w:rFonts w:hint="default"/>
        <w:lang w:val="en-US" w:eastAsia="en-US" w:bidi="ar-SA"/>
      </w:rPr>
    </w:lvl>
    <w:lvl w:ilvl="8" w:tplc="B5FE6328">
      <w:numFmt w:val="bullet"/>
      <w:lvlText w:val="•"/>
      <w:lvlJc w:val="left"/>
      <w:pPr>
        <w:ind w:left="6500" w:hanging="542"/>
      </w:pPr>
      <w:rPr>
        <w:rFonts w:hint="default"/>
        <w:lang w:val="en-US" w:eastAsia="en-US" w:bidi="ar-SA"/>
      </w:rPr>
    </w:lvl>
  </w:abstractNum>
  <w:abstractNum w:abstractNumId="4" w15:restartNumberingAfterBreak="0">
    <w:nsid w:val="21951724"/>
    <w:multiLevelType w:val="multilevel"/>
    <w:tmpl w:val="FF64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D3A62"/>
    <w:multiLevelType w:val="multilevel"/>
    <w:tmpl w:val="FF76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034B8"/>
    <w:multiLevelType w:val="multilevel"/>
    <w:tmpl w:val="2B2034B8"/>
    <w:lvl w:ilvl="0">
      <w:start w:val="1"/>
      <w:numFmt w:val="bullet"/>
      <w:lvlText w:val=""/>
      <w:lvlJc w:val="left"/>
      <w:pPr>
        <w:ind w:left="720" w:hanging="360"/>
      </w:pPr>
      <w:rPr>
        <w:rFonts w:ascii="Wingdings" w:hAnsi="Wingdings"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7" w15:restartNumberingAfterBreak="0">
    <w:nsid w:val="2B4B29CC"/>
    <w:multiLevelType w:val="hybridMultilevel"/>
    <w:tmpl w:val="8808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735F8"/>
    <w:multiLevelType w:val="hybridMultilevel"/>
    <w:tmpl w:val="8432FEF6"/>
    <w:lvl w:ilvl="0" w:tplc="BC660F9C">
      <w:start w:val="1"/>
      <w:numFmt w:val="decimal"/>
      <w:lvlText w:val="%1"/>
      <w:lvlJc w:val="left"/>
      <w:pPr>
        <w:ind w:left="805" w:hanging="365"/>
      </w:pPr>
      <w:rPr>
        <w:rFonts w:hint="default"/>
        <w:lang w:val="en-US" w:eastAsia="en-US" w:bidi="ar-SA"/>
      </w:rPr>
    </w:lvl>
    <w:lvl w:ilvl="1" w:tplc="46BAAF72">
      <w:numFmt w:val="none"/>
      <w:lvlText w:val=""/>
      <w:lvlJc w:val="left"/>
      <w:pPr>
        <w:tabs>
          <w:tab w:val="num" w:pos="360"/>
        </w:tabs>
      </w:pPr>
    </w:lvl>
    <w:lvl w:ilvl="2" w:tplc="547A2584">
      <w:start w:val="1"/>
      <w:numFmt w:val="decimal"/>
      <w:lvlText w:val="%3."/>
      <w:lvlJc w:val="left"/>
      <w:pPr>
        <w:ind w:left="1881" w:hanging="721"/>
      </w:pPr>
      <w:rPr>
        <w:rFonts w:ascii="Times New Roman" w:eastAsia="Times New Roman" w:hAnsi="Times New Roman" w:cs="Times New Roman" w:hint="default"/>
        <w:spacing w:val="-10"/>
        <w:w w:val="99"/>
        <w:sz w:val="24"/>
        <w:szCs w:val="24"/>
        <w:lang w:val="en-US" w:eastAsia="en-US" w:bidi="ar-SA"/>
      </w:rPr>
    </w:lvl>
    <w:lvl w:ilvl="3" w:tplc="B3B814C6">
      <w:numFmt w:val="bullet"/>
      <w:lvlText w:val="•"/>
      <w:lvlJc w:val="left"/>
      <w:pPr>
        <w:ind w:left="3591" w:hanging="721"/>
      </w:pPr>
      <w:rPr>
        <w:rFonts w:hint="default"/>
        <w:lang w:val="en-US" w:eastAsia="en-US" w:bidi="ar-SA"/>
      </w:rPr>
    </w:lvl>
    <w:lvl w:ilvl="4" w:tplc="6C5A2944">
      <w:numFmt w:val="bullet"/>
      <w:lvlText w:val="•"/>
      <w:lvlJc w:val="left"/>
      <w:pPr>
        <w:ind w:left="4446" w:hanging="721"/>
      </w:pPr>
      <w:rPr>
        <w:rFonts w:hint="default"/>
        <w:lang w:val="en-US" w:eastAsia="en-US" w:bidi="ar-SA"/>
      </w:rPr>
    </w:lvl>
    <w:lvl w:ilvl="5" w:tplc="97A6428C">
      <w:numFmt w:val="bullet"/>
      <w:lvlText w:val="•"/>
      <w:lvlJc w:val="left"/>
      <w:pPr>
        <w:ind w:left="5302" w:hanging="721"/>
      </w:pPr>
      <w:rPr>
        <w:rFonts w:hint="default"/>
        <w:lang w:val="en-US" w:eastAsia="en-US" w:bidi="ar-SA"/>
      </w:rPr>
    </w:lvl>
    <w:lvl w:ilvl="6" w:tplc="73D65E54">
      <w:numFmt w:val="bullet"/>
      <w:lvlText w:val="•"/>
      <w:lvlJc w:val="left"/>
      <w:pPr>
        <w:ind w:left="6157" w:hanging="721"/>
      </w:pPr>
      <w:rPr>
        <w:rFonts w:hint="default"/>
        <w:lang w:val="en-US" w:eastAsia="en-US" w:bidi="ar-SA"/>
      </w:rPr>
    </w:lvl>
    <w:lvl w:ilvl="7" w:tplc="21D659E2">
      <w:numFmt w:val="bullet"/>
      <w:lvlText w:val="•"/>
      <w:lvlJc w:val="left"/>
      <w:pPr>
        <w:ind w:left="7013" w:hanging="721"/>
      </w:pPr>
      <w:rPr>
        <w:rFonts w:hint="default"/>
        <w:lang w:val="en-US" w:eastAsia="en-US" w:bidi="ar-SA"/>
      </w:rPr>
    </w:lvl>
    <w:lvl w:ilvl="8" w:tplc="AA527EB0">
      <w:numFmt w:val="bullet"/>
      <w:lvlText w:val="•"/>
      <w:lvlJc w:val="left"/>
      <w:pPr>
        <w:ind w:left="7868" w:hanging="721"/>
      </w:pPr>
      <w:rPr>
        <w:rFonts w:hint="default"/>
        <w:lang w:val="en-US" w:eastAsia="en-US" w:bidi="ar-SA"/>
      </w:rPr>
    </w:lvl>
  </w:abstractNum>
  <w:abstractNum w:abstractNumId="9" w15:restartNumberingAfterBreak="0">
    <w:nsid w:val="38165AEE"/>
    <w:multiLevelType w:val="multilevel"/>
    <w:tmpl w:val="3F86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54176"/>
    <w:multiLevelType w:val="hybridMultilevel"/>
    <w:tmpl w:val="03E84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62472"/>
    <w:multiLevelType w:val="hybridMultilevel"/>
    <w:tmpl w:val="A6D25092"/>
    <w:lvl w:ilvl="0" w:tplc="5BC61D78">
      <w:numFmt w:val="bullet"/>
      <w:lvlText w:val=""/>
      <w:lvlJc w:val="left"/>
      <w:pPr>
        <w:ind w:left="1161" w:hanging="360"/>
      </w:pPr>
      <w:rPr>
        <w:rFonts w:ascii="Symbol" w:eastAsia="Symbol" w:hAnsi="Symbol" w:cs="Symbol" w:hint="default"/>
        <w:w w:val="100"/>
        <w:sz w:val="24"/>
        <w:szCs w:val="24"/>
        <w:lang w:val="en-US" w:eastAsia="en-US" w:bidi="ar-SA"/>
      </w:rPr>
    </w:lvl>
    <w:lvl w:ilvl="1" w:tplc="042A41FA">
      <w:numFmt w:val="bullet"/>
      <w:lvlText w:val="•"/>
      <w:lvlJc w:val="left"/>
      <w:pPr>
        <w:ind w:left="2002" w:hanging="360"/>
      </w:pPr>
      <w:rPr>
        <w:rFonts w:hint="default"/>
        <w:lang w:val="en-US" w:eastAsia="en-US" w:bidi="ar-SA"/>
      </w:rPr>
    </w:lvl>
    <w:lvl w:ilvl="2" w:tplc="83CA4A1A">
      <w:numFmt w:val="bullet"/>
      <w:lvlText w:val="•"/>
      <w:lvlJc w:val="left"/>
      <w:pPr>
        <w:ind w:left="2844" w:hanging="360"/>
      </w:pPr>
      <w:rPr>
        <w:rFonts w:hint="default"/>
        <w:lang w:val="en-US" w:eastAsia="en-US" w:bidi="ar-SA"/>
      </w:rPr>
    </w:lvl>
    <w:lvl w:ilvl="3" w:tplc="4100EEB2">
      <w:numFmt w:val="bullet"/>
      <w:lvlText w:val="•"/>
      <w:lvlJc w:val="left"/>
      <w:pPr>
        <w:ind w:left="3686" w:hanging="360"/>
      </w:pPr>
      <w:rPr>
        <w:rFonts w:hint="default"/>
        <w:lang w:val="en-US" w:eastAsia="en-US" w:bidi="ar-SA"/>
      </w:rPr>
    </w:lvl>
    <w:lvl w:ilvl="4" w:tplc="CBB8E2F4">
      <w:numFmt w:val="bullet"/>
      <w:lvlText w:val="•"/>
      <w:lvlJc w:val="left"/>
      <w:pPr>
        <w:ind w:left="4528" w:hanging="360"/>
      </w:pPr>
      <w:rPr>
        <w:rFonts w:hint="default"/>
        <w:lang w:val="en-US" w:eastAsia="en-US" w:bidi="ar-SA"/>
      </w:rPr>
    </w:lvl>
    <w:lvl w:ilvl="5" w:tplc="68969A28">
      <w:numFmt w:val="bullet"/>
      <w:lvlText w:val="•"/>
      <w:lvlJc w:val="left"/>
      <w:pPr>
        <w:ind w:left="5370" w:hanging="360"/>
      </w:pPr>
      <w:rPr>
        <w:rFonts w:hint="default"/>
        <w:lang w:val="en-US" w:eastAsia="en-US" w:bidi="ar-SA"/>
      </w:rPr>
    </w:lvl>
    <w:lvl w:ilvl="6" w:tplc="69E60A2E">
      <w:numFmt w:val="bullet"/>
      <w:lvlText w:val="•"/>
      <w:lvlJc w:val="left"/>
      <w:pPr>
        <w:ind w:left="6212" w:hanging="360"/>
      </w:pPr>
      <w:rPr>
        <w:rFonts w:hint="default"/>
        <w:lang w:val="en-US" w:eastAsia="en-US" w:bidi="ar-SA"/>
      </w:rPr>
    </w:lvl>
    <w:lvl w:ilvl="7" w:tplc="F0241C74">
      <w:numFmt w:val="bullet"/>
      <w:lvlText w:val="•"/>
      <w:lvlJc w:val="left"/>
      <w:pPr>
        <w:ind w:left="7054" w:hanging="360"/>
      </w:pPr>
      <w:rPr>
        <w:rFonts w:hint="default"/>
        <w:lang w:val="en-US" w:eastAsia="en-US" w:bidi="ar-SA"/>
      </w:rPr>
    </w:lvl>
    <w:lvl w:ilvl="8" w:tplc="07023A78">
      <w:numFmt w:val="bullet"/>
      <w:lvlText w:val="•"/>
      <w:lvlJc w:val="left"/>
      <w:pPr>
        <w:ind w:left="7896" w:hanging="360"/>
      </w:pPr>
      <w:rPr>
        <w:rFonts w:hint="default"/>
        <w:lang w:val="en-US" w:eastAsia="en-US" w:bidi="ar-SA"/>
      </w:rPr>
    </w:lvl>
  </w:abstractNum>
  <w:abstractNum w:abstractNumId="12" w15:restartNumberingAfterBreak="0">
    <w:nsid w:val="3EB737CB"/>
    <w:multiLevelType w:val="hybridMultilevel"/>
    <w:tmpl w:val="45449BA4"/>
    <w:lvl w:ilvl="0" w:tplc="6C4C3304">
      <w:numFmt w:val="bullet"/>
      <w:lvlText w:val=""/>
      <w:lvlJc w:val="left"/>
      <w:pPr>
        <w:ind w:left="1161" w:hanging="360"/>
      </w:pPr>
      <w:rPr>
        <w:rFonts w:ascii="Symbol" w:eastAsia="Symbol" w:hAnsi="Symbol" w:cs="Symbol" w:hint="default"/>
        <w:w w:val="100"/>
        <w:sz w:val="24"/>
        <w:szCs w:val="24"/>
        <w:lang w:val="en-US" w:eastAsia="en-US" w:bidi="ar-SA"/>
      </w:rPr>
    </w:lvl>
    <w:lvl w:ilvl="1" w:tplc="9E5CA3B2">
      <w:numFmt w:val="bullet"/>
      <w:lvlText w:val="•"/>
      <w:lvlJc w:val="left"/>
      <w:pPr>
        <w:ind w:left="2002" w:hanging="360"/>
      </w:pPr>
      <w:rPr>
        <w:rFonts w:hint="default"/>
        <w:lang w:val="en-US" w:eastAsia="en-US" w:bidi="ar-SA"/>
      </w:rPr>
    </w:lvl>
    <w:lvl w:ilvl="2" w:tplc="6D7A8196">
      <w:numFmt w:val="bullet"/>
      <w:lvlText w:val="•"/>
      <w:lvlJc w:val="left"/>
      <w:pPr>
        <w:ind w:left="2844" w:hanging="360"/>
      </w:pPr>
      <w:rPr>
        <w:rFonts w:hint="default"/>
        <w:lang w:val="en-US" w:eastAsia="en-US" w:bidi="ar-SA"/>
      </w:rPr>
    </w:lvl>
    <w:lvl w:ilvl="3" w:tplc="FBA80242">
      <w:numFmt w:val="bullet"/>
      <w:lvlText w:val="•"/>
      <w:lvlJc w:val="left"/>
      <w:pPr>
        <w:ind w:left="3686" w:hanging="360"/>
      </w:pPr>
      <w:rPr>
        <w:rFonts w:hint="default"/>
        <w:lang w:val="en-US" w:eastAsia="en-US" w:bidi="ar-SA"/>
      </w:rPr>
    </w:lvl>
    <w:lvl w:ilvl="4" w:tplc="E8ACA792">
      <w:numFmt w:val="bullet"/>
      <w:lvlText w:val="•"/>
      <w:lvlJc w:val="left"/>
      <w:pPr>
        <w:ind w:left="4528" w:hanging="360"/>
      </w:pPr>
      <w:rPr>
        <w:rFonts w:hint="default"/>
        <w:lang w:val="en-US" w:eastAsia="en-US" w:bidi="ar-SA"/>
      </w:rPr>
    </w:lvl>
    <w:lvl w:ilvl="5" w:tplc="1B526ED0">
      <w:numFmt w:val="bullet"/>
      <w:lvlText w:val="•"/>
      <w:lvlJc w:val="left"/>
      <w:pPr>
        <w:ind w:left="5370" w:hanging="360"/>
      </w:pPr>
      <w:rPr>
        <w:rFonts w:hint="default"/>
        <w:lang w:val="en-US" w:eastAsia="en-US" w:bidi="ar-SA"/>
      </w:rPr>
    </w:lvl>
    <w:lvl w:ilvl="6" w:tplc="8A288B30">
      <w:numFmt w:val="bullet"/>
      <w:lvlText w:val="•"/>
      <w:lvlJc w:val="left"/>
      <w:pPr>
        <w:ind w:left="6212" w:hanging="360"/>
      </w:pPr>
      <w:rPr>
        <w:rFonts w:hint="default"/>
        <w:lang w:val="en-US" w:eastAsia="en-US" w:bidi="ar-SA"/>
      </w:rPr>
    </w:lvl>
    <w:lvl w:ilvl="7" w:tplc="38D808A4">
      <w:numFmt w:val="bullet"/>
      <w:lvlText w:val="•"/>
      <w:lvlJc w:val="left"/>
      <w:pPr>
        <w:ind w:left="7054" w:hanging="360"/>
      </w:pPr>
      <w:rPr>
        <w:rFonts w:hint="default"/>
        <w:lang w:val="en-US" w:eastAsia="en-US" w:bidi="ar-SA"/>
      </w:rPr>
    </w:lvl>
    <w:lvl w:ilvl="8" w:tplc="BAF00E2E">
      <w:numFmt w:val="bullet"/>
      <w:lvlText w:val="•"/>
      <w:lvlJc w:val="left"/>
      <w:pPr>
        <w:ind w:left="7896" w:hanging="360"/>
      </w:pPr>
      <w:rPr>
        <w:rFonts w:hint="default"/>
        <w:lang w:val="en-US" w:eastAsia="en-US" w:bidi="ar-SA"/>
      </w:rPr>
    </w:lvl>
  </w:abstractNum>
  <w:abstractNum w:abstractNumId="13" w15:restartNumberingAfterBreak="0">
    <w:nsid w:val="45D82B59"/>
    <w:multiLevelType w:val="multilevel"/>
    <w:tmpl w:val="3EC6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5E39E9"/>
    <w:multiLevelType w:val="hybridMultilevel"/>
    <w:tmpl w:val="CB365304"/>
    <w:lvl w:ilvl="0" w:tplc="55EA8512">
      <w:start w:val="4"/>
      <w:numFmt w:val="decimal"/>
      <w:lvlText w:val="%1"/>
      <w:lvlJc w:val="left"/>
      <w:pPr>
        <w:ind w:left="805" w:hanging="365"/>
      </w:pPr>
      <w:rPr>
        <w:rFonts w:hint="default"/>
        <w:lang w:val="en-US" w:eastAsia="en-US" w:bidi="ar-SA"/>
      </w:rPr>
    </w:lvl>
    <w:lvl w:ilvl="1" w:tplc="7E82E634">
      <w:numFmt w:val="none"/>
      <w:lvlText w:val=""/>
      <w:lvlJc w:val="left"/>
      <w:pPr>
        <w:tabs>
          <w:tab w:val="num" w:pos="360"/>
        </w:tabs>
      </w:pPr>
    </w:lvl>
    <w:lvl w:ilvl="2" w:tplc="E2FC6BB4">
      <w:numFmt w:val="bullet"/>
      <w:lvlText w:val="•"/>
      <w:lvlJc w:val="left"/>
      <w:pPr>
        <w:ind w:left="2556" w:hanging="365"/>
      </w:pPr>
      <w:rPr>
        <w:rFonts w:hint="default"/>
        <w:lang w:val="en-US" w:eastAsia="en-US" w:bidi="ar-SA"/>
      </w:rPr>
    </w:lvl>
    <w:lvl w:ilvl="3" w:tplc="4E440864">
      <w:numFmt w:val="bullet"/>
      <w:lvlText w:val="•"/>
      <w:lvlJc w:val="left"/>
      <w:pPr>
        <w:ind w:left="3434" w:hanging="365"/>
      </w:pPr>
      <w:rPr>
        <w:rFonts w:hint="default"/>
        <w:lang w:val="en-US" w:eastAsia="en-US" w:bidi="ar-SA"/>
      </w:rPr>
    </w:lvl>
    <w:lvl w:ilvl="4" w:tplc="496E9144">
      <w:numFmt w:val="bullet"/>
      <w:lvlText w:val="•"/>
      <w:lvlJc w:val="left"/>
      <w:pPr>
        <w:ind w:left="4312" w:hanging="365"/>
      </w:pPr>
      <w:rPr>
        <w:rFonts w:hint="default"/>
        <w:lang w:val="en-US" w:eastAsia="en-US" w:bidi="ar-SA"/>
      </w:rPr>
    </w:lvl>
    <w:lvl w:ilvl="5" w:tplc="4D0630CE">
      <w:numFmt w:val="bullet"/>
      <w:lvlText w:val="•"/>
      <w:lvlJc w:val="left"/>
      <w:pPr>
        <w:ind w:left="5190" w:hanging="365"/>
      </w:pPr>
      <w:rPr>
        <w:rFonts w:hint="default"/>
        <w:lang w:val="en-US" w:eastAsia="en-US" w:bidi="ar-SA"/>
      </w:rPr>
    </w:lvl>
    <w:lvl w:ilvl="6" w:tplc="9C40EEDC">
      <w:numFmt w:val="bullet"/>
      <w:lvlText w:val="•"/>
      <w:lvlJc w:val="left"/>
      <w:pPr>
        <w:ind w:left="6068" w:hanging="365"/>
      </w:pPr>
      <w:rPr>
        <w:rFonts w:hint="default"/>
        <w:lang w:val="en-US" w:eastAsia="en-US" w:bidi="ar-SA"/>
      </w:rPr>
    </w:lvl>
    <w:lvl w:ilvl="7" w:tplc="31E6A8BC">
      <w:numFmt w:val="bullet"/>
      <w:lvlText w:val="•"/>
      <w:lvlJc w:val="left"/>
      <w:pPr>
        <w:ind w:left="6946" w:hanging="365"/>
      </w:pPr>
      <w:rPr>
        <w:rFonts w:hint="default"/>
        <w:lang w:val="en-US" w:eastAsia="en-US" w:bidi="ar-SA"/>
      </w:rPr>
    </w:lvl>
    <w:lvl w:ilvl="8" w:tplc="DD96746E">
      <w:numFmt w:val="bullet"/>
      <w:lvlText w:val="•"/>
      <w:lvlJc w:val="left"/>
      <w:pPr>
        <w:ind w:left="7824" w:hanging="365"/>
      </w:pPr>
      <w:rPr>
        <w:rFonts w:hint="default"/>
        <w:lang w:val="en-US" w:eastAsia="en-US" w:bidi="ar-SA"/>
      </w:rPr>
    </w:lvl>
  </w:abstractNum>
  <w:abstractNum w:abstractNumId="15" w15:restartNumberingAfterBreak="0">
    <w:nsid w:val="47C51C5C"/>
    <w:multiLevelType w:val="multilevel"/>
    <w:tmpl w:val="46C0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90CCE"/>
    <w:multiLevelType w:val="multilevel"/>
    <w:tmpl w:val="DEF6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043A0"/>
    <w:multiLevelType w:val="multilevel"/>
    <w:tmpl w:val="0A18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92422D"/>
    <w:multiLevelType w:val="multilevel"/>
    <w:tmpl w:val="FD44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CF39D9"/>
    <w:multiLevelType w:val="hybridMultilevel"/>
    <w:tmpl w:val="F1341512"/>
    <w:lvl w:ilvl="0" w:tplc="A26A637E">
      <w:numFmt w:val="bullet"/>
      <w:lvlText w:val=""/>
      <w:lvlJc w:val="left"/>
      <w:pPr>
        <w:ind w:left="1161" w:hanging="360"/>
      </w:pPr>
      <w:rPr>
        <w:rFonts w:ascii="Symbol" w:eastAsia="Symbol" w:hAnsi="Symbol" w:cs="Symbol" w:hint="default"/>
        <w:w w:val="100"/>
        <w:sz w:val="24"/>
        <w:szCs w:val="24"/>
        <w:lang w:val="en-US" w:eastAsia="en-US" w:bidi="ar-SA"/>
      </w:rPr>
    </w:lvl>
    <w:lvl w:ilvl="1" w:tplc="572A5278">
      <w:numFmt w:val="bullet"/>
      <w:lvlText w:val="•"/>
      <w:lvlJc w:val="left"/>
      <w:pPr>
        <w:ind w:left="2002" w:hanging="360"/>
      </w:pPr>
      <w:rPr>
        <w:rFonts w:hint="default"/>
        <w:lang w:val="en-US" w:eastAsia="en-US" w:bidi="ar-SA"/>
      </w:rPr>
    </w:lvl>
    <w:lvl w:ilvl="2" w:tplc="22E4FD18">
      <w:numFmt w:val="bullet"/>
      <w:lvlText w:val="•"/>
      <w:lvlJc w:val="left"/>
      <w:pPr>
        <w:ind w:left="2844" w:hanging="360"/>
      </w:pPr>
      <w:rPr>
        <w:rFonts w:hint="default"/>
        <w:lang w:val="en-US" w:eastAsia="en-US" w:bidi="ar-SA"/>
      </w:rPr>
    </w:lvl>
    <w:lvl w:ilvl="3" w:tplc="1C00B11A">
      <w:numFmt w:val="bullet"/>
      <w:lvlText w:val="•"/>
      <w:lvlJc w:val="left"/>
      <w:pPr>
        <w:ind w:left="3686" w:hanging="360"/>
      </w:pPr>
      <w:rPr>
        <w:rFonts w:hint="default"/>
        <w:lang w:val="en-US" w:eastAsia="en-US" w:bidi="ar-SA"/>
      </w:rPr>
    </w:lvl>
    <w:lvl w:ilvl="4" w:tplc="E6F84E6A">
      <w:numFmt w:val="bullet"/>
      <w:lvlText w:val="•"/>
      <w:lvlJc w:val="left"/>
      <w:pPr>
        <w:ind w:left="4528" w:hanging="360"/>
      </w:pPr>
      <w:rPr>
        <w:rFonts w:hint="default"/>
        <w:lang w:val="en-US" w:eastAsia="en-US" w:bidi="ar-SA"/>
      </w:rPr>
    </w:lvl>
    <w:lvl w:ilvl="5" w:tplc="A9746B06">
      <w:numFmt w:val="bullet"/>
      <w:lvlText w:val="•"/>
      <w:lvlJc w:val="left"/>
      <w:pPr>
        <w:ind w:left="5370" w:hanging="360"/>
      </w:pPr>
      <w:rPr>
        <w:rFonts w:hint="default"/>
        <w:lang w:val="en-US" w:eastAsia="en-US" w:bidi="ar-SA"/>
      </w:rPr>
    </w:lvl>
    <w:lvl w:ilvl="6" w:tplc="43E4FE5E">
      <w:numFmt w:val="bullet"/>
      <w:lvlText w:val="•"/>
      <w:lvlJc w:val="left"/>
      <w:pPr>
        <w:ind w:left="6212" w:hanging="360"/>
      </w:pPr>
      <w:rPr>
        <w:rFonts w:hint="default"/>
        <w:lang w:val="en-US" w:eastAsia="en-US" w:bidi="ar-SA"/>
      </w:rPr>
    </w:lvl>
    <w:lvl w:ilvl="7" w:tplc="FBF2F884">
      <w:numFmt w:val="bullet"/>
      <w:lvlText w:val="•"/>
      <w:lvlJc w:val="left"/>
      <w:pPr>
        <w:ind w:left="7054" w:hanging="360"/>
      </w:pPr>
      <w:rPr>
        <w:rFonts w:hint="default"/>
        <w:lang w:val="en-US" w:eastAsia="en-US" w:bidi="ar-SA"/>
      </w:rPr>
    </w:lvl>
    <w:lvl w:ilvl="8" w:tplc="7C66B7D6">
      <w:numFmt w:val="bullet"/>
      <w:lvlText w:val="•"/>
      <w:lvlJc w:val="left"/>
      <w:pPr>
        <w:ind w:left="7896" w:hanging="360"/>
      </w:pPr>
      <w:rPr>
        <w:rFonts w:hint="default"/>
        <w:lang w:val="en-US" w:eastAsia="en-US" w:bidi="ar-SA"/>
      </w:rPr>
    </w:lvl>
  </w:abstractNum>
  <w:abstractNum w:abstractNumId="20" w15:restartNumberingAfterBreak="0">
    <w:nsid w:val="7AFB555D"/>
    <w:multiLevelType w:val="multilevel"/>
    <w:tmpl w:val="361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8084385">
    <w:abstractNumId w:val="0"/>
  </w:num>
  <w:num w:numId="2" w16cid:durableId="984314687">
    <w:abstractNumId w:val="11"/>
  </w:num>
  <w:num w:numId="3" w16cid:durableId="469177367">
    <w:abstractNumId w:val="12"/>
  </w:num>
  <w:num w:numId="4" w16cid:durableId="609120877">
    <w:abstractNumId w:val="8"/>
  </w:num>
  <w:num w:numId="5" w16cid:durableId="464928496">
    <w:abstractNumId w:val="20"/>
  </w:num>
  <w:num w:numId="6" w16cid:durableId="1760985078">
    <w:abstractNumId w:val="2"/>
  </w:num>
  <w:num w:numId="7" w16cid:durableId="1237134514">
    <w:abstractNumId w:val="18"/>
  </w:num>
  <w:num w:numId="8" w16cid:durableId="1100568515">
    <w:abstractNumId w:val="3"/>
  </w:num>
  <w:num w:numId="9" w16cid:durableId="304049990">
    <w:abstractNumId w:val="19"/>
  </w:num>
  <w:num w:numId="10" w16cid:durableId="1051417926">
    <w:abstractNumId w:val="7"/>
  </w:num>
  <w:num w:numId="11" w16cid:durableId="887954667">
    <w:abstractNumId w:val="14"/>
  </w:num>
  <w:num w:numId="12" w16cid:durableId="124085521">
    <w:abstractNumId w:val="17"/>
  </w:num>
  <w:num w:numId="13" w16cid:durableId="1076827474">
    <w:abstractNumId w:val="16"/>
  </w:num>
  <w:num w:numId="14" w16cid:durableId="1492063790">
    <w:abstractNumId w:val="4"/>
  </w:num>
  <w:num w:numId="15" w16cid:durableId="496532747">
    <w:abstractNumId w:val="1"/>
  </w:num>
  <w:num w:numId="16" w16cid:durableId="2086608279">
    <w:abstractNumId w:val="15"/>
  </w:num>
  <w:num w:numId="17" w16cid:durableId="594166261">
    <w:abstractNumId w:val="13"/>
  </w:num>
  <w:num w:numId="18" w16cid:durableId="1628004789">
    <w:abstractNumId w:val="9"/>
  </w:num>
  <w:num w:numId="19" w16cid:durableId="596867048">
    <w:abstractNumId w:val="5"/>
  </w:num>
  <w:num w:numId="20" w16cid:durableId="642277860">
    <w:abstractNumId w:val="6"/>
  </w:num>
  <w:num w:numId="21" w16cid:durableId="1185634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7F17"/>
    <w:rsid w:val="00110A5C"/>
    <w:rsid w:val="001136CF"/>
    <w:rsid w:val="00355BE7"/>
    <w:rsid w:val="003A3CF8"/>
    <w:rsid w:val="00496835"/>
    <w:rsid w:val="007B7320"/>
    <w:rsid w:val="00803A9E"/>
    <w:rsid w:val="0096601B"/>
    <w:rsid w:val="009D6477"/>
    <w:rsid w:val="00A054E3"/>
    <w:rsid w:val="00A07F17"/>
    <w:rsid w:val="00A52C2F"/>
    <w:rsid w:val="00AA18A4"/>
    <w:rsid w:val="00BB7B13"/>
    <w:rsid w:val="00BD48A4"/>
    <w:rsid w:val="00BF6C1D"/>
    <w:rsid w:val="00E05FBA"/>
    <w:rsid w:val="00F32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BB5C"/>
  <w15:docId w15:val="{8C424063-5F82-4A3D-A7E9-B8B76697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F17"/>
    <w:pPr>
      <w:spacing w:after="200" w:line="276" w:lineRule="auto"/>
    </w:pPr>
  </w:style>
  <w:style w:type="paragraph" w:styleId="Heading1">
    <w:name w:val="heading 1"/>
    <w:basedOn w:val="Normal"/>
    <w:next w:val="Normal"/>
    <w:link w:val="Heading1Char"/>
    <w:uiPriority w:val="9"/>
    <w:qFormat/>
    <w:rsid w:val="00A07F1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A07F17"/>
    <w:pPr>
      <w:widowControl w:val="0"/>
      <w:autoSpaceDE w:val="0"/>
      <w:autoSpaceDN w:val="0"/>
      <w:spacing w:after="0" w:line="240" w:lineRule="auto"/>
      <w:ind w:left="44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07F17"/>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F1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1"/>
    <w:rsid w:val="00A07F1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A07F17"/>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A07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F17"/>
    <w:rPr>
      <w:rFonts w:ascii="Tahoma" w:hAnsi="Tahoma" w:cs="Tahoma"/>
      <w:sz w:val="16"/>
      <w:szCs w:val="16"/>
    </w:rPr>
  </w:style>
  <w:style w:type="paragraph" w:styleId="BodyText">
    <w:name w:val="Body Text"/>
    <w:basedOn w:val="Normal"/>
    <w:link w:val="BodyTextChar"/>
    <w:uiPriority w:val="1"/>
    <w:qFormat/>
    <w:rsid w:val="00A07F1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7F17"/>
    <w:rPr>
      <w:rFonts w:ascii="Times New Roman" w:eastAsia="Times New Roman" w:hAnsi="Times New Roman" w:cs="Times New Roman"/>
      <w:sz w:val="24"/>
      <w:szCs w:val="24"/>
    </w:rPr>
  </w:style>
  <w:style w:type="paragraph" w:styleId="ListParagraph">
    <w:name w:val="List Paragraph"/>
    <w:basedOn w:val="Normal"/>
    <w:uiPriority w:val="34"/>
    <w:qFormat/>
    <w:rsid w:val="00A07F17"/>
    <w:pPr>
      <w:widowControl w:val="0"/>
      <w:autoSpaceDE w:val="0"/>
      <w:autoSpaceDN w:val="0"/>
      <w:spacing w:after="0" w:line="240" w:lineRule="auto"/>
      <w:ind w:left="1161" w:hanging="360"/>
    </w:pPr>
    <w:rPr>
      <w:rFonts w:ascii="Times New Roman" w:eastAsia="Times New Roman" w:hAnsi="Times New Roman" w:cs="Times New Roman"/>
    </w:rPr>
  </w:style>
  <w:style w:type="paragraph" w:styleId="NormalWeb">
    <w:name w:val="Normal (Web)"/>
    <w:basedOn w:val="Normal"/>
    <w:uiPriority w:val="99"/>
    <w:unhideWhenUsed/>
    <w:rsid w:val="00A07F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7F17"/>
    <w:rPr>
      <w:color w:val="0000FF"/>
      <w:u w:val="single"/>
    </w:rPr>
  </w:style>
  <w:style w:type="character" w:styleId="Strong">
    <w:name w:val="Strong"/>
    <w:basedOn w:val="DefaultParagraphFont"/>
    <w:uiPriority w:val="22"/>
    <w:qFormat/>
    <w:rsid w:val="00A07F17"/>
    <w:rPr>
      <w:b/>
      <w:bCs/>
    </w:rPr>
  </w:style>
  <w:style w:type="character" w:customStyle="1" w:styleId="pinout">
    <w:name w:val="pinout"/>
    <w:basedOn w:val="DefaultParagraphFont"/>
    <w:rsid w:val="00A07F17"/>
  </w:style>
  <w:style w:type="character" w:styleId="Emphasis">
    <w:name w:val="Emphasis"/>
    <w:basedOn w:val="DefaultParagraphFont"/>
    <w:uiPriority w:val="20"/>
    <w:qFormat/>
    <w:rsid w:val="00A07F17"/>
    <w:rPr>
      <w:i/>
      <w:iCs/>
    </w:rPr>
  </w:style>
  <w:style w:type="character" w:styleId="UnresolvedMention">
    <w:name w:val="Unresolved Mention"/>
    <w:basedOn w:val="DefaultParagraphFont"/>
    <w:uiPriority w:val="99"/>
    <w:semiHidden/>
    <w:unhideWhenUsed/>
    <w:rsid w:val="00113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00530-020-0070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8</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jaya.ece@srecnandyal.edu.in</cp:lastModifiedBy>
  <cp:revision>15</cp:revision>
  <dcterms:created xsi:type="dcterms:W3CDTF">2023-03-11T05:27:00Z</dcterms:created>
  <dcterms:modified xsi:type="dcterms:W3CDTF">2023-04-21T04:03:00Z</dcterms:modified>
</cp:coreProperties>
</file>