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1A207" w14:textId="77777777" w:rsidR="00C44D81" w:rsidRDefault="00C44D81" w:rsidP="00C44D81">
      <w:pPr>
        <w:pStyle w:val="Default"/>
      </w:pPr>
    </w:p>
    <w:p w14:paraId="6347EF2D" w14:textId="1E840E5A" w:rsidR="00C44D81" w:rsidRDefault="00C44D81" w:rsidP="00C44D81">
      <w:pPr>
        <w:spacing w:after="16" w:line="259" w:lineRule="auto"/>
        <w:ind w:left="643" w:right="0" w:hanging="360"/>
        <w:jc w:val="center"/>
        <w:rPr>
          <w:b/>
          <w:bCs/>
          <w:sz w:val="28"/>
          <w:szCs w:val="28"/>
        </w:rPr>
      </w:pPr>
      <w:r>
        <w:t xml:space="preserve"> </w:t>
      </w:r>
      <w:r>
        <w:rPr>
          <w:b/>
          <w:bCs/>
          <w:sz w:val="28"/>
          <w:szCs w:val="28"/>
        </w:rPr>
        <w:t xml:space="preserve">Automatic Star Delta Starter Using Relays </w:t>
      </w:r>
      <w:proofErr w:type="gramStart"/>
      <w:r>
        <w:rPr>
          <w:b/>
          <w:bCs/>
          <w:sz w:val="28"/>
          <w:szCs w:val="28"/>
        </w:rPr>
        <w:t>And</w:t>
      </w:r>
      <w:proofErr w:type="gramEnd"/>
      <w:r>
        <w:rPr>
          <w:b/>
          <w:bCs/>
          <w:sz w:val="28"/>
          <w:szCs w:val="28"/>
        </w:rPr>
        <w:t xml:space="preserve"> Arduino For Induction Motor</w:t>
      </w:r>
    </w:p>
    <w:p w14:paraId="7EE4DF02" w14:textId="77777777" w:rsidR="00DE240C" w:rsidRDefault="00DE240C" w:rsidP="00C44D81">
      <w:pPr>
        <w:spacing w:after="16" w:line="259" w:lineRule="auto"/>
        <w:ind w:left="643" w:right="0" w:hanging="360"/>
        <w:jc w:val="center"/>
        <w:rPr>
          <w:b/>
          <w:bCs/>
          <w:sz w:val="28"/>
          <w:szCs w:val="28"/>
        </w:rPr>
      </w:pPr>
    </w:p>
    <w:p w14:paraId="2C1BFB87" w14:textId="77777777" w:rsidR="00C44D81" w:rsidRDefault="00C44D81" w:rsidP="00C44D81">
      <w:pPr>
        <w:spacing w:after="16" w:line="259" w:lineRule="auto"/>
        <w:ind w:left="643" w:right="0" w:hanging="360"/>
        <w:jc w:val="center"/>
      </w:pPr>
    </w:p>
    <w:p w14:paraId="0B8E556B" w14:textId="4084B594" w:rsidR="005C07D4" w:rsidRPr="001F7847" w:rsidRDefault="005C07D4" w:rsidP="001F7847">
      <w:pPr>
        <w:spacing w:after="16" w:line="259" w:lineRule="auto"/>
        <w:ind w:left="1" w:right="0" w:firstLine="0"/>
        <w:jc w:val="center"/>
        <w:rPr>
          <w:i/>
          <w:iCs/>
          <w:szCs w:val="20"/>
        </w:rPr>
        <w:sectPr w:rsidR="005C07D4" w:rsidRPr="001F7847">
          <w:pgSz w:w="11906" w:h="16838"/>
          <w:pgMar w:top="1094" w:right="2718" w:bottom="2518" w:left="2720" w:header="720" w:footer="720" w:gutter="0"/>
          <w:cols w:space="720"/>
        </w:sectPr>
      </w:pPr>
    </w:p>
    <w:p w14:paraId="24B24E54" w14:textId="77777777" w:rsidR="00C44D81" w:rsidRDefault="00C44D81" w:rsidP="00C44D81">
      <w:pPr>
        <w:pStyle w:val="Default"/>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997"/>
      </w:tblGrid>
      <w:tr w:rsidR="00C44D81" w14:paraId="5AAB615B" w14:textId="77777777" w:rsidTr="004D1443">
        <w:tblPrEx>
          <w:tblCellMar>
            <w:top w:w="0" w:type="dxa"/>
            <w:bottom w:w="0" w:type="dxa"/>
          </w:tblCellMar>
        </w:tblPrEx>
        <w:trPr>
          <w:trHeight w:val="657"/>
        </w:trPr>
        <w:tc>
          <w:tcPr>
            <w:tcW w:w="3997" w:type="dxa"/>
            <w:tcBorders>
              <w:top w:val="nil"/>
              <w:left w:val="nil"/>
              <w:bottom w:val="nil"/>
              <w:right w:val="nil"/>
            </w:tcBorders>
          </w:tcPr>
          <w:p w14:paraId="6773B86A" w14:textId="42A0CBE4" w:rsidR="00C44D81" w:rsidRPr="00063BE3" w:rsidRDefault="00C44D81" w:rsidP="00C44D81">
            <w:pPr>
              <w:pStyle w:val="Default"/>
              <w:jc w:val="center"/>
            </w:pPr>
            <w:r w:rsidRPr="00063BE3">
              <w:t xml:space="preserve">P.B. </w:t>
            </w:r>
            <w:proofErr w:type="spellStart"/>
            <w:r w:rsidRPr="00063BE3">
              <w:t>Khedkar</w:t>
            </w:r>
            <w:proofErr w:type="spellEnd"/>
          </w:p>
          <w:p w14:paraId="2F7AB7EE" w14:textId="57E1C3D9" w:rsidR="004D1443" w:rsidRDefault="004D1443" w:rsidP="00C44D81">
            <w:pPr>
              <w:pStyle w:val="Default"/>
              <w:jc w:val="center"/>
            </w:pPr>
            <w:r>
              <w:t xml:space="preserve">Lecturer </w:t>
            </w:r>
          </w:p>
          <w:p w14:paraId="2EE889A9" w14:textId="7C2EEE59" w:rsidR="00C44D81" w:rsidRPr="00063BE3" w:rsidRDefault="00C44D81" w:rsidP="00C44D81">
            <w:pPr>
              <w:pStyle w:val="Default"/>
              <w:jc w:val="center"/>
            </w:pPr>
            <w:r w:rsidRPr="00063BE3">
              <w:t>Department of Electrical engineering</w:t>
            </w:r>
          </w:p>
          <w:p w14:paraId="29F5EDAA" w14:textId="38DF38D5" w:rsidR="00C44D81" w:rsidRDefault="00C44D81" w:rsidP="00C44D81">
            <w:pPr>
              <w:pStyle w:val="Default"/>
              <w:jc w:val="center"/>
              <w:rPr>
                <w:sz w:val="23"/>
                <w:szCs w:val="23"/>
              </w:rPr>
            </w:pPr>
            <w:r w:rsidRPr="00063BE3">
              <w:t xml:space="preserve">Government Polytechnic </w:t>
            </w:r>
            <w:proofErr w:type="gramStart"/>
            <w:r w:rsidRPr="00063BE3">
              <w:t>Nanded .</w:t>
            </w:r>
            <w:proofErr w:type="gramEnd"/>
          </w:p>
        </w:tc>
      </w:tr>
    </w:tbl>
    <w:p w14:paraId="54977D89" w14:textId="044DBADF" w:rsidR="005C7239" w:rsidRDefault="005C7239" w:rsidP="000358DC">
      <w:pPr>
        <w:spacing w:after="170" w:line="259" w:lineRule="auto"/>
        <w:ind w:firstLine="0"/>
        <w:rPr>
          <w:sz w:val="24"/>
          <w:szCs w:val="24"/>
        </w:rPr>
      </w:pPr>
    </w:p>
    <w:p w14:paraId="743B9EEC" w14:textId="77777777" w:rsidR="00C44D81" w:rsidRDefault="00C44D81" w:rsidP="00C44D81">
      <w:pPr>
        <w:pStyle w:val="Default"/>
      </w:pPr>
    </w:p>
    <w:p w14:paraId="2E4CC7D6" w14:textId="77777777" w:rsidR="00C44D81" w:rsidRPr="00063BE3" w:rsidRDefault="00C44D81" w:rsidP="00C44D81">
      <w:pPr>
        <w:pStyle w:val="Default"/>
      </w:pPr>
      <w:r>
        <w:t xml:space="preserve"> </w:t>
      </w:r>
      <w:r w:rsidRPr="00063BE3">
        <w:rPr>
          <w:b/>
          <w:bCs/>
          <w:i/>
          <w:iCs/>
        </w:rPr>
        <w:t>Abstract</w:t>
      </w:r>
      <w:r w:rsidRPr="00063BE3">
        <w:rPr>
          <w:b/>
          <w:bCs/>
        </w:rPr>
        <w:t>—</w:t>
      </w:r>
      <w:r w:rsidRPr="00063BE3">
        <w:t xml:space="preserve">Star or Delta starters are the most common reduced voltage starters in the 50 Hz industrial motors. They are used in an attempt to reduce the starting current applied to the motor during start. The Star/Delta starter is generally manufactured using three contactors, a timer and a thermal overload for operating a 3-phase motor at 440 </w:t>
      </w:r>
      <w:proofErr w:type="gramStart"/>
      <w:r w:rsidRPr="00063BE3">
        <w:t>volt</w:t>
      </w:r>
      <w:proofErr w:type="gramEnd"/>
      <w:r w:rsidRPr="00063BE3">
        <w:t xml:space="preserve"> at AC mains supply of 50 Hz. However, in our project we have taken up the same to operate a 3-phase motor at </w:t>
      </w:r>
      <w:proofErr w:type="gramStart"/>
      <w:r w:rsidRPr="00063BE3">
        <w:t>440 volt</w:t>
      </w:r>
      <w:proofErr w:type="gramEnd"/>
      <w:r w:rsidRPr="00063BE3">
        <w:t xml:space="preserve"> AC mains 50 Hz with a set of 12 volt DC relays an electronically adjustable timer provided through </w:t>
      </w:r>
      <w:proofErr w:type="spellStart"/>
      <w:r w:rsidRPr="00063BE3">
        <w:t>arduino</w:t>
      </w:r>
      <w:proofErr w:type="spellEnd"/>
      <w:r w:rsidRPr="00063BE3">
        <w:t xml:space="preserve"> and a set of miniature circuit breakers. The interlocking arrangement often relay coils and the electronic </w:t>
      </w:r>
      <w:proofErr w:type="spellStart"/>
      <w:r w:rsidRPr="00063BE3">
        <w:t>arduino</w:t>
      </w:r>
      <w:proofErr w:type="spellEnd"/>
      <w:r w:rsidRPr="00063BE3">
        <w:t xml:space="preserve"> is all wired in low-voltage DC of 12 Volt fed from an in-built DC power supply for safe handling of the starter during the study, still retaining its application for a 3-phase motor starting with a single phasing prevention. The timer comprises of Arduino the output of which is fed to a relay for changing the mains supply from 3-phase star to delta. The project also has the provision of </w:t>
      </w:r>
      <w:proofErr w:type="gramStart"/>
      <w:r w:rsidRPr="00063BE3">
        <w:t>single phase</w:t>
      </w:r>
      <w:proofErr w:type="gramEnd"/>
      <w:r w:rsidRPr="00063BE3">
        <w:t xml:space="preserve"> protection, since the 3-phase motors may get burnt if any one phase goes missing during operation. The output to the lamps shall be completely cut off in the event of any phase failure. Furthermore, the project can be enhanced by using thyristors in a firing angle control principle for soft start of the induction motor that would overcome all the drawbacks of the star delta starter. </w:t>
      </w:r>
    </w:p>
    <w:p w14:paraId="51FAE224" w14:textId="66345D48" w:rsidR="00E82D27" w:rsidRPr="006D53E1" w:rsidRDefault="00E82D27" w:rsidP="001F7847">
      <w:pPr>
        <w:shd w:val="clear" w:color="auto" w:fill="FFFFFF"/>
        <w:spacing w:after="0" w:line="240" w:lineRule="auto"/>
        <w:ind w:left="360" w:right="0" w:firstLine="0"/>
        <w:textAlignment w:val="baseline"/>
        <w:rPr>
          <w:szCs w:val="20"/>
        </w:rPr>
      </w:pPr>
    </w:p>
    <w:p w14:paraId="5E360610" w14:textId="77777777" w:rsidR="00C44D81" w:rsidRDefault="00C44D81" w:rsidP="00C44D81">
      <w:pPr>
        <w:pStyle w:val="Default"/>
      </w:pPr>
    </w:p>
    <w:p w14:paraId="6860F482" w14:textId="210363A2" w:rsidR="00C44D81" w:rsidRDefault="00C44D81" w:rsidP="001F7847">
      <w:pPr>
        <w:shd w:val="clear" w:color="auto" w:fill="FFFFFF"/>
        <w:spacing w:after="0" w:line="240" w:lineRule="auto"/>
        <w:ind w:left="360" w:right="0" w:firstLine="0"/>
        <w:textAlignment w:val="baseline"/>
        <w:rPr>
          <w:szCs w:val="20"/>
        </w:rPr>
      </w:pPr>
    </w:p>
    <w:p w14:paraId="1A11F72D" w14:textId="3E442B1A" w:rsidR="00C44D81" w:rsidRDefault="00C44D81" w:rsidP="001F7847">
      <w:pPr>
        <w:shd w:val="clear" w:color="auto" w:fill="FFFFFF"/>
        <w:spacing w:after="0" w:line="240" w:lineRule="auto"/>
        <w:ind w:left="360" w:right="0" w:firstLine="0"/>
        <w:textAlignment w:val="baseline"/>
        <w:rPr>
          <w:szCs w:val="20"/>
        </w:rPr>
      </w:pPr>
    </w:p>
    <w:p w14:paraId="1C9E6580" w14:textId="03A8954D" w:rsidR="00C44D81" w:rsidRDefault="00C44D81" w:rsidP="00063BE3">
      <w:pPr>
        <w:shd w:val="clear" w:color="auto" w:fill="FFFFFF"/>
        <w:spacing w:after="0" w:line="240" w:lineRule="auto"/>
        <w:ind w:right="0" w:firstLine="0"/>
        <w:textAlignment w:val="baseline"/>
        <w:rPr>
          <w:szCs w:val="20"/>
        </w:rPr>
      </w:pPr>
    </w:p>
    <w:p w14:paraId="75746E7B" w14:textId="77777777" w:rsidR="00C44D81" w:rsidRDefault="00C44D81" w:rsidP="001F7847">
      <w:pPr>
        <w:shd w:val="clear" w:color="auto" w:fill="FFFFFF"/>
        <w:spacing w:after="0" w:line="240" w:lineRule="auto"/>
        <w:ind w:left="360" w:right="0" w:firstLine="0"/>
        <w:textAlignment w:val="baseline"/>
        <w:rPr>
          <w:szCs w:val="20"/>
        </w:rPr>
      </w:pPr>
    </w:p>
    <w:p w14:paraId="3782FD7C" w14:textId="77777777" w:rsidR="00C44D81" w:rsidRDefault="00C44D81" w:rsidP="004D1443">
      <w:pPr>
        <w:pStyle w:val="Default"/>
        <w:jc w:val="center"/>
        <w:rPr>
          <w:sz w:val="20"/>
          <w:szCs w:val="20"/>
        </w:rPr>
      </w:pPr>
      <w:r>
        <w:rPr>
          <w:sz w:val="20"/>
          <w:szCs w:val="20"/>
        </w:rPr>
        <w:t xml:space="preserve">Durga </w:t>
      </w:r>
      <w:proofErr w:type="gramStart"/>
      <w:r>
        <w:rPr>
          <w:sz w:val="20"/>
          <w:szCs w:val="20"/>
        </w:rPr>
        <w:t>Kadam ,</w:t>
      </w:r>
      <w:proofErr w:type="gramEnd"/>
      <w:r>
        <w:rPr>
          <w:sz w:val="20"/>
          <w:szCs w:val="20"/>
        </w:rPr>
        <w:t xml:space="preserve"> Pathan </w:t>
      </w:r>
      <w:proofErr w:type="spellStart"/>
      <w:r>
        <w:rPr>
          <w:sz w:val="20"/>
          <w:szCs w:val="20"/>
        </w:rPr>
        <w:t>Mahevish</w:t>
      </w:r>
      <w:proofErr w:type="spellEnd"/>
      <w:r>
        <w:rPr>
          <w:sz w:val="20"/>
          <w:szCs w:val="20"/>
        </w:rPr>
        <w:t xml:space="preserve"> ,</w:t>
      </w:r>
    </w:p>
    <w:p w14:paraId="09611BE3" w14:textId="77777777" w:rsidR="004D1443" w:rsidRDefault="00C44D81" w:rsidP="004D1443">
      <w:pPr>
        <w:pStyle w:val="Default"/>
        <w:jc w:val="center"/>
        <w:rPr>
          <w:sz w:val="20"/>
          <w:szCs w:val="20"/>
        </w:rPr>
      </w:pPr>
      <w:r>
        <w:rPr>
          <w:sz w:val="20"/>
          <w:szCs w:val="20"/>
        </w:rPr>
        <w:t xml:space="preserve">Kadam </w:t>
      </w:r>
      <w:proofErr w:type="spellStart"/>
      <w:proofErr w:type="gramStart"/>
      <w:r>
        <w:rPr>
          <w:sz w:val="20"/>
          <w:szCs w:val="20"/>
        </w:rPr>
        <w:t>Rukmin</w:t>
      </w:r>
      <w:proofErr w:type="spellEnd"/>
      <w:r>
        <w:rPr>
          <w:sz w:val="20"/>
          <w:szCs w:val="20"/>
        </w:rPr>
        <w:t xml:space="preserve"> ,</w:t>
      </w:r>
      <w:proofErr w:type="gramEnd"/>
      <w:r>
        <w:rPr>
          <w:sz w:val="20"/>
          <w:szCs w:val="20"/>
        </w:rPr>
        <w:t xml:space="preserve"> </w:t>
      </w:r>
      <w:proofErr w:type="spellStart"/>
      <w:r>
        <w:rPr>
          <w:sz w:val="20"/>
          <w:szCs w:val="20"/>
        </w:rPr>
        <w:t>Honrao</w:t>
      </w:r>
      <w:proofErr w:type="spellEnd"/>
      <w:r>
        <w:rPr>
          <w:sz w:val="20"/>
          <w:szCs w:val="20"/>
        </w:rPr>
        <w:t xml:space="preserve"> Gayatri</w:t>
      </w:r>
    </w:p>
    <w:p w14:paraId="2BF183C3" w14:textId="0F534A96" w:rsidR="00C44D81" w:rsidRDefault="00C44D81" w:rsidP="004D1443">
      <w:pPr>
        <w:pStyle w:val="Default"/>
        <w:jc w:val="center"/>
        <w:rPr>
          <w:sz w:val="20"/>
          <w:szCs w:val="20"/>
        </w:rPr>
      </w:pPr>
      <w:r>
        <w:rPr>
          <w:sz w:val="20"/>
          <w:szCs w:val="20"/>
        </w:rPr>
        <w:t>Department of Electrical Engineering</w:t>
      </w:r>
    </w:p>
    <w:p w14:paraId="57876926" w14:textId="6D777A33" w:rsidR="00C44D81" w:rsidRDefault="00C44D81" w:rsidP="004D1443">
      <w:pPr>
        <w:shd w:val="clear" w:color="auto" w:fill="FFFFFF"/>
        <w:spacing w:after="0" w:line="240" w:lineRule="auto"/>
        <w:ind w:right="0" w:firstLine="0"/>
        <w:jc w:val="center"/>
        <w:textAlignment w:val="baseline"/>
        <w:rPr>
          <w:szCs w:val="20"/>
        </w:rPr>
      </w:pPr>
      <w:r>
        <w:rPr>
          <w:szCs w:val="20"/>
        </w:rPr>
        <w:t>Government Polytechnic Nanded</w:t>
      </w:r>
    </w:p>
    <w:p w14:paraId="39F5E024" w14:textId="28A49541" w:rsidR="00C44D81" w:rsidRDefault="00C44D81" w:rsidP="004D1443">
      <w:pPr>
        <w:shd w:val="clear" w:color="auto" w:fill="FFFFFF"/>
        <w:spacing w:after="0" w:line="240" w:lineRule="auto"/>
        <w:ind w:left="360" w:right="0" w:firstLine="0"/>
        <w:jc w:val="center"/>
        <w:textAlignment w:val="baseline"/>
        <w:rPr>
          <w:szCs w:val="20"/>
        </w:rPr>
      </w:pPr>
    </w:p>
    <w:p w14:paraId="4CFEAB31" w14:textId="60FA42B4" w:rsidR="00C44D81" w:rsidRDefault="00C44D81" w:rsidP="001F7847">
      <w:pPr>
        <w:shd w:val="clear" w:color="auto" w:fill="FFFFFF"/>
        <w:spacing w:after="0" w:line="240" w:lineRule="auto"/>
        <w:ind w:left="360" w:right="0" w:firstLine="0"/>
        <w:textAlignment w:val="baseline"/>
        <w:rPr>
          <w:szCs w:val="20"/>
        </w:rPr>
      </w:pPr>
    </w:p>
    <w:p w14:paraId="7A19C772" w14:textId="21E6DBBB" w:rsidR="00C44D81" w:rsidRDefault="00C44D81" w:rsidP="00C44D81">
      <w:pPr>
        <w:pStyle w:val="Default"/>
      </w:pPr>
    </w:p>
    <w:p w14:paraId="30884650" w14:textId="77777777" w:rsidR="00DE240C" w:rsidRDefault="00DE240C" w:rsidP="00C44D81">
      <w:pPr>
        <w:pStyle w:val="Default"/>
      </w:pPr>
    </w:p>
    <w:p w14:paraId="4A055288" w14:textId="77777777" w:rsidR="00C44D81" w:rsidRPr="00063BE3" w:rsidRDefault="00C44D81" w:rsidP="00C44D81">
      <w:pPr>
        <w:pStyle w:val="Default"/>
      </w:pPr>
      <w:r>
        <w:t xml:space="preserve"> </w:t>
      </w:r>
      <w:r>
        <w:rPr>
          <w:b/>
          <w:bCs/>
          <w:sz w:val="23"/>
          <w:szCs w:val="23"/>
        </w:rPr>
        <w:t xml:space="preserve">1. </w:t>
      </w:r>
      <w:r w:rsidRPr="00063BE3">
        <w:rPr>
          <w:b/>
          <w:bCs/>
        </w:rPr>
        <w:t xml:space="preserve">INTRODUCTION </w:t>
      </w:r>
    </w:p>
    <w:p w14:paraId="74B12A7E" w14:textId="1B7886CC" w:rsidR="00063BE3" w:rsidRPr="00DE240C" w:rsidRDefault="00C44D81" w:rsidP="00063BE3">
      <w:pPr>
        <w:pStyle w:val="Default"/>
      </w:pPr>
      <w:r w:rsidRPr="00063BE3">
        <w:t xml:space="preserve">Some of those are </w:t>
      </w:r>
      <w:proofErr w:type="spellStart"/>
      <w:r w:rsidRPr="00063BE3">
        <w:t>self starting</w:t>
      </w:r>
      <w:proofErr w:type="spellEnd"/>
      <w:r w:rsidRPr="00063BE3">
        <w:t xml:space="preserve">, rugged construction, high efficiency, good power factor and ease of control, etc. Squirrel cage type of induction motors are mostly used widely than the other </w:t>
      </w:r>
      <w:proofErr w:type="spellStart"/>
      <w:proofErr w:type="gramStart"/>
      <w:r w:rsidRPr="00063BE3">
        <w:t>types.When</w:t>
      </w:r>
      <w:proofErr w:type="spellEnd"/>
      <w:proofErr w:type="gramEnd"/>
      <w:r w:rsidRPr="00063BE3">
        <w:t xml:space="preserve"> the motor is at idle, it just look like short circuited transformer at secondary side because all the rotor bars are connected together to form a closed path. This will turn a large current flow through the rotor bars. </w:t>
      </w:r>
      <w:proofErr w:type="gramStart"/>
      <w:r w:rsidRPr="00063BE3">
        <w:t>So</w:t>
      </w:r>
      <w:proofErr w:type="gramEnd"/>
      <w:r w:rsidRPr="00063BE3">
        <w:t xml:space="preserve"> when the motor is started, stator draws the high current which is 8-10 times that of the motor rated current. Before staring the motor, it is necessary reduce the voltage applied to the motor. The project is designed to provide low voltage start to induction motors. This is achieved by using star to delta conversion. Star/Delta starters are probably the most common reduced voltage starters in the 50Hz industrial motor world. Star delta is used in an attempt to reduce the start current applied to the </w:t>
      </w:r>
      <w:proofErr w:type="gramStart"/>
      <w:r w:rsidRPr="00063BE3">
        <w:t>motor .</w:t>
      </w:r>
      <w:proofErr w:type="gramEnd"/>
      <w:r w:rsidRPr="00063BE3">
        <w:t xml:space="preserve"> Since in star connection current in different </w:t>
      </w:r>
      <w:proofErr w:type="spellStart"/>
      <w:r w:rsidRPr="00063BE3">
        <w:t>phaseswhile</w:t>
      </w:r>
      <w:proofErr w:type="spellEnd"/>
      <w:r w:rsidRPr="00063BE3">
        <w:t xml:space="preserve"> line voltage is the root three times the phase voltage so voltage is reduced (results to reduce </w:t>
      </w:r>
      <w:proofErr w:type="gramStart"/>
      <w:r w:rsidRPr="00063BE3">
        <w:t>current )</w:t>
      </w:r>
      <w:proofErr w:type="gramEnd"/>
      <w:r w:rsidRPr="00063BE3">
        <w:t xml:space="preserve"> if motor is started as star .And also in delta connection the voltage is same as that of phase voltage so full </w:t>
      </w:r>
      <w:proofErr w:type="spellStart"/>
      <w:r w:rsidRPr="00063BE3">
        <w:t>voltagr</w:t>
      </w:r>
      <w:proofErr w:type="spellEnd"/>
      <w:r w:rsidRPr="00063BE3">
        <w:t xml:space="preserve"> is applied if we run </w:t>
      </w:r>
      <w:proofErr w:type="spellStart"/>
      <w:r w:rsidRPr="00063BE3">
        <w:t>yhe</w:t>
      </w:r>
      <w:proofErr w:type="spellEnd"/>
      <w:r w:rsidRPr="00063BE3">
        <w:t xml:space="preserve"> motor as delta connection . The star/delta starter is generally obtained from three </w:t>
      </w:r>
      <w:proofErr w:type="gramStart"/>
      <w:r w:rsidRPr="00063BE3">
        <w:t>contractor ;</w:t>
      </w:r>
      <w:proofErr w:type="gramEnd"/>
      <w:r w:rsidRPr="00063BE3">
        <w:t xml:space="preserve"> </w:t>
      </w:r>
      <w:proofErr w:type="spellStart"/>
      <w:r w:rsidRPr="00063BE3">
        <w:t>ardunio</w:t>
      </w:r>
      <w:proofErr w:type="spellEnd"/>
      <w:r w:rsidRPr="00063BE3">
        <w:t xml:space="preserve"> and </w:t>
      </w:r>
      <w:proofErr w:type="spellStart"/>
      <w:r w:rsidRPr="00063BE3">
        <w:t>athermal</w:t>
      </w:r>
      <w:proofErr w:type="spellEnd"/>
      <w:r w:rsidRPr="00063BE3">
        <w:t xml:space="preserve"> overload for operating a 3 </w:t>
      </w:r>
      <w:proofErr w:type="spellStart"/>
      <w:r w:rsidRPr="00063BE3">
        <w:t>phasemotor</w:t>
      </w:r>
      <w:proofErr w:type="spellEnd"/>
      <w:r w:rsidRPr="00063BE3">
        <w:t xml:space="preserve"> at 440 volt at ac mains supply 50Hz . The interlocking arrangements of all the contactor coils is </w:t>
      </w:r>
      <w:proofErr w:type="spellStart"/>
      <w:r w:rsidRPr="00063BE3">
        <w:t>traditionaly</w:t>
      </w:r>
      <w:proofErr w:type="spellEnd"/>
      <w:r w:rsidRPr="00063BE3">
        <w:t xml:space="preserve"> </w:t>
      </w:r>
      <w:proofErr w:type="spellStart"/>
      <w:r w:rsidRPr="00063BE3">
        <w:t>wiredin</w:t>
      </w:r>
      <w:proofErr w:type="spellEnd"/>
      <w:r w:rsidRPr="00063BE3">
        <w:t xml:space="preserve"> 440volt Ac the project is designed to start a 3 phase motor at 440 volt star mode and </w:t>
      </w:r>
      <w:proofErr w:type="spellStart"/>
      <w:r w:rsidRPr="00063BE3">
        <w:t>yhen</w:t>
      </w:r>
      <w:proofErr w:type="spellEnd"/>
      <w:r w:rsidRPr="00063BE3">
        <w:t xml:space="preserve"> to delta mode by an electronically adjustable </w:t>
      </w:r>
      <w:proofErr w:type="gramStart"/>
      <w:r w:rsidRPr="00063BE3">
        <w:t>timer .</w:t>
      </w:r>
      <w:proofErr w:type="gramEnd"/>
      <w:r w:rsidRPr="00063BE3">
        <w:t xml:space="preserve"> A set of relays are used to shift the </w:t>
      </w:r>
      <w:r w:rsidRPr="00063BE3">
        <w:lastRenderedPageBreak/>
        <w:t xml:space="preserve">motor </w:t>
      </w:r>
      <w:proofErr w:type="spellStart"/>
      <w:r w:rsidRPr="00063BE3">
        <w:t>connectins</w:t>
      </w:r>
      <w:proofErr w:type="spellEnd"/>
      <w:r w:rsidRPr="00063BE3">
        <w:t xml:space="preserve"> </w:t>
      </w:r>
      <w:proofErr w:type="gramStart"/>
      <w:r w:rsidRPr="00063BE3">
        <w:t>from .</w:t>
      </w:r>
      <w:proofErr w:type="gramEnd"/>
      <w:r w:rsidRPr="00063BE3">
        <w:t xml:space="preserve"> A set of relays are used to</w:t>
      </w:r>
      <w:r w:rsidR="00063BE3" w:rsidRPr="00063BE3">
        <w:t xml:space="preserve"> </w:t>
      </w:r>
      <w:r w:rsidR="00063BE3" w:rsidRPr="00DE240C">
        <w:t xml:space="preserve">shift the motor connection from star to delta with a time </w:t>
      </w:r>
      <w:proofErr w:type="gramStart"/>
      <w:r w:rsidR="00063BE3" w:rsidRPr="00DE240C">
        <w:t>delay .</w:t>
      </w:r>
      <w:proofErr w:type="gramEnd"/>
      <w:r w:rsidR="00063BE3" w:rsidRPr="00DE240C">
        <w:t xml:space="preserve"> </w:t>
      </w:r>
    </w:p>
    <w:p w14:paraId="4BB80D7F" w14:textId="77777777" w:rsidR="00063BE3" w:rsidRPr="00DE240C" w:rsidRDefault="00063BE3" w:rsidP="00063BE3">
      <w:pPr>
        <w:pStyle w:val="Default"/>
      </w:pPr>
      <w:r w:rsidRPr="00DE240C">
        <w:t xml:space="preserve">Star or Delta starters are the most common reduced voltage starters in the 50 Hz industrial motors. They used in an attempt to reduce the starting current applied to the motor during start. The Star/Delta starter is generally manufactured using three contactors, a timer and a thermal overload for operating a 3-phase motor at 440 </w:t>
      </w:r>
      <w:proofErr w:type="gramStart"/>
      <w:r w:rsidRPr="00DE240C">
        <w:t>volt</w:t>
      </w:r>
      <w:proofErr w:type="gramEnd"/>
      <w:r w:rsidRPr="00DE240C">
        <w:t xml:space="preserve"> at AC mains supply of 50 Hz. </w:t>
      </w:r>
    </w:p>
    <w:p w14:paraId="6EEAA65D" w14:textId="77777777" w:rsidR="00063BE3" w:rsidRPr="00DE240C" w:rsidRDefault="00063BE3" w:rsidP="00063BE3">
      <w:pPr>
        <w:pStyle w:val="Default"/>
      </w:pPr>
      <w:r w:rsidRPr="00DE240C">
        <w:t xml:space="preserve">However, in our project we have taken up the same to operate a 3-phase motor at </w:t>
      </w:r>
      <w:proofErr w:type="gramStart"/>
      <w:r w:rsidRPr="00DE240C">
        <w:t>440 volt</w:t>
      </w:r>
      <w:proofErr w:type="gramEnd"/>
      <w:r w:rsidRPr="00DE240C">
        <w:t xml:space="preserve"> AC mains supply 50 Hz with a set of 12 volt DC relays an electronically timer provided through Arduino and a set of miniature circuit breakers with </w:t>
      </w:r>
      <w:proofErr w:type="spellStart"/>
      <w:r w:rsidRPr="00DE240C">
        <w:t>l&amp;t</w:t>
      </w:r>
      <w:proofErr w:type="spellEnd"/>
      <w:r w:rsidRPr="00DE240C">
        <w:t xml:space="preserve"> contactors. The connection with relay with contactor arrangement of the relay coils with the electronic Arduino is all wired in low voltage DC of 12 Volt fed from DC power supply here uses 12v transformer with rectifier for safe handling of the starter. </w:t>
      </w:r>
    </w:p>
    <w:p w14:paraId="3AFD26D6" w14:textId="77777777" w:rsidR="00063BE3" w:rsidRPr="00DE240C" w:rsidRDefault="00063BE3" w:rsidP="00063BE3">
      <w:pPr>
        <w:pStyle w:val="Default"/>
      </w:pPr>
      <w:r w:rsidRPr="00DE240C">
        <w:t xml:space="preserve">Here uses single phase for Arduino and relay board operation firstly single-phase ac to 12volt dc and then provide to Arduino and relay board. </w:t>
      </w:r>
    </w:p>
    <w:p w14:paraId="5D9720C4" w14:textId="6833C957" w:rsidR="00C44D81" w:rsidRPr="00DE240C" w:rsidRDefault="00063BE3" w:rsidP="00063BE3">
      <w:pPr>
        <w:shd w:val="clear" w:color="auto" w:fill="FFFFFF"/>
        <w:spacing w:after="0" w:line="240" w:lineRule="auto"/>
        <w:ind w:left="360" w:right="0" w:firstLine="0"/>
        <w:textAlignment w:val="baseline"/>
        <w:rPr>
          <w:sz w:val="24"/>
          <w:szCs w:val="24"/>
        </w:rPr>
      </w:pPr>
      <w:r w:rsidRPr="00DE240C">
        <w:rPr>
          <w:sz w:val="24"/>
          <w:szCs w:val="24"/>
        </w:rPr>
        <w:t xml:space="preserve">The 3phase power supply use here 3-pole </w:t>
      </w:r>
      <w:proofErr w:type="spellStart"/>
      <w:r w:rsidRPr="00DE240C">
        <w:rPr>
          <w:sz w:val="24"/>
          <w:szCs w:val="24"/>
        </w:rPr>
        <w:t>mcb</w:t>
      </w:r>
      <w:proofErr w:type="spellEnd"/>
      <w:r w:rsidRPr="00DE240C">
        <w:rPr>
          <w:sz w:val="24"/>
          <w:szCs w:val="24"/>
        </w:rPr>
        <w:t xml:space="preserve"> and 3 </w:t>
      </w:r>
      <w:proofErr w:type="gramStart"/>
      <w:r w:rsidRPr="00DE240C">
        <w:rPr>
          <w:sz w:val="24"/>
          <w:szCs w:val="24"/>
        </w:rPr>
        <w:t>contactor</w:t>
      </w:r>
      <w:proofErr w:type="gramEnd"/>
      <w:r w:rsidRPr="00DE240C">
        <w:rPr>
          <w:sz w:val="24"/>
          <w:szCs w:val="24"/>
        </w:rPr>
        <w:t xml:space="preserve"> for 3phase induction motor. One for mains connection and other two for changing star to delta connection or vice versa. Changing connection-using microcontroller here uses Arduino-uno and power supply.</w:t>
      </w:r>
    </w:p>
    <w:p w14:paraId="25BFF7F5" w14:textId="77777777" w:rsidR="00063BE3" w:rsidRPr="00DE240C" w:rsidRDefault="00063BE3" w:rsidP="00063BE3">
      <w:pPr>
        <w:shd w:val="clear" w:color="auto" w:fill="FFFFFF"/>
        <w:spacing w:after="0" w:line="240" w:lineRule="auto"/>
        <w:ind w:left="360" w:right="0" w:firstLine="0"/>
        <w:textAlignment w:val="baseline"/>
        <w:rPr>
          <w:sz w:val="24"/>
          <w:szCs w:val="24"/>
        </w:rPr>
      </w:pPr>
    </w:p>
    <w:p w14:paraId="78CCFFDD" w14:textId="77777777" w:rsidR="00DE240C" w:rsidRPr="00DE240C" w:rsidRDefault="00DE240C" w:rsidP="001F7847">
      <w:pPr>
        <w:shd w:val="clear" w:color="auto" w:fill="FFFFFF"/>
        <w:spacing w:after="0" w:line="240" w:lineRule="auto"/>
        <w:ind w:left="360" w:right="0" w:firstLine="0"/>
        <w:textAlignment w:val="baseline"/>
        <w:rPr>
          <w:sz w:val="24"/>
          <w:szCs w:val="24"/>
        </w:rPr>
      </w:pPr>
    </w:p>
    <w:p w14:paraId="4469FABF" w14:textId="30C54BD4" w:rsidR="00C44D81" w:rsidRDefault="00C44D81" w:rsidP="001F7847">
      <w:pPr>
        <w:shd w:val="clear" w:color="auto" w:fill="FFFFFF"/>
        <w:spacing w:after="0" w:line="240" w:lineRule="auto"/>
        <w:ind w:left="360" w:right="0" w:firstLine="0"/>
        <w:textAlignment w:val="baseline"/>
        <w:rPr>
          <w:szCs w:val="20"/>
        </w:rPr>
      </w:pPr>
    </w:p>
    <w:p w14:paraId="539D1455" w14:textId="77777777" w:rsidR="00DE240C" w:rsidRDefault="00DE240C" w:rsidP="00063BE3">
      <w:pPr>
        <w:pStyle w:val="Default"/>
        <w:rPr>
          <w:b/>
          <w:bCs/>
          <w:sz w:val="23"/>
          <w:szCs w:val="23"/>
        </w:rPr>
      </w:pPr>
    </w:p>
    <w:p w14:paraId="4AD34AE0" w14:textId="77777777" w:rsidR="00DE240C" w:rsidRDefault="00DE240C" w:rsidP="00063BE3">
      <w:pPr>
        <w:pStyle w:val="Default"/>
        <w:rPr>
          <w:b/>
          <w:bCs/>
          <w:sz w:val="23"/>
          <w:szCs w:val="23"/>
        </w:rPr>
      </w:pPr>
    </w:p>
    <w:p w14:paraId="54327371" w14:textId="77777777" w:rsidR="00DE240C" w:rsidRDefault="00DE240C" w:rsidP="00063BE3">
      <w:pPr>
        <w:pStyle w:val="Default"/>
        <w:rPr>
          <w:b/>
          <w:bCs/>
          <w:sz w:val="23"/>
          <w:szCs w:val="23"/>
        </w:rPr>
      </w:pPr>
    </w:p>
    <w:p w14:paraId="0A5616EF" w14:textId="77777777" w:rsidR="00DE240C" w:rsidRDefault="00DE240C" w:rsidP="00063BE3">
      <w:pPr>
        <w:pStyle w:val="Default"/>
        <w:rPr>
          <w:b/>
          <w:bCs/>
          <w:sz w:val="23"/>
          <w:szCs w:val="23"/>
        </w:rPr>
      </w:pPr>
    </w:p>
    <w:p w14:paraId="42B8B194" w14:textId="77777777" w:rsidR="00DE240C" w:rsidRDefault="00DE240C" w:rsidP="00063BE3">
      <w:pPr>
        <w:pStyle w:val="Default"/>
        <w:rPr>
          <w:b/>
          <w:bCs/>
          <w:sz w:val="23"/>
          <w:szCs w:val="23"/>
        </w:rPr>
      </w:pPr>
    </w:p>
    <w:p w14:paraId="77B1434E" w14:textId="77777777" w:rsidR="00DE240C" w:rsidRDefault="00DE240C" w:rsidP="00063BE3">
      <w:pPr>
        <w:pStyle w:val="Default"/>
        <w:rPr>
          <w:b/>
          <w:bCs/>
          <w:sz w:val="23"/>
          <w:szCs w:val="23"/>
        </w:rPr>
      </w:pPr>
    </w:p>
    <w:p w14:paraId="6FC4AE92" w14:textId="77777777" w:rsidR="00DE240C" w:rsidRDefault="00DE240C" w:rsidP="00063BE3">
      <w:pPr>
        <w:pStyle w:val="Default"/>
        <w:rPr>
          <w:b/>
          <w:bCs/>
          <w:sz w:val="23"/>
          <w:szCs w:val="23"/>
        </w:rPr>
      </w:pPr>
    </w:p>
    <w:p w14:paraId="6AFF235F" w14:textId="77777777" w:rsidR="00DE240C" w:rsidRDefault="00DE240C" w:rsidP="00063BE3">
      <w:pPr>
        <w:pStyle w:val="Default"/>
        <w:rPr>
          <w:b/>
          <w:bCs/>
          <w:sz w:val="23"/>
          <w:szCs w:val="23"/>
        </w:rPr>
      </w:pPr>
    </w:p>
    <w:p w14:paraId="7755D0E2" w14:textId="1B97F336" w:rsidR="00DE240C" w:rsidRDefault="00DE240C" w:rsidP="00063BE3">
      <w:pPr>
        <w:pStyle w:val="Default"/>
        <w:rPr>
          <w:b/>
          <w:bCs/>
          <w:sz w:val="23"/>
          <w:szCs w:val="23"/>
        </w:rPr>
      </w:pPr>
    </w:p>
    <w:p w14:paraId="2F5A1BAF" w14:textId="77777777" w:rsidR="004D1443" w:rsidRDefault="004D1443" w:rsidP="00063BE3">
      <w:pPr>
        <w:pStyle w:val="Default"/>
        <w:rPr>
          <w:b/>
          <w:bCs/>
          <w:sz w:val="23"/>
          <w:szCs w:val="23"/>
        </w:rPr>
      </w:pPr>
    </w:p>
    <w:p w14:paraId="2A7135C6" w14:textId="77777777" w:rsidR="00DE240C" w:rsidRDefault="00DE240C" w:rsidP="00063BE3">
      <w:pPr>
        <w:pStyle w:val="Default"/>
        <w:rPr>
          <w:b/>
          <w:bCs/>
          <w:sz w:val="23"/>
          <w:szCs w:val="23"/>
        </w:rPr>
      </w:pPr>
    </w:p>
    <w:p w14:paraId="3B166879" w14:textId="77777777" w:rsidR="00DE240C" w:rsidRDefault="00DE240C" w:rsidP="00063BE3">
      <w:pPr>
        <w:pStyle w:val="Default"/>
        <w:rPr>
          <w:b/>
          <w:bCs/>
          <w:sz w:val="23"/>
          <w:szCs w:val="23"/>
        </w:rPr>
      </w:pPr>
    </w:p>
    <w:p w14:paraId="142E3062" w14:textId="77777777" w:rsidR="00DE240C" w:rsidRDefault="00DE240C" w:rsidP="00063BE3">
      <w:pPr>
        <w:pStyle w:val="Default"/>
        <w:rPr>
          <w:b/>
          <w:bCs/>
          <w:sz w:val="23"/>
          <w:szCs w:val="23"/>
        </w:rPr>
      </w:pPr>
    </w:p>
    <w:p w14:paraId="308EE763" w14:textId="65B2B748" w:rsidR="00063BE3" w:rsidRPr="00DE240C" w:rsidRDefault="00063BE3" w:rsidP="00063BE3">
      <w:pPr>
        <w:pStyle w:val="Default"/>
      </w:pPr>
      <w:r w:rsidRPr="00DE240C">
        <w:t xml:space="preserve">cable or by an external </w:t>
      </w:r>
      <w:proofErr w:type="gramStart"/>
      <w:r w:rsidRPr="00DE240C">
        <w:t>9 volt</w:t>
      </w:r>
      <w:proofErr w:type="gramEnd"/>
      <w:r w:rsidRPr="00DE240C">
        <w:t xml:space="preserve"> battery, though it accepts voltages between 7 and 20 volts. "Uno" means one in Italian and was chosen to mark the release of Arduino Software (Ide).</w:t>
      </w:r>
      <w:proofErr w:type="gramStart"/>
      <w:r w:rsidRPr="00DE240C">
        <w:t>0.The</w:t>
      </w:r>
      <w:proofErr w:type="gramEnd"/>
      <w:r w:rsidRPr="00DE240C">
        <w:t xml:space="preserve"> Uno board and version 1.0 of Arduino Software (IDE) were the reference versions of Arduino, now evolved to newer releases. The Uno board is the first series of USB Arduino boards, and the reference model for the Arduino platform. The ATmega328 on the Arduino Uno comes pre-programmed with a boot loader that allows uploading new code to it without the use of an external hardware programmer. It communicates using the original STK500 protocol. </w:t>
      </w:r>
    </w:p>
    <w:p w14:paraId="3571C270" w14:textId="754F93D5" w:rsidR="0099656B" w:rsidRPr="00DE240C" w:rsidRDefault="00063BE3" w:rsidP="00063BE3">
      <w:pPr>
        <w:shd w:val="clear" w:color="auto" w:fill="FFFFFF"/>
        <w:spacing w:after="0" w:line="240" w:lineRule="auto"/>
        <w:ind w:right="0" w:firstLine="0"/>
        <w:textAlignment w:val="baseline"/>
        <w:rPr>
          <w:rFonts w:ascii="Arial" w:hAnsi="Arial" w:cs="Arial"/>
          <w:color w:val="242324"/>
          <w:sz w:val="24"/>
          <w:szCs w:val="24"/>
          <w:lang w:val="en-IN" w:eastAsia="en-IN" w:bidi="ar-SA"/>
        </w:rPr>
      </w:pPr>
      <w:r w:rsidRPr="00DE240C">
        <w:rPr>
          <w:sz w:val="24"/>
          <w:szCs w:val="24"/>
        </w:rPr>
        <w:t xml:space="preserve">An </w:t>
      </w:r>
      <w:proofErr w:type="spellStart"/>
      <w:r w:rsidRPr="00DE240C">
        <w:rPr>
          <w:sz w:val="24"/>
          <w:szCs w:val="24"/>
        </w:rPr>
        <w:t>arduino</w:t>
      </w:r>
      <w:proofErr w:type="spellEnd"/>
      <w:r w:rsidRPr="00DE240C">
        <w:rPr>
          <w:sz w:val="24"/>
          <w:szCs w:val="24"/>
        </w:rPr>
        <w:t xml:space="preserve"> is used as a timer in this project “automatic star delta starter is using relay for three phase induction motor “, where pin number 8 is used for star and 9 for delta </w:t>
      </w:r>
      <w:proofErr w:type="gramStart"/>
      <w:r w:rsidRPr="00DE240C">
        <w:rPr>
          <w:sz w:val="24"/>
          <w:szCs w:val="24"/>
        </w:rPr>
        <w:t>connection .</w:t>
      </w:r>
      <w:proofErr w:type="gramEnd"/>
      <w:r w:rsidRPr="00DE240C">
        <w:rPr>
          <w:sz w:val="24"/>
          <w:szCs w:val="24"/>
        </w:rPr>
        <w:t xml:space="preserve"> The pin number 2starts the timer with starting of motor in star connection and after 30 seconds the motor changes to delta connection which is stopped by pin number 3.</w:t>
      </w:r>
    </w:p>
    <w:p w14:paraId="622AF28E" w14:textId="2E6A6207" w:rsidR="00C91038" w:rsidRPr="00DE240C" w:rsidRDefault="00C91038" w:rsidP="001F7847">
      <w:pPr>
        <w:ind w:left="-15" w:right="0"/>
        <w:rPr>
          <w:b/>
          <w:bCs/>
          <w:sz w:val="24"/>
          <w:szCs w:val="24"/>
        </w:rPr>
      </w:pPr>
    </w:p>
    <w:p w14:paraId="423F6363" w14:textId="77777777" w:rsidR="00063BE3" w:rsidRPr="00DE240C" w:rsidRDefault="00063BE3" w:rsidP="001F7847">
      <w:pPr>
        <w:ind w:left="-15" w:right="0"/>
        <w:rPr>
          <w:b/>
          <w:bCs/>
          <w:sz w:val="24"/>
          <w:szCs w:val="24"/>
        </w:rPr>
      </w:pPr>
    </w:p>
    <w:p w14:paraId="24A817DD" w14:textId="77777777" w:rsidR="00C91038" w:rsidRPr="00DE240C" w:rsidRDefault="00C91038" w:rsidP="001F7847">
      <w:pPr>
        <w:ind w:left="-15" w:right="0"/>
        <w:rPr>
          <w:b/>
          <w:bCs/>
          <w:sz w:val="24"/>
          <w:szCs w:val="24"/>
        </w:rPr>
      </w:pPr>
    </w:p>
    <w:p w14:paraId="1603EF3E" w14:textId="47AE15E7" w:rsidR="002B049F" w:rsidRPr="00DE240C" w:rsidRDefault="00063BE3" w:rsidP="001F7847">
      <w:pPr>
        <w:ind w:right="0" w:firstLine="0"/>
        <w:rPr>
          <w:b/>
          <w:bCs/>
          <w:sz w:val="24"/>
          <w:szCs w:val="24"/>
        </w:rPr>
      </w:pPr>
      <w:r w:rsidRPr="00DE240C">
        <w:rPr>
          <w:b/>
          <w:bCs/>
          <w:noProof/>
          <w:sz w:val="24"/>
          <w:szCs w:val="24"/>
        </w:rPr>
        <w:drawing>
          <wp:inline distT="0" distB="0" distL="0" distR="0" wp14:anchorId="0672A2F1" wp14:editId="6120F043">
            <wp:extent cx="3215640" cy="2464435"/>
            <wp:effectExtent l="0" t="0" r="3810" b="0"/>
            <wp:docPr id="80344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5640" cy="2464435"/>
                    </a:xfrm>
                    <a:prstGeom prst="rect">
                      <a:avLst/>
                    </a:prstGeom>
                    <a:noFill/>
                    <a:ln>
                      <a:noFill/>
                    </a:ln>
                  </pic:spPr>
                </pic:pic>
              </a:graphicData>
            </a:graphic>
          </wp:inline>
        </w:drawing>
      </w:r>
    </w:p>
    <w:p w14:paraId="7C8B1768" w14:textId="3BAB306A" w:rsidR="00063BE3" w:rsidRPr="00DE240C" w:rsidRDefault="00063BE3" w:rsidP="00063BE3">
      <w:pPr>
        <w:ind w:right="0" w:firstLine="0"/>
        <w:jc w:val="center"/>
        <w:rPr>
          <w:sz w:val="24"/>
          <w:szCs w:val="24"/>
        </w:rPr>
      </w:pPr>
      <w:r w:rsidRPr="00DE240C">
        <w:rPr>
          <w:sz w:val="24"/>
          <w:szCs w:val="24"/>
        </w:rPr>
        <w:t xml:space="preserve">Figure </w:t>
      </w:r>
      <w:r w:rsidRPr="00DE240C">
        <w:rPr>
          <w:sz w:val="24"/>
          <w:szCs w:val="24"/>
        </w:rPr>
        <w:t>–</w:t>
      </w:r>
      <w:r w:rsidRPr="00DE240C">
        <w:rPr>
          <w:sz w:val="24"/>
          <w:szCs w:val="24"/>
        </w:rPr>
        <w:t xml:space="preserve"> Arduino</w:t>
      </w:r>
    </w:p>
    <w:p w14:paraId="630FE986" w14:textId="6B80C29C" w:rsidR="00063BE3" w:rsidRDefault="00063BE3" w:rsidP="00063BE3">
      <w:pPr>
        <w:ind w:right="0" w:firstLine="0"/>
        <w:jc w:val="center"/>
        <w:rPr>
          <w:sz w:val="24"/>
          <w:szCs w:val="24"/>
        </w:rPr>
      </w:pPr>
    </w:p>
    <w:p w14:paraId="45B6C84B" w14:textId="102EB533" w:rsidR="00DE240C" w:rsidRDefault="00DE240C" w:rsidP="00063BE3">
      <w:pPr>
        <w:ind w:right="0" w:firstLine="0"/>
        <w:jc w:val="center"/>
        <w:rPr>
          <w:sz w:val="24"/>
          <w:szCs w:val="24"/>
        </w:rPr>
      </w:pPr>
    </w:p>
    <w:p w14:paraId="6AEA11BC" w14:textId="30B73995" w:rsidR="00DE240C" w:rsidRDefault="00DE240C" w:rsidP="00063BE3">
      <w:pPr>
        <w:ind w:right="0" w:firstLine="0"/>
        <w:jc w:val="center"/>
        <w:rPr>
          <w:sz w:val="24"/>
          <w:szCs w:val="24"/>
        </w:rPr>
      </w:pPr>
    </w:p>
    <w:p w14:paraId="0028CC58" w14:textId="3833FCD3" w:rsidR="00DE240C" w:rsidRDefault="00DE240C" w:rsidP="00063BE3">
      <w:pPr>
        <w:ind w:right="0" w:firstLine="0"/>
        <w:jc w:val="center"/>
        <w:rPr>
          <w:sz w:val="24"/>
          <w:szCs w:val="24"/>
        </w:rPr>
      </w:pPr>
    </w:p>
    <w:p w14:paraId="3D76EE9D" w14:textId="16ACDB99" w:rsidR="00DE240C" w:rsidRDefault="00DE240C" w:rsidP="00063BE3">
      <w:pPr>
        <w:ind w:right="0" w:firstLine="0"/>
        <w:jc w:val="center"/>
        <w:rPr>
          <w:sz w:val="24"/>
          <w:szCs w:val="24"/>
        </w:rPr>
      </w:pPr>
    </w:p>
    <w:p w14:paraId="007138E7" w14:textId="12A0B1DD" w:rsidR="00DE240C" w:rsidRDefault="00DE240C" w:rsidP="00063BE3">
      <w:pPr>
        <w:ind w:right="0" w:firstLine="0"/>
        <w:jc w:val="center"/>
        <w:rPr>
          <w:sz w:val="24"/>
          <w:szCs w:val="24"/>
        </w:rPr>
      </w:pPr>
    </w:p>
    <w:p w14:paraId="39D42AC0" w14:textId="1B78E753" w:rsidR="00DE240C" w:rsidRDefault="00DE240C" w:rsidP="00063BE3">
      <w:pPr>
        <w:ind w:right="0" w:firstLine="0"/>
        <w:jc w:val="center"/>
        <w:rPr>
          <w:sz w:val="24"/>
          <w:szCs w:val="24"/>
        </w:rPr>
      </w:pPr>
    </w:p>
    <w:p w14:paraId="084F159A" w14:textId="77777777" w:rsidR="00DE240C" w:rsidRPr="00DE240C" w:rsidRDefault="00DE240C" w:rsidP="00063BE3">
      <w:pPr>
        <w:ind w:right="0" w:firstLine="0"/>
        <w:jc w:val="center"/>
        <w:rPr>
          <w:sz w:val="24"/>
          <w:szCs w:val="24"/>
        </w:rPr>
      </w:pPr>
    </w:p>
    <w:p w14:paraId="0B7D91C2" w14:textId="77777777" w:rsidR="00063BE3" w:rsidRPr="00DE240C" w:rsidRDefault="00063BE3" w:rsidP="00063BE3">
      <w:pPr>
        <w:pStyle w:val="Default"/>
      </w:pPr>
      <w:r w:rsidRPr="00DE240C">
        <w:rPr>
          <w:b/>
          <w:bCs/>
        </w:rPr>
        <w:lastRenderedPageBreak/>
        <w:t xml:space="preserve">3. CIRCUIT DIAGRAM </w:t>
      </w:r>
    </w:p>
    <w:p w14:paraId="45FE1CB9" w14:textId="40A0BD9F" w:rsidR="00DE240C" w:rsidRDefault="00063BE3" w:rsidP="00063BE3">
      <w:pPr>
        <w:pStyle w:val="Default"/>
      </w:pPr>
      <w:r w:rsidRPr="00DE240C">
        <w:t xml:space="preserve">In given above circuit diagram firstly Three phase supply 415V AC is given to the three single phase transformer 230/12 Volts output from one of these transformers supplied to the Printed Circuit Board through three sets of bridge rectifiers to operate the 12 Volt DC relays. It is also used to run the microcontroller through the 7809Voltageregulator which gives an output of </w:t>
      </w:r>
      <w:proofErr w:type="gramStart"/>
      <w:r w:rsidRPr="00DE240C">
        <w:t>9 volt</w:t>
      </w:r>
      <w:proofErr w:type="gramEnd"/>
      <w:r w:rsidRPr="00DE240C">
        <w:t xml:space="preserve"> DC output which is given to the </w:t>
      </w:r>
      <w:proofErr w:type="spellStart"/>
      <w:r w:rsidRPr="00DE240C">
        <w:t>arduino</w:t>
      </w:r>
      <w:proofErr w:type="spellEnd"/>
      <w:r w:rsidRPr="00DE240C">
        <w:t xml:space="preserve"> supply from other two transformers are used to operate the star and d connected relays which operate with a time delay of 3 second set by the microcontroller. This changes the operation of motor from star mode in the starting to delta mode after the fixed time delay. It operates the motor windings from the high inrush current during starting of the motor and allows only 1/√3 of the rated current. After the fixed time </w:t>
      </w:r>
      <w:proofErr w:type="gramStart"/>
      <w:r w:rsidRPr="00DE240C">
        <w:t>delay</w:t>
      </w:r>
      <w:proofErr w:type="gramEnd"/>
      <w:r w:rsidRPr="00DE240C">
        <w:t xml:space="preserve"> the motor is switched to delta mode of operation allowing full load current.</w:t>
      </w:r>
    </w:p>
    <w:p w14:paraId="7197637C" w14:textId="57D08D5F" w:rsidR="00DE240C" w:rsidRDefault="00DE240C" w:rsidP="00063BE3">
      <w:pPr>
        <w:pStyle w:val="Default"/>
      </w:pPr>
    </w:p>
    <w:p w14:paraId="76CC6321" w14:textId="1A03DF3A" w:rsidR="00DE240C" w:rsidRDefault="00DE240C" w:rsidP="00063BE3">
      <w:pPr>
        <w:pStyle w:val="Default"/>
      </w:pPr>
    </w:p>
    <w:p w14:paraId="0BB93A60" w14:textId="77777777" w:rsidR="00DE240C" w:rsidRDefault="00DE240C" w:rsidP="00063BE3">
      <w:pPr>
        <w:pStyle w:val="Default"/>
      </w:pPr>
    </w:p>
    <w:p w14:paraId="6B4D653D" w14:textId="4B02D04E" w:rsidR="00063BE3" w:rsidRPr="00DE240C" w:rsidRDefault="00063BE3" w:rsidP="00063BE3">
      <w:pPr>
        <w:pStyle w:val="Default"/>
      </w:pPr>
      <w:r w:rsidRPr="00DE240C">
        <w:t xml:space="preserve"> </w:t>
      </w:r>
    </w:p>
    <w:p w14:paraId="14E7AD0E" w14:textId="6918FCB9" w:rsidR="00063BE3" w:rsidRPr="00DE240C" w:rsidRDefault="00063BE3" w:rsidP="00063BE3">
      <w:pPr>
        <w:pStyle w:val="Default"/>
      </w:pPr>
      <w:r w:rsidRPr="00DE240C">
        <w:rPr>
          <w:noProof/>
        </w:rPr>
        <w:drawing>
          <wp:inline distT="0" distB="0" distL="0" distR="0" wp14:anchorId="039674F7" wp14:editId="7E1D103E">
            <wp:extent cx="3215640" cy="2917190"/>
            <wp:effectExtent l="0" t="0" r="3810" b="0"/>
            <wp:docPr id="1200362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5640" cy="2917190"/>
                    </a:xfrm>
                    <a:prstGeom prst="rect">
                      <a:avLst/>
                    </a:prstGeom>
                    <a:noFill/>
                    <a:ln>
                      <a:noFill/>
                    </a:ln>
                  </pic:spPr>
                </pic:pic>
              </a:graphicData>
            </a:graphic>
          </wp:inline>
        </w:drawing>
      </w:r>
    </w:p>
    <w:p w14:paraId="1331C3FB" w14:textId="66336FEC" w:rsidR="00063BE3" w:rsidRPr="00DE240C" w:rsidRDefault="00063BE3" w:rsidP="00063BE3">
      <w:pPr>
        <w:pStyle w:val="Default"/>
        <w:jc w:val="center"/>
      </w:pPr>
      <w:r w:rsidRPr="00DE240C">
        <w:t>Figure- Circuit Diagram</w:t>
      </w:r>
    </w:p>
    <w:p w14:paraId="5E59974F" w14:textId="5C012308" w:rsidR="00063BE3" w:rsidRDefault="00063BE3" w:rsidP="00063BE3">
      <w:pPr>
        <w:pStyle w:val="Default"/>
        <w:jc w:val="center"/>
      </w:pPr>
    </w:p>
    <w:p w14:paraId="32A9BF8D" w14:textId="35264F4D" w:rsidR="00DE240C" w:rsidRDefault="00DE240C" w:rsidP="00063BE3">
      <w:pPr>
        <w:pStyle w:val="Default"/>
        <w:jc w:val="center"/>
      </w:pPr>
    </w:p>
    <w:p w14:paraId="19BD16F7" w14:textId="0626BAFB" w:rsidR="00DE240C" w:rsidRDefault="00DE240C" w:rsidP="00063BE3">
      <w:pPr>
        <w:pStyle w:val="Default"/>
        <w:jc w:val="center"/>
      </w:pPr>
    </w:p>
    <w:p w14:paraId="16DFD9F8" w14:textId="24B9CE12" w:rsidR="00DE240C" w:rsidRDefault="00DE240C" w:rsidP="00063BE3">
      <w:pPr>
        <w:pStyle w:val="Default"/>
        <w:jc w:val="center"/>
      </w:pPr>
    </w:p>
    <w:p w14:paraId="07234D41" w14:textId="77777777" w:rsidR="00DE240C" w:rsidRPr="00DE240C" w:rsidRDefault="00DE240C" w:rsidP="00063BE3">
      <w:pPr>
        <w:pStyle w:val="Default"/>
        <w:jc w:val="center"/>
      </w:pPr>
    </w:p>
    <w:p w14:paraId="35599844" w14:textId="74F3BBC5" w:rsidR="004F0B12" w:rsidRPr="00DE240C" w:rsidRDefault="00063BE3" w:rsidP="001F7847">
      <w:pPr>
        <w:ind w:left="-15" w:right="0"/>
        <w:rPr>
          <w:b/>
          <w:bCs/>
          <w:sz w:val="24"/>
          <w:szCs w:val="24"/>
        </w:rPr>
      </w:pPr>
      <w:r w:rsidRPr="00DE240C">
        <w:rPr>
          <w:b/>
          <w:bCs/>
          <w:sz w:val="24"/>
          <w:szCs w:val="24"/>
        </w:rPr>
        <w:t>4. ACTUAL PROJECT</w:t>
      </w:r>
    </w:p>
    <w:p w14:paraId="45775B11" w14:textId="13DBF5E7" w:rsidR="00063BE3" w:rsidRPr="00DE240C" w:rsidRDefault="00063BE3" w:rsidP="001F7847">
      <w:pPr>
        <w:ind w:left="-15" w:right="0"/>
        <w:rPr>
          <w:b/>
          <w:bCs/>
          <w:sz w:val="24"/>
          <w:szCs w:val="24"/>
        </w:rPr>
      </w:pPr>
    </w:p>
    <w:p w14:paraId="651414E3" w14:textId="13F0EEE3" w:rsidR="00063BE3" w:rsidRDefault="00063BE3" w:rsidP="00DE240C">
      <w:pPr>
        <w:ind w:left="-15" w:right="0"/>
        <w:rPr>
          <w:b/>
          <w:bCs/>
          <w:sz w:val="24"/>
          <w:szCs w:val="24"/>
        </w:rPr>
      </w:pPr>
      <w:r w:rsidRPr="00DE240C">
        <w:rPr>
          <w:b/>
          <w:bCs/>
          <w:noProof/>
          <w:sz w:val="24"/>
          <w:szCs w:val="24"/>
        </w:rPr>
        <w:drawing>
          <wp:inline distT="0" distB="0" distL="0" distR="0" wp14:anchorId="25FCF18E" wp14:editId="04D0D4D6">
            <wp:extent cx="3039704" cy="3114136"/>
            <wp:effectExtent l="0" t="0" r="8890" b="0"/>
            <wp:docPr id="1327750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3185" cy="3117702"/>
                    </a:xfrm>
                    <a:prstGeom prst="rect">
                      <a:avLst/>
                    </a:prstGeom>
                    <a:noFill/>
                    <a:ln>
                      <a:noFill/>
                    </a:ln>
                  </pic:spPr>
                </pic:pic>
              </a:graphicData>
            </a:graphic>
          </wp:inline>
        </w:drawing>
      </w:r>
    </w:p>
    <w:p w14:paraId="1D094519" w14:textId="07AC8044" w:rsidR="00DE240C" w:rsidRDefault="00DE240C" w:rsidP="00DE240C">
      <w:pPr>
        <w:ind w:left="-15" w:right="0"/>
        <w:rPr>
          <w:b/>
          <w:bCs/>
          <w:sz w:val="24"/>
          <w:szCs w:val="24"/>
        </w:rPr>
      </w:pPr>
    </w:p>
    <w:p w14:paraId="7FC15C4F" w14:textId="37FF37F6" w:rsidR="00DE240C" w:rsidRDefault="00DE240C" w:rsidP="00DE240C">
      <w:pPr>
        <w:ind w:left="-15" w:right="0"/>
        <w:rPr>
          <w:b/>
          <w:bCs/>
          <w:sz w:val="24"/>
          <w:szCs w:val="24"/>
        </w:rPr>
      </w:pPr>
    </w:p>
    <w:p w14:paraId="5512BC8C" w14:textId="4AD81B14" w:rsidR="00DE240C" w:rsidRDefault="00DE240C" w:rsidP="00DE240C">
      <w:pPr>
        <w:ind w:left="-15" w:right="0"/>
        <w:rPr>
          <w:b/>
          <w:bCs/>
          <w:sz w:val="24"/>
          <w:szCs w:val="24"/>
        </w:rPr>
      </w:pPr>
    </w:p>
    <w:p w14:paraId="5F93AE66" w14:textId="77777777" w:rsidR="00DE240C" w:rsidRPr="00DE240C" w:rsidRDefault="00DE240C" w:rsidP="00DE240C">
      <w:pPr>
        <w:ind w:left="-15" w:right="0"/>
        <w:rPr>
          <w:b/>
          <w:bCs/>
          <w:sz w:val="24"/>
          <w:szCs w:val="24"/>
        </w:rPr>
      </w:pPr>
    </w:p>
    <w:p w14:paraId="1015C869" w14:textId="57F23037" w:rsidR="00063BE3" w:rsidRPr="00DE240C" w:rsidRDefault="00063BE3" w:rsidP="00DE240C">
      <w:pPr>
        <w:ind w:right="0"/>
        <w:jc w:val="left"/>
        <w:rPr>
          <w:b/>
          <w:bCs/>
          <w:sz w:val="24"/>
          <w:szCs w:val="24"/>
        </w:rPr>
      </w:pPr>
      <w:r w:rsidRPr="00DE240C">
        <w:rPr>
          <w:noProof/>
        </w:rPr>
        <w:drawing>
          <wp:inline distT="0" distB="0" distL="0" distR="0" wp14:anchorId="449D46E3" wp14:editId="35BEA0B8">
            <wp:extent cx="3271677" cy="3622489"/>
            <wp:effectExtent l="0" t="0" r="5080" b="0"/>
            <wp:docPr id="204778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1614" cy="3633491"/>
                    </a:xfrm>
                    <a:prstGeom prst="rect">
                      <a:avLst/>
                    </a:prstGeom>
                    <a:noFill/>
                    <a:ln>
                      <a:noFill/>
                    </a:ln>
                  </pic:spPr>
                </pic:pic>
              </a:graphicData>
            </a:graphic>
          </wp:inline>
        </w:drawing>
      </w:r>
    </w:p>
    <w:p w14:paraId="3ECDE203" w14:textId="5DF999FE" w:rsidR="00063BE3" w:rsidRDefault="00063BE3" w:rsidP="00063BE3">
      <w:pPr>
        <w:pStyle w:val="ListParagraph"/>
        <w:ind w:left="983" w:right="0" w:firstLine="0"/>
        <w:rPr>
          <w:b/>
          <w:bCs/>
          <w:sz w:val="24"/>
          <w:szCs w:val="24"/>
        </w:rPr>
      </w:pPr>
    </w:p>
    <w:p w14:paraId="4B958DF3" w14:textId="77777777" w:rsidR="00DE240C" w:rsidRPr="00DE240C" w:rsidRDefault="00DE240C" w:rsidP="00063BE3">
      <w:pPr>
        <w:pStyle w:val="ListParagraph"/>
        <w:ind w:left="983" w:right="0" w:firstLine="0"/>
        <w:rPr>
          <w:b/>
          <w:bCs/>
          <w:sz w:val="24"/>
          <w:szCs w:val="24"/>
        </w:rPr>
      </w:pPr>
    </w:p>
    <w:p w14:paraId="32BB5344" w14:textId="77777777" w:rsidR="00063BE3" w:rsidRPr="00DE240C" w:rsidRDefault="00063BE3" w:rsidP="00063BE3">
      <w:pPr>
        <w:pStyle w:val="Default"/>
      </w:pPr>
      <w:r w:rsidRPr="00DE240C">
        <w:rPr>
          <w:b/>
          <w:bCs/>
        </w:rPr>
        <w:lastRenderedPageBreak/>
        <w:t xml:space="preserve">5. FUTURE SCOPE </w:t>
      </w:r>
    </w:p>
    <w:p w14:paraId="57761B5D" w14:textId="77777777" w:rsidR="00063BE3" w:rsidRPr="00DE240C" w:rsidRDefault="00063BE3" w:rsidP="00063BE3">
      <w:pPr>
        <w:pStyle w:val="Default"/>
      </w:pPr>
      <w:r w:rsidRPr="00DE240C">
        <w:t>For star delta starter, the basic function is to enable the motor to start and the motor windings are configured in a star formation to the supply voltage. The voltage applied for star delta starter to the individual motor winding is therefore reduced by a factor of 1*</w:t>
      </w:r>
      <w:proofErr w:type="gramStart"/>
      <w:r w:rsidRPr="00DE240C">
        <w:t>sqrt(</w:t>
      </w:r>
      <w:proofErr w:type="gramEnd"/>
      <w:r w:rsidRPr="00DE240C">
        <w:t xml:space="preserve">3) =0.58 this connection amounts to approximately 30% of the delta values </w:t>
      </w:r>
    </w:p>
    <w:p w14:paraId="69049972" w14:textId="77777777" w:rsidR="00063BE3" w:rsidRPr="00DE240C" w:rsidRDefault="00063BE3" w:rsidP="00063BE3">
      <w:pPr>
        <w:pStyle w:val="Default"/>
      </w:pPr>
      <w:r w:rsidRPr="00DE240C">
        <w:t xml:space="preserve">• Compared to the reduced voltage methods it is the simple and cheapest way of starting the motor </w:t>
      </w:r>
    </w:p>
    <w:p w14:paraId="707FA25F" w14:textId="77777777" w:rsidR="00063BE3" w:rsidRPr="00DE240C" w:rsidRDefault="00063BE3" w:rsidP="00063BE3">
      <w:pPr>
        <w:pStyle w:val="Default"/>
      </w:pPr>
      <w:r w:rsidRPr="00DE240C">
        <w:t xml:space="preserve">• An automatic voltage fluctuation protector system has been implemented for protection of induction motor </w:t>
      </w:r>
    </w:p>
    <w:p w14:paraId="6B850F4B" w14:textId="4373739A" w:rsidR="00063BE3" w:rsidRDefault="00063BE3" w:rsidP="00063BE3">
      <w:pPr>
        <w:pStyle w:val="Default"/>
      </w:pPr>
      <w:r w:rsidRPr="00DE240C">
        <w:t xml:space="preserve">• It can there be easily commercialized </w:t>
      </w:r>
    </w:p>
    <w:p w14:paraId="3F26A9FF" w14:textId="49546750" w:rsidR="00DE240C" w:rsidRDefault="00DE240C" w:rsidP="00063BE3">
      <w:pPr>
        <w:pStyle w:val="Default"/>
      </w:pPr>
    </w:p>
    <w:p w14:paraId="460C536F" w14:textId="77777777" w:rsidR="00DE240C" w:rsidRPr="00DE240C" w:rsidRDefault="00DE240C" w:rsidP="00063BE3">
      <w:pPr>
        <w:pStyle w:val="Default"/>
      </w:pPr>
    </w:p>
    <w:p w14:paraId="6AA8A8F4" w14:textId="77777777" w:rsidR="00063BE3" w:rsidRPr="00DE240C" w:rsidRDefault="00063BE3" w:rsidP="00063BE3">
      <w:pPr>
        <w:pStyle w:val="Default"/>
      </w:pPr>
      <w:r w:rsidRPr="00DE240C">
        <w:rPr>
          <w:b/>
          <w:bCs/>
        </w:rPr>
        <w:t xml:space="preserve">6. CONCLUSION </w:t>
      </w:r>
    </w:p>
    <w:p w14:paraId="63668A74" w14:textId="3DCFB5D2" w:rsidR="00063BE3" w:rsidRDefault="00063BE3" w:rsidP="00063BE3">
      <w:pPr>
        <w:pStyle w:val="Default"/>
      </w:pPr>
      <w:r w:rsidRPr="00DE240C">
        <w:t xml:space="preserve">In this project we have developed automatic star delta starter for induction motor with the help of Arduino. This system provides solution for increased starting current we can conclude that this type of starting is used for low to medium voltage applications. It is the cheapest way to reduce the starting current for three phase induction motors as it is in the order of three to four times that in case of direct online starter. By this project we can conclude that this method of starting the motor can be implemented with the help of relays and the Arduino circuit. The way of connecting the relays gives prevention of the motor from the single phasing. It has been implemented by the using of induction motor starter but here in our project we are using six lamps with induction motor. Star- delta starter </w:t>
      </w:r>
      <w:proofErr w:type="gramStart"/>
      <w:r w:rsidRPr="00DE240C">
        <w:t>are</w:t>
      </w:r>
      <w:proofErr w:type="gramEnd"/>
      <w:r w:rsidRPr="00DE240C">
        <w:t xml:space="preserve"> also used by Direct on Line method but by automatic star delta starter they will be switched from one mode to other automatically by the use of adjustable Arduino code. Initially code will set a finite no. of second to switch over from star to delta operation mode. </w:t>
      </w:r>
      <w:proofErr w:type="gramStart"/>
      <w:r w:rsidRPr="00DE240C">
        <w:t>Basically</w:t>
      </w:r>
      <w:proofErr w:type="gramEnd"/>
      <w:r w:rsidRPr="00DE240C">
        <w:t xml:space="preserve"> the main advantages of this method is to protect the motor of high starting current but in DOL method motor will not be protected well. The display of the monitored voltage is easily indicated by the difference in the glowing of number of lamps. </w:t>
      </w:r>
    </w:p>
    <w:p w14:paraId="647F0989" w14:textId="789DBB36" w:rsidR="00DE240C" w:rsidRDefault="00DE240C" w:rsidP="00063BE3">
      <w:pPr>
        <w:pStyle w:val="Default"/>
      </w:pPr>
    </w:p>
    <w:p w14:paraId="5623FCC7" w14:textId="3DA5495E" w:rsidR="00DE240C" w:rsidRDefault="00DE240C" w:rsidP="00063BE3">
      <w:pPr>
        <w:pStyle w:val="Default"/>
      </w:pPr>
    </w:p>
    <w:p w14:paraId="7EB3FD6D" w14:textId="5A0E34D5" w:rsidR="00DE240C" w:rsidRDefault="00DE240C" w:rsidP="00063BE3">
      <w:pPr>
        <w:pStyle w:val="Default"/>
      </w:pPr>
    </w:p>
    <w:p w14:paraId="6E0DC17E" w14:textId="77777777" w:rsidR="00DE240C" w:rsidRPr="00DE240C" w:rsidRDefault="00DE240C" w:rsidP="00063BE3">
      <w:pPr>
        <w:pStyle w:val="Default"/>
      </w:pPr>
    </w:p>
    <w:p w14:paraId="6FDA80F8" w14:textId="77777777" w:rsidR="00063BE3" w:rsidRPr="00DE240C" w:rsidRDefault="00063BE3" w:rsidP="00063BE3">
      <w:pPr>
        <w:pStyle w:val="Default"/>
      </w:pPr>
      <w:r w:rsidRPr="00DE240C">
        <w:rPr>
          <w:b/>
          <w:bCs/>
        </w:rPr>
        <w:t xml:space="preserve">7. REFERENCE </w:t>
      </w:r>
    </w:p>
    <w:p w14:paraId="2C929B76" w14:textId="77777777" w:rsidR="00063BE3" w:rsidRPr="00DE240C" w:rsidRDefault="00063BE3" w:rsidP="00063BE3">
      <w:pPr>
        <w:pStyle w:val="Default"/>
      </w:pPr>
      <w:r w:rsidRPr="00DE240C">
        <w:t xml:space="preserve">[1] G. C. Soukup “Cause and analysis of stator and rotor failures in three phase squirrel cage induction motors”, IEEE Trans. Ind. </w:t>
      </w:r>
      <w:proofErr w:type="spellStart"/>
      <w:r w:rsidRPr="00DE240C">
        <w:t>Applicat</w:t>
      </w:r>
      <w:proofErr w:type="spellEnd"/>
      <w:r w:rsidRPr="00DE240C">
        <w:t xml:space="preserve">, vol.28, no.4, pp.921-937 1992. </w:t>
      </w:r>
    </w:p>
    <w:p w14:paraId="0F62D0F7" w14:textId="77777777" w:rsidR="00063BE3" w:rsidRPr="00DE240C" w:rsidRDefault="00063BE3" w:rsidP="00063BE3">
      <w:pPr>
        <w:pStyle w:val="Default"/>
      </w:pPr>
      <w:r w:rsidRPr="00DE240C">
        <w:t xml:space="preserve">[2] IEEE standard test procedure for polyphase induction motor and generators, IEEE standard 112-1996, New York, May 1997. </w:t>
      </w:r>
    </w:p>
    <w:p w14:paraId="5CF75810" w14:textId="77777777" w:rsidR="00063BE3" w:rsidRPr="00DE240C" w:rsidRDefault="00063BE3" w:rsidP="00063BE3">
      <w:pPr>
        <w:pStyle w:val="Default"/>
      </w:pPr>
      <w:r w:rsidRPr="00DE240C">
        <w:t>[3] K. Sundareswaran and B.M. Jos, 2005. Development and Analysis of Novel Soft-Starter/Energy-Saver Topology for Delta-Connected Induction Motors, IEE Proc.-</w:t>
      </w:r>
      <w:proofErr w:type="spellStart"/>
      <w:r w:rsidRPr="00DE240C">
        <w:t>Electr</w:t>
      </w:r>
      <w:proofErr w:type="spellEnd"/>
      <w:r w:rsidRPr="00DE240C">
        <w:t xml:space="preserve">. Power Appl., 152. </w:t>
      </w:r>
    </w:p>
    <w:p w14:paraId="17FA50D5" w14:textId="77777777" w:rsidR="00063BE3" w:rsidRPr="00DE240C" w:rsidRDefault="00063BE3" w:rsidP="00063BE3">
      <w:pPr>
        <w:pStyle w:val="Default"/>
      </w:pPr>
      <w:r w:rsidRPr="00DE240C">
        <w:t xml:space="preserve">[4] Henk de </w:t>
      </w:r>
      <w:proofErr w:type="spellStart"/>
      <w:r w:rsidRPr="00DE240C">
        <w:t>Swardt</w:t>
      </w:r>
      <w:proofErr w:type="spellEnd"/>
      <w:r w:rsidRPr="00DE240C">
        <w:t xml:space="preserve">, Star Delta starting and dual Voltage motors explained, 2007. </w:t>
      </w:r>
      <w:proofErr w:type="spellStart"/>
      <w:r w:rsidRPr="00DE240C">
        <w:t>Marthinusen</w:t>
      </w:r>
      <w:proofErr w:type="spellEnd"/>
      <w:r w:rsidRPr="00DE240C">
        <w:t xml:space="preserve"> &amp; Coutts (Pty.) Ltd. A division of </w:t>
      </w:r>
      <w:proofErr w:type="spellStart"/>
      <w:r w:rsidRPr="00DE240C">
        <w:t>Savcio</w:t>
      </w:r>
      <w:proofErr w:type="spellEnd"/>
      <w:r w:rsidRPr="00DE240C">
        <w:t xml:space="preserve"> Holdings (Pty.) Ltd. Rev. </w:t>
      </w:r>
    </w:p>
    <w:p w14:paraId="78FBA7E2" w14:textId="77777777" w:rsidR="00063BE3" w:rsidRPr="00DE240C" w:rsidRDefault="00063BE3" w:rsidP="00063BE3">
      <w:pPr>
        <w:pStyle w:val="Default"/>
      </w:pPr>
      <w:r w:rsidRPr="00DE240C">
        <w:t xml:space="preserve">[5] Kato, Masakazu, </w:t>
      </w:r>
      <w:proofErr w:type="spellStart"/>
      <w:r w:rsidRPr="00DE240C">
        <w:t>Orikawa</w:t>
      </w:r>
      <w:proofErr w:type="spellEnd"/>
      <w:r w:rsidRPr="00DE240C">
        <w:t>, Koji, Itoh, Jun-</w:t>
      </w:r>
      <w:proofErr w:type="spellStart"/>
      <w:r w:rsidRPr="00DE240C">
        <w:t>ichi</w:t>
      </w:r>
      <w:proofErr w:type="spellEnd"/>
      <w:r w:rsidRPr="00DE240C">
        <w:t xml:space="preserve">, </w:t>
      </w:r>
      <w:proofErr w:type="spellStart"/>
      <w:r w:rsidRPr="00DE240C">
        <w:t>Saitoh</w:t>
      </w:r>
      <w:proofErr w:type="spellEnd"/>
      <w:r w:rsidRPr="00DE240C">
        <w:t xml:space="preserve">, Noboru, 2013. Fast Starting Method Using Both Inverter </w:t>
      </w:r>
      <w:proofErr w:type="gramStart"/>
      <w:r w:rsidRPr="00DE240C">
        <w:t>And</w:t>
      </w:r>
      <w:proofErr w:type="gramEnd"/>
      <w:r w:rsidRPr="00DE240C">
        <w:t xml:space="preserve"> Delta-Star Starter For Weaving Machine Drive Systems, IEEE 1st International Future Energy Electronics Conference (IFEEC) -Tainan, Taiwan. </w:t>
      </w:r>
    </w:p>
    <w:p w14:paraId="69648541" w14:textId="77777777" w:rsidR="00063BE3" w:rsidRPr="00DE240C" w:rsidRDefault="00063BE3" w:rsidP="00063BE3">
      <w:pPr>
        <w:pStyle w:val="Default"/>
      </w:pPr>
      <w:r w:rsidRPr="00DE240C">
        <w:t xml:space="preserve">[6] J. </w:t>
      </w:r>
      <w:proofErr w:type="spellStart"/>
      <w:r w:rsidRPr="00DE240C">
        <w:t>Nagrath</w:t>
      </w:r>
      <w:proofErr w:type="spellEnd"/>
      <w:r w:rsidRPr="00DE240C">
        <w:t xml:space="preserve">, D. P. Kothari, “Electrical Machines”, 2nd Tata McGraw Hill, New Delhi </w:t>
      </w:r>
    </w:p>
    <w:p w14:paraId="50590E11" w14:textId="77777777" w:rsidR="00063BE3" w:rsidRPr="00DE240C" w:rsidRDefault="00063BE3" w:rsidP="00063BE3">
      <w:pPr>
        <w:pStyle w:val="Default"/>
      </w:pPr>
      <w:r w:rsidRPr="00DE240C">
        <w:t>[</w:t>
      </w:r>
      <w:proofErr w:type="gramStart"/>
      <w:r w:rsidRPr="00DE240C">
        <w:t>7]</w:t>
      </w:r>
      <w:proofErr w:type="spellStart"/>
      <w:r w:rsidRPr="00DE240C">
        <w:t>AkshayRohilla</w:t>
      </w:r>
      <w:proofErr w:type="gramEnd"/>
      <w:r w:rsidRPr="00DE240C">
        <w:t>,Harish</w:t>
      </w:r>
      <w:proofErr w:type="spellEnd"/>
      <w:r w:rsidRPr="00DE240C">
        <w:t xml:space="preserve"> Chand Joshi, </w:t>
      </w:r>
      <w:proofErr w:type="spellStart"/>
      <w:r w:rsidRPr="00DE240C">
        <w:t>AnuragNegi</w:t>
      </w:r>
      <w:proofErr w:type="spellEnd"/>
      <w:r w:rsidRPr="00DE240C">
        <w:t xml:space="preserve">,”Star Delta Starter of Induction Motor”,2014IJIRT,Volume 1Issue 6,ISSN:2349-6002. </w:t>
      </w:r>
    </w:p>
    <w:p w14:paraId="037D7AE5" w14:textId="77777777" w:rsidR="00063BE3" w:rsidRPr="00DE240C" w:rsidRDefault="00063BE3" w:rsidP="00063BE3">
      <w:pPr>
        <w:pStyle w:val="Default"/>
      </w:pPr>
      <w:r w:rsidRPr="00DE240C">
        <w:t>[</w:t>
      </w:r>
      <w:proofErr w:type="gramStart"/>
      <w:r w:rsidRPr="00DE240C">
        <w:t>8]AssfaqHussain</w:t>
      </w:r>
      <w:proofErr w:type="gramEnd"/>
      <w:r w:rsidRPr="00DE240C">
        <w:t>,”ElectricalMachines”,SecondEdition,PublicationDhanpatrai and Co-</w:t>
      </w:r>
      <w:proofErr w:type="spellStart"/>
      <w:r w:rsidRPr="00DE240C">
        <w:t>oprative</w:t>
      </w:r>
      <w:proofErr w:type="spellEnd"/>
      <w:r w:rsidRPr="00DE240C">
        <w:t xml:space="preserve">. </w:t>
      </w:r>
    </w:p>
    <w:p w14:paraId="24EDCCEB" w14:textId="7FE05910" w:rsidR="00D70192" w:rsidRPr="00DE240C" w:rsidRDefault="00063BE3" w:rsidP="00063BE3">
      <w:pPr>
        <w:ind w:left="-15" w:right="0"/>
        <w:rPr>
          <w:b/>
          <w:bCs/>
          <w:sz w:val="24"/>
          <w:szCs w:val="24"/>
        </w:rPr>
      </w:pPr>
      <w:r w:rsidRPr="00DE240C">
        <w:rPr>
          <w:sz w:val="24"/>
          <w:szCs w:val="24"/>
        </w:rPr>
        <w:t xml:space="preserve">[9] </w:t>
      </w:r>
      <w:proofErr w:type="spellStart"/>
      <w:proofErr w:type="gramStart"/>
      <w:r w:rsidRPr="00DE240C">
        <w:rPr>
          <w:sz w:val="24"/>
          <w:szCs w:val="24"/>
        </w:rPr>
        <w:t>Sunil.S.Rao</w:t>
      </w:r>
      <w:proofErr w:type="gramEnd"/>
      <w:r w:rsidRPr="00DE240C">
        <w:rPr>
          <w:sz w:val="24"/>
          <w:szCs w:val="24"/>
        </w:rPr>
        <w:t>,”Switchgear</w:t>
      </w:r>
      <w:proofErr w:type="spellEnd"/>
      <w:r w:rsidRPr="00DE240C">
        <w:rPr>
          <w:sz w:val="24"/>
          <w:szCs w:val="24"/>
        </w:rPr>
        <w:t xml:space="preserve"> Protection and power system”, Khanna publication .</w:t>
      </w:r>
    </w:p>
    <w:p w14:paraId="5C96AE00" w14:textId="77777777" w:rsidR="00D70192" w:rsidRPr="00DE240C" w:rsidRDefault="00D70192" w:rsidP="001F7847">
      <w:pPr>
        <w:ind w:left="-15" w:right="0"/>
        <w:rPr>
          <w:b/>
          <w:bCs/>
          <w:sz w:val="24"/>
          <w:szCs w:val="24"/>
        </w:rPr>
      </w:pPr>
    </w:p>
    <w:p w14:paraId="1B87691F" w14:textId="77777777" w:rsidR="00D70192" w:rsidRPr="00DE240C" w:rsidRDefault="00D70192" w:rsidP="00226DFD">
      <w:pPr>
        <w:ind w:right="0" w:firstLine="0"/>
        <w:rPr>
          <w:b/>
          <w:bCs/>
          <w:sz w:val="24"/>
          <w:szCs w:val="24"/>
        </w:rPr>
      </w:pPr>
    </w:p>
    <w:p w14:paraId="7428219E" w14:textId="77777777" w:rsidR="00D70192" w:rsidRPr="00DE240C" w:rsidRDefault="00D70192" w:rsidP="001F7847">
      <w:pPr>
        <w:ind w:left="-15" w:right="0"/>
        <w:rPr>
          <w:b/>
          <w:bCs/>
          <w:sz w:val="24"/>
          <w:szCs w:val="24"/>
        </w:rPr>
      </w:pPr>
    </w:p>
    <w:p w14:paraId="5A2C3CE6" w14:textId="77777777" w:rsidR="00D70192" w:rsidRPr="00DE240C" w:rsidRDefault="00D70192" w:rsidP="001F7847">
      <w:pPr>
        <w:ind w:left="-15" w:right="0"/>
        <w:rPr>
          <w:b/>
          <w:bCs/>
          <w:sz w:val="24"/>
          <w:szCs w:val="24"/>
        </w:rPr>
      </w:pPr>
    </w:p>
    <w:p w14:paraId="07084C86" w14:textId="69547A3D" w:rsidR="00226DFD" w:rsidRPr="00DE240C" w:rsidRDefault="00226DFD" w:rsidP="00AC7909">
      <w:pPr>
        <w:ind w:right="0" w:firstLine="0"/>
        <w:rPr>
          <w:sz w:val="24"/>
          <w:szCs w:val="24"/>
        </w:rPr>
      </w:pPr>
      <w:bookmarkStart w:id="0" w:name="_Hlk132707394"/>
    </w:p>
    <w:p w14:paraId="68E2540B" w14:textId="5331B68C" w:rsidR="00226DFD" w:rsidRPr="00DE240C" w:rsidRDefault="00226DFD" w:rsidP="00AC7909">
      <w:pPr>
        <w:ind w:right="0" w:firstLine="0"/>
        <w:rPr>
          <w:sz w:val="24"/>
          <w:szCs w:val="24"/>
        </w:rPr>
      </w:pPr>
    </w:p>
    <w:p w14:paraId="35350CA0" w14:textId="207F3741" w:rsidR="00226DFD" w:rsidRDefault="00226DFD" w:rsidP="00AC7909">
      <w:pPr>
        <w:ind w:right="0" w:firstLine="0"/>
        <w:rPr>
          <w:sz w:val="24"/>
          <w:szCs w:val="24"/>
        </w:rPr>
      </w:pPr>
    </w:p>
    <w:p w14:paraId="4B778D82" w14:textId="05DD0A7D" w:rsidR="00226DFD" w:rsidRDefault="00226DFD" w:rsidP="00AC7909">
      <w:pPr>
        <w:ind w:right="0" w:firstLine="0"/>
        <w:rPr>
          <w:sz w:val="24"/>
          <w:szCs w:val="24"/>
        </w:rPr>
      </w:pPr>
    </w:p>
    <w:p w14:paraId="0BE80533" w14:textId="6B7F0866" w:rsidR="00226DFD" w:rsidRDefault="00226DFD" w:rsidP="00AC7909">
      <w:pPr>
        <w:ind w:right="0" w:firstLine="0"/>
        <w:rPr>
          <w:sz w:val="24"/>
          <w:szCs w:val="24"/>
        </w:rPr>
      </w:pPr>
    </w:p>
    <w:p w14:paraId="03722F76" w14:textId="6E68A6E9" w:rsidR="00226DFD" w:rsidRDefault="00226DFD" w:rsidP="00AC7909">
      <w:pPr>
        <w:ind w:right="0" w:firstLine="0"/>
        <w:rPr>
          <w:sz w:val="24"/>
          <w:szCs w:val="24"/>
        </w:rPr>
      </w:pPr>
    </w:p>
    <w:p w14:paraId="3FD832EE" w14:textId="041E1FD3" w:rsidR="00226DFD" w:rsidRDefault="00226DFD" w:rsidP="00AC7909">
      <w:pPr>
        <w:ind w:right="0" w:firstLine="0"/>
        <w:rPr>
          <w:sz w:val="24"/>
          <w:szCs w:val="24"/>
        </w:rPr>
      </w:pPr>
    </w:p>
    <w:p w14:paraId="12B790B6" w14:textId="53E17148" w:rsidR="00226DFD" w:rsidRDefault="00226DFD" w:rsidP="00AC7909">
      <w:pPr>
        <w:ind w:right="0" w:firstLine="0"/>
        <w:rPr>
          <w:sz w:val="24"/>
          <w:szCs w:val="24"/>
        </w:rPr>
      </w:pPr>
    </w:p>
    <w:p w14:paraId="0AC3B2DF" w14:textId="16E7BDA7" w:rsidR="00226DFD" w:rsidRDefault="00226DFD" w:rsidP="00AC7909">
      <w:pPr>
        <w:ind w:right="0" w:firstLine="0"/>
        <w:rPr>
          <w:sz w:val="24"/>
          <w:szCs w:val="24"/>
        </w:rPr>
      </w:pPr>
    </w:p>
    <w:p w14:paraId="5363701B" w14:textId="4AA44667" w:rsidR="00226DFD" w:rsidRDefault="00226DFD" w:rsidP="00AC7909">
      <w:pPr>
        <w:ind w:right="0" w:firstLine="0"/>
        <w:rPr>
          <w:sz w:val="24"/>
          <w:szCs w:val="24"/>
        </w:rPr>
      </w:pPr>
    </w:p>
    <w:p w14:paraId="1B2DADBE" w14:textId="15C79624" w:rsidR="00226DFD" w:rsidRDefault="00226DFD" w:rsidP="00AC7909">
      <w:pPr>
        <w:ind w:right="0" w:firstLine="0"/>
        <w:rPr>
          <w:sz w:val="24"/>
          <w:szCs w:val="24"/>
        </w:rPr>
      </w:pPr>
    </w:p>
    <w:p w14:paraId="24D7A1B8" w14:textId="2676CABD" w:rsidR="00226DFD" w:rsidRDefault="00226DFD" w:rsidP="00AC7909">
      <w:pPr>
        <w:ind w:right="0" w:firstLine="0"/>
        <w:rPr>
          <w:sz w:val="24"/>
          <w:szCs w:val="24"/>
        </w:rPr>
      </w:pPr>
    </w:p>
    <w:p w14:paraId="364C745A" w14:textId="2976AD56" w:rsidR="00226DFD" w:rsidRDefault="00226DFD" w:rsidP="00AC7909">
      <w:pPr>
        <w:ind w:right="0" w:firstLine="0"/>
        <w:rPr>
          <w:sz w:val="24"/>
          <w:szCs w:val="24"/>
        </w:rPr>
      </w:pPr>
    </w:p>
    <w:p w14:paraId="48E4897E" w14:textId="5D1EEFF2" w:rsidR="00226DFD" w:rsidRDefault="00226DFD" w:rsidP="00AC7909">
      <w:pPr>
        <w:ind w:right="0" w:firstLine="0"/>
        <w:rPr>
          <w:sz w:val="24"/>
          <w:szCs w:val="24"/>
        </w:rPr>
      </w:pPr>
    </w:p>
    <w:p w14:paraId="06E809DC" w14:textId="78BBAB4B" w:rsidR="00226DFD" w:rsidRDefault="00226DFD" w:rsidP="00AC7909">
      <w:pPr>
        <w:ind w:right="0" w:firstLine="0"/>
        <w:rPr>
          <w:sz w:val="24"/>
          <w:szCs w:val="24"/>
        </w:rPr>
      </w:pPr>
    </w:p>
    <w:p w14:paraId="52A757E1" w14:textId="5DD29968" w:rsidR="00226DFD" w:rsidRDefault="00226DFD" w:rsidP="00AC7909">
      <w:pPr>
        <w:ind w:right="0" w:firstLine="0"/>
        <w:rPr>
          <w:sz w:val="24"/>
          <w:szCs w:val="24"/>
        </w:rPr>
      </w:pPr>
    </w:p>
    <w:p w14:paraId="73541C38" w14:textId="0C641A87" w:rsidR="00226DFD" w:rsidRDefault="00226DFD" w:rsidP="00AC7909">
      <w:pPr>
        <w:ind w:right="0" w:firstLine="0"/>
        <w:rPr>
          <w:sz w:val="24"/>
          <w:szCs w:val="24"/>
        </w:rPr>
      </w:pPr>
    </w:p>
    <w:p w14:paraId="775A5880" w14:textId="2F156060" w:rsidR="00226DFD" w:rsidRDefault="00226DFD" w:rsidP="00AC7909">
      <w:pPr>
        <w:ind w:right="0" w:firstLine="0"/>
        <w:rPr>
          <w:sz w:val="24"/>
          <w:szCs w:val="24"/>
        </w:rPr>
      </w:pPr>
    </w:p>
    <w:p w14:paraId="621F03B0" w14:textId="007C1F74" w:rsidR="00226DFD" w:rsidRDefault="00226DFD" w:rsidP="00AC7909">
      <w:pPr>
        <w:ind w:right="0" w:firstLine="0"/>
        <w:rPr>
          <w:sz w:val="24"/>
          <w:szCs w:val="24"/>
        </w:rPr>
      </w:pPr>
    </w:p>
    <w:p w14:paraId="34CF6402" w14:textId="44B841A8" w:rsidR="00226DFD" w:rsidRDefault="00226DFD" w:rsidP="00AC7909">
      <w:pPr>
        <w:ind w:right="0" w:firstLine="0"/>
        <w:rPr>
          <w:sz w:val="24"/>
          <w:szCs w:val="24"/>
        </w:rPr>
      </w:pPr>
    </w:p>
    <w:p w14:paraId="6BBB97FE" w14:textId="7A13F380" w:rsidR="00226DFD" w:rsidRDefault="00226DFD" w:rsidP="00AC7909">
      <w:pPr>
        <w:ind w:right="0" w:firstLine="0"/>
        <w:rPr>
          <w:sz w:val="24"/>
          <w:szCs w:val="24"/>
        </w:rPr>
      </w:pPr>
    </w:p>
    <w:p w14:paraId="6A7174A7" w14:textId="41CF2F2B" w:rsidR="00226DFD" w:rsidRDefault="00226DFD" w:rsidP="00AC7909">
      <w:pPr>
        <w:ind w:right="0" w:firstLine="0"/>
        <w:rPr>
          <w:sz w:val="24"/>
          <w:szCs w:val="24"/>
        </w:rPr>
      </w:pPr>
    </w:p>
    <w:p w14:paraId="44515BC3" w14:textId="2A16FC9C" w:rsidR="00226DFD" w:rsidRDefault="00226DFD" w:rsidP="00AC7909">
      <w:pPr>
        <w:ind w:right="0" w:firstLine="0"/>
        <w:rPr>
          <w:sz w:val="24"/>
          <w:szCs w:val="24"/>
        </w:rPr>
      </w:pPr>
    </w:p>
    <w:p w14:paraId="4EE5AC23" w14:textId="1CCB2CCA" w:rsidR="00226DFD" w:rsidRDefault="00226DFD" w:rsidP="00AC7909">
      <w:pPr>
        <w:ind w:right="0" w:firstLine="0"/>
        <w:rPr>
          <w:sz w:val="24"/>
          <w:szCs w:val="24"/>
        </w:rPr>
      </w:pPr>
    </w:p>
    <w:p w14:paraId="3981F2C3" w14:textId="41FE1E38" w:rsidR="00226DFD" w:rsidRDefault="00226DFD" w:rsidP="00AC7909">
      <w:pPr>
        <w:ind w:right="0" w:firstLine="0"/>
        <w:rPr>
          <w:sz w:val="24"/>
          <w:szCs w:val="24"/>
        </w:rPr>
      </w:pPr>
    </w:p>
    <w:p w14:paraId="4CDA2BFA" w14:textId="20723D9C" w:rsidR="00226DFD" w:rsidRDefault="00226DFD" w:rsidP="00AC7909">
      <w:pPr>
        <w:ind w:right="0" w:firstLine="0"/>
        <w:rPr>
          <w:sz w:val="24"/>
          <w:szCs w:val="24"/>
        </w:rPr>
      </w:pPr>
    </w:p>
    <w:p w14:paraId="59B24071" w14:textId="7438E7E6" w:rsidR="00226DFD" w:rsidRPr="007B1835" w:rsidRDefault="00226DFD" w:rsidP="00AC7909">
      <w:pPr>
        <w:ind w:right="0" w:firstLine="0"/>
        <w:rPr>
          <w:sz w:val="24"/>
          <w:szCs w:val="24"/>
        </w:rPr>
      </w:pPr>
    </w:p>
    <w:bookmarkEnd w:id="0"/>
    <w:p w14:paraId="520763E3" w14:textId="294FFF00" w:rsidR="00AC7909" w:rsidRPr="00AC7909" w:rsidRDefault="00AC7909" w:rsidP="00AC7909">
      <w:pPr>
        <w:ind w:right="0"/>
        <w:rPr>
          <w:szCs w:val="20"/>
        </w:rPr>
      </w:pPr>
    </w:p>
    <w:sectPr w:rsidR="00AC7909" w:rsidRPr="00AC7909">
      <w:type w:val="continuous"/>
      <w:pgSz w:w="11906" w:h="16838"/>
      <w:pgMar w:top="1084" w:right="733" w:bottom="2608" w:left="737" w:header="720" w:footer="720" w:gutter="0"/>
      <w:cols w:num="2" w:space="3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6A6BC" w14:textId="77777777" w:rsidR="004A6F70" w:rsidRDefault="004A6F70" w:rsidP="0079619B">
      <w:pPr>
        <w:spacing w:after="0" w:line="240" w:lineRule="auto"/>
      </w:pPr>
      <w:r>
        <w:separator/>
      </w:r>
    </w:p>
  </w:endnote>
  <w:endnote w:type="continuationSeparator" w:id="0">
    <w:p w14:paraId="32CD98BC" w14:textId="77777777" w:rsidR="004A6F70" w:rsidRDefault="004A6F70" w:rsidP="00796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D1773" w14:textId="77777777" w:rsidR="004A6F70" w:rsidRDefault="004A6F70" w:rsidP="0079619B">
      <w:pPr>
        <w:spacing w:after="0" w:line="240" w:lineRule="auto"/>
      </w:pPr>
      <w:r>
        <w:separator/>
      </w:r>
    </w:p>
  </w:footnote>
  <w:footnote w:type="continuationSeparator" w:id="0">
    <w:p w14:paraId="7C2B9C00" w14:textId="77777777" w:rsidR="004A6F70" w:rsidRDefault="004A6F70" w:rsidP="007961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B6A39"/>
    <w:multiLevelType w:val="hybridMultilevel"/>
    <w:tmpl w:val="0F78F1D6"/>
    <w:lvl w:ilvl="0" w:tplc="40090001">
      <w:start w:val="1"/>
      <w:numFmt w:val="bullet"/>
      <w:lvlText w:val=""/>
      <w:lvlJc w:val="left"/>
      <w:pPr>
        <w:ind w:left="2648" w:hanging="360"/>
      </w:pPr>
      <w:rPr>
        <w:rFonts w:ascii="Symbol" w:hAnsi="Symbol" w:hint="default"/>
      </w:rPr>
    </w:lvl>
    <w:lvl w:ilvl="1" w:tplc="40090003" w:tentative="1">
      <w:start w:val="1"/>
      <w:numFmt w:val="bullet"/>
      <w:lvlText w:val="o"/>
      <w:lvlJc w:val="left"/>
      <w:pPr>
        <w:ind w:left="3368" w:hanging="360"/>
      </w:pPr>
      <w:rPr>
        <w:rFonts w:ascii="Courier New" w:hAnsi="Courier New" w:cs="Courier New" w:hint="default"/>
      </w:rPr>
    </w:lvl>
    <w:lvl w:ilvl="2" w:tplc="40090005" w:tentative="1">
      <w:start w:val="1"/>
      <w:numFmt w:val="bullet"/>
      <w:lvlText w:val=""/>
      <w:lvlJc w:val="left"/>
      <w:pPr>
        <w:ind w:left="4088" w:hanging="360"/>
      </w:pPr>
      <w:rPr>
        <w:rFonts w:ascii="Wingdings" w:hAnsi="Wingdings" w:hint="default"/>
      </w:rPr>
    </w:lvl>
    <w:lvl w:ilvl="3" w:tplc="40090001" w:tentative="1">
      <w:start w:val="1"/>
      <w:numFmt w:val="bullet"/>
      <w:lvlText w:val=""/>
      <w:lvlJc w:val="left"/>
      <w:pPr>
        <w:ind w:left="4808" w:hanging="360"/>
      </w:pPr>
      <w:rPr>
        <w:rFonts w:ascii="Symbol" w:hAnsi="Symbol" w:hint="default"/>
      </w:rPr>
    </w:lvl>
    <w:lvl w:ilvl="4" w:tplc="40090003" w:tentative="1">
      <w:start w:val="1"/>
      <w:numFmt w:val="bullet"/>
      <w:lvlText w:val="o"/>
      <w:lvlJc w:val="left"/>
      <w:pPr>
        <w:ind w:left="5528" w:hanging="360"/>
      </w:pPr>
      <w:rPr>
        <w:rFonts w:ascii="Courier New" w:hAnsi="Courier New" w:cs="Courier New" w:hint="default"/>
      </w:rPr>
    </w:lvl>
    <w:lvl w:ilvl="5" w:tplc="40090005" w:tentative="1">
      <w:start w:val="1"/>
      <w:numFmt w:val="bullet"/>
      <w:lvlText w:val=""/>
      <w:lvlJc w:val="left"/>
      <w:pPr>
        <w:ind w:left="6248" w:hanging="360"/>
      </w:pPr>
      <w:rPr>
        <w:rFonts w:ascii="Wingdings" w:hAnsi="Wingdings" w:hint="default"/>
      </w:rPr>
    </w:lvl>
    <w:lvl w:ilvl="6" w:tplc="40090001" w:tentative="1">
      <w:start w:val="1"/>
      <w:numFmt w:val="bullet"/>
      <w:lvlText w:val=""/>
      <w:lvlJc w:val="left"/>
      <w:pPr>
        <w:ind w:left="6968" w:hanging="360"/>
      </w:pPr>
      <w:rPr>
        <w:rFonts w:ascii="Symbol" w:hAnsi="Symbol" w:hint="default"/>
      </w:rPr>
    </w:lvl>
    <w:lvl w:ilvl="7" w:tplc="40090003" w:tentative="1">
      <w:start w:val="1"/>
      <w:numFmt w:val="bullet"/>
      <w:lvlText w:val="o"/>
      <w:lvlJc w:val="left"/>
      <w:pPr>
        <w:ind w:left="7688" w:hanging="360"/>
      </w:pPr>
      <w:rPr>
        <w:rFonts w:ascii="Courier New" w:hAnsi="Courier New" w:cs="Courier New" w:hint="default"/>
      </w:rPr>
    </w:lvl>
    <w:lvl w:ilvl="8" w:tplc="40090005" w:tentative="1">
      <w:start w:val="1"/>
      <w:numFmt w:val="bullet"/>
      <w:lvlText w:val=""/>
      <w:lvlJc w:val="left"/>
      <w:pPr>
        <w:ind w:left="8408" w:hanging="360"/>
      </w:pPr>
      <w:rPr>
        <w:rFonts w:ascii="Wingdings" w:hAnsi="Wingdings" w:hint="default"/>
      </w:rPr>
    </w:lvl>
  </w:abstractNum>
  <w:abstractNum w:abstractNumId="1" w15:restartNumberingAfterBreak="0">
    <w:nsid w:val="1A7A5E31"/>
    <w:multiLevelType w:val="hybridMultilevel"/>
    <w:tmpl w:val="F522CECC"/>
    <w:lvl w:ilvl="0" w:tplc="9F62FDD2">
      <w:start w:val="1"/>
      <w:numFmt w:val="decimal"/>
      <w:lvlText w:val="%1."/>
      <w:lvlJc w:val="left"/>
      <w:pPr>
        <w:ind w:left="361" w:hanging="360"/>
      </w:pPr>
      <w:rPr>
        <w:rFonts w:hint="default"/>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2" w15:restartNumberingAfterBreak="0">
    <w:nsid w:val="20C4360B"/>
    <w:multiLevelType w:val="hybridMultilevel"/>
    <w:tmpl w:val="0B946AEE"/>
    <w:lvl w:ilvl="0" w:tplc="4009000B">
      <w:start w:val="1"/>
      <w:numFmt w:val="bullet"/>
      <w:lvlText w:val=""/>
      <w:lvlJc w:val="left"/>
      <w:pPr>
        <w:ind w:left="1114" w:hanging="360"/>
      </w:pPr>
      <w:rPr>
        <w:rFonts w:ascii="Wingdings" w:hAnsi="Wingdings" w:hint="default"/>
      </w:rPr>
    </w:lvl>
    <w:lvl w:ilvl="1" w:tplc="40090003" w:tentative="1">
      <w:start w:val="1"/>
      <w:numFmt w:val="bullet"/>
      <w:lvlText w:val="o"/>
      <w:lvlJc w:val="left"/>
      <w:pPr>
        <w:ind w:left="1834" w:hanging="360"/>
      </w:pPr>
      <w:rPr>
        <w:rFonts w:ascii="Courier New" w:hAnsi="Courier New" w:cs="Courier New" w:hint="default"/>
      </w:rPr>
    </w:lvl>
    <w:lvl w:ilvl="2" w:tplc="40090005" w:tentative="1">
      <w:start w:val="1"/>
      <w:numFmt w:val="bullet"/>
      <w:lvlText w:val=""/>
      <w:lvlJc w:val="left"/>
      <w:pPr>
        <w:ind w:left="2554" w:hanging="360"/>
      </w:pPr>
      <w:rPr>
        <w:rFonts w:ascii="Wingdings" w:hAnsi="Wingdings" w:hint="default"/>
      </w:rPr>
    </w:lvl>
    <w:lvl w:ilvl="3" w:tplc="40090001" w:tentative="1">
      <w:start w:val="1"/>
      <w:numFmt w:val="bullet"/>
      <w:lvlText w:val=""/>
      <w:lvlJc w:val="left"/>
      <w:pPr>
        <w:ind w:left="3274" w:hanging="360"/>
      </w:pPr>
      <w:rPr>
        <w:rFonts w:ascii="Symbol" w:hAnsi="Symbol" w:hint="default"/>
      </w:rPr>
    </w:lvl>
    <w:lvl w:ilvl="4" w:tplc="40090003" w:tentative="1">
      <w:start w:val="1"/>
      <w:numFmt w:val="bullet"/>
      <w:lvlText w:val="o"/>
      <w:lvlJc w:val="left"/>
      <w:pPr>
        <w:ind w:left="3994" w:hanging="360"/>
      </w:pPr>
      <w:rPr>
        <w:rFonts w:ascii="Courier New" w:hAnsi="Courier New" w:cs="Courier New" w:hint="default"/>
      </w:rPr>
    </w:lvl>
    <w:lvl w:ilvl="5" w:tplc="40090005" w:tentative="1">
      <w:start w:val="1"/>
      <w:numFmt w:val="bullet"/>
      <w:lvlText w:val=""/>
      <w:lvlJc w:val="left"/>
      <w:pPr>
        <w:ind w:left="4714" w:hanging="360"/>
      </w:pPr>
      <w:rPr>
        <w:rFonts w:ascii="Wingdings" w:hAnsi="Wingdings" w:hint="default"/>
      </w:rPr>
    </w:lvl>
    <w:lvl w:ilvl="6" w:tplc="40090001" w:tentative="1">
      <w:start w:val="1"/>
      <w:numFmt w:val="bullet"/>
      <w:lvlText w:val=""/>
      <w:lvlJc w:val="left"/>
      <w:pPr>
        <w:ind w:left="5434" w:hanging="360"/>
      </w:pPr>
      <w:rPr>
        <w:rFonts w:ascii="Symbol" w:hAnsi="Symbol" w:hint="default"/>
      </w:rPr>
    </w:lvl>
    <w:lvl w:ilvl="7" w:tplc="40090003" w:tentative="1">
      <w:start w:val="1"/>
      <w:numFmt w:val="bullet"/>
      <w:lvlText w:val="o"/>
      <w:lvlJc w:val="left"/>
      <w:pPr>
        <w:ind w:left="6154" w:hanging="360"/>
      </w:pPr>
      <w:rPr>
        <w:rFonts w:ascii="Courier New" w:hAnsi="Courier New" w:cs="Courier New" w:hint="default"/>
      </w:rPr>
    </w:lvl>
    <w:lvl w:ilvl="8" w:tplc="40090005" w:tentative="1">
      <w:start w:val="1"/>
      <w:numFmt w:val="bullet"/>
      <w:lvlText w:val=""/>
      <w:lvlJc w:val="left"/>
      <w:pPr>
        <w:ind w:left="6874" w:hanging="360"/>
      </w:pPr>
      <w:rPr>
        <w:rFonts w:ascii="Wingdings" w:hAnsi="Wingdings" w:hint="default"/>
      </w:rPr>
    </w:lvl>
  </w:abstractNum>
  <w:abstractNum w:abstractNumId="3" w15:restartNumberingAfterBreak="0">
    <w:nsid w:val="2AFF3FC5"/>
    <w:multiLevelType w:val="hybridMultilevel"/>
    <w:tmpl w:val="4148E18C"/>
    <w:lvl w:ilvl="0" w:tplc="1F00CB70">
      <w:start w:val="1"/>
      <w:numFmt w:val="decimal"/>
      <w:lvlText w:val="%1."/>
      <w:lvlJc w:val="left"/>
      <w:pPr>
        <w:ind w:left="721" w:hanging="360"/>
      </w:pPr>
      <w:rPr>
        <w:rFonts w:hint="default"/>
      </w:rPr>
    </w:lvl>
    <w:lvl w:ilvl="1" w:tplc="40090019" w:tentative="1">
      <w:start w:val="1"/>
      <w:numFmt w:val="lowerLetter"/>
      <w:lvlText w:val="%2."/>
      <w:lvlJc w:val="left"/>
      <w:pPr>
        <w:ind w:left="1441" w:hanging="360"/>
      </w:pPr>
    </w:lvl>
    <w:lvl w:ilvl="2" w:tplc="4009001B" w:tentative="1">
      <w:start w:val="1"/>
      <w:numFmt w:val="lowerRoman"/>
      <w:lvlText w:val="%3."/>
      <w:lvlJc w:val="right"/>
      <w:pPr>
        <w:ind w:left="2161" w:hanging="180"/>
      </w:pPr>
    </w:lvl>
    <w:lvl w:ilvl="3" w:tplc="4009000F" w:tentative="1">
      <w:start w:val="1"/>
      <w:numFmt w:val="decimal"/>
      <w:lvlText w:val="%4."/>
      <w:lvlJc w:val="left"/>
      <w:pPr>
        <w:ind w:left="2881" w:hanging="360"/>
      </w:pPr>
    </w:lvl>
    <w:lvl w:ilvl="4" w:tplc="40090019" w:tentative="1">
      <w:start w:val="1"/>
      <w:numFmt w:val="lowerLetter"/>
      <w:lvlText w:val="%5."/>
      <w:lvlJc w:val="left"/>
      <w:pPr>
        <w:ind w:left="3601" w:hanging="360"/>
      </w:pPr>
    </w:lvl>
    <w:lvl w:ilvl="5" w:tplc="4009001B" w:tentative="1">
      <w:start w:val="1"/>
      <w:numFmt w:val="lowerRoman"/>
      <w:lvlText w:val="%6."/>
      <w:lvlJc w:val="right"/>
      <w:pPr>
        <w:ind w:left="4321" w:hanging="180"/>
      </w:pPr>
    </w:lvl>
    <w:lvl w:ilvl="6" w:tplc="4009000F" w:tentative="1">
      <w:start w:val="1"/>
      <w:numFmt w:val="decimal"/>
      <w:lvlText w:val="%7."/>
      <w:lvlJc w:val="left"/>
      <w:pPr>
        <w:ind w:left="5041" w:hanging="360"/>
      </w:pPr>
    </w:lvl>
    <w:lvl w:ilvl="7" w:tplc="40090019" w:tentative="1">
      <w:start w:val="1"/>
      <w:numFmt w:val="lowerLetter"/>
      <w:lvlText w:val="%8."/>
      <w:lvlJc w:val="left"/>
      <w:pPr>
        <w:ind w:left="5761" w:hanging="360"/>
      </w:pPr>
    </w:lvl>
    <w:lvl w:ilvl="8" w:tplc="4009001B" w:tentative="1">
      <w:start w:val="1"/>
      <w:numFmt w:val="lowerRoman"/>
      <w:lvlText w:val="%9."/>
      <w:lvlJc w:val="right"/>
      <w:pPr>
        <w:ind w:left="6481" w:hanging="180"/>
      </w:pPr>
    </w:lvl>
  </w:abstractNum>
  <w:abstractNum w:abstractNumId="4" w15:restartNumberingAfterBreak="0">
    <w:nsid w:val="2FB03EF8"/>
    <w:multiLevelType w:val="hybridMultilevel"/>
    <w:tmpl w:val="FFFFFFFF"/>
    <w:lvl w:ilvl="0" w:tplc="F67C7B20">
      <w:start w:val="1"/>
      <w:numFmt w:val="bullet"/>
      <w:lvlText w:val="•"/>
      <w:lvlJc w:val="left"/>
      <w:pPr>
        <w:ind w:left="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DCDEDE">
      <w:start w:val="1"/>
      <w:numFmt w:val="bullet"/>
      <w:lvlText w:val="o"/>
      <w:lvlJc w:val="left"/>
      <w:pPr>
        <w:ind w:left="1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C626E6">
      <w:start w:val="1"/>
      <w:numFmt w:val="bullet"/>
      <w:lvlText w:val="▪"/>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64D39A">
      <w:start w:val="1"/>
      <w:numFmt w:val="bullet"/>
      <w:lvlText w:val="•"/>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4E97F0">
      <w:start w:val="1"/>
      <w:numFmt w:val="bullet"/>
      <w:lvlText w:val="o"/>
      <w:lvlJc w:val="left"/>
      <w:pPr>
        <w:ind w:left="3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B0C4EC">
      <w:start w:val="1"/>
      <w:numFmt w:val="bullet"/>
      <w:lvlText w:val="▪"/>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5C6198">
      <w:start w:val="1"/>
      <w:numFmt w:val="bullet"/>
      <w:lvlText w:val="•"/>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889AC6">
      <w:start w:val="1"/>
      <w:numFmt w:val="bullet"/>
      <w:lvlText w:val="o"/>
      <w:lvlJc w:val="left"/>
      <w:pPr>
        <w:ind w:left="5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6B302">
      <w:start w:val="1"/>
      <w:numFmt w:val="bullet"/>
      <w:lvlText w:val="▪"/>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23A14D4"/>
    <w:multiLevelType w:val="hybridMultilevel"/>
    <w:tmpl w:val="FFFFFFFF"/>
    <w:lvl w:ilvl="0" w:tplc="85A47532">
      <w:start w:val="1"/>
      <w:numFmt w:val="bullet"/>
      <w:lvlText w:val="•"/>
      <w:lvlJc w:val="left"/>
      <w:pPr>
        <w:ind w:left="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C43F04">
      <w:start w:val="1"/>
      <w:numFmt w:val="bullet"/>
      <w:lvlText w:val="o"/>
      <w:lvlJc w:val="left"/>
      <w:pPr>
        <w:ind w:left="1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DC26F0">
      <w:start w:val="1"/>
      <w:numFmt w:val="bullet"/>
      <w:lvlText w:val="▪"/>
      <w:lvlJc w:val="left"/>
      <w:pPr>
        <w:ind w:left="2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2C2D0C">
      <w:start w:val="1"/>
      <w:numFmt w:val="bullet"/>
      <w:lvlText w:val="•"/>
      <w:lvlJc w:val="left"/>
      <w:pPr>
        <w:ind w:left="2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34B0BC">
      <w:start w:val="1"/>
      <w:numFmt w:val="bullet"/>
      <w:lvlText w:val="o"/>
      <w:lvlJc w:val="left"/>
      <w:pPr>
        <w:ind w:left="3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1AB834">
      <w:start w:val="1"/>
      <w:numFmt w:val="bullet"/>
      <w:lvlText w:val="▪"/>
      <w:lvlJc w:val="left"/>
      <w:pPr>
        <w:ind w:left="4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1C9CA2">
      <w:start w:val="1"/>
      <w:numFmt w:val="bullet"/>
      <w:lvlText w:val="•"/>
      <w:lvlJc w:val="left"/>
      <w:pPr>
        <w:ind w:left="5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26E4EC">
      <w:start w:val="1"/>
      <w:numFmt w:val="bullet"/>
      <w:lvlText w:val="o"/>
      <w:lvlJc w:val="left"/>
      <w:pPr>
        <w:ind w:left="57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0AF7E0">
      <w:start w:val="1"/>
      <w:numFmt w:val="bullet"/>
      <w:lvlText w:val="▪"/>
      <w:lvlJc w:val="left"/>
      <w:pPr>
        <w:ind w:left="6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89D29B2"/>
    <w:multiLevelType w:val="hybridMultilevel"/>
    <w:tmpl w:val="9726095E"/>
    <w:lvl w:ilvl="0" w:tplc="4009000F">
      <w:start w:val="1"/>
      <w:numFmt w:val="decimal"/>
      <w:lvlText w:val="%1."/>
      <w:lvlJc w:val="left"/>
      <w:pPr>
        <w:ind w:left="1718" w:hanging="360"/>
      </w:pPr>
    </w:lvl>
    <w:lvl w:ilvl="1" w:tplc="40090019" w:tentative="1">
      <w:start w:val="1"/>
      <w:numFmt w:val="lowerLetter"/>
      <w:lvlText w:val="%2."/>
      <w:lvlJc w:val="left"/>
      <w:pPr>
        <w:ind w:left="2438" w:hanging="360"/>
      </w:pPr>
    </w:lvl>
    <w:lvl w:ilvl="2" w:tplc="4009001B" w:tentative="1">
      <w:start w:val="1"/>
      <w:numFmt w:val="lowerRoman"/>
      <w:lvlText w:val="%3."/>
      <w:lvlJc w:val="right"/>
      <w:pPr>
        <w:ind w:left="3158" w:hanging="180"/>
      </w:pPr>
    </w:lvl>
    <w:lvl w:ilvl="3" w:tplc="4009000F" w:tentative="1">
      <w:start w:val="1"/>
      <w:numFmt w:val="decimal"/>
      <w:lvlText w:val="%4."/>
      <w:lvlJc w:val="left"/>
      <w:pPr>
        <w:ind w:left="3878" w:hanging="360"/>
      </w:pPr>
    </w:lvl>
    <w:lvl w:ilvl="4" w:tplc="40090019" w:tentative="1">
      <w:start w:val="1"/>
      <w:numFmt w:val="lowerLetter"/>
      <w:lvlText w:val="%5."/>
      <w:lvlJc w:val="left"/>
      <w:pPr>
        <w:ind w:left="4598" w:hanging="360"/>
      </w:pPr>
    </w:lvl>
    <w:lvl w:ilvl="5" w:tplc="4009001B" w:tentative="1">
      <w:start w:val="1"/>
      <w:numFmt w:val="lowerRoman"/>
      <w:lvlText w:val="%6."/>
      <w:lvlJc w:val="right"/>
      <w:pPr>
        <w:ind w:left="5318" w:hanging="180"/>
      </w:pPr>
    </w:lvl>
    <w:lvl w:ilvl="6" w:tplc="4009000F" w:tentative="1">
      <w:start w:val="1"/>
      <w:numFmt w:val="decimal"/>
      <w:lvlText w:val="%7."/>
      <w:lvlJc w:val="left"/>
      <w:pPr>
        <w:ind w:left="6038" w:hanging="360"/>
      </w:pPr>
    </w:lvl>
    <w:lvl w:ilvl="7" w:tplc="40090019" w:tentative="1">
      <w:start w:val="1"/>
      <w:numFmt w:val="lowerLetter"/>
      <w:lvlText w:val="%8."/>
      <w:lvlJc w:val="left"/>
      <w:pPr>
        <w:ind w:left="6758" w:hanging="360"/>
      </w:pPr>
    </w:lvl>
    <w:lvl w:ilvl="8" w:tplc="4009001B" w:tentative="1">
      <w:start w:val="1"/>
      <w:numFmt w:val="lowerRoman"/>
      <w:lvlText w:val="%9."/>
      <w:lvlJc w:val="right"/>
      <w:pPr>
        <w:ind w:left="7478" w:hanging="180"/>
      </w:pPr>
    </w:lvl>
  </w:abstractNum>
  <w:abstractNum w:abstractNumId="7" w15:restartNumberingAfterBreak="0">
    <w:nsid w:val="3AB73B1A"/>
    <w:multiLevelType w:val="hybridMultilevel"/>
    <w:tmpl w:val="FFFFFFFF"/>
    <w:lvl w:ilvl="0" w:tplc="4A6EB03A">
      <w:start w:val="5"/>
      <w:numFmt w:val="decimal"/>
      <w:lvlText w:val="[%1]"/>
      <w:lvlJc w:val="left"/>
      <w:pPr>
        <w:ind w:left="5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1465C36">
      <w:start w:val="1"/>
      <w:numFmt w:val="lowerLetter"/>
      <w:lvlText w:val="%2"/>
      <w:lvlJc w:val="left"/>
      <w:pPr>
        <w:ind w:left="12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1CA244E">
      <w:start w:val="1"/>
      <w:numFmt w:val="lowerRoman"/>
      <w:lvlText w:val="%3"/>
      <w:lvlJc w:val="left"/>
      <w:pPr>
        <w:ind w:left="19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8800C9A">
      <w:start w:val="1"/>
      <w:numFmt w:val="decimal"/>
      <w:lvlText w:val="%4"/>
      <w:lvlJc w:val="left"/>
      <w:pPr>
        <w:ind w:left="27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6E291B0">
      <w:start w:val="1"/>
      <w:numFmt w:val="lowerLetter"/>
      <w:lvlText w:val="%5"/>
      <w:lvlJc w:val="left"/>
      <w:pPr>
        <w:ind w:left="34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6AEA750">
      <w:start w:val="1"/>
      <w:numFmt w:val="lowerRoman"/>
      <w:lvlText w:val="%6"/>
      <w:lvlJc w:val="left"/>
      <w:pPr>
        <w:ind w:left="41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D52F51C">
      <w:start w:val="1"/>
      <w:numFmt w:val="decimal"/>
      <w:lvlText w:val="%7"/>
      <w:lvlJc w:val="left"/>
      <w:pPr>
        <w:ind w:left="48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B1A38AA">
      <w:start w:val="1"/>
      <w:numFmt w:val="lowerLetter"/>
      <w:lvlText w:val="%8"/>
      <w:lvlJc w:val="left"/>
      <w:pPr>
        <w:ind w:left="55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160A71A">
      <w:start w:val="1"/>
      <w:numFmt w:val="lowerRoman"/>
      <w:lvlText w:val="%9"/>
      <w:lvlJc w:val="left"/>
      <w:pPr>
        <w:ind w:left="63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4C801D94"/>
    <w:multiLevelType w:val="hybridMultilevel"/>
    <w:tmpl w:val="FFFFFFFF"/>
    <w:lvl w:ilvl="0" w:tplc="EF24E806">
      <w:start w:val="1"/>
      <w:numFmt w:val="lowerLetter"/>
      <w:lvlText w:val="%1)"/>
      <w:lvlJc w:val="left"/>
      <w:pPr>
        <w:ind w:left="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F448FA98">
      <w:start w:val="1"/>
      <w:numFmt w:val="lowerLetter"/>
      <w:lvlText w:val="%2"/>
      <w:lvlJc w:val="left"/>
      <w:pPr>
        <w:ind w:left="14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4C001218">
      <w:start w:val="1"/>
      <w:numFmt w:val="lowerRoman"/>
      <w:lvlText w:val="%3"/>
      <w:lvlJc w:val="left"/>
      <w:pPr>
        <w:ind w:left="21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804687BC">
      <w:start w:val="1"/>
      <w:numFmt w:val="decimal"/>
      <w:lvlText w:val="%4"/>
      <w:lvlJc w:val="left"/>
      <w:pPr>
        <w:ind w:left="28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BF444F90">
      <w:start w:val="1"/>
      <w:numFmt w:val="lowerLetter"/>
      <w:lvlText w:val="%5"/>
      <w:lvlJc w:val="left"/>
      <w:pPr>
        <w:ind w:left="36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DF24F64A">
      <w:start w:val="1"/>
      <w:numFmt w:val="lowerRoman"/>
      <w:lvlText w:val="%6"/>
      <w:lvlJc w:val="left"/>
      <w:pPr>
        <w:ind w:left="43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0D34FD60">
      <w:start w:val="1"/>
      <w:numFmt w:val="decimal"/>
      <w:lvlText w:val="%7"/>
      <w:lvlJc w:val="left"/>
      <w:pPr>
        <w:ind w:left="50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FF56229E">
      <w:start w:val="1"/>
      <w:numFmt w:val="lowerLetter"/>
      <w:lvlText w:val="%8"/>
      <w:lvlJc w:val="left"/>
      <w:pPr>
        <w:ind w:left="57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7FF43F2A">
      <w:start w:val="1"/>
      <w:numFmt w:val="lowerRoman"/>
      <w:lvlText w:val="%9"/>
      <w:lvlJc w:val="left"/>
      <w:pPr>
        <w:ind w:left="64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E8E6C6A"/>
    <w:multiLevelType w:val="hybridMultilevel"/>
    <w:tmpl w:val="01C8D0A2"/>
    <w:lvl w:ilvl="0" w:tplc="4009000F">
      <w:start w:val="1"/>
      <w:numFmt w:val="decimal"/>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0" w15:restartNumberingAfterBreak="0">
    <w:nsid w:val="50D95658"/>
    <w:multiLevelType w:val="hybridMultilevel"/>
    <w:tmpl w:val="A9966DFE"/>
    <w:lvl w:ilvl="0" w:tplc="4009000B">
      <w:start w:val="1"/>
      <w:numFmt w:val="bullet"/>
      <w:lvlText w:val=""/>
      <w:lvlJc w:val="left"/>
      <w:pPr>
        <w:ind w:left="983" w:hanging="360"/>
      </w:pPr>
      <w:rPr>
        <w:rFonts w:ascii="Wingdings" w:hAnsi="Wingdings" w:hint="default"/>
      </w:rPr>
    </w:lvl>
    <w:lvl w:ilvl="1" w:tplc="40090003" w:tentative="1">
      <w:start w:val="1"/>
      <w:numFmt w:val="bullet"/>
      <w:lvlText w:val="o"/>
      <w:lvlJc w:val="left"/>
      <w:pPr>
        <w:ind w:left="1703" w:hanging="360"/>
      </w:pPr>
      <w:rPr>
        <w:rFonts w:ascii="Courier New" w:hAnsi="Courier New" w:cs="Courier New" w:hint="default"/>
      </w:rPr>
    </w:lvl>
    <w:lvl w:ilvl="2" w:tplc="40090005" w:tentative="1">
      <w:start w:val="1"/>
      <w:numFmt w:val="bullet"/>
      <w:lvlText w:val=""/>
      <w:lvlJc w:val="left"/>
      <w:pPr>
        <w:ind w:left="2423" w:hanging="360"/>
      </w:pPr>
      <w:rPr>
        <w:rFonts w:ascii="Wingdings" w:hAnsi="Wingdings" w:hint="default"/>
      </w:rPr>
    </w:lvl>
    <w:lvl w:ilvl="3" w:tplc="40090001" w:tentative="1">
      <w:start w:val="1"/>
      <w:numFmt w:val="bullet"/>
      <w:lvlText w:val=""/>
      <w:lvlJc w:val="left"/>
      <w:pPr>
        <w:ind w:left="3143" w:hanging="360"/>
      </w:pPr>
      <w:rPr>
        <w:rFonts w:ascii="Symbol" w:hAnsi="Symbol" w:hint="default"/>
      </w:rPr>
    </w:lvl>
    <w:lvl w:ilvl="4" w:tplc="40090003" w:tentative="1">
      <w:start w:val="1"/>
      <w:numFmt w:val="bullet"/>
      <w:lvlText w:val="o"/>
      <w:lvlJc w:val="left"/>
      <w:pPr>
        <w:ind w:left="3863" w:hanging="360"/>
      </w:pPr>
      <w:rPr>
        <w:rFonts w:ascii="Courier New" w:hAnsi="Courier New" w:cs="Courier New" w:hint="default"/>
      </w:rPr>
    </w:lvl>
    <w:lvl w:ilvl="5" w:tplc="40090005" w:tentative="1">
      <w:start w:val="1"/>
      <w:numFmt w:val="bullet"/>
      <w:lvlText w:val=""/>
      <w:lvlJc w:val="left"/>
      <w:pPr>
        <w:ind w:left="4583" w:hanging="360"/>
      </w:pPr>
      <w:rPr>
        <w:rFonts w:ascii="Wingdings" w:hAnsi="Wingdings" w:hint="default"/>
      </w:rPr>
    </w:lvl>
    <w:lvl w:ilvl="6" w:tplc="40090001" w:tentative="1">
      <w:start w:val="1"/>
      <w:numFmt w:val="bullet"/>
      <w:lvlText w:val=""/>
      <w:lvlJc w:val="left"/>
      <w:pPr>
        <w:ind w:left="5303" w:hanging="360"/>
      </w:pPr>
      <w:rPr>
        <w:rFonts w:ascii="Symbol" w:hAnsi="Symbol" w:hint="default"/>
      </w:rPr>
    </w:lvl>
    <w:lvl w:ilvl="7" w:tplc="40090003" w:tentative="1">
      <w:start w:val="1"/>
      <w:numFmt w:val="bullet"/>
      <w:lvlText w:val="o"/>
      <w:lvlJc w:val="left"/>
      <w:pPr>
        <w:ind w:left="6023" w:hanging="360"/>
      </w:pPr>
      <w:rPr>
        <w:rFonts w:ascii="Courier New" w:hAnsi="Courier New" w:cs="Courier New" w:hint="default"/>
      </w:rPr>
    </w:lvl>
    <w:lvl w:ilvl="8" w:tplc="40090005" w:tentative="1">
      <w:start w:val="1"/>
      <w:numFmt w:val="bullet"/>
      <w:lvlText w:val=""/>
      <w:lvlJc w:val="left"/>
      <w:pPr>
        <w:ind w:left="6743" w:hanging="360"/>
      </w:pPr>
      <w:rPr>
        <w:rFonts w:ascii="Wingdings" w:hAnsi="Wingdings" w:hint="default"/>
      </w:rPr>
    </w:lvl>
  </w:abstractNum>
  <w:abstractNum w:abstractNumId="11" w15:restartNumberingAfterBreak="0">
    <w:nsid w:val="5FA91DFA"/>
    <w:multiLevelType w:val="hybridMultilevel"/>
    <w:tmpl w:val="B10CC1F4"/>
    <w:lvl w:ilvl="0" w:tplc="40090001">
      <w:start w:val="1"/>
      <w:numFmt w:val="bullet"/>
      <w:lvlText w:val=""/>
      <w:lvlJc w:val="left"/>
      <w:pPr>
        <w:ind w:left="983" w:hanging="360"/>
      </w:pPr>
      <w:rPr>
        <w:rFonts w:ascii="Symbol" w:hAnsi="Symbol" w:hint="default"/>
      </w:rPr>
    </w:lvl>
    <w:lvl w:ilvl="1" w:tplc="FFFFFFFF" w:tentative="1">
      <w:start w:val="1"/>
      <w:numFmt w:val="bullet"/>
      <w:lvlText w:val="o"/>
      <w:lvlJc w:val="left"/>
      <w:pPr>
        <w:ind w:left="1703" w:hanging="360"/>
      </w:pPr>
      <w:rPr>
        <w:rFonts w:ascii="Courier New" w:hAnsi="Courier New" w:cs="Courier New" w:hint="default"/>
      </w:rPr>
    </w:lvl>
    <w:lvl w:ilvl="2" w:tplc="FFFFFFFF" w:tentative="1">
      <w:start w:val="1"/>
      <w:numFmt w:val="bullet"/>
      <w:lvlText w:val=""/>
      <w:lvlJc w:val="left"/>
      <w:pPr>
        <w:ind w:left="2423" w:hanging="360"/>
      </w:pPr>
      <w:rPr>
        <w:rFonts w:ascii="Wingdings" w:hAnsi="Wingdings" w:hint="default"/>
      </w:rPr>
    </w:lvl>
    <w:lvl w:ilvl="3" w:tplc="FFFFFFFF" w:tentative="1">
      <w:start w:val="1"/>
      <w:numFmt w:val="bullet"/>
      <w:lvlText w:val=""/>
      <w:lvlJc w:val="left"/>
      <w:pPr>
        <w:ind w:left="3143" w:hanging="360"/>
      </w:pPr>
      <w:rPr>
        <w:rFonts w:ascii="Symbol" w:hAnsi="Symbol" w:hint="default"/>
      </w:rPr>
    </w:lvl>
    <w:lvl w:ilvl="4" w:tplc="FFFFFFFF" w:tentative="1">
      <w:start w:val="1"/>
      <w:numFmt w:val="bullet"/>
      <w:lvlText w:val="o"/>
      <w:lvlJc w:val="left"/>
      <w:pPr>
        <w:ind w:left="3863" w:hanging="360"/>
      </w:pPr>
      <w:rPr>
        <w:rFonts w:ascii="Courier New" w:hAnsi="Courier New" w:cs="Courier New" w:hint="default"/>
      </w:rPr>
    </w:lvl>
    <w:lvl w:ilvl="5" w:tplc="FFFFFFFF" w:tentative="1">
      <w:start w:val="1"/>
      <w:numFmt w:val="bullet"/>
      <w:lvlText w:val=""/>
      <w:lvlJc w:val="left"/>
      <w:pPr>
        <w:ind w:left="4583" w:hanging="360"/>
      </w:pPr>
      <w:rPr>
        <w:rFonts w:ascii="Wingdings" w:hAnsi="Wingdings" w:hint="default"/>
      </w:rPr>
    </w:lvl>
    <w:lvl w:ilvl="6" w:tplc="FFFFFFFF" w:tentative="1">
      <w:start w:val="1"/>
      <w:numFmt w:val="bullet"/>
      <w:lvlText w:val=""/>
      <w:lvlJc w:val="left"/>
      <w:pPr>
        <w:ind w:left="5303" w:hanging="360"/>
      </w:pPr>
      <w:rPr>
        <w:rFonts w:ascii="Symbol" w:hAnsi="Symbol" w:hint="default"/>
      </w:rPr>
    </w:lvl>
    <w:lvl w:ilvl="7" w:tplc="FFFFFFFF" w:tentative="1">
      <w:start w:val="1"/>
      <w:numFmt w:val="bullet"/>
      <w:lvlText w:val="o"/>
      <w:lvlJc w:val="left"/>
      <w:pPr>
        <w:ind w:left="6023" w:hanging="360"/>
      </w:pPr>
      <w:rPr>
        <w:rFonts w:ascii="Courier New" w:hAnsi="Courier New" w:cs="Courier New" w:hint="default"/>
      </w:rPr>
    </w:lvl>
    <w:lvl w:ilvl="8" w:tplc="FFFFFFFF" w:tentative="1">
      <w:start w:val="1"/>
      <w:numFmt w:val="bullet"/>
      <w:lvlText w:val=""/>
      <w:lvlJc w:val="left"/>
      <w:pPr>
        <w:ind w:left="6743" w:hanging="360"/>
      </w:pPr>
      <w:rPr>
        <w:rFonts w:ascii="Wingdings" w:hAnsi="Wingdings" w:hint="default"/>
      </w:rPr>
    </w:lvl>
  </w:abstractNum>
  <w:abstractNum w:abstractNumId="12" w15:restartNumberingAfterBreak="0">
    <w:nsid w:val="66DE2768"/>
    <w:multiLevelType w:val="hybridMultilevel"/>
    <w:tmpl w:val="19401EDC"/>
    <w:lvl w:ilvl="0" w:tplc="4009000B">
      <w:start w:val="1"/>
      <w:numFmt w:val="bullet"/>
      <w:lvlText w:val=""/>
      <w:lvlJc w:val="left"/>
      <w:pPr>
        <w:ind w:left="2527" w:hanging="360"/>
      </w:pPr>
      <w:rPr>
        <w:rFonts w:ascii="Wingdings" w:hAnsi="Wingdings" w:hint="default"/>
      </w:rPr>
    </w:lvl>
    <w:lvl w:ilvl="1" w:tplc="40090003" w:tentative="1">
      <w:start w:val="1"/>
      <w:numFmt w:val="bullet"/>
      <w:lvlText w:val="o"/>
      <w:lvlJc w:val="left"/>
      <w:pPr>
        <w:ind w:left="3247" w:hanging="360"/>
      </w:pPr>
      <w:rPr>
        <w:rFonts w:ascii="Courier New" w:hAnsi="Courier New" w:cs="Courier New" w:hint="default"/>
      </w:rPr>
    </w:lvl>
    <w:lvl w:ilvl="2" w:tplc="40090005" w:tentative="1">
      <w:start w:val="1"/>
      <w:numFmt w:val="bullet"/>
      <w:lvlText w:val=""/>
      <w:lvlJc w:val="left"/>
      <w:pPr>
        <w:ind w:left="3967" w:hanging="360"/>
      </w:pPr>
      <w:rPr>
        <w:rFonts w:ascii="Wingdings" w:hAnsi="Wingdings" w:hint="default"/>
      </w:rPr>
    </w:lvl>
    <w:lvl w:ilvl="3" w:tplc="40090001" w:tentative="1">
      <w:start w:val="1"/>
      <w:numFmt w:val="bullet"/>
      <w:lvlText w:val=""/>
      <w:lvlJc w:val="left"/>
      <w:pPr>
        <w:ind w:left="4687" w:hanging="360"/>
      </w:pPr>
      <w:rPr>
        <w:rFonts w:ascii="Symbol" w:hAnsi="Symbol" w:hint="default"/>
      </w:rPr>
    </w:lvl>
    <w:lvl w:ilvl="4" w:tplc="40090003" w:tentative="1">
      <w:start w:val="1"/>
      <w:numFmt w:val="bullet"/>
      <w:lvlText w:val="o"/>
      <w:lvlJc w:val="left"/>
      <w:pPr>
        <w:ind w:left="5407" w:hanging="360"/>
      </w:pPr>
      <w:rPr>
        <w:rFonts w:ascii="Courier New" w:hAnsi="Courier New" w:cs="Courier New" w:hint="default"/>
      </w:rPr>
    </w:lvl>
    <w:lvl w:ilvl="5" w:tplc="40090005" w:tentative="1">
      <w:start w:val="1"/>
      <w:numFmt w:val="bullet"/>
      <w:lvlText w:val=""/>
      <w:lvlJc w:val="left"/>
      <w:pPr>
        <w:ind w:left="6127" w:hanging="360"/>
      </w:pPr>
      <w:rPr>
        <w:rFonts w:ascii="Wingdings" w:hAnsi="Wingdings" w:hint="default"/>
      </w:rPr>
    </w:lvl>
    <w:lvl w:ilvl="6" w:tplc="40090001" w:tentative="1">
      <w:start w:val="1"/>
      <w:numFmt w:val="bullet"/>
      <w:lvlText w:val=""/>
      <w:lvlJc w:val="left"/>
      <w:pPr>
        <w:ind w:left="6847" w:hanging="360"/>
      </w:pPr>
      <w:rPr>
        <w:rFonts w:ascii="Symbol" w:hAnsi="Symbol" w:hint="default"/>
      </w:rPr>
    </w:lvl>
    <w:lvl w:ilvl="7" w:tplc="40090003" w:tentative="1">
      <w:start w:val="1"/>
      <w:numFmt w:val="bullet"/>
      <w:lvlText w:val="o"/>
      <w:lvlJc w:val="left"/>
      <w:pPr>
        <w:ind w:left="7567" w:hanging="360"/>
      </w:pPr>
      <w:rPr>
        <w:rFonts w:ascii="Courier New" w:hAnsi="Courier New" w:cs="Courier New" w:hint="default"/>
      </w:rPr>
    </w:lvl>
    <w:lvl w:ilvl="8" w:tplc="40090005" w:tentative="1">
      <w:start w:val="1"/>
      <w:numFmt w:val="bullet"/>
      <w:lvlText w:val=""/>
      <w:lvlJc w:val="left"/>
      <w:pPr>
        <w:ind w:left="8287" w:hanging="360"/>
      </w:pPr>
      <w:rPr>
        <w:rFonts w:ascii="Wingdings" w:hAnsi="Wingdings" w:hint="default"/>
      </w:rPr>
    </w:lvl>
  </w:abstractNum>
  <w:abstractNum w:abstractNumId="13" w15:restartNumberingAfterBreak="0">
    <w:nsid w:val="735D060A"/>
    <w:multiLevelType w:val="multilevel"/>
    <w:tmpl w:val="C6E6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A9254B"/>
    <w:multiLevelType w:val="hybridMultilevel"/>
    <w:tmpl w:val="FFFFFFFF"/>
    <w:lvl w:ilvl="0" w:tplc="E7C88AFE">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3886D0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CF4A19A">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50EDA1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0CEB35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42ADACA">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6B6A38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1B0505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E22C14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75EC40B4"/>
    <w:multiLevelType w:val="hybridMultilevel"/>
    <w:tmpl w:val="FFFFFFFF"/>
    <w:lvl w:ilvl="0" w:tplc="FEFA8150">
      <w:start w:val="1"/>
      <w:numFmt w:val="lowerLetter"/>
      <w:lvlText w:val="%1)"/>
      <w:lvlJc w:val="left"/>
      <w:pPr>
        <w:ind w:left="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453202F6">
      <w:start w:val="1"/>
      <w:numFmt w:val="lowerLetter"/>
      <w:lvlText w:val="%2"/>
      <w:lvlJc w:val="left"/>
      <w:pPr>
        <w:ind w:left="14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00C6009E">
      <w:start w:val="1"/>
      <w:numFmt w:val="lowerRoman"/>
      <w:lvlText w:val="%3"/>
      <w:lvlJc w:val="left"/>
      <w:pPr>
        <w:ind w:left="21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0EBC8E88">
      <w:start w:val="1"/>
      <w:numFmt w:val="decimal"/>
      <w:lvlText w:val="%4"/>
      <w:lvlJc w:val="left"/>
      <w:pPr>
        <w:ind w:left="28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627E1A1E">
      <w:start w:val="1"/>
      <w:numFmt w:val="lowerLetter"/>
      <w:lvlText w:val="%5"/>
      <w:lvlJc w:val="left"/>
      <w:pPr>
        <w:ind w:left="36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408EFD8A">
      <w:start w:val="1"/>
      <w:numFmt w:val="lowerRoman"/>
      <w:lvlText w:val="%6"/>
      <w:lvlJc w:val="left"/>
      <w:pPr>
        <w:ind w:left="43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58EA5EA2">
      <w:start w:val="1"/>
      <w:numFmt w:val="decimal"/>
      <w:lvlText w:val="%7"/>
      <w:lvlJc w:val="left"/>
      <w:pPr>
        <w:ind w:left="50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EC787928">
      <w:start w:val="1"/>
      <w:numFmt w:val="lowerLetter"/>
      <w:lvlText w:val="%8"/>
      <w:lvlJc w:val="left"/>
      <w:pPr>
        <w:ind w:left="57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61FEB1A0">
      <w:start w:val="1"/>
      <w:numFmt w:val="lowerRoman"/>
      <w:lvlText w:val="%9"/>
      <w:lvlJc w:val="left"/>
      <w:pPr>
        <w:ind w:left="64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7D449E6"/>
    <w:multiLevelType w:val="multilevel"/>
    <w:tmpl w:val="F31E6F8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68412977">
    <w:abstractNumId w:val="5"/>
  </w:num>
  <w:num w:numId="2" w16cid:durableId="666516930">
    <w:abstractNumId w:val="4"/>
  </w:num>
  <w:num w:numId="3" w16cid:durableId="319694258">
    <w:abstractNumId w:val="8"/>
  </w:num>
  <w:num w:numId="4" w16cid:durableId="500849143">
    <w:abstractNumId w:val="15"/>
  </w:num>
  <w:num w:numId="5" w16cid:durableId="310602669">
    <w:abstractNumId w:val="14"/>
  </w:num>
  <w:num w:numId="6" w16cid:durableId="2142768660">
    <w:abstractNumId w:val="7"/>
  </w:num>
  <w:num w:numId="7" w16cid:durableId="1268003944">
    <w:abstractNumId w:val="13"/>
  </w:num>
  <w:num w:numId="8" w16cid:durableId="509218048">
    <w:abstractNumId w:val="12"/>
  </w:num>
  <w:num w:numId="9" w16cid:durableId="1859998906">
    <w:abstractNumId w:val="2"/>
  </w:num>
  <w:num w:numId="10" w16cid:durableId="975721084">
    <w:abstractNumId w:val="0"/>
  </w:num>
  <w:num w:numId="11" w16cid:durableId="46146417">
    <w:abstractNumId w:val="10"/>
  </w:num>
  <w:num w:numId="12" w16cid:durableId="974870280">
    <w:abstractNumId w:val="16"/>
  </w:num>
  <w:num w:numId="13" w16cid:durableId="1003818670">
    <w:abstractNumId w:val="11"/>
  </w:num>
  <w:num w:numId="14" w16cid:durableId="1318923267">
    <w:abstractNumId w:val="6"/>
  </w:num>
  <w:num w:numId="15" w16cid:durableId="1483421794">
    <w:abstractNumId w:val="1"/>
  </w:num>
  <w:num w:numId="16" w16cid:durableId="1201674665">
    <w:abstractNumId w:val="3"/>
  </w:num>
  <w:num w:numId="17" w16cid:durableId="11779647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D4"/>
    <w:rsid w:val="00004717"/>
    <w:rsid w:val="0001051B"/>
    <w:rsid w:val="00011655"/>
    <w:rsid w:val="000301A2"/>
    <w:rsid w:val="000329D2"/>
    <w:rsid w:val="000358DC"/>
    <w:rsid w:val="0003667F"/>
    <w:rsid w:val="00044A7B"/>
    <w:rsid w:val="00044F59"/>
    <w:rsid w:val="00054702"/>
    <w:rsid w:val="00063845"/>
    <w:rsid w:val="00063BE3"/>
    <w:rsid w:val="000726FA"/>
    <w:rsid w:val="00094558"/>
    <w:rsid w:val="00095A6A"/>
    <w:rsid w:val="000B6861"/>
    <w:rsid w:val="000B72F2"/>
    <w:rsid w:val="000C07DA"/>
    <w:rsid w:val="000E0534"/>
    <w:rsid w:val="000E1892"/>
    <w:rsid w:val="000E30EA"/>
    <w:rsid w:val="000F0652"/>
    <w:rsid w:val="00103240"/>
    <w:rsid w:val="0010337D"/>
    <w:rsid w:val="00110ACD"/>
    <w:rsid w:val="00117669"/>
    <w:rsid w:val="00121A6B"/>
    <w:rsid w:val="00136900"/>
    <w:rsid w:val="00142019"/>
    <w:rsid w:val="00160368"/>
    <w:rsid w:val="00170980"/>
    <w:rsid w:val="001727C9"/>
    <w:rsid w:val="00181F63"/>
    <w:rsid w:val="0018470E"/>
    <w:rsid w:val="001939EF"/>
    <w:rsid w:val="001A41A0"/>
    <w:rsid w:val="001A65AD"/>
    <w:rsid w:val="001B128F"/>
    <w:rsid w:val="001B5E24"/>
    <w:rsid w:val="001D08D1"/>
    <w:rsid w:val="001F6566"/>
    <w:rsid w:val="001F7847"/>
    <w:rsid w:val="00226DFD"/>
    <w:rsid w:val="00242971"/>
    <w:rsid w:val="002447B4"/>
    <w:rsid w:val="002574B9"/>
    <w:rsid w:val="00277E6F"/>
    <w:rsid w:val="002A243D"/>
    <w:rsid w:val="002B049F"/>
    <w:rsid w:val="002D53E6"/>
    <w:rsid w:val="00304584"/>
    <w:rsid w:val="0031639B"/>
    <w:rsid w:val="00347FE3"/>
    <w:rsid w:val="00382D85"/>
    <w:rsid w:val="003833FC"/>
    <w:rsid w:val="00391D1D"/>
    <w:rsid w:val="003924E3"/>
    <w:rsid w:val="003B17E1"/>
    <w:rsid w:val="003C1CB2"/>
    <w:rsid w:val="003C4F69"/>
    <w:rsid w:val="003D7D7A"/>
    <w:rsid w:val="003E6A79"/>
    <w:rsid w:val="00405828"/>
    <w:rsid w:val="00405F91"/>
    <w:rsid w:val="004115A1"/>
    <w:rsid w:val="004158F0"/>
    <w:rsid w:val="00417446"/>
    <w:rsid w:val="004307ED"/>
    <w:rsid w:val="00433C25"/>
    <w:rsid w:val="004361A6"/>
    <w:rsid w:val="0045593C"/>
    <w:rsid w:val="00460E6E"/>
    <w:rsid w:val="00462AA8"/>
    <w:rsid w:val="00463CC6"/>
    <w:rsid w:val="00483362"/>
    <w:rsid w:val="004A119C"/>
    <w:rsid w:val="004A6F70"/>
    <w:rsid w:val="004B59C3"/>
    <w:rsid w:val="004B5E99"/>
    <w:rsid w:val="004C07CA"/>
    <w:rsid w:val="004C4762"/>
    <w:rsid w:val="004D1443"/>
    <w:rsid w:val="004E3F63"/>
    <w:rsid w:val="004E70CF"/>
    <w:rsid w:val="004F0B12"/>
    <w:rsid w:val="005008FE"/>
    <w:rsid w:val="00500C83"/>
    <w:rsid w:val="00504DFA"/>
    <w:rsid w:val="005153DA"/>
    <w:rsid w:val="005163E5"/>
    <w:rsid w:val="005235D1"/>
    <w:rsid w:val="005A5506"/>
    <w:rsid w:val="005B2B11"/>
    <w:rsid w:val="005B6556"/>
    <w:rsid w:val="005C07D4"/>
    <w:rsid w:val="005C1D36"/>
    <w:rsid w:val="005C371B"/>
    <w:rsid w:val="005C7239"/>
    <w:rsid w:val="005D27E5"/>
    <w:rsid w:val="005D46A6"/>
    <w:rsid w:val="005E1260"/>
    <w:rsid w:val="005F3DF8"/>
    <w:rsid w:val="00601704"/>
    <w:rsid w:val="006026FC"/>
    <w:rsid w:val="00605E6B"/>
    <w:rsid w:val="00616314"/>
    <w:rsid w:val="00642B7F"/>
    <w:rsid w:val="00660FFD"/>
    <w:rsid w:val="00661212"/>
    <w:rsid w:val="006773A6"/>
    <w:rsid w:val="006816EE"/>
    <w:rsid w:val="006A2EB2"/>
    <w:rsid w:val="006D1D46"/>
    <w:rsid w:val="006D53E1"/>
    <w:rsid w:val="006E0DEB"/>
    <w:rsid w:val="00721DE7"/>
    <w:rsid w:val="00741EE7"/>
    <w:rsid w:val="007500E3"/>
    <w:rsid w:val="00765623"/>
    <w:rsid w:val="00770319"/>
    <w:rsid w:val="007758DC"/>
    <w:rsid w:val="00776413"/>
    <w:rsid w:val="00792CC6"/>
    <w:rsid w:val="00793092"/>
    <w:rsid w:val="00794A8B"/>
    <w:rsid w:val="0079619B"/>
    <w:rsid w:val="007B1835"/>
    <w:rsid w:val="007B73E2"/>
    <w:rsid w:val="007C2EDC"/>
    <w:rsid w:val="007D1E4F"/>
    <w:rsid w:val="007D71E0"/>
    <w:rsid w:val="00801AE7"/>
    <w:rsid w:val="00802C83"/>
    <w:rsid w:val="00814A0C"/>
    <w:rsid w:val="008159A8"/>
    <w:rsid w:val="00816C79"/>
    <w:rsid w:val="00827D07"/>
    <w:rsid w:val="00837F57"/>
    <w:rsid w:val="00841C92"/>
    <w:rsid w:val="00846C1E"/>
    <w:rsid w:val="0085619D"/>
    <w:rsid w:val="00860AC3"/>
    <w:rsid w:val="00861DB2"/>
    <w:rsid w:val="00863A9D"/>
    <w:rsid w:val="00875D58"/>
    <w:rsid w:val="008A7A9F"/>
    <w:rsid w:val="008B7967"/>
    <w:rsid w:val="008D2772"/>
    <w:rsid w:val="008D7521"/>
    <w:rsid w:val="008E76D3"/>
    <w:rsid w:val="00914F8F"/>
    <w:rsid w:val="00916675"/>
    <w:rsid w:val="00923B82"/>
    <w:rsid w:val="00923C6A"/>
    <w:rsid w:val="00925A9E"/>
    <w:rsid w:val="00932352"/>
    <w:rsid w:val="00932BC9"/>
    <w:rsid w:val="009343B5"/>
    <w:rsid w:val="009416E2"/>
    <w:rsid w:val="00942085"/>
    <w:rsid w:val="00957BD5"/>
    <w:rsid w:val="009748BA"/>
    <w:rsid w:val="0099656B"/>
    <w:rsid w:val="009C3F07"/>
    <w:rsid w:val="009C62F7"/>
    <w:rsid w:val="009D31B7"/>
    <w:rsid w:val="009D48AE"/>
    <w:rsid w:val="009D79BA"/>
    <w:rsid w:val="009E1D99"/>
    <w:rsid w:val="009E4171"/>
    <w:rsid w:val="009E597D"/>
    <w:rsid w:val="009E69C5"/>
    <w:rsid w:val="009F3C1E"/>
    <w:rsid w:val="009F6CBF"/>
    <w:rsid w:val="00A000E0"/>
    <w:rsid w:val="00A16224"/>
    <w:rsid w:val="00A33E48"/>
    <w:rsid w:val="00A42121"/>
    <w:rsid w:val="00A52F8D"/>
    <w:rsid w:val="00A55615"/>
    <w:rsid w:val="00A569CE"/>
    <w:rsid w:val="00A618CA"/>
    <w:rsid w:val="00A669C0"/>
    <w:rsid w:val="00A75097"/>
    <w:rsid w:val="00A82BC0"/>
    <w:rsid w:val="00A86974"/>
    <w:rsid w:val="00A87645"/>
    <w:rsid w:val="00A91F5A"/>
    <w:rsid w:val="00A95645"/>
    <w:rsid w:val="00AA1A12"/>
    <w:rsid w:val="00AA308B"/>
    <w:rsid w:val="00AB2BAA"/>
    <w:rsid w:val="00AB6517"/>
    <w:rsid w:val="00AC43D7"/>
    <w:rsid w:val="00AC7909"/>
    <w:rsid w:val="00AD56E4"/>
    <w:rsid w:val="00AF2D8C"/>
    <w:rsid w:val="00AF5DEC"/>
    <w:rsid w:val="00B070BF"/>
    <w:rsid w:val="00B2660B"/>
    <w:rsid w:val="00B36E84"/>
    <w:rsid w:val="00B53C2B"/>
    <w:rsid w:val="00B61D11"/>
    <w:rsid w:val="00B8358F"/>
    <w:rsid w:val="00B92D73"/>
    <w:rsid w:val="00B97B3D"/>
    <w:rsid w:val="00BA6A4E"/>
    <w:rsid w:val="00BA7AB5"/>
    <w:rsid w:val="00BB43DF"/>
    <w:rsid w:val="00BC15FC"/>
    <w:rsid w:val="00BE3588"/>
    <w:rsid w:val="00C070AB"/>
    <w:rsid w:val="00C44D81"/>
    <w:rsid w:val="00C47DD4"/>
    <w:rsid w:val="00C5477A"/>
    <w:rsid w:val="00C635D2"/>
    <w:rsid w:val="00C74681"/>
    <w:rsid w:val="00C77A9A"/>
    <w:rsid w:val="00C91038"/>
    <w:rsid w:val="00C92228"/>
    <w:rsid w:val="00CC4D7F"/>
    <w:rsid w:val="00CD0D42"/>
    <w:rsid w:val="00CD1D7B"/>
    <w:rsid w:val="00CE15BA"/>
    <w:rsid w:val="00CE4FFC"/>
    <w:rsid w:val="00CE747B"/>
    <w:rsid w:val="00CF3262"/>
    <w:rsid w:val="00CF392A"/>
    <w:rsid w:val="00D0186B"/>
    <w:rsid w:val="00D04B7D"/>
    <w:rsid w:val="00D10406"/>
    <w:rsid w:val="00D11AA7"/>
    <w:rsid w:val="00D17401"/>
    <w:rsid w:val="00D20F15"/>
    <w:rsid w:val="00D22244"/>
    <w:rsid w:val="00D22E37"/>
    <w:rsid w:val="00D3605D"/>
    <w:rsid w:val="00D37E2A"/>
    <w:rsid w:val="00D65F38"/>
    <w:rsid w:val="00D70192"/>
    <w:rsid w:val="00D76AEA"/>
    <w:rsid w:val="00D90466"/>
    <w:rsid w:val="00DA6288"/>
    <w:rsid w:val="00DB3737"/>
    <w:rsid w:val="00DC4FEB"/>
    <w:rsid w:val="00DD2A02"/>
    <w:rsid w:val="00DE0222"/>
    <w:rsid w:val="00DE240C"/>
    <w:rsid w:val="00DF4116"/>
    <w:rsid w:val="00DF6144"/>
    <w:rsid w:val="00E25DA6"/>
    <w:rsid w:val="00E26EAF"/>
    <w:rsid w:val="00E44394"/>
    <w:rsid w:val="00E707CB"/>
    <w:rsid w:val="00E75947"/>
    <w:rsid w:val="00E82D27"/>
    <w:rsid w:val="00E869C2"/>
    <w:rsid w:val="00E9589D"/>
    <w:rsid w:val="00EA6CFC"/>
    <w:rsid w:val="00EE6471"/>
    <w:rsid w:val="00F152F0"/>
    <w:rsid w:val="00F1565A"/>
    <w:rsid w:val="00F2794A"/>
    <w:rsid w:val="00F516B4"/>
    <w:rsid w:val="00F577BF"/>
    <w:rsid w:val="00F648C2"/>
    <w:rsid w:val="00F879C3"/>
    <w:rsid w:val="00F97A15"/>
    <w:rsid w:val="00FA570B"/>
    <w:rsid w:val="00FB142F"/>
    <w:rsid w:val="00FC672C"/>
    <w:rsid w:val="00FD4B0B"/>
    <w:rsid w:val="00FF72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450A3"/>
  <w15:docId w15:val="{0C27BAFA-92BD-8B49-AC91-1FCC01BC4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right="47" w:firstLine="278"/>
      <w:jc w:val="both"/>
    </w:pPr>
    <w:rPr>
      <w:rFonts w:ascii="Times New Roman" w:eastAsia="Times New Roman" w:hAnsi="Times New Roman" w:cs="Times New Roman"/>
      <w:color w:val="000000"/>
      <w:sz w:val="20"/>
      <w:lang w:val="en-US" w:bidi="en-US"/>
    </w:rPr>
  </w:style>
  <w:style w:type="paragraph" w:styleId="Heading1">
    <w:name w:val="heading 1"/>
    <w:next w:val="Normal"/>
    <w:link w:val="Heading1Char"/>
    <w:uiPriority w:val="9"/>
    <w:qFormat/>
    <w:pPr>
      <w:keepNext/>
      <w:keepLines/>
      <w:spacing w:after="63" w:line="265" w:lineRule="auto"/>
      <w:ind w:left="92" w:hanging="10"/>
      <w:jc w:val="center"/>
      <w:outlineLvl w:val="0"/>
    </w:pPr>
    <w:rPr>
      <w:rFonts w:ascii="Times New Roman" w:eastAsia="Times New Roman" w:hAnsi="Times New Roman" w:cs="Times New Roman"/>
      <w:color w:val="000000"/>
      <w:sz w:val="16"/>
    </w:rPr>
  </w:style>
  <w:style w:type="paragraph" w:styleId="Heading2">
    <w:name w:val="heading 2"/>
    <w:next w:val="Normal"/>
    <w:link w:val="Heading2Char"/>
    <w:uiPriority w:val="9"/>
    <w:unhideWhenUsed/>
    <w:qFormat/>
    <w:pPr>
      <w:keepNext/>
      <w:keepLines/>
      <w:spacing w:after="40"/>
      <w:ind w:left="190" w:hanging="10"/>
      <w:outlineLvl w:val="1"/>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16"/>
    </w:rPr>
  </w:style>
  <w:style w:type="character" w:customStyle="1" w:styleId="Heading2Char">
    <w:name w:val="Heading 2 Char"/>
    <w:link w:val="Heading2"/>
    <w:rPr>
      <w:rFonts w:ascii="Times New Roman" w:eastAsia="Times New Roman" w:hAnsi="Times New Roman" w:cs="Times New Roman"/>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961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19B"/>
    <w:rPr>
      <w:rFonts w:ascii="Times New Roman" w:eastAsia="Times New Roman" w:hAnsi="Times New Roman" w:cs="Times New Roman"/>
      <w:color w:val="000000"/>
      <w:sz w:val="20"/>
      <w:lang w:val="en-US" w:bidi="en-US"/>
    </w:rPr>
  </w:style>
  <w:style w:type="paragraph" w:styleId="Footer">
    <w:name w:val="footer"/>
    <w:basedOn w:val="Normal"/>
    <w:link w:val="FooterChar"/>
    <w:uiPriority w:val="99"/>
    <w:unhideWhenUsed/>
    <w:rsid w:val="007961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19B"/>
    <w:rPr>
      <w:rFonts w:ascii="Times New Roman" w:eastAsia="Times New Roman" w:hAnsi="Times New Roman" w:cs="Times New Roman"/>
      <w:color w:val="000000"/>
      <w:sz w:val="20"/>
      <w:lang w:val="en-US" w:bidi="en-US"/>
    </w:rPr>
  </w:style>
  <w:style w:type="paragraph" w:styleId="ListParagraph">
    <w:name w:val="List Paragraph"/>
    <w:basedOn w:val="Normal"/>
    <w:uiPriority w:val="34"/>
    <w:qFormat/>
    <w:rsid w:val="0099656B"/>
    <w:pPr>
      <w:ind w:left="720"/>
      <w:contextualSpacing/>
    </w:pPr>
  </w:style>
  <w:style w:type="paragraph" w:customStyle="1" w:styleId="Default">
    <w:name w:val="Default"/>
    <w:rsid w:val="00C44D8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556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1531</Words>
  <Characters>8731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Shivam Gajbhare</cp:lastModifiedBy>
  <cp:revision>2</cp:revision>
  <cp:lastPrinted>2023-04-18T04:44:00Z</cp:lastPrinted>
  <dcterms:created xsi:type="dcterms:W3CDTF">2023-04-22T14:59:00Z</dcterms:created>
  <dcterms:modified xsi:type="dcterms:W3CDTF">2023-04-22T14:59:00Z</dcterms:modified>
</cp:coreProperties>
</file>