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3B0" w:rsidRDefault="003E741A">
      <w:pPr>
        <w:pStyle w:val="Title"/>
      </w:pPr>
      <w:r>
        <w:t xml:space="preserve">                                   </w:t>
      </w:r>
      <w:bookmarkStart w:id="0" w:name="_GoBack"/>
      <w:bookmarkEnd w:id="0"/>
      <w:r>
        <w:t>Watermarking</w:t>
      </w:r>
      <w:r>
        <w:rPr>
          <w:spacing w:val="-6"/>
        </w:rPr>
        <w:t xml:space="preserve"> </w:t>
      </w:r>
      <w:r>
        <w:t>In</w:t>
      </w:r>
      <w:r>
        <w:rPr>
          <w:spacing w:val="-7"/>
        </w:rPr>
        <w:t xml:space="preserve"> </w:t>
      </w:r>
      <w:r>
        <w:t>Medical</w:t>
      </w:r>
      <w:r>
        <w:rPr>
          <w:spacing w:val="-6"/>
        </w:rPr>
        <w:t xml:space="preserve"> </w:t>
      </w:r>
      <w:r>
        <w:t>Images</w:t>
      </w:r>
      <w:r>
        <w:rPr>
          <w:spacing w:val="-6"/>
        </w:rPr>
        <w:t xml:space="preserve"> </w:t>
      </w:r>
    </w:p>
    <w:p w:rsidR="001C53B0" w:rsidRDefault="001C53B0">
      <w:pPr>
        <w:pStyle w:val="BodyText"/>
        <w:rPr>
          <w:b/>
          <w:sz w:val="26"/>
        </w:rPr>
      </w:pPr>
    </w:p>
    <w:p w:rsidR="001C53B0" w:rsidRDefault="001C53B0">
      <w:pPr>
        <w:pStyle w:val="BodyText"/>
        <w:spacing w:before="1"/>
        <w:rPr>
          <w:b/>
          <w:sz w:val="34"/>
        </w:rPr>
      </w:pPr>
    </w:p>
    <w:p w:rsidR="001C53B0" w:rsidRDefault="003E741A">
      <w:pPr>
        <w:ind w:left="112"/>
        <w:rPr>
          <w:b/>
          <w:sz w:val="14"/>
        </w:rPr>
      </w:pPr>
      <w:proofErr w:type="spellStart"/>
      <w:r>
        <w:rPr>
          <w:b/>
          <w:sz w:val="14"/>
        </w:rPr>
        <w:t>Veena</w:t>
      </w:r>
      <w:proofErr w:type="spellEnd"/>
      <w:r>
        <w:rPr>
          <w:b/>
          <w:spacing w:val="-3"/>
          <w:sz w:val="14"/>
        </w:rPr>
        <w:t xml:space="preserve"> </w:t>
      </w:r>
      <w:r>
        <w:rPr>
          <w:b/>
          <w:sz w:val="14"/>
        </w:rPr>
        <w:t xml:space="preserve">P, </w:t>
      </w:r>
      <w:proofErr w:type="spellStart"/>
      <w:r>
        <w:rPr>
          <w:b/>
          <w:sz w:val="14"/>
        </w:rPr>
        <w:t>Dr</w:t>
      </w:r>
      <w:proofErr w:type="spellEnd"/>
      <w:r>
        <w:rPr>
          <w:b/>
          <w:spacing w:val="-2"/>
          <w:sz w:val="14"/>
        </w:rPr>
        <w:t xml:space="preserve"> </w:t>
      </w:r>
      <w:r>
        <w:rPr>
          <w:b/>
          <w:sz w:val="14"/>
        </w:rPr>
        <w:t>Anil</w:t>
      </w:r>
      <w:r>
        <w:rPr>
          <w:b/>
          <w:spacing w:val="-2"/>
          <w:sz w:val="14"/>
        </w:rPr>
        <w:t xml:space="preserve"> </w:t>
      </w:r>
      <w:r>
        <w:rPr>
          <w:b/>
          <w:sz w:val="14"/>
        </w:rPr>
        <w:t>A</w:t>
      </w:r>
      <w:r>
        <w:rPr>
          <w:b/>
          <w:spacing w:val="-2"/>
          <w:sz w:val="14"/>
        </w:rPr>
        <w:t xml:space="preserve"> </w:t>
      </w:r>
      <w:r>
        <w:rPr>
          <w:b/>
          <w:spacing w:val="-10"/>
          <w:sz w:val="14"/>
        </w:rPr>
        <w:t>R</w:t>
      </w:r>
    </w:p>
    <w:p w:rsidR="001C53B0" w:rsidRDefault="001C53B0">
      <w:pPr>
        <w:pStyle w:val="BodyText"/>
        <w:rPr>
          <w:b/>
          <w:sz w:val="14"/>
        </w:rPr>
      </w:pPr>
    </w:p>
    <w:p w:rsidR="001C53B0" w:rsidRDefault="003E741A">
      <w:pPr>
        <w:pStyle w:val="BodyText"/>
        <w:spacing w:before="92" w:line="403" w:lineRule="auto"/>
        <w:ind w:left="112" w:right="7560"/>
      </w:pPr>
      <w:r>
        <w:t xml:space="preserve">PG </w:t>
      </w:r>
      <w:proofErr w:type="spellStart"/>
      <w:r>
        <w:t>Scholar</w:t>
      </w:r>
      <w:proofErr w:type="gramStart"/>
      <w:r>
        <w:t>,Associate</w:t>
      </w:r>
      <w:proofErr w:type="spellEnd"/>
      <w:proofErr w:type="gramEnd"/>
      <w:r>
        <w:t xml:space="preserve"> Professor</w:t>
      </w:r>
      <w:r>
        <w:rPr>
          <w:spacing w:val="40"/>
        </w:rPr>
        <w:t xml:space="preserve"> </w:t>
      </w:r>
      <w:proofErr w:type="spellStart"/>
      <w:r>
        <w:t>Sree</w:t>
      </w:r>
      <w:proofErr w:type="spellEnd"/>
      <w:r>
        <w:rPr>
          <w:spacing w:val="-8"/>
        </w:rPr>
        <w:t xml:space="preserve"> </w:t>
      </w:r>
      <w:r>
        <w:t>Buddha</w:t>
      </w:r>
      <w:r>
        <w:rPr>
          <w:spacing w:val="-8"/>
        </w:rPr>
        <w:t xml:space="preserve"> </w:t>
      </w:r>
      <w:r>
        <w:t>College</w:t>
      </w:r>
      <w:r>
        <w:rPr>
          <w:spacing w:val="-8"/>
        </w:rPr>
        <w:t xml:space="preserve"> </w:t>
      </w:r>
      <w:r>
        <w:t>of</w:t>
      </w:r>
      <w:r>
        <w:rPr>
          <w:spacing w:val="-9"/>
        </w:rPr>
        <w:t xml:space="preserve"> </w:t>
      </w:r>
      <w:r>
        <w:t xml:space="preserve">Engineering Kerala Technological University </w:t>
      </w:r>
      <w:r>
        <w:rPr>
          <w:spacing w:val="-2"/>
        </w:rPr>
        <w:t>India</w:t>
      </w:r>
    </w:p>
    <w:p w:rsidR="001C53B0" w:rsidRDefault="001C53B0">
      <w:pPr>
        <w:spacing w:line="403" w:lineRule="auto"/>
        <w:sectPr w:rsidR="001C53B0">
          <w:type w:val="continuous"/>
          <w:pgSz w:w="11910" w:h="16840"/>
          <w:pgMar w:top="540" w:right="800" w:bottom="280" w:left="780" w:header="720" w:footer="720" w:gutter="0"/>
          <w:cols w:space="720"/>
        </w:sectPr>
      </w:pPr>
    </w:p>
    <w:p w:rsidR="001C53B0" w:rsidRDefault="003E741A">
      <w:pPr>
        <w:spacing w:before="136"/>
        <w:ind w:left="127" w:right="42"/>
        <w:jc w:val="both"/>
        <w:rPr>
          <w:b/>
          <w:sz w:val="18"/>
        </w:rPr>
      </w:pPr>
      <w:r>
        <w:rPr>
          <w:b/>
          <w:i/>
          <w:sz w:val="18"/>
        </w:rPr>
        <w:lastRenderedPageBreak/>
        <w:t>Abstract</w:t>
      </w:r>
      <w:r>
        <w:rPr>
          <w:b/>
          <w:sz w:val="18"/>
        </w:rPr>
        <w:t>—</w:t>
      </w:r>
      <w:proofErr w:type="gramStart"/>
      <w:r>
        <w:rPr>
          <w:b/>
          <w:sz w:val="18"/>
        </w:rPr>
        <w:t>The</w:t>
      </w:r>
      <w:proofErr w:type="gramEnd"/>
      <w:r>
        <w:rPr>
          <w:b/>
          <w:sz w:val="18"/>
        </w:rPr>
        <w:t xml:space="preserve"> Internet of Medical Things, smart healthcare systems are becoming ubiquitous in our daily lives. Patients, doctors, and other medical personnel rely on the safe and efficient</w:t>
      </w:r>
      <w:r>
        <w:rPr>
          <w:b/>
          <w:spacing w:val="-3"/>
          <w:sz w:val="18"/>
        </w:rPr>
        <w:t xml:space="preserve"> </w:t>
      </w:r>
      <w:r>
        <w:rPr>
          <w:b/>
          <w:sz w:val="18"/>
        </w:rPr>
        <w:t>storage,</w:t>
      </w:r>
      <w:r>
        <w:rPr>
          <w:b/>
          <w:spacing w:val="-2"/>
          <w:sz w:val="18"/>
        </w:rPr>
        <w:t xml:space="preserve"> </w:t>
      </w:r>
      <w:r>
        <w:rPr>
          <w:b/>
          <w:sz w:val="18"/>
        </w:rPr>
        <w:t>transmission,</w:t>
      </w:r>
      <w:r>
        <w:rPr>
          <w:b/>
          <w:spacing w:val="-2"/>
          <w:sz w:val="18"/>
        </w:rPr>
        <w:t xml:space="preserve"> </w:t>
      </w:r>
      <w:r>
        <w:rPr>
          <w:b/>
          <w:sz w:val="18"/>
        </w:rPr>
        <w:t>and</w:t>
      </w:r>
      <w:r>
        <w:rPr>
          <w:b/>
          <w:spacing w:val="-4"/>
          <w:sz w:val="18"/>
        </w:rPr>
        <w:t xml:space="preserve"> </w:t>
      </w:r>
      <w:r>
        <w:rPr>
          <w:b/>
          <w:sz w:val="18"/>
        </w:rPr>
        <w:t>analysis</w:t>
      </w:r>
      <w:r>
        <w:rPr>
          <w:b/>
          <w:spacing w:val="-3"/>
          <w:sz w:val="18"/>
        </w:rPr>
        <w:t xml:space="preserve"> </w:t>
      </w:r>
      <w:r>
        <w:rPr>
          <w:b/>
          <w:sz w:val="18"/>
        </w:rPr>
        <w:t>of</w:t>
      </w:r>
      <w:r>
        <w:rPr>
          <w:b/>
          <w:spacing w:val="-3"/>
          <w:sz w:val="18"/>
        </w:rPr>
        <w:t xml:space="preserve"> </w:t>
      </w:r>
      <w:r>
        <w:rPr>
          <w:b/>
          <w:sz w:val="18"/>
        </w:rPr>
        <w:t>electronic</w:t>
      </w:r>
      <w:r>
        <w:rPr>
          <w:b/>
          <w:spacing w:val="-1"/>
          <w:sz w:val="18"/>
        </w:rPr>
        <w:t xml:space="preserve"> </w:t>
      </w:r>
      <w:r>
        <w:rPr>
          <w:b/>
          <w:sz w:val="18"/>
        </w:rPr>
        <w:t xml:space="preserve">health </w:t>
      </w:r>
      <w:proofErr w:type="gramStart"/>
      <w:r>
        <w:rPr>
          <w:b/>
          <w:sz w:val="18"/>
        </w:rPr>
        <w:t>records ,</w:t>
      </w:r>
      <w:proofErr w:type="gramEnd"/>
      <w:r>
        <w:rPr>
          <w:b/>
          <w:sz w:val="18"/>
        </w:rPr>
        <w:t xml:space="preserve"> medical images such as scanning reports X-rays for successful treatment and management of different ailments. A Multi watermarking method is proposed for medical images based</w:t>
      </w:r>
      <w:r>
        <w:rPr>
          <w:b/>
          <w:spacing w:val="-4"/>
          <w:sz w:val="18"/>
        </w:rPr>
        <w:t xml:space="preserve"> </w:t>
      </w:r>
      <w:r>
        <w:rPr>
          <w:b/>
          <w:sz w:val="18"/>
        </w:rPr>
        <w:t>on</w:t>
      </w:r>
      <w:r>
        <w:rPr>
          <w:b/>
          <w:spacing w:val="-4"/>
          <w:sz w:val="18"/>
        </w:rPr>
        <w:t xml:space="preserve"> </w:t>
      </w:r>
      <w:r>
        <w:rPr>
          <w:b/>
          <w:sz w:val="18"/>
        </w:rPr>
        <w:t>quantum</w:t>
      </w:r>
      <w:r>
        <w:rPr>
          <w:b/>
          <w:spacing w:val="-9"/>
          <w:sz w:val="18"/>
        </w:rPr>
        <w:t xml:space="preserve"> </w:t>
      </w:r>
      <w:r>
        <w:rPr>
          <w:b/>
          <w:sz w:val="18"/>
        </w:rPr>
        <w:t>random</w:t>
      </w:r>
      <w:r>
        <w:rPr>
          <w:b/>
          <w:spacing w:val="-8"/>
          <w:sz w:val="18"/>
        </w:rPr>
        <w:t xml:space="preserve"> </w:t>
      </w:r>
      <w:r>
        <w:rPr>
          <w:b/>
          <w:sz w:val="18"/>
        </w:rPr>
        <w:t>walk</w:t>
      </w:r>
      <w:r>
        <w:rPr>
          <w:b/>
          <w:spacing w:val="-6"/>
          <w:sz w:val="18"/>
        </w:rPr>
        <w:t xml:space="preserve"> </w:t>
      </w:r>
      <w:r>
        <w:rPr>
          <w:b/>
          <w:sz w:val="18"/>
        </w:rPr>
        <w:t>and</w:t>
      </w:r>
      <w:r>
        <w:rPr>
          <w:b/>
          <w:spacing w:val="-3"/>
          <w:sz w:val="18"/>
        </w:rPr>
        <w:t xml:space="preserve"> </w:t>
      </w:r>
      <w:r>
        <w:rPr>
          <w:b/>
          <w:sz w:val="18"/>
        </w:rPr>
        <w:t>optimization</w:t>
      </w:r>
      <w:r>
        <w:rPr>
          <w:b/>
          <w:spacing w:val="-4"/>
          <w:sz w:val="18"/>
        </w:rPr>
        <w:t xml:space="preserve"> </w:t>
      </w:r>
      <w:r>
        <w:rPr>
          <w:b/>
          <w:sz w:val="18"/>
        </w:rPr>
        <w:t>algorithm.</w:t>
      </w:r>
      <w:r>
        <w:rPr>
          <w:b/>
          <w:spacing w:val="-5"/>
          <w:sz w:val="18"/>
        </w:rPr>
        <w:t xml:space="preserve"> </w:t>
      </w:r>
      <w:r>
        <w:rPr>
          <w:b/>
          <w:sz w:val="18"/>
        </w:rPr>
        <w:t xml:space="preserve">A logo image </w:t>
      </w:r>
      <w:r>
        <w:rPr>
          <w:b/>
          <w:sz w:val="18"/>
        </w:rPr>
        <w:t xml:space="preserve">is used to verifying medical image integrity is embedding in region of interest and text data are embedded in the region of non interest to conceal private hospital and patient </w:t>
      </w:r>
      <w:proofErr w:type="spellStart"/>
      <w:r>
        <w:rPr>
          <w:b/>
          <w:sz w:val="18"/>
        </w:rPr>
        <w:t>informations</w:t>
      </w:r>
      <w:proofErr w:type="spellEnd"/>
      <w:r>
        <w:rPr>
          <w:b/>
          <w:sz w:val="18"/>
        </w:rPr>
        <w:t>. This method improves the authenticity and integrity of medical im</w:t>
      </w:r>
      <w:r>
        <w:rPr>
          <w:b/>
          <w:sz w:val="18"/>
        </w:rPr>
        <w:t xml:space="preserve">ages. A number of experiments are conducted to validate the </w:t>
      </w:r>
      <w:proofErr w:type="gramStart"/>
      <w:r>
        <w:rPr>
          <w:b/>
          <w:sz w:val="18"/>
        </w:rPr>
        <w:t>security ,robustness</w:t>
      </w:r>
      <w:proofErr w:type="gramEnd"/>
      <w:r>
        <w:rPr>
          <w:b/>
          <w:sz w:val="18"/>
        </w:rPr>
        <w:t xml:space="preserve"> and capacity of the proposed multi watermarking scheme.</w:t>
      </w:r>
    </w:p>
    <w:p w:rsidR="001C53B0" w:rsidRDefault="001C53B0">
      <w:pPr>
        <w:pStyle w:val="BodyText"/>
        <w:spacing w:before="5"/>
        <w:rPr>
          <w:b/>
          <w:sz w:val="17"/>
        </w:rPr>
      </w:pPr>
    </w:p>
    <w:p w:rsidR="001C53B0" w:rsidRDefault="003E741A">
      <w:pPr>
        <w:tabs>
          <w:tab w:val="left" w:pos="2126"/>
          <w:tab w:val="left" w:pos="2860"/>
          <w:tab w:val="left" w:pos="3776"/>
          <w:tab w:val="left" w:pos="4598"/>
        </w:tabs>
        <w:ind w:left="127" w:right="44" w:firstLine="273"/>
        <w:rPr>
          <w:b/>
          <w:i/>
          <w:sz w:val="18"/>
        </w:rPr>
      </w:pPr>
      <w:r>
        <w:rPr>
          <w:b/>
          <w:i/>
          <w:spacing w:val="-2"/>
          <w:sz w:val="18"/>
        </w:rPr>
        <w:t>Keywords—medical</w:t>
      </w:r>
      <w:r>
        <w:rPr>
          <w:b/>
          <w:i/>
          <w:sz w:val="18"/>
        </w:rPr>
        <w:tab/>
      </w:r>
      <w:r>
        <w:rPr>
          <w:b/>
          <w:i/>
          <w:spacing w:val="-2"/>
          <w:sz w:val="18"/>
        </w:rPr>
        <w:t>image,</w:t>
      </w:r>
      <w:r>
        <w:rPr>
          <w:b/>
          <w:i/>
          <w:sz w:val="18"/>
        </w:rPr>
        <w:tab/>
      </w:r>
      <w:r>
        <w:rPr>
          <w:b/>
          <w:i/>
          <w:spacing w:val="-2"/>
          <w:sz w:val="18"/>
        </w:rPr>
        <w:t>quantum</w:t>
      </w:r>
      <w:r>
        <w:rPr>
          <w:b/>
          <w:i/>
          <w:sz w:val="18"/>
        </w:rPr>
        <w:tab/>
      </w:r>
      <w:r>
        <w:rPr>
          <w:b/>
          <w:i/>
          <w:spacing w:val="-2"/>
          <w:sz w:val="18"/>
        </w:rPr>
        <w:t>random</w:t>
      </w:r>
      <w:r>
        <w:rPr>
          <w:b/>
          <w:i/>
          <w:sz w:val="18"/>
        </w:rPr>
        <w:tab/>
      </w:r>
      <w:r>
        <w:rPr>
          <w:b/>
          <w:i/>
          <w:spacing w:val="-4"/>
          <w:sz w:val="18"/>
        </w:rPr>
        <w:t xml:space="preserve">walk, </w:t>
      </w:r>
      <w:r>
        <w:rPr>
          <w:b/>
          <w:i/>
          <w:sz w:val="18"/>
        </w:rPr>
        <w:t>optimization algorithm, Internet of Medical Things</w:t>
      </w:r>
    </w:p>
    <w:p w:rsidR="001C53B0" w:rsidRDefault="001C53B0">
      <w:pPr>
        <w:pStyle w:val="BodyText"/>
        <w:rPr>
          <w:b/>
          <w:i/>
          <w:sz w:val="20"/>
        </w:rPr>
      </w:pPr>
    </w:p>
    <w:p w:rsidR="001C53B0" w:rsidRDefault="001C53B0">
      <w:pPr>
        <w:pStyle w:val="BodyText"/>
        <w:spacing w:before="6"/>
        <w:rPr>
          <w:b/>
          <w:i/>
        </w:rPr>
      </w:pPr>
    </w:p>
    <w:p w:rsidR="001C53B0" w:rsidRDefault="003E741A">
      <w:pPr>
        <w:pStyle w:val="Heading1"/>
        <w:numPr>
          <w:ilvl w:val="0"/>
          <w:numId w:val="2"/>
        </w:numPr>
        <w:tabs>
          <w:tab w:val="left" w:pos="603"/>
        </w:tabs>
        <w:jc w:val="left"/>
      </w:pPr>
      <w:r>
        <w:rPr>
          <w:spacing w:val="-2"/>
        </w:rPr>
        <w:t>Introduction</w:t>
      </w:r>
    </w:p>
    <w:p w:rsidR="001C53B0" w:rsidRDefault="003E741A">
      <w:pPr>
        <w:pStyle w:val="BodyText"/>
        <w:spacing w:before="118"/>
        <w:ind w:left="127" w:right="41"/>
        <w:jc w:val="both"/>
      </w:pPr>
      <w:r>
        <w:t>Interne</w:t>
      </w:r>
      <w:r>
        <w:t>t of Medical Things (</w:t>
      </w:r>
      <w:proofErr w:type="spellStart"/>
      <w:r>
        <w:t>IoMT</w:t>
      </w:r>
      <w:proofErr w:type="spellEnd"/>
      <w:r>
        <w:t xml:space="preserve">) refers to medical devices and applications with internet connectivity. </w:t>
      </w:r>
      <w:proofErr w:type="gramStart"/>
      <w:r>
        <w:t>it’s</w:t>
      </w:r>
      <w:proofErr w:type="gramEnd"/>
      <w:r>
        <w:t xml:space="preserve"> a subset of internet things and for this reason is often refers to as </w:t>
      </w:r>
      <w:proofErr w:type="spellStart"/>
      <w:r>
        <w:t>IoT</w:t>
      </w:r>
      <w:proofErr w:type="spellEnd"/>
      <w:r>
        <w:t xml:space="preserve"> in healthcare. </w:t>
      </w:r>
      <w:proofErr w:type="spellStart"/>
      <w:r>
        <w:t>IoMT</w:t>
      </w:r>
      <w:proofErr w:type="spellEnd"/>
      <w:r>
        <w:t xml:space="preserve"> devices connect patients, doctors and medical devices inclu</w:t>
      </w:r>
      <w:r>
        <w:t xml:space="preserve">ding hospital equipment, diagnostic gear, and wearable technology by transmitting </w:t>
      </w:r>
      <w:proofErr w:type="spellStart"/>
      <w:r>
        <w:t>infromation</w:t>
      </w:r>
      <w:proofErr w:type="spellEnd"/>
      <w:r>
        <w:t xml:space="preserve"> over a secure network. Medical images are increasingly transmitted over public networks, driven by the demand for telemedicine. However, these networks are known </w:t>
      </w:r>
      <w:r>
        <w:t>to be insecure, potentially facilitating the tampering, destruction, or theft of medical images without authorization. This can lead to serious economic losses, misdiagnosis, and poor treatment outcomes.</w:t>
      </w:r>
    </w:p>
    <w:p w:rsidR="001C53B0" w:rsidRDefault="001C53B0">
      <w:pPr>
        <w:pStyle w:val="BodyText"/>
      </w:pPr>
    </w:p>
    <w:p w:rsidR="001C53B0" w:rsidRDefault="003E741A">
      <w:pPr>
        <w:pStyle w:val="BodyText"/>
        <w:ind w:left="127" w:right="38"/>
        <w:jc w:val="both"/>
      </w:pPr>
      <w:r>
        <w:t>Digital watermarking technology has shown promise in recent years, having been extensively used in copyright protection of digital images concealment of electronic patient records</w:t>
      </w:r>
      <w:r>
        <w:rPr>
          <w:spacing w:val="40"/>
        </w:rPr>
        <w:t xml:space="preserve"> </w:t>
      </w:r>
      <w:r>
        <w:t>verification of</w:t>
      </w:r>
      <w:r>
        <w:rPr>
          <w:spacing w:val="-2"/>
        </w:rPr>
        <w:t xml:space="preserve"> </w:t>
      </w:r>
      <w:r>
        <w:t>region of</w:t>
      </w:r>
      <w:r>
        <w:rPr>
          <w:spacing w:val="-2"/>
        </w:rPr>
        <w:t xml:space="preserve"> </w:t>
      </w:r>
      <w:r>
        <w:t>interest (ROI) integrity</w:t>
      </w:r>
      <w:r>
        <w:rPr>
          <w:spacing w:val="-3"/>
        </w:rPr>
        <w:t xml:space="preserve"> </w:t>
      </w:r>
      <w:r>
        <w:t>in medical images, and so</w:t>
      </w:r>
      <w:r>
        <w:t>urce authentication</w:t>
      </w:r>
      <w:r>
        <w:rPr>
          <w:spacing w:val="40"/>
        </w:rPr>
        <w:t xml:space="preserve"> </w:t>
      </w:r>
      <w:r>
        <w:t>Notably there is a higher demand for medical images with verified integrity and authenticity for transmission</w:t>
      </w:r>
      <w:r>
        <w:rPr>
          <w:spacing w:val="40"/>
        </w:rPr>
        <w:t xml:space="preserve"> </w:t>
      </w:r>
      <w:r>
        <w:t>which makes the pursuit of imperceptibility, robustness, capacity, and security increasingly challenging yet critical. Waterma</w:t>
      </w:r>
      <w:r>
        <w:t>rks embedded in digital images can either be visible or non-visible [1].</w:t>
      </w:r>
    </w:p>
    <w:p w:rsidR="001C53B0" w:rsidRDefault="001C53B0">
      <w:pPr>
        <w:pStyle w:val="BodyText"/>
        <w:spacing w:before="1"/>
      </w:pPr>
    </w:p>
    <w:p w:rsidR="001C53B0" w:rsidRDefault="003E741A">
      <w:pPr>
        <w:pStyle w:val="BodyText"/>
        <w:ind w:left="127" w:right="38"/>
        <w:jc w:val="both"/>
      </w:pPr>
      <w:r>
        <w:t xml:space="preserve">Invisible watermarks can be divided into three categories: fragile, </w:t>
      </w:r>
      <w:proofErr w:type="spellStart"/>
      <w:r>
        <w:t>semifragile</w:t>
      </w:r>
      <w:proofErr w:type="spellEnd"/>
      <w:r>
        <w:t>, and robust watermarking. Fragile</w:t>
      </w:r>
      <w:r>
        <w:t xml:space="preserve"> watermarking has little effect on the visual quality of a host image but is susceptible to attacks, making it suitable for integrity verification. Robust watermarking is resistant to different types of attacks and is often used in image copyright protecti</w:t>
      </w:r>
      <w:r>
        <w:t>on and data hiding. Semi-fragile watermarking can protect against filtering and slight noising but is vulnerable to malicious attacks such as cropping and rotation. Additionally</w:t>
      </w:r>
      <w:r>
        <w:rPr>
          <w:spacing w:val="-2"/>
        </w:rPr>
        <w:t xml:space="preserve"> </w:t>
      </w:r>
      <w:r>
        <w:t>multi</w:t>
      </w:r>
      <w:r>
        <w:rPr>
          <w:spacing w:val="-2"/>
        </w:rPr>
        <w:t xml:space="preserve"> </w:t>
      </w:r>
      <w:r>
        <w:t>watermarking</w:t>
      </w:r>
      <w:r>
        <w:rPr>
          <w:spacing w:val="-1"/>
        </w:rPr>
        <w:t xml:space="preserve"> </w:t>
      </w:r>
      <w:r>
        <w:t>usually</w:t>
      </w:r>
      <w:r>
        <w:rPr>
          <w:spacing w:val="-5"/>
        </w:rPr>
        <w:t xml:space="preserve"> </w:t>
      </w:r>
      <w:r>
        <w:t>refers</w:t>
      </w:r>
      <w:r>
        <w:rPr>
          <w:spacing w:val="-2"/>
        </w:rPr>
        <w:t xml:space="preserve"> </w:t>
      </w:r>
      <w:r>
        <w:t>to</w:t>
      </w:r>
      <w:r>
        <w:rPr>
          <w:spacing w:val="-1"/>
        </w:rPr>
        <w:t xml:space="preserve"> </w:t>
      </w:r>
      <w:r>
        <w:t>the</w:t>
      </w:r>
      <w:r>
        <w:rPr>
          <w:spacing w:val="-2"/>
        </w:rPr>
        <w:t xml:space="preserve"> </w:t>
      </w:r>
      <w:r>
        <w:t>simultaneous embedding</w:t>
      </w:r>
      <w:r>
        <w:rPr>
          <w:spacing w:val="-3"/>
        </w:rPr>
        <w:t xml:space="preserve"> </w:t>
      </w:r>
      <w:r>
        <w:t>of</w:t>
      </w:r>
      <w:r>
        <w:rPr>
          <w:spacing w:val="-3"/>
        </w:rPr>
        <w:t xml:space="preserve"> </w:t>
      </w:r>
      <w:r>
        <w:t>two</w:t>
      </w:r>
      <w:r>
        <w:rPr>
          <w:spacing w:val="-1"/>
        </w:rPr>
        <w:t xml:space="preserve"> </w:t>
      </w:r>
      <w:r>
        <w:t>or</w:t>
      </w:r>
      <w:r>
        <w:rPr>
          <w:spacing w:val="-3"/>
        </w:rPr>
        <w:t xml:space="preserve"> </w:t>
      </w:r>
      <w:r>
        <w:t>more</w:t>
      </w:r>
      <w:r>
        <w:rPr>
          <w:spacing w:val="-2"/>
        </w:rPr>
        <w:t xml:space="preserve"> </w:t>
      </w:r>
      <w:r>
        <w:t>watermarks</w:t>
      </w:r>
      <w:r>
        <w:rPr>
          <w:spacing w:val="-2"/>
        </w:rPr>
        <w:t xml:space="preserve"> </w:t>
      </w:r>
      <w:r>
        <w:t>(e.g.,</w:t>
      </w:r>
      <w:r>
        <w:rPr>
          <w:spacing w:val="-1"/>
        </w:rPr>
        <w:t xml:space="preserve"> </w:t>
      </w:r>
      <w:r>
        <w:t>logo</w:t>
      </w:r>
      <w:r>
        <w:rPr>
          <w:spacing w:val="-1"/>
        </w:rPr>
        <w:t xml:space="preserve"> </w:t>
      </w:r>
      <w:r>
        <w:t>and</w:t>
      </w:r>
      <w:r>
        <w:rPr>
          <w:spacing w:val="-3"/>
        </w:rPr>
        <w:t xml:space="preserve"> </w:t>
      </w:r>
      <w:r>
        <w:t>text)</w:t>
      </w:r>
      <w:r>
        <w:rPr>
          <w:spacing w:val="-1"/>
        </w:rPr>
        <w:t xml:space="preserve"> </w:t>
      </w:r>
      <w:r>
        <w:t>into</w:t>
      </w:r>
      <w:r>
        <w:rPr>
          <w:spacing w:val="-3"/>
        </w:rPr>
        <w:t xml:space="preserve"> </w:t>
      </w:r>
      <w:r>
        <w:t>the spatial and/or</w:t>
      </w:r>
      <w:r>
        <w:rPr>
          <w:spacing w:val="-2"/>
        </w:rPr>
        <w:t xml:space="preserve"> </w:t>
      </w:r>
      <w:r>
        <w:t>frequency</w:t>
      </w:r>
      <w:r>
        <w:rPr>
          <w:spacing w:val="-2"/>
        </w:rPr>
        <w:t xml:space="preserve"> </w:t>
      </w:r>
      <w:r>
        <w:t>domain</w:t>
      </w:r>
      <w:r>
        <w:rPr>
          <w:spacing w:val="-1"/>
        </w:rPr>
        <w:t xml:space="preserve"> </w:t>
      </w:r>
      <w:r>
        <w:t>of</w:t>
      </w:r>
      <w:r>
        <w:rPr>
          <w:spacing w:val="-2"/>
        </w:rPr>
        <w:t xml:space="preserve"> </w:t>
      </w:r>
      <w:r>
        <w:t>the cover image. It</w:t>
      </w:r>
      <w:r>
        <w:rPr>
          <w:spacing w:val="-2"/>
        </w:rPr>
        <w:t xml:space="preserve"> </w:t>
      </w:r>
      <w:r>
        <w:t>has</w:t>
      </w:r>
      <w:r>
        <w:rPr>
          <w:spacing w:val="5"/>
        </w:rPr>
        <w:t xml:space="preserve"> </w:t>
      </w:r>
      <w:r>
        <w:rPr>
          <w:spacing w:val="-2"/>
        </w:rPr>
        <w:t>received</w:t>
      </w:r>
    </w:p>
    <w:p w:rsidR="001C53B0" w:rsidRDefault="003E741A">
      <w:pPr>
        <w:pStyle w:val="BodyText"/>
        <w:spacing w:before="131"/>
        <w:ind w:left="127" w:right="103"/>
        <w:jc w:val="both"/>
      </w:pPr>
      <w:r>
        <w:br w:type="column"/>
      </w:r>
      <w:proofErr w:type="gramStart"/>
      <w:r>
        <w:lastRenderedPageBreak/>
        <w:t>increasing</w:t>
      </w:r>
      <w:proofErr w:type="gramEnd"/>
      <w:r>
        <w:t xml:space="preserve"> attention because it offers simultaneous applications for copyright validation, data concealment, and integrity detection. Given thes</w:t>
      </w:r>
      <w:r>
        <w:t>e benefits, multi-watermarking must balance the invisibility and robustness of</w:t>
      </w:r>
      <w:r>
        <w:rPr>
          <w:spacing w:val="40"/>
        </w:rPr>
        <w:t xml:space="preserve"> </w:t>
      </w:r>
      <w:r>
        <w:t>watermarked</w:t>
      </w:r>
      <w:r>
        <w:rPr>
          <w:spacing w:val="40"/>
        </w:rPr>
        <w:t xml:space="preserve"> </w:t>
      </w:r>
      <w:r>
        <w:t>images.</w:t>
      </w:r>
    </w:p>
    <w:p w:rsidR="001C53B0" w:rsidRDefault="001C53B0">
      <w:pPr>
        <w:pStyle w:val="BodyText"/>
        <w:spacing w:before="11"/>
        <w:rPr>
          <w:sz w:val="17"/>
        </w:rPr>
      </w:pPr>
    </w:p>
    <w:p w:rsidR="001C53B0" w:rsidRDefault="003E741A">
      <w:pPr>
        <w:pStyle w:val="BodyText"/>
        <w:ind w:left="127" w:right="105"/>
        <w:jc w:val="both"/>
      </w:pPr>
      <w:r>
        <w:t>The objective of the work is to protect</w:t>
      </w:r>
      <w:r>
        <w:rPr>
          <w:spacing w:val="40"/>
        </w:rPr>
        <w:t xml:space="preserve"> </w:t>
      </w:r>
      <w:r>
        <w:t>the copyright of digital multimedia on the internet. Patient’s private information may be leaked or subject to malic</w:t>
      </w:r>
      <w:r>
        <w:t>ious attacks. The use of</w:t>
      </w:r>
      <w:r>
        <w:rPr>
          <w:spacing w:val="40"/>
        </w:rPr>
        <w:t xml:space="preserve"> </w:t>
      </w:r>
      <w:r>
        <w:t>medical image watermarking technology can effectively solve this problem. Digital watermarks may be used to verify the authenticity or integrity of the carrier signal or to show the identity of its owners.</w:t>
      </w:r>
    </w:p>
    <w:p w:rsidR="001C53B0" w:rsidRDefault="001C53B0">
      <w:pPr>
        <w:pStyle w:val="BodyText"/>
        <w:spacing w:before="1"/>
      </w:pPr>
    </w:p>
    <w:p w:rsidR="001C53B0" w:rsidRDefault="003E741A">
      <w:pPr>
        <w:pStyle w:val="BodyText"/>
        <w:ind w:left="127" w:right="108"/>
        <w:jc w:val="both"/>
      </w:pPr>
      <w:r>
        <w:t>The rest of the paper is</w:t>
      </w:r>
      <w:r>
        <w:t xml:space="preserve"> organized as </w:t>
      </w:r>
      <w:proofErr w:type="gramStart"/>
      <w:r>
        <w:t>follows ,</w:t>
      </w:r>
      <w:proofErr w:type="gramEnd"/>
      <w:r>
        <w:t xml:space="preserve"> Section II discusses the related works on multi watermarking for medical images and Section III</w:t>
      </w:r>
      <w:r>
        <w:rPr>
          <w:spacing w:val="40"/>
        </w:rPr>
        <w:t xml:space="preserve"> </w:t>
      </w:r>
      <w:r>
        <w:t>describes the conclusion.</w:t>
      </w:r>
    </w:p>
    <w:p w:rsidR="001C53B0" w:rsidRDefault="001C53B0">
      <w:pPr>
        <w:pStyle w:val="BodyText"/>
        <w:rPr>
          <w:sz w:val="20"/>
        </w:rPr>
      </w:pPr>
    </w:p>
    <w:p w:rsidR="001C53B0" w:rsidRDefault="001C53B0">
      <w:pPr>
        <w:pStyle w:val="BodyText"/>
        <w:spacing w:before="7"/>
        <w:rPr>
          <w:sz w:val="26"/>
        </w:rPr>
      </w:pPr>
    </w:p>
    <w:p w:rsidR="001C53B0" w:rsidRDefault="003E741A">
      <w:pPr>
        <w:pStyle w:val="Heading1"/>
        <w:numPr>
          <w:ilvl w:val="0"/>
          <w:numId w:val="2"/>
        </w:numPr>
        <w:tabs>
          <w:tab w:val="left" w:pos="329"/>
        </w:tabs>
        <w:spacing w:before="1"/>
        <w:ind w:left="328" w:hanging="202"/>
        <w:jc w:val="left"/>
      </w:pPr>
      <w:r>
        <w:t>Literature</w:t>
      </w:r>
      <w:r>
        <w:rPr>
          <w:spacing w:val="-9"/>
        </w:rPr>
        <w:t xml:space="preserve"> </w:t>
      </w:r>
      <w:r>
        <w:rPr>
          <w:spacing w:val="-2"/>
        </w:rPr>
        <w:t>Review</w:t>
      </w:r>
    </w:p>
    <w:p w:rsidR="001C53B0" w:rsidRDefault="001C53B0">
      <w:pPr>
        <w:pStyle w:val="BodyText"/>
        <w:spacing w:before="9"/>
        <w:rPr>
          <w:b/>
          <w:i/>
          <w:sz w:val="24"/>
        </w:rPr>
      </w:pPr>
    </w:p>
    <w:p w:rsidR="001C53B0" w:rsidRDefault="003E741A">
      <w:pPr>
        <w:pStyle w:val="BodyText"/>
        <w:ind w:left="127" w:right="103"/>
        <w:jc w:val="both"/>
      </w:pPr>
      <w:r>
        <w:t xml:space="preserve">Digital medical images contain important information regarding patient’s health and very </w:t>
      </w:r>
      <w:r>
        <w:t xml:space="preserve">useful for diagnosis. </w:t>
      </w:r>
      <w:proofErr w:type="gramStart"/>
      <w:r>
        <w:t>Even a small</w:t>
      </w:r>
      <w:r>
        <w:rPr>
          <w:spacing w:val="40"/>
        </w:rPr>
        <w:t xml:space="preserve"> </w:t>
      </w:r>
      <w:r>
        <w:t>changes</w:t>
      </w:r>
      <w:proofErr w:type="gramEnd"/>
      <w:r>
        <w:t xml:space="preserve"> in medical image can mislead the doctors for deciding further treatment. The protection of the image against intentional</w:t>
      </w:r>
      <w:r>
        <w:rPr>
          <w:spacing w:val="80"/>
        </w:rPr>
        <w:t xml:space="preserve"> </w:t>
      </w:r>
      <w:r>
        <w:t>or unintentional tampering, forgery, filtering, compression and other common signal processi</w:t>
      </w:r>
      <w:r>
        <w:t xml:space="preserve">ng attacks are mandatory. This </w:t>
      </w:r>
      <w:proofErr w:type="gramStart"/>
      <w:r>
        <w:t>manuscripts</w:t>
      </w:r>
      <w:proofErr w:type="gramEnd"/>
      <w:r>
        <w:t xml:space="preserve"> presents a multipurpose medical image watermarking scheme to offer copyright or ownership protection.</w:t>
      </w:r>
    </w:p>
    <w:p w:rsidR="001C53B0" w:rsidRDefault="001C53B0">
      <w:pPr>
        <w:pStyle w:val="BodyText"/>
        <w:spacing w:before="2"/>
      </w:pPr>
    </w:p>
    <w:p w:rsidR="001C53B0" w:rsidRDefault="003E741A">
      <w:pPr>
        <w:pStyle w:val="BodyText"/>
        <w:ind w:left="127" w:right="103"/>
      </w:pPr>
      <w:r>
        <w:t>Watermarks</w:t>
      </w:r>
      <w:r>
        <w:rPr>
          <w:spacing w:val="27"/>
        </w:rPr>
        <w:t xml:space="preserve"> </w:t>
      </w:r>
      <w:r>
        <w:t>embedded</w:t>
      </w:r>
      <w:r>
        <w:rPr>
          <w:spacing w:val="28"/>
        </w:rPr>
        <w:t xml:space="preserve"> </w:t>
      </w:r>
      <w:r>
        <w:t>in</w:t>
      </w:r>
      <w:r>
        <w:rPr>
          <w:spacing w:val="26"/>
        </w:rPr>
        <w:t xml:space="preserve"> </w:t>
      </w:r>
      <w:r>
        <w:t>digital</w:t>
      </w:r>
      <w:r>
        <w:rPr>
          <w:spacing w:val="25"/>
        </w:rPr>
        <w:t xml:space="preserve"> </w:t>
      </w:r>
      <w:r>
        <w:t>images</w:t>
      </w:r>
      <w:r>
        <w:rPr>
          <w:spacing w:val="27"/>
        </w:rPr>
        <w:t xml:space="preserve"> </w:t>
      </w:r>
      <w:r>
        <w:t>can</w:t>
      </w:r>
      <w:r>
        <w:rPr>
          <w:spacing w:val="28"/>
        </w:rPr>
        <w:t xml:space="preserve"> </w:t>
      </w:r>
      <w:r>
        <w:t>either</w:t>
      </w:r>
      <w:r>
        <w:rPr>
          <w:spacing w:val="25"/>
        </w:rPr>
        <w:t xml:space="preserve"> </w:t>
      </w:r>
      <w:r>
        <w:t>be</w:t>
      </w:r>
      <w:r>
        <w:rPr>
          <w:spacing w:val="26"/>
        </w:rPr>
        <w:t xml:space="preserve"> </w:t>
      </w:r>
      <w:r>
        <w:t>visible</w:t>
      </w:r>
      <w:r>
        <w:rPr>
          <w:spacing w:val="25"/>
        </w:rPr>
        <w:t xml:space="preserve"> </w:t>
      </w:r>
      <w:r>
        <w:t xml:space="preserve">or non-visible </w:t>
      </w:r>
      <w:proofErr w:type="gramStart"/>
      <w:r>
        <w:t>The</w:t>
      </w:r>
      <w:proofErr w:type="gramEnd"/>
      <w:r>
        <w:t xml:space="preserve"> methods used to produce invisible watermarks can be</w:t>
      </w:r>
      <w:r>
        <w:rPr>
          <w:spacing w:val="40"/>
        </w:rPr>
        <w:t xml:space="preserve"> </w:t>
      </w:r>
      <w:r>
        <w:t>divided</w:t>
      </w:r>
      <w:r>
        <w:rPr>
          <w:spacing w:val="40"/>
        </w:rPr>
        <w:t xml:space="preserve"> </w:t>
      </w:r>
      <w:r>
        <w:t>into</w:t>
      </w:r>
      <w:r>
        <w:rPr>
          <w:spacing w:val="40"/>
        </w:rPr>
        <w:t xml:space="preserve"> </w:t>
      </w:r>
      <w:r>
        <w:t>three</w:t>
      </w:r>
      <w:r>
        <w:rPr>
          <w:spacing w:val="40"/>
        </w:rPr>
        <w:t xml:space="preserve"> </w:t>
      </w:r>
      <w:r>
        <w:t>categories</w:t>
      </w:r>
      <w:r>
        <w:rPr>
          <w:spacing w:val="40"/>
        </w:rPr>
        <w:t xml:space="preserve"> </w:t>
      </w:r>
      <w:r>
        <w:t>fragile,</w:t>
      </w:r>
      <w:r>
        <w:rPr>
          <w:spacing w:val="40"/>
        </w:rPr>
        <w:t xml:space="preserve"> </w:t>
      </w:r>
      <w:proofErr w:type="spellStart"/>
      <w:r>
        <w:t>semifragile</w:t>
      </w:r>
      <w:proofErr w:type="spellEnd"/>
      <w:r>
        <w:rPr>
          <w:spacing w:val="40"/>
        </w:rPr>
        <w:t xml:space="preserve"> </w:t>
      </w:r>
      <w:r>
        <w:t>and</w:t>
      </w:r>
      <w:r>
        <w:rPr>
          <w:spacing w:val="40"/>
        </w:rPr>
        <w:t xml:space="preserve"> </w:t>
      </w:r>
      <w:r>
        <w:t>robust watermarking</w:t>
      </w:r>
      <w:r>
        <w:rPr>
          <w:spacing w:val="40"/>
        </w:rPr>
        <w:t xml:space="preserve"> </w:t>
      </w:r>
      <w:r>
        <w:t>[2].</w:t>
      </w:r>
      <w:r>
        <w:rPr>
          <w:spacing w:val="40"/>
        </w:rPr>
        <w:t xml:space="preserve"> </w:t>
      </w:r>
      <w:r>
        <w:t>Fragile</w:t>
      </w:r>
      <w:r>
        <w:rPr>
          <w:spacing w:val="40"/>
        </w:rPr>
        <w:t xml:space="preserve"> </w:t>
      </w:r>
      <w:r>
        <w:t>watermarking</w:t>
      </w:r>
      <w:r>
        <w:rPr>
          <w:spacing w:val="40"/>
        </w:rPr>
        <w:t xml:space="preserve"> </w:t>
      </w:r>
      <w:r>
        <w:t>has</w:t>
      </w:r>
      <w:r>
        <w:rPr>
          <w:spacing w:val="40"/>
        </w:rPr>
        <w:t xml:space="preserve"> </w:t>
      </w:r>
      <w:r>
        <w:t>little</w:t>
      </w:r>
      <w:r>
        <w:rPr>
          <w:spacing w:val="40"/>
        </w:rPr>
        <w:t xml:space="preserve"> </w:t>
      </w:r>
      <w:r>
        <w:t>effect</w:t>
      </w:r>
      <w:r>
        <w:rPr>
          <w:spacing w:val="40"/>
        </w:rPr>
        <w:t xml:space="preserve"> </w:t>
      </w:r>
      <w:r>
        <w:t>on</w:t>
      </w:r>
      <w:r>
        <w:rPr>
          <w:spacing w:val="40"/>
        </w:rPr>
        <w:t xml:space="preserve"> </w:t>
      </w:r>
      <w:r>
        <w:t>the visual quality of a host image but is susceptible to attack</w:t>
      </w:r>
      <w:r>
        <w:t>s making</w:t>
      </w:r>
      <w:r>
        <w:rPr>
          <w:spacing w:val="80"/>
        </w:rPr>
        <w:t xml:space="preserve"> </w:t>
      </w:r>
      <w:r>
        <w:t>it</w:t>
      </w:r>
      <w:r>
        <w:rPr>
          <w:spacing w:val="40"/>
        </w:rPr>
        <w:t xml:space="preserve"> </w:t>
      </w:r>
      <w:r>
        <w:t>suitable</w:t>
      </w:r>
      <w:r>
        <w:rPr>
          <w:spacing w:val="40"/>
        </w:rPr>
        <w:t xml:space="preserve"> </w:t>
      </w:r>
      <w:r>
        <w:t>for</w:t>
      </w:r>
      <w:r>
        <w:rPr>
          <w:spacing w:val="40"/>
        </w:rPr>
        <w:t xml:space="preserve"> </w:t>
      </w:r>
      <w:r>
        <w:t>integrity</w:t>
      </w:r>
      <w:r>
        <w:rPr>
          <w:spacing w:val="40"/>
        </w:rPr>
        <w:t xml:space="preserve"> </w:t>
      </w:r>
      <w:r>
        <w:t>verification.</w:t>
      </w:r>
      <w:r>
        <w:rPr>
          <w:spacing w:val="40"/>
        </w:rPr>
        <w:t xml:space="preserve"> </w:t>
      </w:r>
      <w:r>
        <w:t>Robust</w:t>
      </w:r>
      <w:r>
        <w:rPr>
          <w:spacing w:val="40"/>
        </w:rPr>
        <w:t xml:space="preserve"> </w:t>
      </w:r>
      <w:r>
        <w:t>watermarking</w:t>
      </w:r>
      <w:r>
        <w:rPr>
          <w:spacing w:val="40"/>
        </w:rPr>
        <w:t xml:space="preserve"> </w:t>
      </w:r>
      <w:r>
        <w:t>is</w:t>
      </w:r>
      <w:r>
        <w:rPr>
          <w:spacing w:val="80"/>
        </w:rPr>
        <w:t xml:space="preserve"> </w:t>
      </w:r>
      <w:r>
        <w:t>resistant</w:t>
      </w:r>
      <w:r>
        <w:rPr>
          <w:spacing w:val="25"/>
        </w:rPr>
        <w:t xml:space="preserve"> </w:t>
      </w:r>
      <w:r>
        <w:t>to</w:t>
      </w:r>
      <w:r>
        <w:rPr>
          <w:spacing w:val="26"/>
        </w:rPr>
        <w:t xml:space="preserve"> </w:t>
      </w:r>
      <w:r>
        <w:t>different</w:t>
      </w:r>
      <w:r>
        <w:rPr>
          <w:spacing w:val="27"/>
        </w:rPr>
        <w:t xml:space="preserve"> </w:t>
      </w:r>
      <w:r>
        <w:t>types</w:t>
      </w:r>
      <w:r>
        <w:rPr>
          <w:spacing w:val="25"/>
        </w:rPr>
        <w:t xml:space="preserve"> </w:t>
      </w:r>
      <w:r>
        <w:t>of</w:t>
      </w:r>
      <w:r>
        <w:rPr>
          <w:spacing w:val="22"/>
        </w:rPr>
        <w:t xml:space="preserve"> </w:t>
      </w:r>
      <w:r>
        <w:t>attacks</w:t>
      </w:r>
      <w:r>
        <w:rPr>
          <w:spacing w:val="27"/>
        </w:rPr>
        <w:t xml:space="preserve"> </w:t>
      </w:r>
      <w:r>
        <w:t>and</w:t>
      </w:r>
      <w:r>
        <w:rPr>
          <w:spacing w:val="26"/>
        </w:rPr>
        <w:t xml:space="preserve"> </w:t>
      </w:r>
      <w:r>
        <w:t>is</w:t>
      </w:r>
      <w:r>
        <w:rPr>
          <w:spacing w:val="25"/>
        </w:rPr>
        <w:t xml:space="preserve"> </w:t>
      </w:r>
      <w:r>
        <w:t>often</w:t>
      </w:r>
      <w:r>
        <w:rPr>
          <w:spacing w:val="25"/>
        </w:rPr>
        <w:t xml:space="preserve"> </w:t>
      </w:r>
      <w:r>
        <w:t>used</w:t>
      </w:r>
      <w:r>
        <w:rPr>
          <w:spacing w:val="26"/>
        </w:rPr>
        <w:t xml:space="preserve"> </w:t>
      </w:r>
      <w:r>
        <w:t>in</w:t>
      </w:r>
      <w:r>
        <w:rPr>
          <w:spacing w:val="29"/>
        </w:rPr>
        <w:t xml:space="preserve"> </w:t>
      </w:r>
      <w:r>
        <w:t>image copyright</w:t>
      </w:r>
      <w:r>
        <w:rPr>
          <w:spacing w:val="40"/>
        </w:rPr>
        <w:t xml:space="preserve"> </w:t>
      </w:r>
      <w:r>
        <w:t>protection</w:t>
      </w:r>
      <w:r>
        <w:rPr>
          <w:spacing w:val="40"/>
        </w:rPr>
        <w:t xml:space="preserve"> </w:t>
      </w:r>
      <w:r>
        <w:t>and</w:t>
      </w:r>
      <w:r>
        <w:rPr>
          <w:spacing w:val="40"/>
        </w:rPr>
        <w:t xml:space="preserve"> </w:t>
      </w:r>
      <w:r>
        <w:t>data</w:t>
      </w:r>
      <w:r>
        <w:rPr>
          <w:spacing w:val="39"/>
        </w:rPr>
        <w:t xml:space="preserve"> </w:t>
      </w:r>
      <w:r>
        <w:t>hiding.</w:t>
      </w:r>
      <w:r>
        <w:rPr>
          <w:spacing w:val="38"/>
        </w:rPr>
        <w:t xml:space="preserve"> </w:t>
      </w:r>
      <w:proofErr w:type="spellStart"/>
      <w:r>
        <w:t>Semifragile</w:t>
      </w:r>
      <w:proofErr w:type="spellEnd"/>
      <w:r>
        <w:rPr>
          <w:spacing w:val="39"/>
        </w:rPr>
        <w:t xml:space="preserve"> </w:t>
      </w:r>
      <w:r>
        <w:t>watermarking can protect against filtering and slight noising but is vulnerable to malicious</w:t>
      </w:r>
      <w:r>
        <w:rPr>
          <w:spacing w:val="40"/>
        </w:rPr>
        <w:t xml:space="preserve"> </w:t>
      </w:r>
      <w:r>
        <w:t>attacks</w:t>
      </w:r>
      <w:r>
        <w:rPr>
          <w:spacing w:val="40"/>
        </w:rPr>
        <w:t xml:space="preserve"> </w:t>
      </w:r>
      <w:r>
        <w:t>such</w:t>
      </w:r>
      <w:r>
        <w:rPr>
          <w:spacing w:val="40"/>
        </w:rPr>
        <w:t xml:space="preserve"> </w:t>
      </w:r>
      <w:r>
        <w:t>as</w:t>
      </w:r>
      <w:r>
        <w:rPr>
          <w:spacing w:val="40"/>
        </w:rPr>
        <w:t xml:space="preserve"> </w:t>
      </w:r>
      <w:r>
        <w:t>cropping</w:t>
      </w:r>
      <w:r>
        <w:rPr>
          <w:spacing w:val="40"/>
        </w:rPr>
        <w:t xml:space="preserve"> </w:t>
      </w:r>
      <w:r>
        <w:t>and</w:t>
      </w:r>
      <w:r>
        <w:rPr>
          <w:spacing w:val="40"/>
        </w:rPr>
        <w:t xml:space="preserve"> </w:t>
      </w:r>
      <w:r>
        <w:t>rotation.</w:t>
      </w:r>
      <w:r>
        <w:rPr>
          <w:spacing w:val="40"/>
        </w:rPr>
        <w:t xml:space="preserve"> </w:t>
      </w:r>
      <w:r>
        <w:t xml:space="preserve">Additionally, multi watermarking usually refers to the simultaneous embedding of two or more watermarks </w:t>
      </w:r>
      <w:proofErr w:type="gramStart"/>
      <w:r>
        <w:t>( logo</w:t>
      </w:r>
      <w:proofErr w:type="gramEnd"/>
      <w:r>
        <w:t xml:space="preserve"> and text) int</w:t>
      </w:r>
      <w:r>
        <w:t>o the spatial and or frequency domain</w:t>
      </w:r>
      <w:r>
        <w:rPr>
          <w:spacing w:val="25"/>
        </w:rPr>
        <w:t xml:space="preserve"> </w:t>
      </w:r>
      <w:r>
        <w:t>of the</w:t>
      </w:r>
      <w:r>
        <w:rPr>
          <w:spacing w:val="23"/>
        </w:rPr>
        <w:t xml:space="preserve"> </w:t>
      </w:r>
      <w:r>
        <w:t>cover</w:t>
      </w:r>
      <w:r>
        <w:rPr>
          <w:spacing w:val="26"/>
        </w:rPr>
        <w:t xml:space="preserve"> </w:t>
      </w:r>
      <w:r>
        <w:t>image.</w:t>
      </w:r>
      <w:r>
        <w:rPr>
          <w:spacing w:val="24"/>
        </w:rPr>
        <w:t xml:space="preserve"> </w:t>
      </w:r>
      <w:r>
        <w:t>It</w:t>
      </w:r>
      <w:r>
        <w:rPr>
          <w:spacing w:val="24"/>
        </w:rPr>
        <w:t xml:space="preserve"> </w:t>
      </w:r>
      <w:r>
        <w:t>has</w:t>
      </w:r>
      <w:r>
        <w:rPr>
          <w:spacing w:val="28"/>
        </w:rPr>
        <w:t xml:space="preserve"> </w:t>
      </w:r>
      <w:r>
        <w:t>received</w:t>
      </w:r>
      <w:r>
        <w:rPr>
          <w:spacing w:val="24"/>
        </w:rPr>
        <w:t xml:space="preserve"> </w:t>
      </w:r>
      <w:r>
        <w:t>increasing attention because it offers simultaneous applications for copyright validation, data concealment, and integrity detection.</w:t>
      </w:r>
    </w:p>
    <w:p w:rsidR="001C53B0" w:rsidRDefault="001C53B0">
      <w:pPr>
        <w:pStyle w:val="BodyText"/>
        <w:spacing w:before="10"/>
        <w:rPr>
          <w:sz w:val="17"/>
        </w:rPr>
      </w:pPr>
    </w:p>
    <w:p w:rsidR="001C53B0" w:rsidRDefault="003E741A">
      <w:pPr>
        <w:pStyle w:val="BodyText"/>
        <w:ind w:left="127" w:right="103" w:firstLine="45"/>
        <w:jc w:val="both"/>
      </w:pPr>
      <w:r>
        <w:t>Given these benefits multi-watermarking</w:t>
      </w:r>
      <w:r>
        <w:t xml:space="preserve"> must balance the invisibility and robustness of watermarked images. Watermarking has previously been applied to medical images [3]. </w:t>
      </w:r>
      <w:proofErr w:type="spellStart"/>
      <w:r>
        <w:t>Rahman</w:t>
      </w:r>
      <w:proofErr w:type="spellEnd"/>
      <w:r>
        <w:t xml:space="preserve"> et al. proposed a reversible and fragile watermarking scheme to achieve</w:t>
      </w:r>
      <w:r>
        <w:rPr>
          <w:spacing w:val="40"/>
        </w:rPr>
        <w:t xml:space="preserve"> </w:t>
      </w:r>
      <w:r>
        <w:t>a high level of secrecy and maintain the int</w:t>
      </w:r>
      <w:r>
        <w:t xml:space="preserve">egrity of images [4]. This approach is advantageous as it can offer high imperceptibility after embedding the watermark. However it is also susceptible to attacks. </w:t>
      </w:r>
      <w:proofErr w:type="spellStart"/>
      <w:r>
        <w:t>Nazari</w:t>
      </w:r>
      <w:proofErr w:type="spellEnd"/>
      <w:r>
        <w:t xml:space="preserve"> et al. developed a robust and secure chaos-based watermarking</w:t>
      </w:r>
      <w:r>
        <w:rPr>
          <w:spacing w:val="-3"/>
        </w:rPr>
        <w:t xml:space="preserve"> </w:t>
      </w:r>
      <w:r>
        <w:t>scheme</w:t>
      </w:r>
      <w:r>
        <w:rPr>
          <w:spacing w:val="-3"/>
        </w:rPr>
        <w:t xml:space="preserve"> </w:t>
      </w:r>
      <w:r>
        <w:t>utilizing</w:t>
      </w:r>
      <w:r>
        <w:rPr>
          <w:spacing w:val="-1"/>
        </w:rPr>
        <w:t xml:space="preserve"> </w:t>
      </w:r>
      <w:r>
        <w:t>an</w:t>
      </w:r>
      <w:r>
        <w:rPr>
          <w:spacing w:val="-2"/>
        </w:rPr>
        <w:t xml:space="preserve"> </w:t>
      </w:r>
      <w:r>
        <w:t>int</w:t>
      </w:r>
      <w:r>
        <w:t>eger wavelet</w:t>
      </w:r>
      <w:r>
        <w:rPr>
          <w:spacing w:val="-3"/>
        </w:rPr>
        <w:t xml:space="preserve"> </w:t>
      </w:r>
      <w:r>
        <w:t>transform</w:t>
      </w:r>
      <w:r>
        <w:rPr>
          <w:spacing w:val="-1"/>
        </w:rPr>
        <w:t xml:space="preserve"> </w:t>
      </w:r>
      <w:r>
        <w:t>(IWT) and least significant bit (LSB). This approach not only verified</w:t>
      </w:r>
      <w:r>
        <w:rPr>
          <w:spacing w:val="40"/>
        </w:rPr>
        <w:t xml:space="preserve"> </w:t>
      </w:r>
      <w:r>
        <w:t>ROI integrity but also effectively hide private data to guarantee secure transmission of authenticated medical images [5].</w:t>
      </w:r>
    </w:p>
    <w:p w:rsidR="001C53B0" w:rsidRDefault="001C53B0">
      <w:pPr>
        <w:jc w:val="both"/>
        <w:sectPr w:rsidR="001C53B0">
          <w:type w:val="continuous"/>
          <w:pgSz w:w="11910" w:h="16840"/>
          <w:pgMar w:top="540" w:right="800" w:bottom="280" w:left="780" w:header="720" w:footer="720" w:gutter="0"/>
          <w:cols w:num="2" w:space="720" w:equalWidth="0">
            <w:col w:w="5038" w:space="187"/>
            <w:col w:w="5105"/>
          </w:cols>
        </w:sectPr>
      </w:pPr>
    </w:p>
    <w:p w:rsidR="001C53B0" w:rsidRDefault="001C53B0">
      <w:pPr>
        <w:pStyle w:val="BodyText"/>
        <w:spacing w:before="6"/>
        <w:rPr>
          <w:sz w:val="24"/>
        </w:rPr>
      </w:pPr>
    </w:p>
    <w:p w:rsidR="001C53B0" w:rsidRDefault="003E741A">
      <w:pPr>
        <w:pStyle w:val="ListParagraph"/>
        <w:numPr>
          <w:ilvl w:val="1"/>
          <w:numId w:val="2"/>
        </w:numPr>
        <w:tabs>
          <w:tab w:val="left" w:pos="848"/>
        </w:tabs>
        <w:ind w:right="39"/>
        <w:rPr>
          <w:sz w:val="18"/>
        </w:rPr>
      </w:pPr>
      <w:r>
        <w:rPr>
          <w:sz w:val="18"/>
        </w:rPr>
        <w:t>An algorith</w:t>
      </w:r>
      <w:r>
        <w:rPr>
          <w:sz w:val="18"/>
        </w:rPr>
        <w:t>m is developed to automatically resize the logo image to match the size of the ROI such that every ROI pixel is embedded with logo information. This approach improves ROI integrity verification.</w:t>
      </w:r>
    </w:p>
    <w:p w:rsidR="001C53B0" w:rsidRDefault="001C53B0">
      <w:pPr>
        <w:pStyle w:val="BodyText"/>
        <w:spacing w:before="1"/>
      </w:pPr>
    </w:p>
    <w:p w:rsidR="001C53B0" w:rsidRDefault="003E741A">
      <w:pPr>
        <w:pStyle w:val="ListParagraph"/>
        <w:numPr>
          <w:ilvl w:val="1"/>
          <w:numId w:val="2"/>
        </w:numPr>
        <w:tabs>
          <w:tab w:val="left" w:pos="848"/>
        </w:tabs>
        <w:ind w:right="38"/>
        <w:rPr>
          <w:sz w:val="18"/>
        </w:rPr>
      </w:pPr>
      <w:r>
        <w:rPr>
          <w:sz w:val="18"/>
        </w:rPr>
        <w:t>Quantum</w:t>
      </w:r>
      <w:r>
        <w:rPr>
          <w:spacing w:val="-2"/>
          <w:sz w:val="18"/>
        </w:rPr>
        <w:t xml:space="preserve"> </w:t>
      </w:r>
      <w:r>
        <w:rPr>
          <w:sz w:val="18"/>
        </w:rPr>
        <w:t>Random</w:t>
      </w:r>
      <w:r>
        <w:rPr>
          <w:spacing w:val="-2"/>
          <w:sz w:val="18"/>
        </w:rPr>
        <w:t xml:space="preserve"> </w:t>
      </w:r>
      <w:r>
        <w:rPr>
          <w:sz w:val="18"/>
        </w:rPr>
        <w:t>Walk (QRW) is used for the first time to gene</w:t>
      </w:r>
      <w:r>
        <w:rPr>
          <w:sz w:val="18"/>
        </w:rPr>
        <w:t>rate pseudo-random numbers for encryption of</w:t>
      </w:r>
      <w:r>
        <w:rPr>
          <w:spacing w:val="40"/>
          <w:sz w:val="18"/>
        </w:rPr>
        <w:t xml:space="preserve"> </w:t>
      </w:r>
      <w:r>
        <w:rPr>
          <w:sz w:val="18"/>
        </w:rPr>
        <w:t xml:space="preserve">the logo image. Embedding the encrypted logo into the ROI enhances both the security and sensitivity of the </w:t>
      </w:r>
      <w:r>
        <w:rPr>
          <w:spacing w:val="-2"/>
          <w:sz w:val="18"/>
        </w:rPr>
        <w:t>image.</w:t>
      </w:r>
    </w:p>
    <w:p w:rsidR="001C53B0" w:rsidRDefault="001C53B0">
      <w:pPr>
        <w:pStyle w:val="BodyText"/>
        <w:spacing w:before="1"/>
      </w:pPr>
    </w:p>
    <w:p w:rsidR="001C53B0" w:rsidRDefault="003E741A">
      <w:pPr>
        <w:pStyle w:val="ListParagraph"/>
        <w:numPr>
          <w:ilvl w:val="1"/>
          <w:numId w:val="2"/>
        </w:numPr>
        <w:tabs>
          <w:tab w:val="left" w:pos="848"/>
        </w:tabs>
        <w:ind w:right="38"/>
        <w:rPr>
          <w:sz w:val="18"/>
        </w:rPr>
      </w:pPr>
      <w:r>
        <w:rPr>
          <w:sz w:val="18"/>
        </w:rPr>
        <w:t>A compression algorithm is introduced to increase the capacity of text data embedded in RONIs. This not only effectively reduces the size of text data but also</w:t>
      </w:r>
      <w:r>
        <w:rPr>
          <w:spacing w:val="40"/>
          <w:sz w:val="18"/>
        </w:rPr>
        <w:t xml:space="preserve"> </w:t>
      </w:r>
      <w:r>
        <w:rPr>
          <w:sz w:val="18"/>
        </w:rPr>
        <w:t>facilitates encryption of the compressed data.</w:t>
      </w:r>
    </w:p>
    <w:p w:rsidR="001C53B0" w:rsidRDefault="001C53B0">
      <w:pPr>
        <w:pStyle w:val="BodyText"/>
        <w:spacing w:before="10"/>
        <w:rPr>
          <w:sz w:val="17"/>
        </w:rPr>
      </w:pPr>
    </w:p>
    <w:p w:rsidR="001C53B0" w:rsidRDefault="003E741A">
      <w:pPr>
        <w:pStyle w:val="ListParagraph"/>
        <w:numPr>
          <w:ilvl w:val="1"/>
          <w:numId w:val="2"/>
        </w:numPr>
        <w:tabs>
          <w:tab w:val="left" w:pos="848"/>
        </w:tabs>
        <w:ind w:right="39"/>
        <w:rPr>
          <w:sz w:val="18"/>
        </w:rPr>
      </w:pPr>
      <w:r>
        <w:rPr>
          <w:sz w:val="18"/>
        </w:rPr>
        <w:t xml:space="preserve">The Brain Strom Optimization (BSO) algorithm is </w:t>
      </w:r>
      <w:r>
        <w:rPr>
          <w:sz w:val="18"/>
        </w:rPr>
        <w:t>applied for the first time to optimizing a scaling factor used for embedded text in RONIs providing a trade-off between the imperceptibility and robustness of each watermarked RONI.</w:t>
      </w:r>
    </w:p>
    <w:p w:rsidR="001C53B0" w:rsidRDefault="001C53B0">
      <w:pPr>
        <w:pStyle w:val="BodyText"/>
        <w:rPr>
          <w:sz w:val="20"/>
        </w:rPr>
      </w:pPr>
    </w:p>
    <w:p w:rsidR="001C53B0" w:rsidRDefault="001C53B0">
      <w:pPr>
        <w:pStyle w:val="BodyText"/>
        <w:spacing w:before="1"/>
        <w:rPr>
          <w:sz w:val="16"/>
        </w:rPr>
      </w:pPr>
    </w:p>
    <w:p w:rsidR="001C53B0" w:rsidRDefault="003E741A">
      <w:pPr>
        <w:pStyle w:val="BodyText"/>
        <w:tabs>
          <w:tab w:val="left" w:pos="789"/>
          <w:tab w:val="left" w:pos="1442"/>
          <w:tab w:val="left" w:pos="1874"/>
          <w:tab w:val="left" w:pos="2658"/>
          <w:tab w:val="left" w:pos="4103"/>
          <w:tab w:val="left" w:pos="4662"/>
        </w:tabs>
        <w:ind w:left="127" w:right="38"/>
      </w:pPr>
      <w:r>
        <w:t>Secret image sharing (SIS) scheme is an important technology to protect</w:t>
      </w:r>
      <w:r>
        <w:rPr>
          <w:spacing w:val="40"/>
        </w:rPr>
        <w:t xml:space="preserve"> </w:t>
      </w:r>
      <w:r>
        <w:t>secret</w:t>
      </w:r>
      <w:r>
        <w:rPr>
          <w:spacing w:val="40"/>
        </w:rPr>
        <w:t xml:space="preserve"> </w:t>
      </w:r>
      <w:r>
        <w:t>information.</w:t>
      </w:r>
      <w:r>
        <w:rPr>
          <w:spacing w:val="75"/>
        </w:rPr>
        <w:t xml:space="preserve"> </w:t>
      </w:r>
      <w:r>
        <w:t>It</w:t>
      </w:r>
      <w:r>
        <w:rPr>
          <w:spacing w:val="40"/>
        </w:rPr>
        <w:t xml:space="preserve"> </w:t>
      </w:r>
      <w:r>
        <w:t>distributes</w:t>
      </w:r>
      <w:r>
        <w:rPr>
          <w:spacing w:val="40"/>
        </w:rPr>
        <w:t xml:space="preserve"> </w:t>
      </w:r>
      <w:r>
        <w:t>the</w:t>
      </w:r>
      <w:r>
        <w:rPr>
          <w:spacing w:val="40"/>
        </w:rPr>
        <w:t xml:space="preserve"> </w:t>
      </w:r>
      <w:r>
        <w:t>secret</w:t>
      </w:r>
      <w:r>
        <w:rPr>
          <w:spacing w:val="40"/>
        </w:rPr>
        <w:t xml:space="preserve"> </w:t>
      </w:r>
      <w:r>
        <w:t>data</w:t>
      </w:r>
      <w:r>
        <w:rPr>
          <w:spacing w:val="40"/>
        </w:rPr>
        <w:t xml:space="preserve"> </w:t>
      </w:r>
      <w:r>
        <w:t>into</w:t>
      </w:r>
      <w:r>
        <w:rPr>
          <w:spacing w:val="40"/>
        </w:rPr>
        <w:t xml:space="preserve"> </w:t>
      </w:r>
      <w:r>
        <w:t>multiple</w:t>
      </w:r>
      <w:r>
        <w:rPr>
          <w:spacing w:val="24"/>
        </w:rPr>
        <w:t xml:space="preserve"> </w:t>
      </w:r>
      <w:r>
        <w:t>shares</w:t>
      </w:r>
      <w:r>
        <w:rPr>
          <w:spacing w:val="24"/>
        </w:rPr>
        <w:t xml:space="preserve"> </w:t>
      </w:r>
      <w:r>
        <w:t>so</w:t>
      </w:r>
      <w:r>
        <w:rPr>
          <w:spacing w:val="25"/>
        </w:rPr>
        <w:t xml:space="preserve"> </w:t>
      </w:r>
      <w:r>
        <w:t>that</w:t>
      </w:r>
      <w:r>
        <w:rPr>
          <w:spacing w:val="25"/>
        </w:rPr>
        <w:t xml:space="preserve"> </w:t>
      </w:r>
      <w:r>
        <w:t>the</w:t>
      </w:r>
      <w:r>
        <w:rPr>
          <w:spacing w:val="22"/>
        </w:rPr>
        <w:t xml:space="preserve"> </w:t>
      </w:r>
      <w:r>
        <w:t>participants</w:t>
      </w:r>
      <w:r>
        <w:rPr>
          <w:spacing w:val="25"/>
        </w:rPr>
        <w:t xml:space="preserve"> </w:t>
      </w:r>
      <w:r>
        <w:t>can</w:t>
      </w:r>
      <w:r>
        <w:rPr>
          <w:spacing w:val="26"/>
        </w:rPr>
        <w:t xml:space="preserve"> </w:t>
      </w:r>
      <w:r>
        <w:t>obtain</w:t>
      </w:r>
      <w:r>
        <w:rPr>
          <w:spacing w:val="26"/>
        </w:rPr>
        <w:t xml:space="preserve"> </w:t>
      </w:r>
      <w:r>
        <w:t>the</w:t>
      </w:r>
      <w:r>
        <w:rPr>
          <w:spacing w:val="24"/>
        </w:rPr>
        <w:t xml:space="preserve"> </w:t>
      </w:r>
      <w:r>
        <w:t>embedded secret</w:t>
      </w:r>
      <w:r>
        <w:rPr>
          <w:spacing w:val="40"/>
        </w:rPr>
        <w:t xml:space="preserve"> </w:t>
      </w:r>
      <w:r>
        <w:t>by</w:t>
      </w:r>
      <w:r>
        <w:rPr>
          <w:spacing w:val="40"/>
        </w:rPr>
        <w:t xml:space="preserve"> </w:t>
      </w:r>
      <w:r>
        <w:t>sharing</w:t>
      </w:r>
      <w:r>
        <w:rPr>
          <w:spacing w:val="40"/>
        </w:rPr>
        <w:t xml:space="preserve"> </w:t>
      </w:r>
      <w:r>
        <w:t>their</w:t>
      </w:r>
      <w:r>
        <w:rPr>
          <w:spacing w:val="40"/>
        </w:rPr>
        <w:t xml:space="preserve"> </w:t>
      </w:r>
      <w:r>
        <w:t>authenticated</w:t>
      </w:r>
      <w:r>
        <w:rPr>
          <w:spacing w:val="40"/>
        </w:rPr>
        <w:t xml:space="preserve"> </w:t>
      </w:r>
      <w:r>
        <w:t>shares.</w:t>
      </w:r>
      <w:r>
        <w:rPr>
          <w:spacing w:val="40"/>
        </w:rPr>
        <w:t xml:space="preserve"> </w:t>
      </w:r>
      <w:r>
        <w:t>Through</w:t>
      </w:r>
      <w:r>
        <w:rPr>
          <w:spacing w:val="40"/>
        </w:rPr>
        <w:t xml:space="preserve"> </w:t>
      </w:r>
      <w:r>
        <w:t>a</w:t>
      </w:r>
      <w:r>
        <w:rPr>
          <w:spacing w:val="40"/>
        </w:rPr>
        <w:t xml:space="preserve"> </w:t>
      </w:r>
      <w:r>
        <w:t>simple process</w:t>
      </w:r>
      <w:r>
        <w:rPr>
          <w:spacing w:val="27"/>
        </w:rPr>
        <w:t xml:space="preserve"> </w:t>
      </w:r>
      <w:r>
        <w:t>of</w:t>
      </w:r>
      <w:r>
        <w:rPr>
          <w:spacing w:val="26"/>
        </w:rPr>
        <w:t xml:space="preserve"> </w:t>
      </w:r>
      <w:r>
        <w:t>these</w:t>
      </w:r>
      <w:r>
        <w:rPr>
          <w:spacing w:val="28"/>
        </w:rPr>
        <w:t xml:space="preserve"> </w:t>
      </w:r>
      <w:r>
        <w:t>shares</w:t>
      </w:r>
      <w:r>
        <w:rPr>
          <w:spacing w:val="28"/>
        </w:rPr>
        <w:t xml:space="preserve"> </w:t>
      </w:r>
      <w:r>
        <w:t>the</w:t>
      </w:r>
      <w:r>
        <w:rPr>
          <w:spacing w:val="25"/>
        </w:rPr>
        <w:t xml:space="preserve"> </w:t>
      </w:r>
      <w:r>
        <w:t>secret</w:t>
      </w:r>
      <w:r>
        <w:rPr>
          <w:spacing w:val="28"/>
        </w:rPr>
        <w:t xml:space="preserve"> </w:t>
      </w:r>
      <w:r>
        <w:t>data</w:t>
      </w:r>
      <w:r>
        <w:rPr>
          <w:spacing w:val="28"/>
        </w:rPr>
        <w:t xml:space="preserve"> </w:t>
      </w:r>
      <w:r>
        <w:t>can</w:t>
      </w:r>
      <w:r>
        <w:rPr>
          <w:spacing w:val="27"/>
        </w:rPr>
        <w:t xml:space="preserve"> </w:t>
      </w:r>
      <w:r>
        <w:t>be</w:t>
      </w:r>
      <w:r>
        <w:rPr>
          <w:spacing w:val="26"/>
        </w:rPr>
        <w:t xml:space="preserve"> </w:t>
      </w:r>
      <w:r>
        <w:t>extracted.</w:t>
      </w:r>
      <w:r>
        <w:rPr>
          <w:spacing w:val="28"/>
        </w:rPr>
        <w:t xml:space="preserve"> </w:t>
      </w:r>
      <w:proofErr w:type="gramStart"/>
      <w:r>
        <w:t>A</w:t>
      </w:r>
      <w:r>
        <w:rPr>
          <w:spacing w:val="80"/>
        </w:rPr>
        <w:t xml:space="preserve"> </w:t>
      </w:r>
      <w:r>
        <w:t>SIS scheme</w:t>
      </w:r>
      <w:r>
        <w:rPr>
          <w:spacing w:val="40"/>
        </w:rPr>
        <w:t xml:space="preserve"> </w:t>
      </w:r>
      <w:r>
        <w:t>based</w:t>
      </w:r>
      <w:r>
        <w:rPr>
          <w:spacing w:val="40"/>
        </w:rPr>
        <w:t xml:space="preserve"> </w:t>
      </w:r>
      <w:r>
        <w:t>on</w:t>
      </w:r>
      <w:r>
        <w:rPr>
          <w:spacing w:val="40"/>
        </w:rPr>
        <w:t xml:space="preserve"> </w:t>
      </w:r>
      <w:r>
        <w:t>a</w:t>
      </w:r>
      <w:r>
        <w:rPr>
          <w:spacing w:val="40"/>
        </w:rPr>
        <w:t xml:space="preserve"> </w:t>
      </w:r>
      <w:r>
        <w:t>fractal</w:t>
      </w:r>
      <w:r>
        <w:rPr>
          <w:spacing w:val="40"/>
        </w:rPr>
        <w:t xml:space="preserve"> </w:t>
      </w:r>
      <w:r>
        <w:t>matrix.</w:t>
      </w:r>
      <w:proofErr w:type="gramEnd"/>
      <w:r>
        <w:rPr>
          <w:spacing w:val="40"/>
        </w:rPr>
        <w:t xml:space="preserve"> </w:t>
      </w:r>
      <w:r>
        <w:t>Through</w:t>
      </w:r>
      <w:r>
        <w:rPr>
          <w:spacing w:val="40"/>
        </w:rPr>
        <w:t xml:space="preserve"> </w:t>
      </w:r>
      <w:r>
        <w:t>guidance</w:t>
      </w:r>
      <w:r>
        <w:rPr>
          <w:spacing w:val="40"/>
        </w:rPr>
        <w:t xml:space="preserve"> </w:t>
      </w:r>
      <w:r>
        <w:t>of</w:t>
      </w:r>
      <w:r>
        <w:rPr>
          <w:spacing w:val="40"/>
        </w:rPr>
        <w:t xml:space="preserve"> </w:t>
      </w:r>
      <w:r>
        <w:t>the</w:t>
      </w:r>
      <w:r>
        <w:rPr>
          <w:spacing w:val="80"/>
        </w:rPr>
        <w:t xml:space="preserve"> </w:t>
      </w:r>
      <w:r>
        <w:t>proposed fractal matrix the secret data can be distributed into three shares which are indistinguishable from their corresponding cover images.</w:t>
      </w:r>
      <w:r>
        <w:rPr>
          <w:spacing w:val="40"/>
        </w:rPr>
        <w:t xml:space="preserve"> </w:t>
      </w:r>
      <w:r>
        <w:t>Any</w:t>
      </w:r>
      <w:r>
        <w:rPr>
          <w:spacing w:val="40"/>
        </w:rPr>
        <w:t xml:space="preserve"> </w:t>
      </w:r>
      <w:r>
        <w:t>two</w:t>
      </w:r>
      <w:r>
        <w:rPr>
          <w:spacing w:val="40"/>
        </w:rPr>
        <w:t xml:space="preserve"> </w:t>
      </w:r>
      <w:r>
        <w:t>of</w:t>
      </w:r>
      <w:r>
        <w:rPr>
          <w:spacing w:val="40"/>
        </w:rPr>
        <w:t xml:space="preserve"> </w:t>
      </w:r>
      <w:r>
        <w:t>the</w:t>
      </w:r>
      <w:r>
        <w:rPr>
          <w:spacing w:val="40"/>
        </w:rPr>
        <w:t xml:space="preserve"> </w:t>
      </w:r>
      <w:r>
        <w:t>three</w:t>
      </w:r>
      <w:r>
        <w:rPr>
          <w:spacing w:val="40"/>
        </w:rPr>
        <w:t xml:space="preserve"> </w:t>
      </w:r>
      <w:r>
        <w:t>distinct</w:t>
      </w:r>
      <w:r>
        <w:rPr>
          <w:spacing w:val="40"/>
        </w:rPr>
        <w:t xml:space="preserve"> </w:t>
      </w:r>
      <w:r>
        <w:t>shares</w:t>
      </w:r>
      <w:r>
        <w:rPr>
          <w:spacing w:val="40"/>
        </w:rPr>
        <w:t xml:space="preserve"> </w:t>
      </w:r>
      <w:r>
        <w:t>can</w:t>
      </w:r>
      <w:r>
        <w:rPr>
          <w:spacing w:val="40"/>
        </w:rPr>
        <w:t xml:space="preserve"> </w:t>
      </w:r>
      <w:r>
        <w:t>cooperate</w:t>
      </w:r>
      <w:r>
        <w:rPr>
          <w:spacing w:val="40"/>
        </w:rPr>
        <w:t xml:space="preserve"> </w:t>
      </w:r>
      <w:r>
        <w:t>to extract</w:t>
      </w:r>
      <w:r>
        <w:rPr>
          <w:spacing w:val="37"/>
        </w:rPr>
        <w:t xml:space="preserve"> </w:t>
      </w:r>
      <w:r>
        <w:t>the</w:t>
      </w:r>
      <w:r>
        <w:rPr>
          <w:spacing w:val="36"/>
        </w:rPr>
        <w:t xml:space="preserve"> </w:t>
      </w:r>
      <w:r>
        <w:t>exact</w:t>
      </w:r>
      <w:r>
        <w:rPr>
          <w:spacing w:val="38"/>
        </w:rPr>
        <w:t xml:space="preserve"> </w:t>
      </w:r>
      <w:r>
        <w:t>secret</w:t>
      </w:r>
      <w:r>
        <w:rPr>
          <w:spacing w:val="37"/>
        </w:rPr>
        <w:t xml:space="preserve"> </w:t>
      </w:r>
      <w:r>
        <w:t>data.</w:t>
      </w:r>
      <w:r>
        <w:rPr>
          <w:spacing w:val="40"/>
        </w:rPr>
        <w:t xml:space="preserve"> </w:t>
      </w:r>
      <w:r>
        <w:t>The</w:t>
      </w:r>
      <w:r>
        <w:rPr>
          <w:spacing w:val="36"/>
        </w:rPr>
        <w:t xml:space="preserve"> </w:t>
      </w:r>
      <w:r>
        <w:t>data</w:t>
      </w:r>
      <w:r>
        <w:rPr>
          <w:spacing w:val="35"/>
        </w:rPr>
        <w:t xml:space="preserve"> </w:t>
      </w:r>
      <w:r>
        <w:t>hider</w:t>
      </w:r>
      <w:r>
        <w:rPr>
          <w:spacing w:val="34"/>
        </w:rPr>
        <w:t xml:space="preserve"> </w:t>
      </w:r>
      <w:r>
        <w:t>uses</w:t>
      </w:r>
      <w:r>
        <w:rPr>
          <w:spacing w:val="36"/>
        </w:rPr>
        <w:t xml:space="preserve"> </w:t>
      </w:r>
      <w:r>
        <w:t>three</w:t>
      </w:r>
      <w:r>
        <w:rPr>
          <w:spacing w:val="36"/>
        </w:rPr>
        <w:t xml:space="preserve"> </w:t>
      </w:r>
      <w:r>
        <w:t>distinct cover</w:t>
      </w:r>
      <w:r>
        <w:rPr>
          <w:spacing w:val="25"/>
        </w:rPr>
        <w:t xml:space="preserve"> </w:t>
      </w:r>
      <w:r>
        <w:t>images</w:t>
      </w:r>
      <w:r>
        <w:rPr>
          <w:spacing w:val="23"/>
        </w:rPr>
        <w:t xml:space="preserve"> </w:t>
      </w:r>
      <w:r>
        <w:t>to</w:t>
      </w:r>
      <w:r>
        <w:rPr>
          <w:spacing w:val="25"/>
        </w:rPr>
        <w:t xml:space="preserve"> </w:t>
      </w:r>
      <w:r>
        <w:t>embed</w:t>
      </w:r>
      <w:r>
        <w:rPr>
          <w:spacing w:val="25"/>
        </w:rPr>
        <w:t xml:space="preserve"> </w:t>
      </w:r>
      <w:r>
        <w:t>secret</w:t>
      </w:r>
      <w:r>
        <w:rPr>
          <w:spacing w:val="24"/>
        </w:rPr>
        <w:t xml:space="preserve"> </w:t>
      </w:r>
      <w:r>
        <w:t>image</w:t>
      </w:r>
      <w:r>
        <w:rPr>
          <w:spacing w:val="23"/>
        </w:rPr>
        <w:t xml:space="preserve"> </w:t>
      </w:r>
      <w:r>
        <w:t>or</w:t>
      </w:r>
      <w:r>
        <w:rPr>
          <w:spacing w:val="24"/>
        </w:rPr>
        <w:t xml:space="preserve"> </w:t>
      </w:r>
      <w:r>
        <w:t>data</w:t>
      </w:r>
      <w:r>
        <w:rPr>
          <w:spacing w:val="23"/>
        </w:rPr>
        <w:t xml:space="preserve"> </w:t>
      </w:r>
      <w:r>
        <w:t>and</w:t>
      </w:r>
      <w:r>
        <w:rPr>
          <w:spacing w:val="25"/>
        </w:rPr>
        <w:t xml:space="preserve"> </w:t>
      </w:r>
      <w:r>
        <w:t>generates</w:t>
      </w:r>
      <w:r>
        <w:rPr>
          <w:spacing w:val="23"/>
        </w:rPr>
        <w:t xml:space="preserve"> </w:t>
      </w:r>
      <w:r>
        <w:t xml:space="preserve">three </w:t>
      </w:r>
      <w:r>
        <w:rPr>
          <w:spacing w:val="-2"/>
        </w:rPr>
        <w:t>shares</w:t>
      </w:r>
      <w:r>
        <w:tab/>
      </w:r>
      <w:r>
        <w:rPr>
          <w:spacing w:val="-2"/>
        </w:rPr>
        <w:t>which</w:t>
      </w:r>
      <w:r>
        <w:tab/>
      </w:r>
      <w:r>
        <w:rPr>
          <w:spacing w:val="-4"/>
        </w:rPr>
        <w:t>are</w:t>
      </w:r>
      <w:r>
        <w:tab/>
      </w:r>
      <w:r>
        <w:rPr>
          <w:spacing w:val="-2"/>
        </w:rPr>
        <w:t>visually</w:t>
      </w:r>
      <w:r>
        <w:tab/>
      </w:r>
      <w:r>
        <w:rPr>
          <w:spacing w:val="-2"/>
        </w:rPr>
        <w:t>indistinguishable</w:t>
      </w:r>
      <w:r>
        <w:tab/>
      </w:r>
      <w:r>
        <w:rPr>
          <w:spacing w:val="-4"/>
        </w:rPr>
        <w:t>from</w:t>
      </w:r>
      <w:r>
        <w:tab/>
      </w:r>
      <w:r>
        <w:rPr>
          <w:spacing w:val="-4"/>
        </w:rPr>
        <w:t xml:space="preserve">their </w:t>
      </w:r>
      <w:r>
        <w:t xml:space="preserve">corresponding cover images. The three shares are then distributed to three participants. To recover the secret data any two of the participants who combine their shares can completely decrypt the </w:t>
      </w:r>
      <w:r>
        <w:rPr>
          <w:spacing w:val="-2"/>
        </w:rPr>
        <w:t>secret.</w:t>
      </w:r>
    </w:p>
    <w:p w:rsidR="001C53B0" w:rsidRDefault="001C53B0">
      <w:pPr>
        <w:pStyle w:val="BodyText"/>
      </w:pPr>
    </w:p>
    <w:p w:rsidR="001C53B0" w:rsidRDefault="003E741A">
      <w:pPr>
        <w:pStyle w:val="BodyText"/>
        <w:ind w:left="127" w:right="38"/>
        <w:jc w:val="both"/>
        <w:rPr>
          <w:rFonts w:ascii="Arial"/>
          <w:sz w:val="20"/>
        </w:rPr>
      </w:pPr>
      <w:r>
        <w:t>We</w:t>
      </w:r>
      <w:r>
        <w:rPr>
          <w:spacing w:val="-5"/>
        </w:rPr>
        <w:t xml:space="preserve"> </w:t>
      </w:r>
      <w:r>
        <w:t>provide</w:t>
      </w:r>
      <w:r>
        <w:rPr>
          <w:spacing w:val="-5"/>
        </w:rPr>
        <w:t xml:space="preserve"> </w:t>
      </w:r>
      <w:r>
        <w:t>an</w:t>
      </w:r>
      <w:r>
        <w:rPr>
          <w:spacing w:val="-3"/>
        </w:rPr>
        <w:t xml:space="preserve"> </w:t>
      </w:r>
      <w:r>
        <w:t>authentication</w:t>
      </w:r>
      <w:r>
        <w:rPr>
          <w:spacing w:val="-3"/>
        </w:rPr>
        <w:t xml:space="preserve"> </w:t>
      </w:r>
      <w:r>
        <w:t>mechanism</w:t>
      </w:r>
      <w:r>
        <w:rPr>
          <w:spacing w:val="-7"/>
        </w:rPr>
        <w:t xml:space="preserve"> </w:t>
      </w:r>
      <w:r>
        <w:t>to</w:t>
      </w:r>
      <w:r>
        <w:rPr>
          <w:spacing w:val="-3"/>
        </w:rPr>
        <w:t xml:space="preserve"> </w:t>
      </w:r>
      <w:r>
        <w:t>detect</w:t>
      </w:r>
      <w:r>
        <w:rPr>
          <w:spacing w:val="-1"/>
        </w:rPr>
        <w:t xml:space="preserve"> </w:t>
      </w:r>
      <w:r>
        <w:t>ta</w:t>
      </w:r>
      <w:r>
        <w:t>mpered</w:t>
      </w:r>
      <w:r>
        <w:rPr>
          <w:spacing w:val="-3"/>
        </w:rPr>
        <w:t xml:space="preserve"> </w:t>
      </w:r>
      <w:r>
        <w:t>shares and prevent from cheating events to be used before the decryption. When all three shares can be obtained an even stricter authentication mechanism is available</w:t>
      </w:r>
      <w:r>
        <w:rPr>
          <w:rFonts w:ascii="Arial"/>
          <w:sz w:val="20"/>
        </w:rPr>
        <w:t xml:space="preserve">. </w:t>
      </w:r>
      <w:r>
        <w:t>Moreover we devise two authentication mechanisms to prevent from tampering. The a</w:t>
      </w:r>
      <w:r>
        <w:t>uthentications are also effective and easy to implement</w:t>
      </w:r>
      <w:r>
        <w:rPr>
          <w:rFonts w:ascii="Arial"/>
          <w:sz w:val="20"/>
        </w:rPr>
        <w:t>.</w:t>
      </w:r>
    </w:p>
    <w:p w:rsidR="001C53B0" w:rsidRDefault="001C53B0">
      <w:pPr>
        <w:pStyle w:val="BodyText"/>
        <w:spacing w:before="1"/>
        <w:rPr>
          <w:rFonts w:ascii="Arial"/>
          <w:sz w:val="20"/>
        </w:rPr>
      </w:pPr>
    </w:p>
    <w:p w:rsidR="001C53B0" w:rsidRDefault="003E741A">
      <w:pPr>
        <w:pStyle w:val="BodyText"/>
        <w:spacing w:before="1"/>
        <w:ind w:left="127" w:right="39" w:firstLine="55"/>
        <w:jc w:val="both"/>
      </w:pPr>
      <w:r>
        <w:t>Fractal</w:t>
      </w:r>
      <w:r>
        <w:rPr>
          <w:spacing w:val="40"/>
        </w:rPr>
        <w:t xml:space="preserve"> </w:t>
      </w:r>
      <w:r>
        <w:t>is a special type of reference matrix which is applied to guide the production of shares in their secret sharing scheme. A fractal matrix</w:t>
      </w:r>
      <w:r>
        <w:t xml:space="preserve"> is constituted by a lot of fundamental three- dimensional structures called fractal models. The elements in a fractal model are so</w:t>
      </w:r>
      <w:r>
        <w:rPr>
          <w:spacing w:val="-1"/>
        </w:rPr>
        <w:t xml:space="preserve"> </w:t>
      </w:r>
      <w:r>
        <w:t>ingeniously</w:t>
      </w:r>
      <w:r>
        <w:rPr>
          <w:spacing w:val="-3"/>
        </w:rPr>
        <w:t xml:space="preserve"> </w:t>
      </w:r>
      <w:r>
        <w:t>arranged that</w:t>
      </w:r>
      <w:r>
        <w:rPr>
          <w:spacing w:val="-1"/>
        </w:rPr>
        <w:t xml:space="preserve"> </w:t>
      </w:r>
      <w:r>
        <w:t>the</w:t>
      </w:r>
      <w:r>
        <w:rPr>
          <w:spacing w:val="-2"/>
        </w:rPr>
        <w:t xml:space="preserve"> </w:t>
      </w:r>
      <w:r>
        <w:t>projections</w:t>
      </w:r>
      <w:r>
        <w:rPr>
          <w:spacing w:val="-2"/>
        </w:rPr>
        <w:t xml:space="preserve"> </w:t>
      </w:r>
      <w:r>
        <w:t>of</w:t>
      </w:r>
      <w:r>
        <w:rPr>
          <w:spacing w:val="-2"/>
        </w:rPr>
        <w:t xml:space="preserve"> </w:t>
      </w:r>
      <w:r>
        <w:t>all elements in a fractal group onto each axial plane constitute a</w:t>
      </w:r>
      <w:r>
        <w:rPr>
          <w:spacing w:val="40"/>
        </w:rPr>
        <w:t xml:space="preserve"> </w:t>
      </w:r>
      <w:r>
        <w:t>perfect squa</w:t>
      </w:r>
      <w:r>
        <w:t>re matrix.</w:t>
      </w:r>
    </w:p>
    <w:p w:rsidR="001C53B0" w:rsidRDefault="001C53B0">
      <w:pPr>
        <w:pStyle w:val="BodyText"/>
        <w:spacing w:before="10"/>
        <w:rPr>
          <w:sz w:val="19"/>
        </w:rPr>
      </w:pPr>
    </w:p>
    <w:p w:rsidR="001C53B0" w:rsidRDefault="003E741A">
      <w:pPr>
        <w:pStyle w:val="BodyText"/>
        <w:ind w:left="127" w:right="40"/>
        <w:jc w:val="both"/>
      </w:pPr>
      <w:r>
        <w:t>A novel robust approach for image copyright protection based on concentric rectangle presents an adaptive method. The image is transformed into a wavelet domain using a multi- level of lifting wavelet transform. Various notable watermarking tec</w:t>
      </w:r>
      <w:r>
        <w:t>hniques are developed by potential researchers.</w:t>
      </w:r>
    </w:p>
    <w:p w:rsidR="001C53B0" w:rsidRDefault="001C53B0">
      <w:pPr>
        <w:pStyle w:val="BodyText"/>
        <w:spacing w:before="1"/>
      </w:pPr>
    </w:p>
    <w:p w:rsidR="001C53B0" w:rsidRDefault="003E741A">
      <w:pPr>
        <w:pStyle w:val="BodyText"/>
        <w:spacing w:before="1"/>
        <w:ind w:left="127" w:right="40"/>
        <w:jc w:val="both"/>
      </w:pPr>
      <w:r>
        <w:t>The main objective</w:t>
      </w:r>
      <w:r>
        <w:rPr>
          <w:spacing w:val="-1"/>
        </w:rPr>
        <w:t xml:space="preserve"> </w:t>
      </w:r>
      <w:r>
        <w:t>of</w:t>
      </w:r>
      <w:r>
        <w:rPr>
          <w:spacing w:val="-1"/>
        </w:rPr>
        <w:t xml:space="preserve"> </w:t>
      </w:r>
      <w:r>
        <w:t>medical image</w:t>
      </w:r>
      <w:r>
        <w:rPr>
          <w:spacing w:val="-1"/>
        </w:rPr>
        <w:t xml:space="preserve"> </w:t>
      </w:r>
      <w:r>
        <w:t>authentication techniques</w:t>
      </w:r>
      <w:r>
        <w:rPr>
          <w:spacing w:val="-1"/>
        </w:rPr>
        <w:t xml:space="preserve"> </w:t>
      </w:r>
      <w:r>
        <w:t>are protecting the medical images from tampering and verifying there integrity. A survey Multimedia Tools and Applications With the widespread gr</w:t>
      </w:r>
      <w:r>
        <w:t xml:space="preserve">owth of medical images and improved communication and computer technologies in recent </w:t>
      </w:r>
      <w:proofErr w:type="gramStart"/>
      <w:r>
        <w:t>years</w:t>
      </w:r>
      <w:proofErr w:type="gramEnd"/>
      <w:r>
        <w:t xml:space="preserve"> authenticity</w:t>
      </w:r>
      <w:r>
        <w:rPr>
          <w:spacing w:val="29"/>
        </w:rPr>
        <w:t xml:space="preserve"> </w:t>
      </w:r>
      <w:r>
        <w:t>of</w:t>
      </w:r>
      <w:r>
        <w:rPr>
          <w:spacing w:val="30"/>
        </w:rPr>
        <w:t xml:space="preserve"> </w:t>
      </w:r>
      <w:r>
        <w:t>the</w:t>
      </w:r>
      <w:r>
        <w:rPr>
          <w:spacing w:val="31"/>
        </w:rPr>
        <w:t xml:space="preserve"> </w:t>
      </w:r>
      <w:r>
        <w:t>images</w:t>
      </w:r>
      <w:r>
        <w:rPr>
          <w:spacing w:val="32"/>
        </w:rPr>
        <w:t xml:space="preserve"> </w:t>
      </w:r>
      <w:r>
        <w:t>has</w:t>
      </w:r>
      <w:r>
        <w:rPr>
          <w:spacing w:val="32"/>
        </w:rPr>
        <w:t xml:space="preserve"> </w:t>
      </w:r>
      <w:r>
        <w:t>been</w:t>
      </w:r>
      <w:r>
        <w:rPr>
          <w:spacing w:val="34"/>
        </w:rPr>
        <w:t xml:space="preserve"> </w:t>
      </w:r>
      <w:r>
        <w:t>a</w:t>
      </w:r>
      <w:r>
        <w:rPr>
          <w:spacing w:val="32"/>
        </w:rPr>
        <w:t xml:space="preserve"> </w:t>
      </w:r>
      <w:r>
        <w:t>serious</w:t>
      </w:r>
      <w:r>
        <w:rPr>
          <w:spacing w:val="32"/>
        </w:rPr>
        <w:t xml:space="preserve"> </w:t>
      </w:r>
      <w:r>
        <w:t>issue</w:t>
      </w:r>
      <w:r>
        <w:rPr>
          <w:spacing w:val="32"/>
        </w:rPr>
        <w:t xml:space="preserve"> </w:t>
      </w:r>
      <w:r>
        <w:t>for</w:t>
      </w:r>
      <w:r>
        <w:rPr>
          <w:spacing w:val="33"/>
        </w:rPr>
        <w:t xml:space="preserve"> </w:t>
      </w:r>
      <w:r>
        <w:t>E-</w:t>
      </w:r>
      <w:r>
        <w:rPr>
          <w:spacing w:val="-2"/>
        </w:rPr>
        <w:t>health</w:t>
      </w:r>
    </w:p>
    <w:p w:rsidR="001C53B0" w:rsidRDefault="003E741A">
      <w:pPr>
        <w:pStyle w:val="BodyText"/>
        <w:spacing w:before="76"/>
        <w:ind w:left="127" w:right="104"/>
        <w:jc w:val="both"/>
      </w:pPr>
      <w:r>
        <w:br w:type="column"/>
      </w:r>
      <w:proofErr w:type="gramStart"/>
      <w:r>
        <w:lastRenderedPageBreak/>
        <w:t>applications</w:t>
      </w:r>
      <w:proofErr w:type="gramEnd"/>
      <w:r>
        <w:t>. In order to this various notable watermarking techniques are developed by potential researchers. However those techniques are unable to solve many</w:t>
      </w:r>
      <w:r>
        <w:rPr>
          <w:spacing w:val="-2"/>
        </w:rPr>
        <w:t xml:space="preserve"> </w:t>
      </w:r>
      <w:r>
        <w:t>issues that are necessary</w:t>
      </w:r>
      <w:r>
        <w:rPr>
          <w:spacing w:val="-2"/>
        </w:rPr>
        <w:t xml:space="preserve"> </w:t>
      </w:r>
      <w:r>
        <w:t>to be measured in future investigations.</w:t>
      </w:r>
    </w:p>
    <w:p w:rsidR="001C53B0" w:rsidRDefault="001C53B0">
      <w:pPr>
        <w:pStyle w:val="BodyText"/>
      </w:pPr>
    </w:p>
    <w:p w:rsidR="001C53B0" w:rsidRDefault="003E741A">
      <w:pPr>
        <w:pStyle w:val="BodyText"/>
        <w:ind w:left="127" w:right="102" w:firstLine="45"/>
        <w:jc w:val="both"/>
      </w:pPr>
      <w:proofErr w:type="gramStart"/>
      <w:r>
        <w:t>The various scope of Waterm</w:t>
      </w:r>
      <w:r>
        <w:t>arking such as “privacy preserving medical record searching schemes and dual watermarking framework</w:t>
      </w:r>
      <w:r>
        <w:rPr>
          <w:spacing w:val="-1"/>
        </w:rPr>
        <w:t xml:space="preserve"> </w:t>
      </w:r>
      <w:r>
        <w:t>for</w:t>
      </w:r>
      <w:r>
        <w:rPr>
          <w:spacing w:val="-3"/>
        </w:rPr>
        <w:t xml:space="preserve"> </w:t>
      </w:r>
      <w:r>
        <w:t>industrial</w:t>
      </w:r>
      <w:r>
        <w:rPr>
          <w:spacing w:val="-1"/>
        </w:rPr>
        <w:t xml:space="preserve"> </w:t>
      </w:r>
      <w:r>
        <w:t>image</w:t>
      </w:r>
      <w:r>
        <w:rPr>
          <w:spacing w:val="-3"/>
        </w:rPr>
        <w:t xml:space="preserve"> </w:t>
      </w:r>
      <w:r>
        <w:t>authentication</w:t>
      </w:r>
      <w:r>
        <w:rPr>
          <w:spacing w:val="-4"/>
        </w:rPr>
        <w:t xml:space="preserve"> </w:t>
      </w:r>
      <w:r>
        <w:t>and</w:t>
      </w:r>
      <w:r>
        <w:rPr>
          <w:spacing w:val="-4"/>
        </w:rPr>
        <w:t xml:space="preserve"> </w:t>
      </w:r>
      <w:r>
        <w:t>tampering”.</w:t>
      </w:r>
      <w:proofErr w:type="gramEnd"/>
      <w:r>
        <w:rPr>
          <w:spacing w:val="-2"/>
        </w:rPr>
        <w:t xml:space="preserve"> </w:t>
      </w:r>
      <w:proofErr w:type="gramStart"/>
      <w:r>
        <w:t>The blind dual water marking for color image authentication and protection.</w:t>
      </w:r>
      <w:proofErr w:type="gramEnd"/>
      <w:r>
        <w:t xml:space="preserve"> Security of health record is</w:t>
      </w:r>
      <w:r>
        <w:t xml:space="preserve"> important aspect for patient privacy. And an adaptive and robust method for image copyright protection to control ownership and prevent unauthorized usage of image property.</w:t>
      </w:r>
    </w:p>
    <w:p w:rsidR="001C53B0" w:rsidRDefault="001C53B0">
      <w:pPr>
        <w:pStyle w:val="BodyText"/>
      </w:pPr>
    </w:p>
    <w:p w:rsidR="001C53B0" w:rsidRDefault="003E741A">
      <w:pPr>
        <w:pStyle w:val="BodyText"/>
        <w:ind w:left="127" w:right="103"/>
        <w:jc w:val="both"/>
      </w:pPr>
      <w:r>
        <w:t>We proposed an effective compression algorithm to enhance text data security and</w:t>
      </w:r>
      <w:r>
        <w:t xml:space="preserve"> increase RONI capacity. In </w:t>
      </w:r>
      <w:proofErr w:type="gramStart"/>
      <w:r>
        <w:t>addition ,</w:t>
      </w:r>
      <w:proofErr w:type="gramEnd"/>
      <w:r>
        <w:rPr>
          <w:spacing w:val="40"/>
        </w:rPr>
        <w:t xml:space="preserve"> </w:t>
      </w:r>
      <w:r>
        <w:t>our algorithm can effectively extracting text data from watermarked images for authenticating the image. The Internet of Medical Things smart healthcare systems are becoming ubiquitous in our daily lives. Patients, do</w:t>
      </w:r>
      <w:r>
        <w:t>ctors, and other medical personnel rely on the safe and efficient storage, transmission, and analysis of electronic health records, particularly medical images, for successful diagnosis, treatment, and management of different ailments. In this study, a mul</w:t>
      </w:r>
      <w:r>
        <w:t>ti-watermarking scheme is proposed for medical images based on quantum random walk and the brain storm</w:t>
      </w:r>
      <w:r>
        <w:rPr>
          <w:spacing w:val="-3"/>
        </w:rPr>
        <w:t xml:space="preserve"> </w:t>
      </w:r>
      <w:r>
        <w:t>optimization algorithm. A</w:t>
      </w:r>
      <w:r>
        <w:rPr>
          <w:spacing w:val="-2"/>
        </w:rPr>
        <w:t xml:space="preserve"> </w:t>
      </w:r>
      <w:r>
        <w:t>logo image used to verify medical image</w:t>
      </w:r>
      <w:r>
        <w:rPr>
          <w:spacing w:val="-1"/>
        </w:rPr>
        <w:t xml:space="preserve"> </w:t>
      </w:r>
      <w:r>
        <w:t>integrity</w:t>
      </w:r>
      <w:r>
        <w:rPr>
          <w:spacing w:val="-4"/>
        </w:rPr>
        <w:t xml:space="preserve"> </w:t>
      </w:r>
      <w:r>
        <w:t>is</w:t>
      </w:r>
      <w:r>
        <w:rPr>
          <w:spacing w:val="-1"/>
        </w:rPr>
        <w:t xml:space="preserve"> </w:t>
      </w:r>
      <w:r>
        <w:t>embedded in</w:t>
      </w:r>
      <w:r>
        <w:rPr>
          <w:spacing w:val="-1"/>
        </w:rPr>
        <w:t xml:space="preserve"> </w:t>
      </w:r>
      <w:r>
        <w:t>regions</w:t>
      </w:r>
      <w:r>
        <w:rPr>
          <w:spacing w:val="-3"/>
        </w:rPr>
        <w:t xml:space="preserve"> </w:t>
      </w:r>
      <w:r>
        <w:t>of</w:t>
      </w:r>
      <w:r>
        <w:rPr>
          <w:spacing w:val="-3"/>
        </w:rPr>
        <w:t xml:space="preserve"> </w:t>
      </w:r>
      <w:r>
        <w:t>interest, and</w:t>
      </w:r>
      <w:r>
        <w:rPr>
          <w:spacing w:val="-2"/>
        </w:rPr>
        <w:t xml:space="preserve"> </w:t>
      </w:r>
      <w:r>
        <w:t>text data</w:t>
      </w:r>
      <w:r>
        <w:rPr>
          <w:spacing w:val="-1"/>
        </w:rPr>
        <w:t xml:space="preserve"> </w:t>
      </w:r>
      <w:r>
        <w:t>are embedded</w:t>
      </w:r>
      <w:r>
        <w:rPr>
          <w:spacing w:val="-1"/>
        </w:rPr>
        <w:t xml:space="preserve"> </w:t>
      </w:r>
      <w:r>
        <w:t>in</w:t>
      </w:r>
      <w:r>
        <w:rPr>
          <w:spacing w:val="-1"/>
        </w:rPr>
        <w:t xml:space="preserve"> </w:t>
      </w:r>
      <w:r>
        <w:t>regions</w:t>
      </w:r>
      <w:r>
        <w:rPr>
          <w:spacing w:val="-4"/>
        </w:rPr>
        <w:t xml:space="preserve"> </w:t>
      </w:r>
      <w:r>
        <w:t>of</w:t>
      </w:r>
      <w:r>
        <w:rPr>
          <w:spacing w:val="-4"/>
        </w:rPr>
        <w:t xml:space="preserve"> </w:t>
      </w:r>
      <w:r>
        <w:t>non-interest</w:t>
      </w:r>
      <w:r>
        <w:rPr>
          <w:spacing w:val="-2"/>
        </w:rPr>
        <w:t xml:space="preserve"> </w:t>
      </w:r>
      <w:r>
        <w:t>to conceal</w:t>
      </w:r>
      <w:r>
        <w:rPr>
          <w:spacing w:val="-1"/>
        </w:rPr>
        <w:t xml:space="preserve"> </w:t>
      </w:r>
      <w:r>
        <w:t>private</w:t>
      </w:r>
      <w:r>
        <w:rPr>
          <w:spacing w:val="-2"/>
        </w:rPr>
        <w:t xml:space="preserve"> </w:t>
      </w:r>
      <w:r>
        <w:t>hospital</w:t>
      </w:r>
      <w:r>
        <w:rPr>
          <w:spacing w:val="-2"/>
        </w:rPr>
        <w:t xml:space="preserve"> </w:t>
      </w:r>
      <w:r>
        <w:t>and patient</w:t>
      </w:r>
      <w:r>
        <w:rPr>
          <w:spacing w:val="-4"/>
        </w:rPr>
        <w:t xml:space="preserve"> </w:t>
      </w:r>
      <w:r>
        <w:t>information.</w:t>
      </w:r>
      <w:r>
        <w:rPr>
          <w:spacing w:val="-1"/>
        </w:rPr>
        <w:t xml:space="preserve"> </w:t>
      </w:r>
      <w:r>
        <w:t>This</w:t>
      </w:r>
      <w:r>
        <w:rPr>
          <w:spacing w:val="-4"/>
        </w:rPr>
        <w:t xml:space="preserve"> </w:t>
      </w:r>
      <w:r>
        <w:t>process</w:t>
      </w:r>
      <w:r>
        <w:rPr>
          <w:spacing w:val="-5"/>
        </w:rPr>
        <w:t xml:space="preserve"> </w:t>
      </w:r>
      <w:r>
        <w:t>improves</w:t>
      </w:r>
      <w:r>
        <w:rPr>
          <w:spacing w:val="-2"/>
        </w:rPr>
        <w:t xml:space="preserve"> </w:t>
      </w:r>
      <w:r>
        <w:t>the</w:t>
      </w:r>
      <w:r>
        <w:rPr>
          <w:spacing w:val="-2"/>
        </w:rPr>
        <w:t xml:space="preserve"> </w:t>
      </w:r>
      <w:r>
        <w:t>accuracy</w:t>
      </w:r>
      <w:r>
        <w:rPr>
          <w:spacing w:val="-5"/>
        </w:rPr>
        <w:t xml:space="preserve"> </w:t>
      </w:r>
      <w:r>
        <w:t>of</w:t>
      </w:r>
      <w:r>
        <w:rPr>
          <w:spacing w:val="-2"/>
        </w:rPr>
        <w:t xml:space="preserve"> </w:t>
      </w:r>
      <w:r>
        <w:t>medical image verification and helps to ensure authenticity.</w:t>
      </w:r>
      <w:r>
        <w:t xml:space="preserve"> A series of experiments were conducted to validate the capacity, security, robustness, and imperceptibility of the proposed multi- watermarking scheme.</w:t>
      </w:r>
    </w:p>
    <w:p w:rsidR="001C53B0" w:rsidRDefault="001C53B0">
      <w:pPr>
        <w:pStyle w:val="BodyText"/>
        <w:spacing w:before="1"/>
      </w:pPr>
    </w:p>
    <w:p w:rsidR="001C53B0" w:rsidRDefault="003E741A">
      <w:pPr>
        <w:pStyle w:val="BodyText"/>
        <w:ind w:left="127" w:right="102"/>
        <w:jc w:val="both"/>
      </w:pPr>
      <w:r>
        <w:t xml:space="preserve">The logo image is embedded into host image. Then finding region of interest and logo image is </w:t>
      </w:r>
      <w:proofErr w:type="gramStart"/>
      <w:r>
        <w:t>resize</w:t>
      </w:r>
      <w:proofErr w:type="gramEnd"/>
      <w:r>
        <w:t xml:space="preserve"> w</w:t>
      </w:r>
      <w:r>
        <w:t>ith respect to ROI. Then converting to binary sequence and perform encryption then embedding the logo image into host image finally watermarked image is obtained. Here text data is embedded into host image. Automatically resizing the image and inserting te</w:t>
      </w:r>
      <w:r>
        <w:t xml:space="preserve">xt data. Then it decomposed and </w:t>
      </w:r>
      <w:proofErr w:type="gramStart"/>
      <w:r>
        <w:t>perform</w:t>
      </w:r>
      <w:proofErr w:type="gramEnd"/>
      <w:r>
        <w:rPr>
          <w:spacing w:val="-2"/>
        </w:rPr>
        <w:t xml:space="preserve"> </w:t>
      </w:r>
      <w:r>
        <w:t>encoding. Finally</w:t>
      </w:r>
      <w:r>
        <w:rPr>
          <w:spacing w:val="-4"/>
        </w:rPr>
        <w:t xml:space="preserve"> </w:t>
      </w:r>
      <w:r>
        <w:t>hidden data</w:t>
      </w:r>
      <w:r>
        <w:rPr>
          <w:spacing w:val="-1"/>
        </w:rPr>
        <w:t xml:space="preserve"> </w:t>
      </w:r>
      <w:r>
        <w:t>is</w:t>
      </w:r>
      <w:r>
        <w:rPr>
          <w:spacing w:val="-1"/>
        </w:rPr>
        <w:t xml:space="preserve"> </w:t>
      </w:r>
      <w:proofErr w:type="gramStart"/>
      <w:r>
        <w:t>find</w:t>
      </w:r>
      <w:proofErr w:type="gramEnd"/>
      <w:r>
        <w:t xml:space="preserve"> out. The text data is compressed and</w:t>
      </w:r>
      <w:r>
        <w:rPr>
          <w:spacing w:val="-1"/>
        </w:rPr>
        <w:t xml:space="preserve"> </w:t>
      </w:r>
      <w:r>
        <w:t>inserting into host image. The text data such as patient name, age, previous health records etc.</w:t>
      </w:r>
    </w:p>
    <w:p w:rsidR="001C53B0" w:rsidRDefault="001C53B0">
      <w:pPr>
        <w:pStyle w:val="BodyText"/>
        <w:rPr>
          <w:sz w:val="20"/>
        </w:rPr>
      </w:pPr>
    </w:p>
    <w:p w:rsidR="001C53B0" w:rsidRDefault="001C53B0">
      <w:pPr>
        <w:pStyle w:val="BodyText"/>
        <w:spacing w:before="1"/>
        <w:rPr>
          <w:sz w:val="20"/>
        </w:rPr>
      </w:pPr>
    </w:p>
    <w:p w:rsidR="001C53B0" w:rsidRDefault="003E741A">
      <w:pPr>
        <w:pStyle w:val="Heading1"/>
        <w:numPr>
          <w:ilvl w:val="0"/>
          <w:numId w:val="2"/>
        </w:numPr>
        <w:tabs>
          <w:tab w:val="left" w:pos="279"/>
        </w:tabs>
        <w:ind w:left="278"/>
        <w:jc w:val="left"/>
      </w:pPr>
      <w:r>
        <w:rPr>
          <w:spacing w:val="-2"/>
        </w:rPr>
        <w:t>Conclusion</w:t>
      </w:r>
    </w:p>
    <w:p w:rsidR="001C53B0" w:rsidRDefault="001C53B0">
      <w:pPr>
        <w:pStyle w:val="BodyText"/>
        <w:rPr>
          <w:b/>
          <w:i/>
          <w:sz w:val="25"/>
        </w:rPr>
      </w:pPr>
    </w:p>
    <w:p w:rsidR="001C53B0" w:rsidRDefault="003E741A">
      <w:pPr>
        <w:pStyle w:val="BodyText"/>
        <w:spacing w:before="1"/>
        <w:ind w:left="127" w:right="102"/>
        <w:jc w:val="both"/>
      </w:pPr>
      <w:r>
        <w:t>A multi watermarking scheme for medical image security was proposed and demonstrated. Images were segmented by selecting ROIs to obtain ROI and RONI images. A logo image and text data (private information concerning patients, doctors, and</w:t>
      </w:r>
      <w:r>
        <w:rPr>
          <w:spacing w:val="40"/>
        </w:rPr>
        <w:t xml:space="preserve"> </w:t>
      </w:r>
      <w:r>
        <w:t>hospitals) were e</w:t>
      </w:r>
      <w:r>
        <w:t>mbedded in the ROI and RONI respectively to verify ROI integrity and authenticate the image. In addition an algorithm was designed to automatically adjust the size of the logo to provide further validation. QRW on a circle was used for the first time to en</w:t>
      </w:r>
      <w:r>
        <w:t>crypt the logo image there by increasing its security and sensitivity. We also proposed an effective compression algorithm</w:t>
      </w:r>
      <w:r>
        <w:rPr>
          <w:spacing w:val="40"/>
        </w:rPr>
        <w:t xml:space="preserve"> </w:t>
      </w:r>
      <w:r>
        <w:t>to</w:t>
      </w:r>
      <w:r>
        <w:rPr>
          <w:spacing w:val="40"/>
        </w:rPr>
        <w:t xml:space="preserve"> </w:t>
      </w:r>
      <w:r>
        <w:t>enhance text data security and increase RONI capacity</w:t>
      </w:r>
      <w:r>
        <w:rPr>
          <w:sz w:val="23"/>
        </w:rPr>
        <w:t xml:space="preserve">. </w:t>
      </w:r>
      <w:r>
        <w:t>The BSO algorithm was used for the first time to determine an optimal scali</w:t>
      </w:r>
      <w:r>
        <w:t>ng factor for the trade-off between invisibility and robustness in watermarked RONIs images. Experimental results showed this approach offers very high invisibility</w:t>
      </w:r>
      <w:r>
        <w:rPr>
          <w:spacing w:val="-2"/>
        </w:rPr>
        <w:t xml:space="preserve"> </w:t>
      </w:r>
      <w:r>
        <w:t>and can accurately</w:t>
      </w:r>
      <w:r>
        <w:rPr>
          <w:spacing w:val="-2"/>
        </w:rPr>
        <w:t xml:space="preserve"> </w:t>
      </w:r>
      <w:r>
        <w:t>determine images have been damaged or tampered with. In addition our alg</w:t>
      </w:r>
      <w:r>
        <w:t>orithm can effectively extract text data from the watermarked RONIs for use in authenticating the image.</w:t>
      </w:r>
    </w:p>
    <w:p w:rsidR="001C53B0" w:rsidRDefault="003E741A">
      <w:pPr>
        <w:spacing w:before="163"/>
        <w:ind w:left="2001" w:right="1977"/>
        <w:jc w:val="center"/>
        <w:rPr>
          <w:b/>
          <w:sz w:val="20"/>
        </w:rPr>
      </w:pPr>
      <w:r>
        <w:rPr>
          <w:b/>
          <w:smallCaps/>
          <w:spacing w:val="-2"/>
          <w:sz w:val="20"/>
        </w:rPr>
        <w:t>References</w:t>
      </w:r>
    </w:p>
    <w:p w:rsidR="001C53B0" w:rsidRDefault="001C53B0">
      <w:pPr>
        <w:jc w:val="center"/>
        <w:rPr>
          <w:sz w:val="20"/>
        </w:rPr>
        <w:sectPr w:rsidR="001C53B0">
          <w:pgSz w:w="11910" w:h="16840"/>
          <w:pgMar w:top="980" w:right="800" w:bottom="280" w:left="780" w:header="720" w:footer="720" w:gutter="0"/>
          <w:cols w:num="2" w:space="720" w:equalWidth="0">
            <w:col w:w="5037" w:space="189"/>
            <w:col w:w="5104"/>
          </w:cols>
        </w:sectPr>
      </w:pPr>
    </w:p>
    <w:p w:rsidR="001C53B0" w:rsidRDefault="001C53B0">
      <w:pPr>
        <w:pStyle w:val="BodyText"/>
        <w:spacing w:before="7"/>
        <w:rPr>
          <w:b/>
          <w:sz w:val="28"/>
        </w:rPr>
      </w:pPr>
    </w:p>
    <w:p w:rsidR="001C53B0" w:rsidRDefault="003E741A">
      <w:pPr>
        <w:pStyle w:val="ListParagraph"/>
        <w:numPr>
          <w:ilvl w:val="0"/>
          <w:numId w:val="1"/>
        </w:numPr>
        <w:tabs>
          <w:tab w:val="left" w:pos="488"/>
        </w:tabs>
        <w:spacing w:before="1" w:line="208" w:lineRule="auto"/>
        <w:ind w:right="40"/>
        <w:jc w:val="both"/>
        <w:rPr>
          <w:sz w:val="18"/>
        </w:rPr>
      </w:pPr>
      <w:r>
        <w:rPr>
          <w:sz w:val="18"/>
        </w:rPr>
        <w:t xml:space="preserve">H. I. </w:t>
      </w:r>
      <w:proofErr w:type="spellStart"/>
      <w:r>
        <w:rPr>
          <w:sz w:val="18"/>
        </w:rPr>
        <w:t>Shahadi</w:t>
      </w:r>
      <w:proofErr w:type="spellEnd"/>
      <w:r>
        <w:rPr>
          <w:sz w:val="18"/>
        </w:rPr>
        <w:t xml:space="preserve">, A. T. </w:t>
      </w:r>
      <w:proofErr w:type="spellStart"/>
      <w:r>
        <w:rPr>
          <w:sz w:val="18"/>
        </w:rPr>
        <w:t>Thahab</w:t>
      </w:r>
      <w:proofErr w:type="spellEnd"/>
      <w:r>
        <w:rPr>
          <w:sz w:val="18"/>
        </w:rPr>
        <w:t xml:space="preserve">, and H. R. </w:t>
      </w:r>
      <w:proofErr w:type="spellStart"/>
      <w:r>
        <w:rPr>
          <w:sz w:val="18"/>
        </w:rPr>
        <w:t>Farhan</w:t>
      </w:r>
      <w:proofErr w:type="spellEnd"/>
      <w:r>
        <w:rPr>
          <w:sz w:val="18"/>
        </w:rPr>
        <w:t>, “A novel robust approach for image copyright protection based on co</w:t>
      </w:r>
      <w:r>
        <w:rPr>
          <w:sz w:val="18"/>
        </w:rPr>
        <w:t>ncentric</w:t>
      </w:r>
      <w:r>
        <w:rPr>
          <w:spacing w:val="40"/>
          <w:sz w:val="18"/>
        </w:rPr>
        <w:t xml:space="preserve"> </w:t>
      </w:r>
      <w:r>
        <w:rPr>
          <w:sz w:val="18"/>
        </w:rPr>
        <w:t>rectangles,”</w:t>
      </w:r>
      <w:r>
        <w:rPr>
          <w:spacing w:val="40"/>
          <w:sz w:val="18"/>
        </w:rPr>
        <w:t xml:space="preserve"> </w:t>
      </w:r>
      <w:r>
        <w:rPr>
          <w:sz w:val="18"/>
        </w:rPr>
        <w:t>Journal</w:t>
      </w:r>
      <w:r>
        <w:rPr>
          <w:spacing w:val="40"/>
          <w:sz w:val="18"/>
        </w:rPr>
        <w:t xml:space="preserve"> </w:t>
      </w:r>
      <w:r>
        <w:rPr>
          <w:sz w:val="18"/>
        </w:rPr>
        <w:t>of</w:t>
      </w:r>
      <w:r>
        <w:rPr>
          <w:spacing w:val="40"/>
          <w:sz w:val="18"/>
        </w:rPr>
        <w:t xml:space="preserve"> </w:t>
      </w:r>
      <w:r>
        <w:rPr>
          <w:sz w:val="18"/>
        </w:rPr>
        <w:t>King</w:t>
      </w:r>
      <w:r>
        <w:rPr>
          <w:spacing w:val="40"/>
          <w:sz w:val="18"/>
        </w:rPr>
        <w:t xml:space="preserve"> </w:t>
      </w:r>
      <w:r>
        <w:rPr>
          <w:sz w:val="18"/>
        </w:rPr>
        <w:t>Saud</w:t>
      </w:r>
      <w:r>
        <w:rPr>
          <w:spacing w:val="40"/>
          <w:sz w:val="18"/>
        </w:rPr>
        <w:t xml:space="preserve"> </w:t>
      </w:r>
      <w:r>
        <w:rPr>
          <w:sz w:val="18"/>
        </w:rPr>
        <w:t>University-</w:t>
      </w:r>
    </w:p>
    <w:p w:rsidR="001C53B0" w:rsidRDefault="003E741A">
      <w:pPr>
        <w:pStyle w:val="BodyText"/>
        <w:spacing w:line="183" w:lineRule="exact"/>
        <w:ind w:left="487"/>
        <w:jc w:val="both"/>
      </w:pPr>
      <w:r>
        <w:t>Computer</w:t>
      </w:r>
      <w:r>
        <w:rPr>
          <w:spacing w:val="-4"/>
        </w:rPr>
        <w:t xml:space="preserve"> </w:t>
      </w:r>
      <w:r>
        <w:t>and</w:t>
      </w:r>
      <w:r>
        <w:rPr>
          <w:spacing w:val="-3"/>
        </w:rPr>
        <w:t xml:space="preserve"> </w:t>
      </w:r>
      <w:r>
        <w:t>Information</w:t>
      </w:r>
      <w:r>
        <w:rPr>
          <w:spacing w:val="-3"/>
        </w:rPr>
        <w:t xml:space="preserve"> </w:t>
      </w:r>
      <w:r>
        <w:t>Sciences,</w:t>
      </w:r>
      <w:r>
        <w:rPr>
          <w:spacing w:val="-4"/>
        </w:rPr>
        <w:t xml:space="preserve"> 2020</w:t>
      </w:r>
    </w:p>
    <w:p w:rsidR="001C53B0" w:rsidRDefault="001C53B0">
      <w:pPr>
        <w:pStyle w:val="BodyText"/>
        <w:spacing w:before="1"/>
        <w:rPr>
          <w:sz w:val="20"/>
        </w:rPr>
      </w:pPr>
    </w:p>
    <w:p w:rsidR="001C53B0" w:rsidRDefault="003E741A">
      <w:pPr>
        <w:pStyle w:val="ListParagraph"/>
        <w:numPr>
          <w:ilvl w:val="0"/>
          <w:numId w:val="1"/>
        </w:numPr>
        <w:tabs>
          <w:tab w:val="left" w:pos="488"/>
        </w:tabs>
        <w:spacing w:line="206" w:lineRule="auto"/>
        <w:ind w:right="38"/>
        <w:jc w:val="both"/>
        <w:rPr>
          <w:sz w:val="18"/>
        </w:rPr>
      </w:pPr>
      <w:r>
        <w:rPr>
          <w:sz w:val="18"/>
        </w:rPr>
        <w:t xml:space="preserve">A. </w:t>
      </w:r>
      <w:proofErr w:type="spellStart"/>
      <w:r>
        <w:rPr>
          <w:sz w:val="18"/>
        </w:rPr>
        <w:t>Anand</w:t>
      </w:r>
      <w:proofErr w:type="spellEnd"/>
      <w:r>
        <w:rPr>
          <w:sz w:val="18"/>
        </w:rPr>
        <w:t xml:space="preserve"> and A. K. Singh,” watermarking techniques for medical data authentication: A Survey,” multimedia tools and applications, vol.80, no. 20</w:t>
      </w:r>
      <w:proofErr w:type="gramStart"/>
      <w:r>
        <w:rPr>
          <w:sz w:val="18"/>
        </w:rPr>
        <w:t>,pp.30</w:t>
      </w:r>
      <w:proofErr w:type="gramEnd"/>
      <w:r>
        <w:rPr>
          <w:sz w:val="18"/>
        </w:rPr>
        <w:t xml:space="preserve"> 165-30 19</w:t>
      </w:r>
      <w:r>
        <w:rPr>
          <w:sz w:val="18"/>
        </w:rPr>
        <w:t>7, 2021.[10] R.</w:t>
      </w:r>
    </w:p>
    <w:p w:rsidR="001C53B0" w:rsidRDefault="003E741A">
      <w:pPr>
        <w:pStyle w:val="ListParagraph"/>
        <w:numPr>
          <w:ilvl w:val="0"/>
          <w:numId w:val="1"/>
        </w:numPr>
        <w:tabs>
          <w:tab w:val="left" w:pos="668"/>
        </w:tabs>
        <w:spacing w:before="101" w:line="206" w:lineRule="auto"/>
        <w:ind w:left="667" w:right="103" w:hanging="361"/>
        <w:jc w:val="both"/>
        <w:rPr>
          <w:sz w:val="18"/>
        </w:rPr>
      </w:pPr>
      <w:r>
        <w:br w:type="column"/>
      </w:r>
      <w:proofErr w:type="spellStart"/>
      <w:r>
        <w:rPr>
          <w:sz w:val="18"/>
        </w:rPr>
        <w:lastRenderedPageBreak/>
        <w:t>Thabit</w:t>
      </w:r>
      <w:proofErr w:type="spellEnd"/>
      <w:r>
        <w:rPr>
          <w:sz w:val="18"/>
        </w:rPr>
        <w:t xml:space="preserve">, </w:t>
      </w:r>
      <w:proofErr w:type="gramStart"/>
      <w:r>
        <w:rPr>
          <w:sz w:val="18"/>
        </w:rPr>
        <w:t>“ Review</w:t>
      </w:r>
      <w:proofErr w:type="gramEnd"/>
      <w:r>
        <w:rPr>
          <w:sz w:val="18"/>
        </w:rPr>
        <w:t xml:space="preserve"> of medical image authentication techniques and their recent trends,” Multimedia Tools and Applications, vol.80,no.9,pp.13 439-13 473, 2021.</w:t>
      </w:r>
    </w:p>
    <w:p w:rsidR="001C53B0" w:rsidRDefault="001C53B0">
      <w:pPr>
        <w:pStyle w:val="BodyText"/>
        <w:spacing w:before="9"/>
        <w:rPr>
          <w:sz w:val="24"/>
        </w:rPr>
      </w:pPr>
    </w:p>
    <w:p w:rsidR="001C53B0" w:rsidRDefault="003E741A">
      <w:pPr>
        <w:pStyle w:val="ListParagraph"/>
        <w:numPr>
          <w:ilvl w:val="0"/>
          <w:numId w:val="1"/>
        </w:numPr>
        <w:tabs>
          <w:tab w:val="left" w:pos="529"/>
        </w:tabs>
        <w:spacing w:line="208" w:lineRule="auto"/>
        <w:ind w:left="480" w:right="103" w:hanging="353"/>
        <w:jc w:val="both"/>
        <w:rPr>
          <w:sz w:val="18"/>
        </w:rPr>
      </w:pPr>
      <w:r>
        <w:tab/>
      </w:r>
      <w:r>
        <w:rPr>
          <w:sz w:val="18"/>
        </w:rPr>
        <w:t>Atta-</w:t>
      </w:r>
      <w:proofErr w:type="spellStart"/>
      <w:r>
        <w:rPr>
          <w:sz w:val="18"/>
        </w:rPr>
        <w:t>ur</w:t>
      </w:r>
      <w:proofErr w:type="spellEnd"/>
      <w:r>
        <w:rPr>
          <w:sz w:val="18"/>
        </w:rPr>
        <w:t>-</w:t>
      </w:r>
      <w:proofErr w:type="spellStart"/>
      <w:r>
        <w:rPr>
          <w:sz w:val="18"/>
        </w:rPr>
        <w:t>Rahman</w:t>
      </w:r>
      <w:proofErr w:type="spellEnd"/>
      <w:r>
        <w:rPr>
          <w:sz w:val="18"/>
        </w:rPr>
        <w:t xml:space="preserve">, </w:t>
      </w:r>
      <w:proofErr w:type="spellStart"/>
      <w:r>
        <w:rPr>
          <w:sz w:val="18"/>
        </w:rPr>
        <w:t>K.Sulthan</w:t>
      </w:r>
      <w:proofErr w:type="spellEnd"/>
      <w:r>
        <w:rPr>
          <w:sz w:val="18"/>
        </w:rPr>
        <w:t xml:space="preserve">, </w:t>
      </w:r>
      <w:proofErr w:type="spellStart"/>
      <w:r>
        <w:rPr>
          <w:sz w:val="18"/>
        </w:rPr>
        <w:t>N.Aldhafferi</w:t>
      </w:r>
      <w:proofErr w:type="spellEnd"/>
      <w:r>
        <w:rPr>
          <w:sz w:val="18"/>
        </w:rPr>
        <w:t xml:space="preserve">, </w:t>
      </w:r>
      <w:proofErr w:type="spellStart"/>
      <w:r>
        <w:rPr>
          <w:sz w:val="18"/>
        </w:rPr>
        <w:t>A.Alqahtani</w:t>
      </w:r>
      <w:proofErr w:type="spellEnd"/>
      <w:r>
        <w:rPr>
          <w:sz w:val="18"/>
        </w:rPr>
        <w:t>, and M.</w:t>
      </w:r>
      <w:proofErr w:type="spellStart"/>
      <w:r>
        <w:rPr>
          <w:sz w:val="18"/>
        </w:rPr>
        <w:t>Muhamud</w:t>
      </w:r>
      <w:proofErr w:type="spellEnd"/>
      <w:r>
        <w:rPr>
          <w:sz w:val="18"/>
        </w:rPr>
        <w:t>,”Reversible and fragile watermarking for medical images”, Computational and mathematical methods</w:t>
      </w:r>
      <w:r>
        <w:rPr>
          <w:spacing w:val="40"/>
          <w:sz w:val="18"/>
        </w:rPr>
        <w:t xml:space="preserve"> </w:t>
      </w:r>
      <w:r>
        <w:rPr>
          <w:sz w:val="18"/>
        </w:rPr>
        <w:t>in medicine, vol.2018</w:t>
      </w:r>
      <w:proofErr w:type="gramStart"/>
      <w:r>
        <w:rPr>
          <w:sz w:val="18"/>
        </w:rPr>
        <w:t>,2018</w:t>
      </w:r>
      <w:proofErr w:type="gramEnd"/>
      <w:r>
        <w:rPr>
          <w:sz w:val="18"/>
        </w:rPr>
        <w:t>.</w:t>
      </w:r>
    </w:p>
    <w:p w:rsidR="001C53B0" w:rsidRDefault="003E741A">
      <w:pPr>
        <w:pStyle w:val="ListParagraph"/>
        <w:numPr>
          <w:ilvl w:val="0"/>
          <w:numId w:val="1"/>
        </w:numPr>
        <w:tabs>
          <w:tab w:val="left" w:pos="488"/>
        </w:tabs>
        <w:spacing w:before="52" w:line="232" w:lineRule="auto"/>
        <w:ind w:left="480" w:right="103" w:hanging="353"/>
        <w:jc w:val="both"/>
        <w:rPr>
          <w:sz w:val="16"/>
        </w:rPr>
      </w:pPr>
      <w:r>
        <w:rPr>
          <w:sz w:val="16"/>
        </w:rPr>
        <w:t>I. S. Jacobs and C. P. Bean, “A Survey of medical image</w:t>
      </w:r>
      <w:r>
        <w:rPr>
          <w:spacing w:val="40"/>
          <w:sz w:val="16"/>
        </w:rPr>
        <w:t xml:space="preserve"> </w:t>
      </w:r>
      <w:r>
        <w:rPr>
          <w:sz w:val="16"/>
        </w:rPr>
        <w:t>segment</w:t>
      </w:r>
      <w:r>
        <w:rPr>
          <w:sz w:val="16"/>
        </w:rPr>
        <w:t>ation,</w:t>
      </w:r>
      <w:proofErr w:type="gramStart"/>
      <w:r>
        <w:rPr>
          <w:sz w:val="16"/>
        </w:rPr>
        <w:t>”,</w:t>
      </w:r>
      <w:proofErr w:type="gramEnd"/>
      <w:r>
        <w:rPr>
          <w:sz w:val="16"/>
        </w:rPr>
        <w:t xml:space="preserve"> current medical imaging, vol.16,pp. 952-967,2020.</w:t>
      </w:r>
    </w:p>
    <w:sectPr w:rsidR="001C53B0">
      <w:pgSz w:w="11910" w:h="16840"/>
      <w:pgMar w:top="960" w:right="800" w:bottom="280" w:left="780" w:header="720" w:footer="720" w:gutter="0"/>
      <w:cols w:num="2" w:space="720" w:equalWidth="0">
        <w:col w:w="5036" w:space="190"/>
        <w:col w:w="510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B72F4"/>
    <w:multiLevelType w:val="hybridMultilevel"/>
    <w:tmpl w:val="AA9C8C60"/>
    <w:lvl w:ilvl="0" w:tplc="A46E86FC">
      <w:start w:val="1"/>
      <w:numFmt w:val="decimal"/>
      <w:lvlText w:val="[%1]"/>
      <w:lvlJc w:val="left"/>
      <w:pPr>
        <w:ind w:left="487" w:hanging="360"/>
        <w:jc w:val="right"/>
      </w:pPr>
      <w:rPr>
        <w:rFonts w:ascii="Times New Roman" w:eastAsia="Times New Roman" w:hAnsi="Times New Roman" w:cs="Times New Roman" w:hint="default"/>
        <w:b w:val="0"/>
        <w:bCs w:val="0"/>
        <w:i w:val="0"/>
        <w:iCs w:val="0"/>
        <w:spacing w:val="-2"/>
        <w:w w:val="100"/>
        <w:sz w:val="16"/>
        <w:szCs w:val="16"/>
        <w:lang w:val="en-US" w:eastAsia="en-US" w:bidi="ar-SA"/>
      </w:rPr>
    </w:lvl>
    <w:lvl w:ilvl="1" w:tplc="D4484486">
      <w:numFmt w:val="bullet"/>
      <w:lvlText w:val="•"/>
      <w:lvlJc w:val="left"/>
      <w:pPr>
        <w:ind w:left="935" w:hanging="360"/>
      </w:pPr>
      <w:rPr>
        <w:rFonts w:hint="default"/>
        <w:lang w:val="en-US" w:eastAsia="en-US" w:bidi="ar-SA"/>
      </w:rPr>
    </w:lvl>
    <w:lvl w:ilvl="2" w:tplc="1FD6CAA6">
      <w:numFmt w:val="bullet"/>
      <w:lvlText w:val="•"/>
      <w:lvlJc w:val="left"/>
      <w:pPr>
        <w:ind w:left="1391" w:hanging="360"/>
      </w:pPr>
      <w:rPr>
        <w:rFonts w:hint="default"/>
        <w:lang w:val="en-US" w:eastAsia="en-US" w:bidi="ar-SA"/>
      </w:rPr>
    </w:lvl>
    <w:lvl w:ilvl="3" w:tplc="CE0AEA4C">
      <w:numFmt w:val="bullet"/>
      <w:lvlText w:val="•"/>
      <w:lvlJc w:val="left"/>
      <w:pPr>
        <w:ind w:left="1846" w:hanging="360"/>
      </w:pPr>
      <w:rPr>
        <w:rFonts w:hint="default"/>
        <w:lang w:val="en-US" w:eastAsia="en-US" w:bidi="ar-SA"/>
      </w:rPr>
    </w:lvl>
    <w:lvl w:ilvl="4" w:tplc="F9C0E7C2">
      <w:numFmt w:val="bullet"/>
      <w:lvlText w:val="•"/>
      <w:lvlJc w:val="left"/>
      <w:pPr>
        <w:ind w:left="2302" w:hanging="360"/>
      </w:pPr>
      <w:rPr>
        <w:rFonts w:hint="default"/>
        <w:lang w:val="en-US" w:eastAsia="en-US" w:bidi="ar-SA"/>
      </w:rPr>
    </w:lvl>
    <w:lvl w:ilvl="5" w:tplc="94143640">
      <w:numFmt w:val="bullet"/>
      <w:lvlText w:val="•"/>
      <w:lvlJc w:val="left"/>
      <w:pPr>
        <w:ind w:left="2757" w:hanging="360"/>
      </w:pPr>
      <w:rPr>
        <w:rFonts w:hint="default"/>
        <w:lang w:val="en-US" w:eastAsia="en-US" w:bidi="ar-SA"/>
      </w:rPr>
    </w:lvl>
    <w:lvl w:ilvl="6" w:tplc="7E7CB792">
      <w:numFmt w:val="bullet"/>
      <w:lvlText w:val="•"/>
      <w:lvlJc w:val="left"/>
      <w:pPr>
        <w:ind w:left="3213" w:hanging="360"/>
      </w:pPr>
      <w:rPr>
        <w:rFonts w:hint="default"/>
        <w:lang w:val="en-US" w:eastAsia="en-US" w:bidi="ar-SA"/>
      </w:rPr>
    </w:lvl>
    <w:lvl w:ilvl="7" w:tplc="FE6050C0">
      <w:numFmt w:val="bullet"/>
      <w:lvlText w:val="•"/>
      <w:lvlJc w:val="left"/>
      <w:pPr>
        <w:ind w:left="3668" w:hanging="360"/>
      </w:pPr>
      <w:rPr>
        <w:rFonts w:hint="default"/>
        <w:lang w:val="en-US" w:eastAsia="en-US" w:bidi="ar-SA"/>
      </w:rPr>
    </w:lvl>
    <w:lvl w:ilvl="8" w:tplc="31642D5E">
      <w:numFmt w:val="bullet"/>
      <w:lvlText w:val="•"/>
      <w:lvlJc w:val="left"/>
      <w:pPr>
        <w:ind w:left="4124" w:hanging="360"/>
      </w:pPr>
      <w:rPr>
        <w:rFonts w:hint="default"/>
        <w:lang w:val="en-US" w:eastAsia="en-US" w:bidi="ar-SA"/>
      </w:rPr>
    </w:lvl>
  </w:abstractNum>
  <w:abstractNum w:abstractNumId="1">
    <w:nsid w:val="7F9379BC"/>
    <w:multiLevelType w:val="hybridMultilevel"/>
    <w:tmpl w:val="C4104870"/>
    <w:lvl w:ilvl="0" w:tplc="5E6A5FBC">
      <w:start w:val="1"/>
      <w:numFmt w:val="decimal"/>
      <w:lvlText w:val="%1."/>
      <w:lvlJc w:val="left"/>
      <w:pPr>
        <w:ind w:left="602" w:hanging="152"/>
        <w:jc w:val="right"/>
      </w:pPr>
      <w:rPr>
        <w:rFonts w:ascii="Times New Roman" w:eastAsia="Times New Roman" w:hAnsi="Times New Roman" w:cs="Times New Roman" w:hint="default"/>
        <w:b/>
        <w:bCs/>
        <w:i/>
        <w:iCs/>
        <w:spacing w:val="1"/>
        <w:w w:val="99"/>
        <w:sz w:val="18"/>
        <w:szCs w:val="18"/>
        <w:lang w:val="en-US" w:eastAsia="en-US" w:bidi="ar-SA"/>
      </w:rPr>
    </w:lvl>
    <w:lvl w:ilvl="1" w:tplc="048CC6DC">
      <w:numFmt w:val="bullet"/>
      <w:lvlText w:val="•"/>
      <w:lvlJc w:val="left"/>
      <w:pPr>
        <w:ind w:left="847" w:hanging="361"/>
      </w:pPr>
      <w:rPr>
        <w:rFonts w:ascii="Verdana" w:eastAsia="Verdana" w:hAnsi="Verdana" w:cs="Verdana" w:hint="default"/>
        <w:b w:val="0"/>
        <w:bCs w:val="0"/>
        <w:i w:val="0"/>
        <w:iCs w:val="0"/>
        <w:w w:val="84"/>
        <w:sz w:val="18"/>
        <w:szCs w:val="18"/>
        <w:lang w:val="en-US" w:eastAsia="en-US" w:bidi="ar-SA"/>
      </w:rPr>
    </w:lvl>
    <w:lvl w:ilvl="2" w:tplc="9D0C6120">
      <w:numFmt w:val="bullet"/>
      <w:lvlText w:val="•"/>
      <w:lvlJc w:val="left"/>
      <w:pPr>
        <w:ind w:left="1306" w:hanging="361"/>
      </w:pPr>
      <w:rPr>
        <w:rFonts w:hint="default"/>
        <w:lang w:val="en-US" w:eastAsia="en-US" w:bidi="ar-SA"/>
      </w:rPr>
    </w:lvl>
    <w:lvl w:ilvl="3" w:tplc="9230C3C0">
      <w:numFmt w:val="bullet"/>
      <w:lvlText w:val="•"/>
      <w:lvlJc w:val="left"/>
      <w:pPr>
        <w:ind w:left="1772" w:hanging="361"/>
      </w:pPr>
      <w:rPr>
        <w:rFonts w:hint="default"/>
        <w:lang w:val="en-US" w:eastAsia="en-US" w:bidi="ar-SA"/>
      </w:rPr>
    </w:lvl>
    <w:lvl w:ilvl="4" w:tplc="1C265C0A">
      <w:numFmt w:val="bullet"/>
      <w:lvlText w:val="•"/>
      <w:lvlJc w:val="left"/>
      <w:pPr>
        <w:ind w:left="2238" w:hanging="361"/>
      </w:pPr>
      <w:rPr>
        <w:rFonts w:hint="default"/>
        <w:lang w:val="en-US" w:eastAsia="en-US" w:bidi="ar-SA"/>
      </w:rPr>
    </w:lvl>
    <w:lvl w:ilvl="5" w:tplc="446A2074">
      <w:numFmt w:val="bullet"/>
      <w:lvlText w:val="•"/>
      <w:lvlJc w:val="left"/>
      <w:pPr>
        <w:ind w:left="2705" w:hanging="361"/>
      </w:pPr>
      <w:rPr>
        <w:rFonts w:hint="default"/>
        <w:lang w:val="en-US" w:eastAsia="en-US" w:bidi="ar-SA"/>
      </w:rPr>
    </w:lvl>
    <w:lvl w:ilvl="6" w:tplc="612C2C7C">
      <w:numFmt w:val="bullet"/>
      <w:lvlText w:val="•"/>
      <w:lvlJc w:val="left"/>
      <w:pPr>
        <w:ind w:left="3171" w:hanging="361"/>
      </w:pPr>
      <w:rPr>
        <w:rFonts w:hint="default"/>
        <w:lang w:val="en-US" w:eastAsia="en-US" w:bidi="ar-SA"/>
      </w:rPr>
    </w:lvl>
    <w:lvl w:ilvl="7" w:tplc="F6DC14EC">
      <w:numFmt w:val="bullet"/>
      <w:lvlText w:val="•"/>
      <w:lvlJc w:val="left"/>
      <w:pPr>
        <w:ind w:left="3637" w:hanging="361"/>
      </w:pPr>
      <w:rPr>
        <w:rFonts w:hint="default"/>
        <w:lang w:val="en-US" w:eastAsia="en-US" w:bidi="ar-SA"/>
      </w:rPr>
    </w:lvl>
    <w:lvl w:ilvl="8" w:tplc="1B54F052">
      <w:numFmt w:val="bullet"/>
      <w:lvlText w:val="•"/>
      <w:lvlJc w:val="left"/>
      <w:pPr>
        <w:ind w:left="4103"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C53B0"/>
    <w:rsid w:val="001C53B0"/>
    <w:rsid w:val="003E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78" w:hanging="152"/>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79"/>
      <w:ind w:left="670"/>
    </w:pPr>
    <w:rPr>
      <w:b/>
      <w:bCs/>
      <w:sz w:val="24"/>
      <w:szCs w:val="24"/>
    </w:rPr>
  </w:style>
  <w:style w:type="paragraph" w:styleId="ListParagraph">
    <w:name w:val="List Paragraph"/>
    <w:basedOn w:val="Normal"/>
    <w:uiPriority w:val="1"/>
    <w:qFormat/>
    <w:pPr>
      <w:ind w:left="847" w:hanging="361"/>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78" w:hanging="152"/>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79"/>
      <w:ind w:left="670"/>
    </w:pPr>
    <w:rPr>
      <w:b/>
      <w:bCs/>
      <w:sz w:val="24"/>
      <w:szCs w:val="24"/>
    </w:rPr>
  </w:style>
  <w:style w:type="paragraph" w:styleId="ListParagraph">
    <w:name w:val="List Paragraph"/>
    <w:basedOn w:val="Normal"/>
    <w:uiPriority w:val="1"/>
    <w:qFormat/>
    <w:pPr>
      <w:ind w:left="847"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manikuttan</cp:lastModifiedBy>
  <cp:revision>2</cp:revision>
  <dcterms:created xsi:type="dcterms:W3CDTF">2023-04-06T05:05:00Z</dcterms:created>
  <dcterms:modified xsi:type="dcterms:W3CDTF">2023-04-05T01:02:00Z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Microsoft® Word 2010</vt:lpwstr>
  </property>
  <property fmtid="{D5CDD505-2E9C-101B-9397-08002B2CF9AE}" pid="4" name="LastSaved">
    <vt:filetime>2023-04-06T00:00:00Z</vt:filetime>
  </property>
  <property fmtid="{D5CDD505-2E9C-101B-9397-08002B2CF9AE}" pid="5" name="Producer">
    <vt:lpwstr>Microsoft® Word 2010</vt:lpwstr>
  </property>
</Properties>
</file>