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E30" w:rsidRDefault="00213E30" w:rsidP="00FA6B25">
      <w:pPr>
        <w:spacing w:line="240" w:lineRule="auto"/>
        <w:jc w:val="center"/>
        <w:rPr>
          <w:rFonts w:ascii="Times New Roman" w:hAnsi="Times New Roman" w:cs="Times New Roman"/>
          <w:b/>
          <w:sz w:val="48"/>
          <w:szCs w:val="48"/>
        </w:rPr>
      </w:pPr>
      <w:r w:rsidRPr="00213E30">
        <w:rPr>
          <w:rFonts w:ascii="Times New Roman" w:hAnsi="Times New Roman" w:cs="Times New Roman"/>
          <w:b/>
          <w:sz w:val="48"/>
          <w:szCs w:val="48"/>
        </w:rPr>
        <w:t>MOTIVATION AND EMPLOYEE RETENTION: A CASE OF</w:t>
      </w:r>
      <w:r w:rsidR="00FA6B25">
        <w:rPr>
          <w:rFonts w:ascii="Times New Roman" w:hAnsi="Times New Roman" w:cs="Times New Roman"/>
          <w:b/>
          <w:sz w:val="48"/>
          <w:szCs w:val="48"/>
        </w:rPr>
        <w:t xml:space="preserve"> </w:t>
      </w:r>
      <w:r w:rsidRPr="00213E30">
        <w:rPr>
          <w:rFonts w:ascii="Times New Roman" w:hAnsi="Times New Roman" w:cs="Times New Roman"/>
          <w:b/>
          <w:sz w:val="48"/>
          <w:szCs w:val="48"/>
        </w:rPr>
        <w:t>SIDDHARTHA SUNNY RESORT PVT. LTD. IN BIRENDRANAGAR,</w:t>
      </w:r>
      <w:r w:rsidR="00FA6B25">
        <w:rPr>
          <w:rFonts w:ascii="Times New Roman" w:hAnsi="Times New Roman" w:cs="Times New Roman"/>
          <w:b/>
          <w:sz w:val="48"/>
          <w:szCs w:val="48"/>
        </w:rPr>
        <w:t xml:space="preserve"> </w:t>
      </w:r>
      <w:r w:rsidRPr="00213E30">
        <w:rPr>
          <w:rFonts w:ascii="Times New Roman" w:hAnsi="Times New Roman" w:cs="Times New Roman"/>
          <w:b/>
          <w:sz w:val="48"/>
          <w:szCs w:val="48"/>
        </w:rPr>
        <w:t>SURKHET</w:t>
      </w:r>
    </w:p>
    <w:p w:rsidR="00213E30" w:rsidRDefault="00213E30" w:rsidP="00213E30">
      <w:pPr>
        <w:spacing w:line="240" w:lineRule="auto"/>
        <w:jc w:val="center"/>
        <w:rPr>
          <w:rFonts w:ascii="Times New Roman" w:hAnsi="Times New Roman" w:cs="Times New Roman"/>
          <w:b/>
          <w:sz w:val="48"/>
          <w:szCs w:val="48"/>
        </w:rPr>
      </w:pPr>
    </w:p>
    <w:p w:rsidR="00213E30" w:rsidRDefault="00213E30" w:rsidP="00213E30">
      <w:pPr>
        <w:spacing w:line="240" w:lineRule="auto"/>
        <w:jc w:val="center"/>
        <w:rPr>
          <w:rFonts w:ascii="Times New Roman" w:hAnsi="Times New Roman" w:cs="Times New Roman"/>
          <w:b/>
          <w:sz w:val="32"/>
          <w:szCs w:val="32"/>
        </w:rPr>
      </w:pPr>
      <w:proofErr w:type="spellStart"/>
      <w:r w:rsidRPr="00213E30">
        <w:rPr>
          <w:rFonts w:ascii="Times New Roman" w:hAnsi="Times New Roman" w:cs="Times New Roman"/>
          <w:b/>
          <w:sz w:val="32"/>
          <w:szCs w:val="32"/>
        </w:rPr>
        <w:t>Roshan</w:t>
      </w:r>
      <w:proofErr w:type="spellEnd"/>
      <w:r w:rsidRPr="00213E30">
        <w:rPr>
          <w:rFonts w:ascii="Times New Roman" w:hAnsi="Times New Roman" w:cs="Times New Roman"/>
          <w:b/>
          <w:sz w:val="32"/>
          <w:szCs w:val="32"/>
        </w:rPr>
        <w:t xml:space="preserve"> </w:t>
      </w:r>
      <w:proofErr w:type="spellStart"/>
      <w:r w:rsidRPr="00213E30">
        <w:rPr>
          <w:rFonts w:ascii="Times New Roman" w:hAnsi="Times New Roman" w:cs="Times New Roman"/>
          <w:b/>
          <w:sz w:val="32"/>
          <w:szCs w:val="32"/>
        </w:rPr>
        <w:t>Balmiki</w:t>
      </w:r>
      <w:proofErr w:type="spellEnd"/>
    </w:p>
    <w:p w:rsidR="00213E30" w:rsidRPr="00213E30" w:rsidRDefault="00213E30" w:rsidP="00213E30">
      <w:pPr>
        <w:spacing w:line="240" w:lineRule="auto"/>
        <w:jc w:val="center"/>
        <w:rPr>
          <w:rFonts w:ascii="Times New Roman" w:hAnsi="Times New Roman" w:cs="Times New Roman"/>
          <w:sz w:val="28"/>
          <w:szCs w:val="28"/>
        </w:rPr>
      </w:pPr>
      <w:r w:rsidRPr="00213E30">
        <w:rPr>
          <w:rFonts w:ascii="Times New Roman" w:hAnsi="Times New Roman" w:cs="Times New Roman"/>
          <w:sz w:val="28"/>
          <w:szCs w:val="28"/>
        </w:rPr>
        <w:t>Department of Business Administration, Mid-west University School of Management, Birendranagar, Surkhet, Nepal</w:t>
      </w:r>
    </w:p>
    <w:p w:rsidR="00213E30" w:rsidRDefault="00213E30" w:rsidP="00F8798C">
      <w:pPr>
        <w:spacing w:line="240" w:lineRule="auto"/>
        <w:jc w:val="center"/>
        <w:rPr>
          <w:rFonts w:ascii="Times New Roman" w:hAnsi="Times New Roman" w:cs="Times New Roman"/>
          <w:b/>
        </w:rPr>
      </w:pPr>
    </w:p>
    <w:p w:rsidR="00213E30" w:rsidRDefault="00213E30" w:rsidP="00F8798C">
      <w:pPr>
        <w:spacing w:line="240" w:lineRule="auto"/>
        <w:jc w:val="center"/>
        <w:rPr>
          <w:rFonts w:ascii="Times New Roman" w:hAnsi="Times New Roman" w:cs="Times New Roman"/>
          <w:b/>
        </w:rPr>
      </w:pPr>
    </w:p>
    <w:p w:rsidR="00D17C74" w:rsidRPr="00672163" w:rsidRDefault="00D17C74" w:rsidP="00FA6B25">
      <w:pPr>
        <w:spacing w:line="240" w:lineRule="auto"/>
        <w:rPr>
          <w:rFonts w:ascii="Times New Roman" w:hAnsi="Times New Roman" w:cs="Times New Roman"/>
          <w:b/>
        </w:rPr>
      </w:pPr>
      <w:r w:rsidRPr="00672163">
        <w:rPr>
          <w:rFonts w:ascii="Times New Roman" w:hAnsi="Times New Roman" w:cs="Times New Roman"/>
          <w:b/>
        </w:rPr>
        <w:t>ABSTRACT</w:t>
      </w:r>
    </w:p>
    <w:p w:rsidR="00213E30" w:rsidRDefault="00D17C74" w:rsidP="00F8798C">
      <w:pPr>
        <w:spacing w:line="240" w:lineRule="auto"/>
        <w:jc w:val="both"/>
        <w:rPr>
          <w:rFonts w:ascii="Times New Roman" w:hAnsi="Times New Roman" w:cs="Times New Roman"/>
        </w:rPr>
      </w:pPr>
      <w:r w:rsidRPr="00672163">
        <w:rPr>
          <w:rFonts w:ascii="Times New Roman" w:hAnsi="Times New Roman" w:cs="Times New Roman"/>
        </w:rPr>
        <w:t xml:space="preserve">Employee retention is one of the main challenges faced by hospitality industry. In today’s growing competitive global economy, retaining the intellectuals is one of major concern encountered by most industries. However, it still remains one of the understudied issues by the organizations and human resource. Generally the employees leave the organization because of the job dissatisfaction of pay, job interest, job attractiveness, pleasant working condition, nature of job, job enrichment, work environment, good managerial relations, promotion opportunities, co-workers recognition, job fairness and treatment, employee selection, training and development, as well as several other variables are of great influence on the extent to which industry can retain graduate employees. This current study examined the Motivation and Employee retention in the hospitality industry in Siddhartha Sunny Resort Pvt. Ltd. Birendranagar, Surkhet. Three specific objectives guided this study. Firstly, </w:t>
      </w:r>
      <w:r w:rsidR="00A132E2" w:rsidRPr="00672163">
        <w:rPr>
          <w:rFonts w:ascii="Times New Roman" w:hAnsi="Times New Roman" w:cs="Times New Roman"/>
        </w:rPr>
        <w:t xml:space="preserve">to identify the factors which motivate employee retention, secondly to analyze the influences and outcomes of motivation on employee retention and to identify whether Motivation </w:t>
      </w:r>
      <w:r w:rsidR="00E805B4" w:rsidRPr="00672163">
        <w:rPr>
          <w:rFonts w:ascii="Times New Roman" w:hAnsi="Times New Roman" w:cs="Times New Roman"/>
        </w:rPr>
        <w:t>plays</w:t>
      </w:r>
      <w:r w:rsidR="00A132E2" w:rsidRPr="00672163">
        <w:rPr>
          <w:rFonts w:ascii="Times New Roman" w:hAnsi="Times New Roman" w:cs="Times New Roman"/>
        </w:rPr>
        <w:t xml:space="preserve"> a crucial role in retaining employees or not.</w:t>
      </w:r>
      <w:r w:rsidR="00E805B4" w:rsidRPr="00672163">
        <w:rPr>
          <w:rFonts w:ascii="Times New Roman" w:hAnsi="Times New Roman" w:cs="Times New Roman"/>
        </w:rPr>
        <w:t xml:space="preserve"> The study adopted descriptive research design, employing both quantitative and qualitative approach in form of survey, with data being gathered via self- administered questionnaires and interview. This research used Stratified sampling 42 employee were given the questionnaire and all the employees were divided into various departments. The study showed that motivation is various crucial factors in order to retain employee</w:t>
      </w:r>
      <w:r w:rsidR="00CE02EC">
        <w:rPr>
          <w:rFonts w:ascii="Times New Roman" w:hAnsi="Times New Roman" w:cs="Times New Roman"/>
        </w:rPr>
        <w:t>s for longer period of time. Therefore,</w:t>
      </w:r>
      <w:r w:rsidR="00E805B4" w:rsidRPr="00672163">
        <w:rPr>
          <w:rFonts w:ascii="Times New Roman" w:hAnsi="Times New Roman" w:cs="Times New Roman"/>
        </w:rPr>
        <w:t xml:space="preserve"> overall study shows that pay, recognition and reward, working </w:t>
      </w:r>
      <w:r w:rsidR="00AB2E85" w:rsidRPr="00672163">
        <w:rPr>
          <w:rFonts w:ascii="Times New Roman" w:hAnsi="Times New Roman" w:cs="Times New Roman"/>
        </w:rPr>
        <w:t>condition</w:t>
      </w:r>
      <w:r w:rsidR="00E805B4" w:rsidRPr="00672163">
        <w:rPr>
          <w:rFonts w:ascii="Times New Roman" w:hAnsi="Times New Roman" w:cs="Times New Roman"/>
        </w:rPr>
        <w:t xml:space="preserve"> and training and development are the major factor to motivate the employees at Siddhartha sunny resort.</w:t>
      </w:r>
    </w:p>
    <w:p w:rsidR="00CE02EC" w:rsidRDefault="00213E30" w:rsidP="00F8798C">
      <w:pPr>
        <w:spacing w:line="240" w:lineRule="auto"/>
        <w:jc w:val="both"/>
        <w:rPr>
          <w:rFonts w:ascii="Times New Roman" w:hAnsi="Times New Roman" w:cs="Times New Roman"/>
        </w:rPr>
      </w:pPr>
      <w:r w:rsidRPr="00F16823">
        <w:rPr>
          <w:rFonts w:ascii="Times New Roman" w:hAnsi="Times New Roman" w:cs="Times New Roman"/>
          <w:b/>
        </w:rPr>
        <w:t>Keywords:</w:t>
      </w:r>
      <w:r>
        <w:rPr>
          <w:rFonts w:ascii="Times New Roman" w:hAnsi="Times New Roman" w:cs="Times New Roman"/>
        </w:rPr>
        <w:t xml:space="preserve"> Motivation, Emplo</w:t>
      </w:r>
      <w:r w:rsidR="003F6434">
        <w:rPr>
          <w:rFonts w:ascii="Times New Roman" w:hAnsi="Times New Roman" w:cs="Times New Roman"/>
        </w:rPr>
        <w:t>yee Retention, Hospitality, Sidd</w:t>
      </w:r>
      <w:r>
        <w:rPr>
          <w:rFonts w:ascii="Times New Roman" w:hAnsi="Times New Roman" w:cs="Times New Roman"/>
        </w:rPr>
        <w:t>hartha Sunny Resort</w:t>
      </w:r>
      <w:r w:rsidR="00AB2E85" w:rsidRPr="00672163">
        <w:rPr>
          <w:rFonts w:ascii="Times New Roman" w:hAnsi="Times New Roman" w:cs="Times New Roman"/>
        </w:rPr>
        <w:t xml:space="preserve"> </w:t>
      </w:r>
    </w:p>
    <w:p w:rsidR="00F16823" w:rsidRDefault="00F16823" w:rsidP="00F8798C">
      <w:pPr>
        <w:spacing w:line="240" w:lineRule="auto"/>
        <w:jc w:val="both"/>
        <w:rPr>
          <w:rFonts w:ascii="Times New Roman" w:hAnsi="Times New Roman" w:cs="Times New Roman"/>
          <w:b/>
        </w:rPr>
      </w:pPr>
    </w:p>
    <w:p w:rsidR="00F16823" w:rsidRDefault="00F16823" w:rsidP="00F8798C">
      <w:pPr>
        <w:spacing w:line="240" w:lineRule="auto"/>
        <w:jc w:val="both"/>
        <w:rPr>
          <w:rFonts w:ascii="Times New Roman" w:hAnsi="Times New Roman" w:cs="Times New Roman"/>
          <w:b/>
        </w:rPr>
      </w:pPr>
    </w:p>
    <w:p w:rsidR="00CE02EC" w:rsidRPr="00CE02EC" w:rsidRDefault="00F16823" w:rsidP="00F8798C">
      <w:pPr>
        <w:spacing w:line="240" w:lineRule="auto"/>
        <w:jc w:val="both"/>
        <w:rPr>
          <w:rFonts w:ascii="Times New Roman" w:hAnsi="Times New Roman" w:cs="Times New Roman"/>
          <w:b/>
        </w:rPr>
      </w:pPr>
      <w:r>
        <w:rPr>
          <w:rFonts w:ascii="Times New Roman" w:hAnsi="Times New Roman" w:cs="Times New Roman"/>
          <w:b/>
        </w:rPr>
        <w:lastRenderedPageBreak/>
        <w:t>1. Introduction</w:t>
      </w:r>
    </w:p>
    <w:p w:rsidR="007E4C12" w:rsidRPr="00672163" w:rsidRDefault="007E4C12" w:rsidP="00F8798C">
      <w:pPr>
        <w:spacing w:line="240" w:lineRule="auto"/>
        <w:jc w:val="both"/>
        <w:rPr>
          <w:rFonts w:ascii="Times New Roman" w:hAnsi="Times New Roman" w:cs="Times New Roman"/>
        </w:rPr>
      </w:pPr>
      <w:r w:rsidRPr="00672163">
        <w:rPr>
          <w:rFonts w:ascii="Times New Roman" w:hAnsi="Times New Roman" w:cs="Times New Roman"/>
        </w:rPr>
        <w:t xml:space="preserve">Many things come to mind when it comes to a company's most valuable asset. Although marketing, advertising, and research &amp; development are at the top of the list, they aren't even close to being the </w:t>
      </w:r>
      <w:r w:rsidR="00ED6948" w:rsidRPr="00672163">
        <w:rPr>
          <w:rFonts w:ascii="Times New Roman" w:hAnsi="Times New Roman" w:cs="Times New Roman"/>
        </w:rPr>
        <w:t xml:space="preserve">company's most important asset. </w:t>
      </w:r>
      <w:r w:rsidRPr="00672163">
        <w:rPr>
          <w:rFonts w:ascii="Times New Roman" w:hAnsi="Times New Roman" w:cs="Times New Roman"/>
        </w:rPr>
        <w:t>Employees are a company's initial client and face. They are the foundation of the organization's strong and long-term existence. Employees are the backbone of any successful firm, and motivated employees will always make a difference in the organization's overall success.</w:t>
      </w:r>
      <w:r w:rsidR="006D3878" w:rsidRPr="00672163">
        <w:rPr>
          <w:rFonts w:ascii="Times New Roman" w:hAnsi="Times New Roman" w:cs="Times New Roman"/>
        </w:rPr>
        <w:t xml:space="preserve"> </w:t>
      </w:r>
      <w:r w:rsidRPr="00672163">
        <w:rPr>
          <w:rFonts w:ascii="Times New Roman" w:hAnsi="Times New Roman" w:cs="Times New Roman"/>
        </w:rPr>
        <w:t>The difference and mistakes in decision-making when it comes to hiring and employee turnover shall always, eventually, be reflected in a company's bottom line.</w:t>
      </w:r>
    </w:p>
    <w:p w:rsidR="007E4C12" w:rsidRPr="00672163" w:rsidRDefault="007E4C12" w:rsidP="0079077F">
      <w:pPr>
        <w:spacing w:line="240" w:lineRule="auto"/>
        <w:jc w:val="both"/>
        <w:rPr>
          <w:rFonts w:ascii="Times New Roman" w:hAnsi="Times New Roman" w:cs="Times New Roman"/>
        </w:rPr>
      </w:pPr>
      <w:r w:rsidRPr="00672163">
        <w:rPr>
          <w:rFonts w:ascii="Times New Roman" w:hAnsi="Times New Roman" w:cs="Times New Roman"/>
        </w:rPr>
        <w:t>Motivation is the complex of forces that drives a person at work to strengthen his or her aspirations and readiness to perform to the best of his or</w:t>
      </w:r>
      <w:r w:rsidR="0079077F">
        <w:rPr>
          <w:rFonts w:ascii="Times New Roman" w:hAnsi="Times New Roman" w:cs="Times New Roman"/>
        </w:rPr>
        <w:t xml:space="preserve"> her ability in order to attain </w:t>
      </w:r>
      <w:r w:rsidRPr="00672163">
        <w:rPr>
          <w:rFonts w:ascii="Times New Roman" w:hAnsi="Times New Roman" w:cs="Times New Roman"/>
        </w:rPr>
        <w:t>organizational goals. It's the technique of simulating individuals to take action and achieve objectives.</w:t>
      </w:r>
      <w:r w:rsidR="0079077F">
        <w:rPr>
          <w:rFonts w:ascii="Times New Roman" w:hAnsi="Times New Roman" w:cs="Times New Roman"/>
        </w:rPr>
        <w:t xml:space="preserve"> M</w:t>
      </w:r>
      <w:r w:rsidRPr="00672163">
        <w:rPr>
          <w:rFonts w:ascii="Times New Roman" w:hAnsi="Times New Roman" w:cs="Times New Roman"/>
        </w:rPr>
        <w:t>otivation is a condition which influences the arousal, direction and maintenance of behavior</w:t>
      </w:r>
      <w:r w:rsidR="00A65691" w:rsidRPr="00672163">
        <w:rPr>
          <w:rFonts w:ascii="Times New Roman" w:hAnsi="Times New Roman" w:cs="Times New Roman"/>
        </w:rPr>
        <w:fldChar w:fldCharType="begin" w:fldLock="1"/>
      </w:r>
      <w:r w:rsidRPr="00672163">
        <w:rPr>
          <w:rFonts w:ascii="Times New Roman" w:hAnsi="Times New Roman" w:cs="Times New Roman"/>
        </w:rPr>
        <w:instrText>ADDIN CSL_CITATION {"citationItems":[{"id":"ITEM-1","itemData":{"DOI":"10.1177/1096348009338675","ISSN":"10963480","abstract":"Hospitality is one of the oldest professions and is regarded as a powerful economic activity that touches many aspects of human life. On the other hand, hospitality is a relatively new academic discipline that has no consensus on its scope and exposure. This obvious absence of consensus on the scope of the hospitality field has been a limiting factor in advancing the discipline-specific research agenda and teaching practices that affect this field. In response to this lack of clarity in definition or understanding of the field of hospitality, this article discusses a variety of definitions for hospitality and presents how a variety of researchers have classified hospitality in earlier research. The author argues that the term hospitality is a broad term or a construct, consisting of a diverse group of industries. This situation creates substantial issues in terms of the external validity of empirical studies in the hospitality literature, and raises the question of whether unique and identifiable dimensions of hospitality exist that separates it as an independent field of study from the other social sciences. In fact, it is argued that the lack of definitional consensus on the term hospitality significantly impairs the pedagogical integrity, thus, affecting the ability to establish the epistemological roots of the new and emerging hospitality discipline. In the current study, a conceptual classification of the term hospitality is suggested, and research issues in assessment of the multidimensional nature of the hospitality construct are described. © 2009 International Council on Hotel, Restaurant and Institutional Education.","author":[{"dropping-particle":"","family":"Ottenbacher","given":"Michael","non-dropping-particle":"","parse-names":false,"suffix":""},{"dropping-particle":"","family":"Harrington","given":"Robert","non-dropping-particle":"","parse-names":false,"suffix":""},{"dropping-particle":"","family":"Parsa","given":"H. G.","non-dropping-particle":"","parse-names":false,"suffix":""}],"container-title":"Journal of Hospitality and Tourism Research","id":"ITEM-1","issue":"3","issued":{"date-parts":[["2009"]]},"page":"263-283","title":"Defining the hospitality discipline: A discussion of pedagogical and research implications","type":"article-journal","volume":"33"},"uris":["http://www.mendeley.com/documents/?uuid=1a796994-1b07-4f9b-8af2-c2a7bb2347c5"]}],"mendeley":{"formattedCitation":"(Ottenbacher et al., 2009)","plainTextFormattedCitation":"(Ottenbacher et al., 2009)","previouslyFormattedCitation":"(Ottenbacher et al., 2009)"},"properties":{"noteIndex":0},"schema":"https://github.com/citation-style-language/schema/raw/master/csl-citation.json"}</w:instrText>
      </w:r>
      <w:r w:rsidR="00A65691" w:rsidRPr="00672163">
        <w:rPr>
          <w:rFonts w:ascii="Times New Roman" w:hAnsi="Times New Roman" w:cs="Times New Roman"/>
        </w:rPr>
        <w:fldChar w:fldCharType="separate"/>
      </w:r>
      <w:r w:rsidRPr="00672163">
        <w:rPr>
          <w:rFonts w:ascii="Times New Roman" w:hAnsi="Times New Roman" w:cs="Times New Roman"/>
          <w:noProof/>
        </w:rPr>
        <w:t>(</w:t>
      </w:r>
      <w:proofErr w:type="spellStart"/>
      <w:r w:rsidRPr="00672163">
        <w:rPr>
          <w:rFonts w:ascii="Times New Roman" w:hAnsi="Times New Roman" w:cs="Times New Roman"/>
          <w:noProof/>
        </w:rPr>
        <w:t>Ottenbacher</w:t>
      </w:r>
      <w:proofErr w:type="spellEnd"/>
      <w:r w:rsidRPr="00672163">
        <w:rPr>
          <w:rFonts w:ascii="Times New Roman" w:hAnsi="Times New Roman" w:cs="Times New Roman"/>
          <w:noProof/>
        </w:rPr>
        <w:t xml:space="preserve"> et al., 2009)</w:t>
      </w:r>
      <w:r w:rsidR="00A65691" w:rsidRPr="00672163">
        <w:rPr>
          <w:rFonts w:ascii="Times New Roman" w:hAnsi="Times New Roman" w:cs="Times New Roman"/>
        </w:rPr>
        <w:fldChar w:fldCharType="end"/>
      </w:r>
      <w:r w:rsidRPr="00672163">
        <w:rPr>
          <w:rFonts w:ascii="Times New Roman" w:hAnsi="Times New Roman" w:cs="Times New Roman"/>
        </w:rPr>
        <w:t>.</w:t>
      </w:r>
    </w:p>
    <w:p w:rsidR="007E4C12" w:rsidRPr="00672163" w:rsidRDefault="003579D1" w:rsidP="00F8798C">
      <w:pPr>
        <w:spacing w:line="240" w:lineRule="auto"/>
        <w:jc w:val="both"/>
        <w:rPr>
          <w:rFonts w:ascii="Times New Roman" w:hAnsi="Times New Roman" w:cs="Times New Roman"/>
        </w:rPr>
      </w:pPr>
      <w:r>
        <w:rPr>
          <w:rFonts w:ascii="Times New Roman" w:hAnsi="Times New Roman" w:cs="Times New Roman"/>
        </w:rPr>
        <w:t>Employee retention</w:t>
      </w:r>
      <w:r w:rsidR="007E4C12" w:rsidRPr="00672163">
        <w:rPr>
          <w:rFonts w:ascii="Times New Roman" w:hAnsi="Times New Roman" w:cs="Times New Roman"/>
        </w:rPr>
        <w:t xml:space="preserve"> is the act of physically maintaining individuals in a company. It is one of the most important aspects of organizational </w:t>
      </w:r>
      <w:r w:rsidR="005C57D9">
        <w:rPr>
          <w:rFonts w:ascii="Times New Roman" w:hAnsi="Times New Roman" w:cs="Times New Roman"/>
        </w:rPr>
        <w:t>success. Employee retention</w:t>
      </w:r>
      <w:r w:rsidR="007E4C12" w:rsidRPr="00672163">
        <w:rPr>
          <w:rFonts w:ascii="Times New Roman" w:hAnsi="Times New Roman" w:cs="Times New Roman"/>
        </w:rPr>
        <w:t xml:space="preserve"> is a process in which employees are urged to stay with the company for as long as possible or until the project is completed. Employee retention is good for both the organization and the employee, despite the fact that it has become a difficult endeavor. Retention and motivation are important challenges for organizations in a globalized economy, especially when turnover rates are high. Employee retention and motivation are crucial for a company's success because employees are the driving force behind the company's growth and achievement of its goals and objectives.</w:t>
      </w:r>
    </w:p>
    <w:p w:rsidR="007E4C12" w:rsidRPr="00672163" w:rsidRDefault="007E4C12" w:rsidP="00F8798C">
      <w:pPr>
        <w:spacing w:line="240" w:lineRule="auto"/>
        <w:jc w:val="both"/>
        <w:rPr>
          <w:rFonts w:ascii="Times New Roman" w:hAnsi="Times New Roman" w:cs="Times New Roman"/>
        </w:rPr>
      </w:pPr>
      <w:r w:rsidRPr="00672163">
        <w:rPr>
          <w:rFonts w:ascii="Times New Roman" w:hAnsi="Times New Roman" w:cs="Times New Roman"/>
        </w:rPr>
        <w:t xml:space="preserve">Surkhet located in the western part of Nepal has been the place of touristic attractions for </w:t>
      </w:r>
      <w:r w:rsidR="006100D3" w:rsidRPr="00672163">
        <w:rPr>
          <w:rFonts w:ascii="Times New Roman" w:hAnsi="Times New Roman" w:cs="Times New Roman"/>
        </w:rPr>
        <w:t>its</w:t>
      </w:r>
      <w:r w:rsidRPr="00672163">
        <w:rPr>
          <w:rFonts w:ascii="Times New Roman" w:hAnsi="Times New Roman" w:cs="Times New Roman"/>
        </w:rPr>
        <w:t xml:space="preserve"> various attractive features. Siddhartha Sunny Resort</w:t>
      </w:r>
      <w:r w:rsidR="00E07730">
        <w:rPr>
          <w:rFonts w:ascii="Times New Roman" w:hAnsi="Times New Roman" w:cs="Times New Roman"/>
        </w:rPr>
        <w:t xml:space="preserve"> is located at Birendranagar-03, Surkhet which</w:t>
      </w:r>
      <w:r w:rsidRPr="00672163">
        <w:rPr>
          <w:rFonts w:ascii="Times New Roman" w:hAnsi="Times New Roman" w:cs="Times New Roman"/>
        </w:rPr>
        <w:t xml:space="preserve"> offers 31 well-equipped air-conditioned rooms, which includes Suite and Executive Rooms, Grand Deluxe room to standard accommodation. </w:t>
      </w:r>
    </w:p>
    <w:p w:rsidR="007E4C12" w:rsidRPr="00672163" w:rsidRDefault="007E4C12" w:rsidP="00F8798C">
      <w:pPr>
        <w:spacing w:line="240" w:lineRule="auto"/>
        <w:rPr>
          <w:rFonts w:ascii="Times New Roman" w:hAnsi="Times New Roman" w:cs="Times New Roman"/>
          <w:b/>
        </w:rPr>
      </w:pPr>
      <w:r w:rsidRPr="00672163">
        <w:rPr>
          <w:rFonts w:ascii="Times New Roman" w:hAnsi="Times New Roman" w:cs="Times New Roman"/>
          <w:b/>
        </w:rPr>
        <w:t>2</w:t>
      </w:r>
      <w:r w:rsidR="00F16823">
        <w:rPr>
          <w:rFonts w:ascii="Times New Roman" w:hAnsi="Times New Roman" w:cs="Times New Roman"/>
          <w:b/>
        </w:rPr>
        <w:t>.</w:t>
      </w:r>
      <w:r w:rsidRPr="00672163">
        <w:rPr>
          <w:rFonts w:ascii="Times New Roman" w:hAnsi="Times New Roman" w:cs="Times New Roman"/>
          <w:b/>
        </w:rPr>
        <w:t xml:space="preserve"> Statement of Problem</w:t>
      </w:r>
    </w:p>
    <w:p w:rsidR="007E4C12" w:rsidRPr="00672163" w:rsidRDefault="007E4C12" w:rsidP="00F8798C">
      <w:pPr>
        <w:spacing w:line="240" w:lineRule="auto"/>
        <w:jc w:val="both"/>
        <w:rPr>
          <w:rFonts w:ascii="Times New Roman" w:hAnsi="Times New Roman" w:cs="Times New Roman"/>
        </w:rPr>
      </w:pPr>
      <w:r w:rsidRPr="00672163">
        <w:rPr>
          <w:rFonts w:ascii="Times New Roman" w:hAnsi="Times New Roman" w:cs="Times New Roman"/>
        </w:rPr>
        <w:t xml:space="preserve">The Siddhartha business hospitality has been in existence for nearly 24 years. In </w:t>
      </w:r>
      <w:proofErr w:type="gramStart"/>
      <w:r w:rsidRPr="00672163">
        <w:rPr>
          <w:rFonts w:ascii="Times New Roman" w:hAnsi="Times New Roman" w:cs="Times New Roman"/>
        </w:rPr>
        <w:t>these time</w:t>
      </w:r>
      <w:proofErr w:type="gramEnd"/>
      <w:r w:rsidRPr="00672163">
        <w:rPr>
          <w:rFonts w:ascii="Times New Roman" w:hAnsi="Times New Roman" w:cs="Times New Roman"/>
        </w:rPr>
        <w:t xml:space="preserve"> it has hired thousands of employees. The Siddhartha group prides itself in its brand name and invests on each employee it employs to prepare and train them to be able to work effectively and efficiently. Still employee turnover is increasing day by day. This trend is alarming and needed to be evaluated in order to determine the factors that are affecting employee retention as well as the value the company is losing as a result of its investment in the employees that choose to leave.</w:t>
      </w:r>
    </w:p>
    <w:p w:rsidR="007E4C12" w:rsidRPr="00672163" w:rsidRDefault="007E4C12" w:rsidP="00F8798C">
      <w:pPr>
        <w:spacing w:line="240" w:lineRule="auto"/>
        <w:jc w:val="both"/>
        <w:rPr>
          <w:rFonts w:ascii="Times New Roman" w:hAnsi="Times New Roman" w:cs="Times New Roman"/>
        </w:rPr>
      </w:pPr>
      <w:r w:rsidRPr="00672163">
        <w:rPr>
          <w:rFonts w:ascii="Times New Roman" w:hAnsi="Times New Roman" w:cs="Times New Roman"/>
        </w:rPr>
        <w:t>Because of today's competitive labor market and limited possibilities, there are an increasing number of scenarios where any firm may have difficulty retaining personnel. Because of the seasonality and transient nature of the hospitality sector, as well as the associated uncertainties and changes in demand, and most likely to save money, most hospitality organizations rely solely on casual and unskilled workers. The loss of employees is marked as a great loss of information, experience and aptitudes which lead to a significant financial effect and cost to an organization including the impact on the need of the customers</w:t>
      </w:r>
      <w:r w:rsidR="00A65691" w:rsidRPr="00672163">
        <w:rPr>
          <w:rFonts w:ascii="Times New Roman" w:hAnsi="Times New Roman" w:cs="Times New Roman"/>
        </w:rPr>
        <w:fldChar w:fldCharType="begin" w:fldLock="1"/>
      </w:r>
      <w:r w:rsidR="00A13F60" w:rsidRPr="00672163">
        <w:rPr>
          <w:rFonts w:ascii="Times New Roman" w:hAnsi="Times New Roman" w:cs="Times New Roman"/>
        </w:rPr>
        <w:instrText>ADDIN CSL_CITATION {"citationItems":[{"id":"ITEM-1","itemData":{"ISSN":"15401200","abstract":"The article provides a synthesis of employee motivation theories and offers an explanation of how employee motivation affects employee retention and other behaviors within organizations. In addition to explaining why it is important to retain critical employees, the author described the relevant motivation theories and explained the implications of employee motivation theories on developing and implementing employee retention practices. The final segment of the paper provides an illustration with explanation on how effective employee retention practices can be explained through motivation theories and how these efforts serve as a strategy to increasing organizational performance. In today's highly competitive labor market, there is extensive evidence that organizations regardless of size, technological advances, market focus and other factors are facing retention challenges. Prior to the September 11 terrorist attacks, a report by the Bureau of National Affairs (1998) showed that turnover rates were soaring to their highest levels over the last decade at 1.3 % per month. There are indeed many employee retention practices within organizations, but they are seldom developed from sound theories. Swanson (2001) emphasized that theory is required to be both scholarly in itself and validated in practice, and can be the basis of significant advances. Given the large investments in employee retention efforts within organizations, it is rational to identify, analyze and critique the motivation theories underlying employee retention in organizations. Low unemployment levels can force many organizations to re-examine employee retention strategies as part of their efforts to maintain and increase their competitiveness but rarely develop these strategies from existing theories. The author therefore described the impoliance of retaining critical employees and explained how employee retention practices can be more effective by identifying, analyzing, and critiquing employee motivation theories and showing the relationship between employee motivation and employee retention. Furthermore, Hale (1998) stated that 86% of employers were experiencing difficulty attracting new employees and 58% of organizations claim that they are experiencing difficulty retaining their employees. Even when unemployment is high, organizations are particularly concerned about retaining their best employees. PURPOSE","author":[{"dropping-particle":"","family":"Ramlall","given":"Sunil","non-dropping-particle":"","parse-names":false,"suffix":""}],"container-title":"Journal of American Academy of Business","id":"ITEM-1","issue":"1/2","issued":{"date-parts":[["2004"]]},"page":"52-63","title":"A Review of Employee Motivation Theories and their Implications for Employee Retention within Organizations","type":"article-journal","volume":"5"},"uris":["http://www.mendeley.com/documents/?uuid=3bc1204d-a0d9-415f-aaf8-9332e4184bb4"]}],"mendeley":{"formattedCitation":"(Ramlall, 2004b)","plainTextFormattedCitation":"(Ramlall, 2004b)","previouslyFormattedCitation":"(Ramlall, 2004b)"},"properties":{"noteIndex":0},"schema":"https://github.com/citation-style-language/schema/raw/master/csl-citation.json"}</w:instrText>
      </w:r>
      <w:r w:rsidR="00A65691" w:rsidRPr="00672163">
        <w:rPr>
          <w:rFonts w:ascii="Times New Roman" w:hAnsi="Times New Roman" w:cs="Times New Roman"/>
        </w:rPr>
        <w:fldChar w:fldCharType="separate"/>
      </w:r>
      <w:r w:rsidR="006E699B">
        <w:rPr>
          <w:rFonts w:ascii="Times New Roman" w:hAnsi="Times New Roman" w:cs="Times New Roman"/>
          <w:noProof/>
        </w:rPr>
        <w:t>(</w:t>
      </w:r>
      <w:proofErr w:type="spellStart"/>
      <w:r w:rsidR="006E699B">
        <w:rPr>
          <w:rFonts w:ascii="Times New Roman" w:hAnsi="Times New Roman" w:cs="Times New Roman"/>
          <w:noProof/>
        </w:rPr>
        <w:t>Ramlall</w:t>
      </w:r>
      <w:proofErr w:type="spellEnd"/>
      <w:r w:rsidR="006E699B">
        <w:rPr>
          <w:rFonts w:ascii="Times New Roman" w:hAnsi="Times New Roman" w:cs="Times New Roman"/>
          <w:noProof/>
        </w:rPr>
        <w:t>, 2004</w:t>
      </w:r>
      <w:r w:rsidR="00AE7F7B">
        <w:rPr>
          <w:rFonts w:ascii="Times New Roman" w:hAnsi="Times New Roman" w:cs="Times New Roman"/>
          <w:noProof/>
        </w:rPr>
        <w:t>b</w:t>
      </w:r>
      <w:r w:rsidR="002A747C" w:rsidRPr="00672163">
        <w:rPr>
          <w:rFonts w:ascii="Times New Roman" w:hAnsi="Times New Roman" w:cs="Times New Roman"/>
          <w:noProof/>
        </w:rPr>
        <w:t>)</w:t>
      </w:r>
      <w:r w:rsidR="00A65691" w:rsidRPr="00672163">
        <w:rPr>
          <w:rFonts w:ascii="Times New Roman" w:hAnsi="Times New Roman" w:cs="Times New Roman"/>
        </w:rPr>
        <w:fldChar w:fldCharType="end"/>
      </w:r>
      <w:r w:rsidRPr="00672163">
        <w:rPr>
          <w:rFonts w:ascii="Times New Roman" w:hAnsi="Times New Roman" w:cs="Times New Roman"/>
        </w:rPr>
        <w:t xml:space="preserve">. Managers who have a good motivational strategy help the company by increasing staff retention. This study will look into the relationship between promotions, prizes, salary, and a variety of other motivational elements and staff retention, specifically in the Siddhartha business hospitality at Surkhet. Giving your employees the correct balance of </w:t>
      </w:r>
      <w:r w:rsidRPr="00672163">
        <w:rPr>
          <w:rFonts w:ascii="Times New Roman" w:hAnsi="Times New Roman" w:cs="Times New Roman"/>
        </w:rPr>
        <w:lastRenderedPageBreak/>
        <w:t>leadership, direction, resources, and incentives will inspire and motivate them to work in the way you want them to. As a result, a major amount of the problems can be simply remedied by instilling proper mo</w:t>
      </w:r>
      <w:r w:rsidR="001450D2">
        <w:rPr>
          <w:rFonts w:ascii="Times New Roman" w:hAnsi="Times New Roman" w:cs="Times New Roman"/>
        </w:rPr>
        <w:t>tivation.</w:t>
      </w:r>
    </w:p>
    <w:p w:rsidR="007E4C12" w:rsidRPr="00672163" w:rsidRDefault="007E4C12" w:rsidP="00F8798C">
      <w:pPr>
        <w:spacing w:line="240" w:lineRule="auto"/>
        <w:jc w:val="both"/>
        <w:rPr>
          <w:rFonts w:ascii="Times New Roman" w:hAnsi="Times New Roman" w:cs="Times New Roman"/>
          <w:b/>
        </w:rPr>
      </w:pPr>
      <w:r w:rsidRPr="00672163">
        <w:rPr>
          <w:rFonts w:ascii="Times New Roman" w:hAnsi="Times New Roman" w:cs="Times New Roman"/>
          <w:b/>
        </w:rPr>
        <w:t>3</w:t>
      </w:r>
      <w:r w:rsidR="00F16823">
        <w:rPr>
          <w:rFonts w:ascii="Times New Roman" w:hAnsi="Times New Roman" w:cs="Times New Roman"/>
          <w:b/>
        </w:rPr>
        <w:t>.</w:t>
      </w:r>
      <w:r w:rsidRPr="00672163">
        <w:rPr>
          <w:rFonts w:ascii="Times New Roman" w:hAnsi="Times New Roman" w:cs="Times New Roman"/>
          <w:b/>
        </w:rPr>
        <w:t xml:space="preserve"> Objectives of Study</w:t>
      </w:r>
    </w:p>
    <w:p w:rsidR="007E4C12" w:rsidRPr="00672163" w:rsidRDefault="007E4C12" w:rsidP="00F8798C">
      <w:pPr>
        <w:spacing w:line="240" w:lineRule="auto"/>
        <w:jc w:val="both"/>
        <w:rPr>
          <w:rFonts w:ascii="Times New Roman" w:hAnsi="Times New Roman" w:cs="Times New Roman"/>
        </w:rPr>
      </w:pPr>
      <w:r w:rsidRPr="00672163">
        <w:rPr>
          <w:rFonts w:ascii="Times New Roman" w:hAnsi="Times New Roman" w:cs="Times New Roman"/>
        </w:rPr>
        <w:t xml:space="preserve">The study's General goal is to assess the factors that motivate employees to retain in Siddhartha's sunny resort </w:t>
      </w:r>
      <w:r w:rsidR="005D71A3" w:rsidRPr="00672163">
        <w:rPr>
          <w:rFonts w:ascii="Times New Roman" w:hAnsi="Times New Roman" w:cs="Times New Roman"/>
        </w:rPr>
        <w:t>Birendranagar</w:t>
      </w:r>
      <w:r w:rsidRPr="00672163">
        <w:rPr>
          <w:rFonts w:ascii="Times New Roman" w:hAnsi="Times New Roman" w:cs="Times New Roman"/>
        </w:rPr>
        <w:t xml:space="preserve">, </w:t>
      </w:r>
      <w:r w:rsidR="005D71A3" w:rsidRPr="00672163">
        <w:rPr>
          <w:rFonts w:ascii="Times New Roman" w:hAnsi="Times New Roman" w:cs="Times New Roman"/>
        </w:rPr>
        <w:t>Surkhet</w:t>
      </w:r>
      <w:r w:rsidRPr="00672163">
        <w:rPr>
          <w:rFonts w:ascii="Times New Roman" w:hAnsi="Times New Roman" w:cs="Times New Roman"/>
        </w:rPr>
        <w:t>. The following are the Specific goals of this research:</w:t>
      </w:r>
    </w:p>
    <w:p w:rsidR="007E4C12" w:rsidRPr="00672163" w:rsidRDefault="007E4C12" w:rsidP="00F8798C">
      <w:pPr>
        <w:pStyle w:val="ListParagraph"/>
        <w:numPr>
          <w:ilvl w:val="0"/>
          <w:numId w:val="1"/>
        </w:numPr>
        <w:spacing w:line="240" w:lineRule="auto"/>
        <w:jc w:val="both"/>
        <w:rPr>
          <w:rFonts w:ascii="Times New Roman" w:hAnsi="Times New Roman" w:cs="Times New Roman"/>
        </w:rPr>
      </w:pPr>
      <w:r w:rsidRPr="00672163">
        <w:rPr>
          <w:rFonts w:ascii="Times New Roman" w:hAnsi="Times New Roman" w:cs="Times New Roman"/>
        </w:rPr>
        <w:t xml:space="preserve">To identify the factors which motivate employee </w:t>
      </w:r>
      <w:proofErr w:type="gramStart"/>
      <w:r w:rsidRPr="00672163">
        <w:rPr>
          <w:rFonts w:ascii="Times New Roman" w:hAnsi="Times New Roman" w:cs="Times New Roman"/>
        </w:rPr>
        <w:t>retention.</w:t>
      </w:r>
      <w:proofErr w:type="gramEnd"/>
    </w:p>
    <w:p w:rsidR="007E4C12" w:rsidRPr="00672163" w:rsidRDefault="007E4C12" w:rsidP="00F8798C">
      <w:pPr>
        <w:pStyle w:val="ListParagraph"/>
        <w:numPr>
          <w:ilvl w:val="0"/>
          <w:numId w:val="1"/>
        </w:numPr>
        <w:spacing w:line="240" w:lineRule="auto"/>
        <w:jc w:val="both"/>
        <w:rPr>
          <w:rFonts w:ascii="Times New Roman" w:hAnsi="Times New Roman" w:cs="Times New Roman"/>
        </w:rPr>
      </w:pPr>
      <w:r w:rsidRPr="00672163">
        <w:rPr>
          <w:rFonts w:ascii="Times New Roman" w:hAnsi="Times New Roman" w:cs="Times New Roman"/>
        </w:rPr>
        <w:t xml:space="preserve">To analyze the influences and outcomes of motivation on employee retention. </w:t>
      </w:r>
    </w:p>
    <w:p w:rsidR="007E4C12" w:rsidRPr="003579D1" w:rsidRDefault="007E4C12" w:rsidP="00F8798C">
      <w:pPr>
        <w:pStyle w:val="ListParagraph"/>
        <w:numPr>
          <w:ilvl w:val="0"/>
          <w:numId w:val="1"/>
        </w:numPr>
        <w:spacing w:line="240" w:lineRule="auto"/>
        <w:jc w:val="both"/>
        <w:rPr>
          <w:rFonts w:ascii="Times New Roman" w:hAnsi="Times New Roman" w:cs="Times New Roman"/>
        </w:rPr>
      </w:pPr>
      <w:r w:rsidRPr="00672163">
        <w:rPr>
          <w:rFonts w:ascii="Times New Roman" w:hAnsi="Times New Roman" w:cs="Times New Roman"/>
        </w:rPr>
        <w:t>To identify whether Motivation play a crucial role in retaining employees or not.</w:t>
      </w:r>
    </w:p>
    <w:p w:rsidR="007E4C12" w:rsidRPr="00672163" w:rsidRDefault="00F16823" w:rsidP="00F8798C">
      <w:pPr>
        <w:spacing w:line="240" w:lineRule="auto"/>
        <w:jc w:val="both"/>
        <w:rPr>
          <w:rFonts w:ascii="Times New Roman" w:hAnsi="Times New Roman" w:cs="Times New Roman"/>
          <w:b/>
        </w:rPr>
      </w:pPr>
      <w:r>
        <w:rPr>
          <w:rFonts w:ascii="Times New Roman" w:hAnsi="Times New Roman" w:cs="Times New Roman"/>
          <w:b/>
        </w:rPr>
        <w:t>4.</w:t>
      </w:r>
      <w:r w:rsidR="007E4C12" w:rsidRPr="00672163">
        <w:rPr>
          <w:rFonts w:ascii="Times New Roman" w:hAnsi="Times New Roman" w:cs="Times New Roman"/>
          <w:b/>
        </w:rPr>
        <w:t xml:space="preserve"> Significance of</w:t>
      </w:r>
      <w:r w:rsidR="0058565C" w:rsidRPr="00672163">
        <w:rPr>
          <w:rFonts w:ascii="Times New Roman" w:hAnsi="Times New Roman" w:cs="Times New Roman"/>
          <w:b/>
        </w:rPr>
        <w:t xml:space="preserve"> </w:t>
      </w:r>
      <w:r w:rsidR="007E4C12" w:rsidRPr="00672163">
        <w:rPr>
          <w:rFonts w:ascii="Times New Roman" w:hAnsi="Times New Roman" w:cs="Times New Roman"/>
          <w:b/>
        </w:rPr>
        <w:t>Study</w:t>
      </w:r>
    </w:p>
    <w:p w:rsidR="007E4C12" w:rsidRPr="00B56916" w:rsidRDefault="007E4C12" w:rsidP="00F8798C">
      <w:pPr>
        <w:spacing w:line="240" w:lineRule="auto"/>
        <w:jc w:val="both"/>
        <w:rPr>
          <w:rFonts w:ascii="Times New Roman" w:hAnsi="Times New Roman" w:cs="Times New Roman"/>
        </w:rPr>
      </w:pPr>
      <w:r w:rsidRPr="00672163">
        <w:rPr>
          <w:rFonts w:ascii="Times New Roman" w:hAnsi="Times New Roman" w:cs="Times New Roman"/>
        </w:rPr>
        <w:t>First and foremost, the study is significant for the hotel industry, particularly for the Siddhartha sunny resort in Birendranagar, Surkhet. They will be able to identify several motivating elements for individual employees at the BN/SKT Siddhartha sunny resort, as well as variables that may drive employees to stay in the hotel for a longer period of time. As a result, employee turnover will be reduced, and the hotel's image and reputation will improve. The researcher and the H.R. and Administration Division will be very interested in this study</w:t>
      </w:r>
    </w:p>
    <w:p w:rsidR="007E4C12" w:rsidRPr="00672163" w:rsidRDefault="00F16823" w:rsidP="00F8798C">
      <w:pPr>
        <w:spacing w:line="240" w:lineRule="auto"/>
        <w:rPr>
          <w:rFonts w:ascii="Times New Roman" w:hAnsi="Times New Roman" w:cs="Times New Roman"/>
          <w:b/>
        </w:rPr>
      </w:pPr>
      <w:r>
        <w:rPr>
          <w:rFonts w:ascii="Times New Roman" w:hAnsi="Times New Roman" w:cs="Times New Roman"/>
          <w:b/>
        </w:rPr>
        <w:t xml:space="preserve">5. </w:t>
      </w:r>
      <w:r w:rsidR="001450D2">
        <w:rPr>
          <w:rFonts w:ascii="Times New Roman" w:hAnsi="Times New Roman" w:cs="Times New Roman"/>
          <w:b/>
        </w:rPr>
        <w:t>Literature Review</w:t>
      </w:r>
    </w:p>
    <w:p w:rsidR="007E4C12" w:rsidRPr="00672163" w:rsidRDefault="007E4C12" w:rsidP="00F8798C">
      <w:pPr>
        <w:spacing w:line="240" w:lineRule="auto"/>
        <w:jc w:val="both"/>
        <w:rPr>
          <w:rFonts w:ascii="Times New Roman" w:hAnsi="Times New Roman" w:cs="Times New Roman"/>
        </w:rPr>
      </w:pPr>
      <w:r w:rsidRPr="00672163">
        <w:rPr>
          <w:rFonts w:ascii="Times New Roman" w:hAnsi="Times New Roman" w:cs="Times New Roman"/>
        </w:rPr>
        <w:t>To present an overview of the study, this chapter reviewed information from many text books, journals, aca</w:t>
      </w:r>
      <w:r w:rsidR="003579D1">
        <w:rPr>
          <w:rFonts w:ascii="Times New Roman" w:hAnsi="Times New Roman" w:cs="Times New Roman"/>
        </w:rPr>
        <w:t xml:space="preserve">demic papers, and web articles. </w:t>
      </w:r>
      <w:r w:rsidRPr="00672163">
        <w:rPr>
          <w:rFonts w:ascii="Times New Roman" w:hAnsi="Times New Roman" w:cs="Times New Roman"/>
        </w:rPr>
        <w:t>It is divided into three sections: section one discusses the theoretical framework on which the study was based, section two discusses the study variables, which includes factors of motivation</w:t>
      </w:r>
      <w:r w:rsidR="0052451D" w:rsidRPr="00672163">
        <w:rPr>
          <w:rFonts w:ascii="Times New Roman" w:hAnsi="Times New Roman" w:cs="Times New Roman"/>
        </w:rPr>
        <w:t xml:space="preserve"> </w:t>
      </w:r>
      <w:r w:rsidRPr="00672163">
        <w:rPr>
          <w:rFonts w:ascii="Times New Roman" w:hAnsi="Times New Roman" w:cs="Times New Roman"/>
        </w:rPr>
        <w:t>and employee retention in the hospitality industry and the chapter comes to a close with a quick assessment of the research gap.</w:t>
      </w:r>
    </w:p>
    <w:p w:rsidR="007E4C12" w:rsidRPr="00672163" w:rsidRDefault="00363ED8" w:rsidP="00F8798C">
      <w:pPr>
        <w:spacing w:line="240" w:lineRule="auto"/>
        <w:jc w:val="both"/>
        <w:rPr>
          <w:rFonts w:ascii="Times New Roman" w:hAnsi="Times New Roman" w:cs="Times New Roman"/>
          <w:b/>
        </w:rPr>
      </w:pPr>
      <w:r>
        <w:rPr>
          <w:rFonts w:ascii="Times New Roman" w:hAnsi="Times New Roman" w:cs="Times New Roman"/>
          <w:b/>
        </w:rPr>
        <w:t>5</w:t>
      </w:r>
      <w:r w:rsidR="007E4C12" w:rsidRPr="00672163">
        <w:rPr>
          <w:rFonts w:ascii="Times New Roman" w:hAnsi="Times New Roman" w:cs="Times New Roman"/>
          <w:b/>
        </w:rPr>
        <w:t>.1 Theoretical Framework:</w:t>
      </w:r>
    </w:p>
    <w:p w:rsidR="007E4C12" w:rsidRPr="00672163" w:rsidRDefault="00363ED8" w:rsidP="00F8798C">
      <w:pPr>
        <w:spacing w:line="240" w:lineRule="auto"/>
        <w:jc w:val="both"/>
        <w:rPr>
          <w:rFonts w:ascii="Times New Roman" w:hAnsi="Times New Roman" w:cs="Times New Roman"/>
          <w:b/>
        </w:rPr>
      </w:pPr>
      <w:r>
        <w:rPr>
          <w:rFonts w:ascii="Times New Roman" w:hAnsi="Times New Roman" w:cs="Times New Roman"/>
          <w:b/>
        </w:rPr>
        <w:t xml:space="preserve">5.2 </w:t>
      </w:r>
      <w:r w:rsidR="007E4C12" w:rsidRPr="00672163">
        <w:rPr>
          <w:rFonts w:ascii="Times New Roman" w:hAnsi="Times New Roman" w:cs="Times New Roman"/>
          <w:b/>
        </w:rPr>
        <w:t>Motivation:</w:t>
      </w:r>
    </w:p>
    <w:p w:rsidR="003579D1" w:rsidRDefault="007E4C12" w:rsidP="00F8798C">
      <w:pPr>
        <w:spacing w:line="240" w:lineRule="auto"/>
        <w:jc w:val="both"/>
        <w:rPr>
          <w:rFonts w:ascii="Times New Roman" w:hAnsi="Times New Roman" w:cs="Times New Roman"/>
        </w:rPr>
      </w:pPr>
      <w:r w:rsidRPr="00672163">
        <w:rPr>
          <w:rFonts w:ascii="Times New Roman" w:hAnsi="Times New Roman" w:cs="Times New Roman"/>
        </w:rPr>
        <w:t xml:space="preserve">Motivation refers to an individual's desires, needs, or drive. Motivation takes many forms, including organizational and human resource factors. The combined potential of organizational and human resource factors to influence employee retention in the hospitality business in Siddhartha sunny resort will be investigated in this study. </w:t>
      </w:r>
      <w:r w:rsidR="00A65691" w:rsidRPr="00672163">
        <w:rPr>
          <w:rFonts w:ascii="Times New Roman" w:hAnsi="Times New Roman" w:cs="Times New Roman"/>
        </w:rPr>
        <w:fldChar w:fldCharType="begin" w:fldLock="1"/>
      </w:r>
      <w:r w:rsidRPr="00672163">
        <w:rPr>
          <w:rFonts w:ascii="Times New Roman" w:hAnsi="Times New Roman" w:cs="Times New Roman"/>
        </w:rPr>
        <w:instrText>ADDIN CSL_CITATION {"citationItems":[{"id":"ITEM-1","itemData":{"ISSN":"1877-0428","author":[{"dropping-particle":"","family":"Ahmad","given":"Noor Hazlina","non-dropping-particle":"","parse-names":false,"suffix":""},{"dropping-particle":"","family":"Nasurdin","given":"Aizzat Mohd","non-dropping-particle":"","parse-names":false,"suffix":""},{"dropping-particle":"","family":"Halim","given":"Hasliza Abdul","non-dropping-particle":"","parse-names":false,"suffix":""},{"dropping-particle":"","family":"Taghizadeh","given":"Seyedeh Khadijeh","non-dropping-particle":"","parse-names":false,"suffix":""}],"container-title":"Procedia-Social and Behavioral Sciences","id":"ITEM-1","issued":{"date-parts":[["2014"]]},"page":"305-313","publisher":"Elsevier","title":"The pursuit of entrepreneurial initiatives at the “silver” age: from the lens of Malaysian silver entrepreneurs","type":"article-journal","volume":"129"},"uris":["http://www.mendeley.com/documents/?uuid=5d73e580-c515-46cf-87f5-9660405f5d3c"]}],"mendeley":{"formattedCitation":"(Ahmad et al., 2014)","plainTextFormattedCitation":"(Ahmad et al., 2014)","previouslyFormattedCitation":"(Ahmad et al., 2014)"},"properties":{"noteIndex":0},"schema":"https://github.com/citation-style-language/schema/raw/master/csl-citation.json"}</w:instrText>
      </w:r>
      <w:r w:rsidR="00A65691" w:rsidRPr="00672163">
        <w:rPr>
          <w:rFonts w:ascii="Times New Roman" w:hAnsi="Times New Roman" w:cs="Times New Roman"/>
        </w:rPr>
        <w:fldChar w:fldCharType="separate"/>
      </w:r>
      <w:r w:rsidRPr="00672163">
        <w:rPr>
          <w:rFonts w:ascii="Times New Roman" w:hAnsi="Times New Roman" w:cs="Times New Roman"/>
          <w:noProof/>
        </w:rPr>
        <w:t>(Ahmad et al., 2014)</w:t>
      </w:r>
      <w:r w:rsidR="00A65691" w:rsidRPr="00672163">
        <w:rPr>
          <w:rFonts w:ascii="Times New Roman" w:hAnsi="Times New Roman" w:cs="Times New Roman"/>
        </w:rPr>
        <w:fldChar w:fldCharType="end"/>
      </w:r>
      <w:r w:rsidRPr="00672163">
        <w:rPr>
          <w:rFonts w:ascii="Times New Roman" w:hAnsi="Times New Roman" w:cs="Times New Roman"/>
        </w:rPr>
        <w:t xml:space="preserve"> defined motivation as “the processes that account for an individual’s intensity, direction, and persistence of effort towards attaining an organizational goal”. Motivation is very important drivers that enhance employee efforts toward job satisfaction </w:t>
      </w:r>
      <w:r w:rsidR="00A65691" w:rsidRPr="00672163">
        <w:rPr>
          <w:rFonts w:ascii="Times New Roman" w:hAnsi="Times New Roman" w:cs="Times New Roman"/>
        </w:rPr>
        <w:fldChar w:fldCharType="begin" w:fldLock="1"/>
      </w:r>
      <w:r w:rsidRPr="00672163">
        <w:rPr>
          <w:rFonts w:ascii="Times New Roman" w:hAnsi="Times New Roman" w:cs="Times New Roman"/>
        </w:rPr>
        <w:instrText>ADDIN CSL_CITATION {"citationItems":[{"id":"ITEM-1","itemData":{"ISSN":"1992-4399","author":[{"dropping-particle":"","family":"Sahir","given":"Muhammad Imran","non-dropping-particle":"","parse-names":false,"suffix":""},{"dropping-particle":"","family":"Phulpoto","given":"Nazar Hussain","non-dropping-particle":"","parse-names":false,"suffix":""}],"container-title":"New Horizons (1992-4399)","id":"ITEM-1","issue":"1","issued":{"date-parts":[["2018"]]},"title":"IMPACT OF INTRINSIC FACTORS OF MOTIVATION ON EMPLOYEE'S INTENTION TO LEAVE.","type":"article-journal","volume":"12"},"uris":["http://www.mendeley.com/documents/?uuid=ac8c039f-44fd-4498-b452-204bc798d7d5"]}],"mendeley":{"formattedCitation":"(Sahir &amp; Phulpoto, 2018)","plainTextFormattedCitation":"(Sahir &amp; Phulpoto, 2018)","previouslyFormattedCitation":"(Sahir &amp; Phulpoto, 2018)"},"properties":{"noteIndex":0},"schema":"https://github.com/citation-style-language/schema/raw/master/csl-citation.json"}</w:instrText>
      </w:r>
      <w:r w:rsidR="00A65691" w:rsidRPr="00672163">
        <w:rPr>
          <w:rFonts w:ascii="Times New Roman" w:hAnsi="Times New Roman" w:cs="Times New Roman"/>
        </w:rPr>
        <w:fldChar w:fldCharType="separate"/>
      </w:r>
      <w:r w:rsidRPr="00672163">
        <w:rPr>
          <w:rFonts w:ascii="Times New Roman" w:hAnsi="Times New Roman" w:cs="Times New Roman"/>
          <w:noProof/>
        </w:rPr>
        <w:t>(Sahir &amp; Phulpoto, 2018)</w:t>
      </w:r>
      <w:r w:rsidR="00A65691" w:rsidRPr="00672163">
        <w:rPr>
          <w:rFonts w:ascii="Times New Roman" w:hAnsi="Times New Roman" w:cs="Times New Roman"/>
        </w:rPr>
        <w:fldChar w:fldCharType="end"/>
      </w:r>
      <w:r w:rsidRPr="00672163">
        <w:rPr>
          <w:rFonts w:ascii="Times New Roman" w:hAnsi="Times New Roman" w:cs="Times New Roman"/>
        </w:rPr>
        <w:t xml:space="preserve">. </w:t>
      </w:r>
    </w:p>
    <w:p w:rsidR="001450D2" w:rsidRPr="001450D2" w:rsidRDefault="007E4C12" w:rsidP="00F8798C">
      <w:pPr>
        <w:spacing w:line="240" w:lineRule="auto"/>
        <w:jc w:val="both"/>
        <w:rPr>
          <w:rFonts w:ascii="Times New Roman" w:hAnsi="Times New Roman" w:cs="Times New Roman"/>
        </w:rPr>
      </w:pPr>
      <w:r w:rsidRPr="00672163">
        <w:rPr>
          <w:rFonts w:ascii="Times New Roman" w:hAnsi="Times New Roman" w:cs="Times New Roman"/>
          <w:b/>
        </w:rPr>
        <w:t>Theories of motivation</w:t>
      </w:r>
    </w:p>
    <w:p w:rsidR="007E4C12" w:rsidRPr="00672163" w:rsidRDefault="00363ED8" w:rsidP="00F8798C">
      <w:pPr>
        <w:spacing w:line="240" w:lineRule="auto"/>
        <w:jc w:val="both"/>
        <w:rPr>
          <w:rFonts w:ascii="Times New Roman" w:hAnsi="Times New Roman" w:cs="Times New Roman"/>
        </w:rPr>
      </w:pPr>
      <w:r>
        <w:rPr>
          <w:rFonts w:ascii="Times New Roman" w:hAnsi="Times New Roman" w:cs="Times New Roman"/>
          <w:b/>
        </w:rPr>
        <w:t>5.2.1</w:t>
      </w:r>
      <w:r w:rsidR="007E4C12" w:rsidRPr="00672163">
        <w:rPr>
          <w:rFonts w:ascii="Times New Roman" w:hAnsi="Times New Roman" w:cs="Times New Roman"/>
          <w:b/>
        </w:rPr>
        <w:t xml:space="preserve"> Maslow’s Need Hierarchy Theory</w:t>
      </w:r>
    </w:p>
    <w:p w:rsidR="007E4C12" w:rsidRPr="00672163" w:rsidRDefault="007E4C12" w:rsidP="00F8798C">
      <w:pPr>
        <w:spacing w:line="240" w:lineRule="auto"/>
        <w:jc w:val="both"/>
        <w:rPr>
          <w:rFonts w:ascii="Times New Roman" w:hAnsi="Times New Roman" w:cs="Times New Roman"/>
        </w:rPr>
      </w:pPr>
      <w:r w:rsidRPr="00672163">
        <w:rPr>
          <w:rFonts w:ascii="Times New Roman" w:hAnsi="Times New Roman" w:cs="Times New Roman"/>
        </w:rPr>
        <w:t>Maslow’s defining work was the develop</w:t>
      </w:r>
      <w:r w:rsidR="00F16823">
        <w:rPr>
          <w:rFonts w:ascii="Times New Roman" w:hAnsi="Times New Roman" w:cs="Times New Roman"/>
        </w:rPr>
        <w:t xml:space="preserve">ment of the hierarchy of needs. </w:t>
      </w:r>
      <w:r w:rsidRPr="00672163">
        <w:rPr>
          <w:rFonts w:ascii="Times New Roman" w:hAnsi="Times New Roman" w:cs="Times New Roman"/>
        </w:rPr>
        <w:t>Maslow believed that human beings aspire to become self-actualizing and viewed human potential as a vastly underestimated and unexplained territory</w:t>
      </w:r>
      <w:r w:rsidR="00A65691" w:rsidRPr="00672163">
        <w:rPr>
          <w:rFonts w:ascii="Times New Roman" w:hAnsi="Times New Roman" w:cs="Times New Roman"/>
        </w:rPr>
        <w:fldChar w:fldCharType="begin" w:fldLock="1"/>
      </w:r>
      <w:r w:rsidR="00A13F60" w:rsidRPr="00672163">
        <w:rPr>
          <w:rFonts w:ascii="Times New Roman" w:hAnsi="Times New Roman" w:cs="Times New Roman"/>
        </w:rPr>
        <w:instrText>ADDIN CSL_CITATION {"citationItems":[{"id":"ITEM-1","itemData":{"author":[{"dropping-particle":"","family":"Ramlall","given":"Sunil","non-dropping-particle":"","parse-names":false,"suffix":""}],"container-title":"Journal of American academy of business","id":"ITEM-1","issue":"1/2","issued":{"date-parts":[["2004"]]},"page":"52-63","publisher":"Cambridge","title":"A review of employee motivation theories and their implications for employee retention within organizations","type":"article-journal","volume":"5"},"uris":["http://www.mendeley.com/documents/?uuid=938e55d7-c99b-47f3-b1a9-50d3e1ccb5fe"]}],"mendeley":{"formattedCitation":"(Ramlall, 2004a)","plainTextFormattedCitation":"(Ramlall, 2004a)","previouslyFormattedCitation":"(Ramlall, 2004a)"},"properties":{"noteIndex":0},"schema":"https://github.com/citation-style-language/schema/raw/master/csl-citation.json"}</w:instrText>
      </w:r>
      <w:r w:rsidR="00A65691" w:rsidRPr="00672163">
        <w:rPr>
          <w:rFonts w:ascii="Times New Roman" w:hAnsi="Times New Roman" w:cs="Times New Roman"/>
        </w:rPr>
        <w:fldChar w:fldCharType="separate"/>
      </w:r>
      <w:r w:rsidR="002A747C" w:rsidRPr="00672163">
        <w:rPr>
          <w:rFonts w:ascii="Times New Roman" w:hAnsi="Times New Roman" w:cs="Times New Roman"/>
          <w:noProof/>
        </w:rPr>
        <w:t>(</w:t>
      </w:r>
      <w:proofErr w:type="spellStart"/>
      <w:r w:rsidR="002A747C" w:rsidRPr="00672163">
        <w:rPr>
          <w:rFonts w:ascii="Times New Roman" w:hAnsi="Times New Roman" w:cs="Times New Roman"/>
          <w:noProof/>
        </w:rPr>
        <w:t>Ramlall</w:t>
      </w:r>
      <w:proofErr w:type="spellEnd"/>
      <w:r w:rsidR="002A747C" w:rsidRPr="00672163">
        <w:rPr>
          <w:rFonts w:ascii="Times New Roman" w:hAnsi="Times New Roman" w:cs="Times New Roman"/>
          <w:noProof/>
        </w:rPr>
        <w:t>, 2004a)</w:t>
      </w:r>
      <w:r w:rsidR="00A65691" w:rsidRPr="00672163">
        <w:rPr>
          <w:rFonts w:ascii="Times New Roman" w:hAnsi="Times New Roman" w:cs="Times New Roman"/>
        </w:rPr>
        <w:fldChar w:fldCharType="end"/>
      </w:r>
      <w:r w:rsidRPr="00672163">
        <w:rPr>
          <w:rFonts w:ascii="Times New Roman" w:hAnsi="Times New Roman" w:cs="Times New Roman"/>
        </w:rPr>
        <w:t>.</w:t>
      </w:r>
    </w:p>
    <w:p w:rsidR="009139B5" w:rsidRPr="00672163" w:rsidRDefault="007E4C12" w:rsidP="00F8798C">
      <w:pPr>
        <w:spacing w:line="240" w:lineRule="auto"/>
        <w:jc w:val="both"/>
        <w:rPr>
          <w:rFonts w:ascii="Times New Roman" w:hAnsi="Times New Roman" w:cs="Times New Roman"/>
        </w:rPr>
      </w:pPr>
      <w:r w:rsidRPr="00672163">
        <w:rPr>
          <w:rFonts w:ascii="Times New Roman" w:hAnsi="Times New Roman" w:cs="Times New Roman"/>
        </w:rPr>
        <w:lastRenderedPageBreak/>
        <w:t>Maslow believed that there are at least five sets of goals which can be referred to as basic needs and are physiological, safety, love, esteem, and self-actualization.</w:t>
      </w:r>
      <w:r w:rsidR="00A65691" w:rsidRPr="00672163">
        <w:rPr>
          <w:rFonts w:ascii="Times New Roman" w:hAnsi="Times New Roman" w:cs="Times New Roman"/>
        </w:rPr>
        <w:fldChar w:fldCharType="begin" w:fldLock="1"/>
      </w:r>
      <w:r w:rsidRPr="00672163">
        <w:rPr>
          <w:rFonts w:ascii="Times New Roman" w:hAnsi="Times New Roman" w:cs="Times New Roman"/>
        </w:rPr>
        <w:instrText>ADDIN CSL_CITATION {"citationItems":[{"id":"ITEM-1","itemData":{"ISSN":"1939-1471","author":[{"dropping-particle":"","family":"Maslow","given":"Abraham Harold","non-dropping-particle":"","parse-names":false,"suffix":""}],"container-title":"Psychological review","id":"ITEM-1","issue":"4","issued":{"date-parts":[["1943"]]},"page":"370","publisher":"American Psychological Association","title":"A theory of human motivation.","type":"article-journal","volume":"50"},"uris":["http://www.mendeley.com/documents/?uuid=7a9b62af-8d2c-4d80-85a3-f1382a5d2e22"]}],"mendeley":{"formattedCitation":"(Maslow, 1943)","plainTextFormattedCitation":"(Maslow, 1943)","previouslyFormattedCitation":"(Maslow, 1943)"},"properties":{"noteIndex":0},"schema":"https://github.com/citation-style-language/schema/raw/master/csl-citation.json"}</w:instrText>
      </w:r>
      <w:r w:rsidR="00A65691" w:rsidRPr="00672163">
        <w:rPr>
          <w:rFonts w:ascii="Times New Roman" w:hAnsi="Times New Roman" w:cs="Times New Roman"/>
        </w:rPr>
        <w:fldChar w:fldCharType="separate"/>
      </w:r>
      <w:r w:rsidRPr="00672163">
        <w:rPr>
          <w:rFonts w:ascii="Times New Roman" w:hAnsi="Times New Roman" w:cs="Times New Roman"/>
          <w:noProof/>
        </w:rPr>
        <w:t>(Maslow, 1943)</w:t>
      </w:r>
      <w:r w:rsidR="00A65691" w:rsidRPr="00672163">
        <w:rPr>
          <w:rFonts w:ascii="Times New Roman" w:hAnsi="Times New Roman" w:cs="Times New Roman"/>
        </w:rPr>
        <w:fldChar w:fldCharType="end"/>
      </w:r>
      <w:r w:rsidRPr="00672163">
        <w:rPr>
          <w:rFonts w:ascii="Times New Roman" w:hAnsi="Times New Roman" w:cs="Times New Roman"/>
        </w:rPr>
        <w:t xml:space="preserve"> stated that people, including employees at organizations, are motivated by the desire to achieve or maintain the various conditions upon which these basic satisfactions rest and by certain more intellectual desires. Humans are a group that is always on the lookout for something. The </w:t>
      </w:r>
      <w:proofErr w:type="spellStart"/>
      <w:r w:rsidRPr="00672163">
        <w:rPr>
          <w:rFonts w:ascii="Times New Roman" w:hAnsi="Times New Roman" w:cs="Times New Roman"/>
        </w:rPr>
        <w:t>fulfilment</w:t>
      </w:r>
      <w:proofErr w:type="spellEnd"/>
      <w:r w:rsidRPr="00672163">
        <w:rPr>
          <w:rFonts w:ascii="Times New Roman" w:hAnsi="Times New Roman" w:cs="Times New Roman"/>
        </w:rPr>
        <w:t xml:space="preserve"> of these desires is not always mutually exclusive, although it does tend to be. The average member of society is most often partially satisfied and partially unsatisfied in all of one’s wants </w:t>
      </w:r>
      <w:r w:rsidR="00A65691" w:rsidRPr="00672163">
        <w:rPr>
          <w:rFonts w:ascii="Times New Roman" w:hAnsi="Times New Roman" w:cs="Times New Roman"/>
        </w:rPr>
        <w:fldChar w:fldCharType="begin" w:fldLock="1"/>
      </w:r>
      <w:r w:rsidRPr="00672163">
        <w:rPr>
          <w:rFonts w:ascii="Times New Roman" w:hAnsi="Times New Roman" w:cs="Times New Roman"/>
        </w:rPr>
        <w:instrText>ADDIN CSL_CITATION {"citationItems":[{"id":"ITEM-1","itemData":{"ISSN":"1939-1471","author":[{"dropping-particle":"","family":"Maslow","given":"Abraham Harold","non-dropping-particle":"","parse-names":false,"suffix":""}],"container-title":"Psychological review","id":"ITEM-1","issue":"4","issued":{"date-parts":[["1943"]]},"page":"370","publisher":"American Psychological Association","title":"A theory of human motivation.","type":"article-journal","volume":"50"},"uris":["http://www.mendeley.com/documents/?uuid=7a9b62af-8d2c-4d80-85a3-f1382a5d2e22"]}],"mendeley":{"formattedCitation":"(Maslow, 1943)","plainTextFormattedCitation":"(Maslow, 1943)","previouslyFormattedCitation":"(Maslow, 1943)"},"properties":{"noteIndex":0},"schema":"https://github.com/citation-style-language/schema/raw/master/csl-citation.json"}</w:instrText>
      </w:r>
      <w:r w:rsidR="00A65691" w:rsidRPr="00672163">
        <w:rPr>
          <w:rFonts w:ascii="Times New Roman" w:hAnsi="Times New Roman" w:cs="Times New Roman"/>
        </w:rPr>
        <w:fldChar w:fldCharType="separate"/>
      </w:r>
      <w:r w:rsidRPr="00672163">
        <w:rPr>
          <w:rFonts w:ascii="Times New Roman" w:hAnsi="Times New Roman" w:cs="Times New Roman"/>
          <w:noProof/>
        </w:rPr>
        <w:t>(Maslow, 1943)</w:t>
      </w:r>
      <w:r w:rsidR="00A65691" w:rsidRPr="00672163">
        <w:rPr>
          <w:rFonts w:ascii="Times New Roman" w:hAnsi="Times New Roman" w:cs="Times New Roman"/>
        </w:rPr>
        <w:fldChar w:fldCharType="end"/>
      </w:r>
      <w:r w:rsidRPr="00672163">
        <w:rPr>
          <w:rFonts w:ascii="Times New Roman" w:hAnsi="Times New Roman" w:cs="Times New Roman"/>
        </w:rPr>
        <w:t>.</w:t>
      </w:r>
    </w:p>
    <w:p w:rsidR="007E4C12" w:rsidRPr="00672163" w:rsidRDefault="009139B5" w:rsidP="00F8798C">
      <w:pPr>
        <w:spacing w:line="240" w:lineRule="auto"/>
        <w:jc w:val="both"/>
        <w:rPr>
          <w:rFonts w:ascii="Times New Roman" w:hAnsi="Times New Roman" w:cs="Times New Roman"/>
          <w:b/>
        </w:rPr>
      </w:pPr>
      <w:r w:rsidRPr="00672163">
        <w:rPr>
          <w:rFonts w:ascii="Times New Roman" w:hAnsi="Times New Roman" w:cs="Times New Roman"/>
          <w:b/>
        </w:rPr>
        <w:t xml:space="preserve"> </w:t>
      </w:r>
      <w:r w:rsidR="00363ED8">
        <w:rPr>
          <w:rFonts w:ascii="Times New Roman" w:hAnsi="Times New Roman" w:cs="Times New Roman"/>
          <w:b/>
        </w:rPr>
        <w:t>5.2.2</w:t>
      </w:r>
      <w:r w:rsidR="007E4C12" w:rsidRPr="00672163">
        <w:rPr>
          <w:rFonts w:ascii="Times New Roman" w:hAnsi="Times New Roman" w:cs="Times New Roman"/>
          <w:b/>
        </w:rPr>
        <w:t xml:space="preserve"> McClelland’s Need Theory </w:t>
      </w:r>
    </w:p>
    <w:p w:rsidR="00B56916" w:rsidRDefault="007E4C12" w:rsidP="00F8798C">
      <w:pPr>
        <w:spacing w:line="240" w:lineRule="auto"/>
        <w:jc w:val="both"/>
        <w:rPr>
          <w:rFonts w:ascii="Times New Roman" w:hAnsi="Times New Roman" w:cs="Times New Roman"/>
        </w:rPr>
      </w:pPr>
      <w:r w:rsidRPr="00672163">
        <w:rPr>
          <w:rFonts w:ascii="Times New Roman" w:hAnsi="Times New Roman" w:cs="Times New Roman"/>
        </w:rPr>
        <w:t xml:space="preserve">Some persons with a strong desire to succeed are more concerned with personal achievement than with the rewards of success. These people have the desire to do something better or more efficiently than it has been done before </w:t>
      </w:r>
      <w:r w:rsidR="00A65691" w:rsidRPr="00672163">
        <w:rPr>
          <w:rFonts w:ascii="Times New Roman" w:hAnsi="Times New Roman" w:cs="Times New Roman"/>
        </w:rPr>
        <w:fldChar w:fldCharType="begin" w:fldLock="1"/>
      </w:r>
      <w:r w:rsidRPr="00672163">
        <w:rPr>
          <w:rFonts w:ascii="Times New Roman" w:hAnsi="Times New Roman" w:cs="Times New Roman"/>
        </w:rPr>
        <w:instrText>ADDIN CSL_CITATION {"citationItems":[{"id":"ITEM-1","itemData":{"ISBN":"144256167X","author":[{"dropping-particle":"","family":"Robbins","given":"Stephen","non-dropping-particle":"","parse-names":false,"suffix":""},{"dropping-particle":"","family":"Judge","given":"Timothy A","non-dropping-particle":"","parse-names":false,"suffix":""},{"dropping-particle":"","family":"Millett","given":"Bruce","non-dropping-particle":"","parse-names":false,"suffix":""},{"dropping-particle":"","family":"Boyle","given":"Maree","non-dropping-particle":"","parse-names":false,"suffix":""}],"id":"ITEM-1","issued":{"date-parts":[["2013"]]},"publisher":"Pearson Higher Education AU","title":"Organisational behaviour","type":"book"},"uris":["http://www.mendeley.com/documents/?uuid=aa775d7b-68f5-4ffd-a121-2338ac67015a"]}],"mendeley":{"formattedCitation":"(Robbins et al., 2013)","plainTextFormattedCitation":"(Robbins et al., 2013)","previouslyFormattedCitation":"(Robbins et al., 2013)"},"properties":{"noteIndex":0},"schema":"https://github.com/citation-style-language/schema/raw/master/csl-citation.json"}</w:instrText>
      </w:r>
      <w:r w:rsidR="00A65691" w:rsidRPr="00672163">
        <w:rPr>
          <w:rFonts w:ascii="Times New Roman" w:hAnsi="Times New Roman" w:cs="Times New Roman"/>
        </w:rPr>
        <w:fldChar w:fldCharType="separate"/>
      </w:r>
      <w:r w:rsidRPr="00672163">
        <w:rPr>
          <w:rFonts w:ascii="Times New Roman" w:hAnsi="Times New Roman" w:cs="Times New Roman"/>
          <w:noProof/>
        </w:rPr>
        <w:t>(Robbins et al., 2013)</w:t>
      </w:r>
      <w:r w:rsidR="00A65691" w:rsidRPr="00672163">
        <w:rPr>
          <w:rFonts w:ascii="Times New Roman" w:hAnsi="Times New Roman" w:cs="Times New Roman"/>
        </w:rPr>
        <w:fldChar w:fldCharType="end"/>
      </w:r>
      <w:r w:rsidRPr="00672163">
        <w:rPr>
          <w:rFonts w:ascii="Times New Roman" w:hAnsi="Times New Roman" w:cs="Times New Roman"/>
        </w:rPr>
        <w:t xml:space="preserve">.The Achieving Society, published in 1961, described McClelland's theory of wants, which focused on three needs: success, power, and affiliation. The desire for power was described as the desire to force people to behave in ways they would not otherwise. The desire for amicable and close interpersonal ties was identified as the urge for attachment. Achievement theories propose that motivation and performance vary according to the strength of one’s need for achievement </w:t>
      </w:r>
      <w:r w:rsidR="00A65691" w:rsidRPr="00672163">
        <w:rPr>
          <w:rFonts w:ascii="Times New Roman" w:hAnsi="Times New Roman" w:cs="Times New Roman"/>
        </w:rPr>
        <w:fldChar w:fldCharType="begin" w:fldLock="1"/>
      </w:r>
      <w:r w:rsidRPr="00672163">
        <w:rPr>
          <w:rFonts w:ascii="Times New Roman" w:hAnsi="Times New Roman" w:cs="Times New Roman"/>
        </w:rPr>
        <w:instrText>ADDIN CSL_CITATION {"citationItems":[{"id":"ITEM-1","itemData":{"ISBN":"0256035121","author":[{"dropping-particle":"","family":"Kreitner","given":"Robert","non-dropping-particle":"","parse-names":false,"suffix":""},{"dropping-particle":"","family":"Kinicki","given":"Angelo","non-dropping-particle":"","parse-names":false,"suffix":""},{"dropping-particle":"","family":"Buelens","given":"Marc","non-dropping-particle":"","parse-names":false,"suffix":""}],"id":"ITEM-1","issued":{"date-parts":[["1989"]]},"publisher":"Irwin Homewood, IL","title":"Organizational behavior","type":"book"},"uris":["http://www.mendeley.com/documents/?uuid=dcad7ff4-dd00-4c7d-ad80-ee2ba58b969f"]}],"mendeley":{"formattedCitation":"(Kreitner et al., 1989)","plainTextFormattedCitation":"(Kreitner et al., 1989)","previouslyFormattedCitation":"(Kreitner et al., 1989)"},"properties":{"noteIndex":0},"schema":"https://github.com/citation-style-language/schema/raw/master/csl-citation.json"}</w:instrText>
      </w:r>
      <w:r w:rsidR="00A65691" w:rsidRPr="00672163">
        <w:rPr>
          <w:rFonts w:ascii="Times New Roman" w:hAnsi="Times New Roman" w:cs="Times New Roman"/>
        </w:rPr>
        <w:fldChar w:fldCharType="separate"/>
      </w:r>
      <w:r w:rsidRPr="00672163">
        <w:rPr>
          <w:rFonts w:ascii="Times New Roman" w:hAnsi="Times New Roman" w:cs="Times New Roman"/>
          <w:noProof/>
        </w:rPr>
        <w:t>(Kreitner et al., 1989)</w:t>
      </w:r>
      <w:r w:rsidR="00A65691" w:rsidRPr="00672163">
        <w:rPr>
          <w:rFonts w:ascii="Times New Roman" w:hAnsi="Times New Roman" w:cs="Times New Roman"/>
        </w:rPr>
        <w:fldChar w:fldCharType="end"/>
      </w:r>
      <w:r w:rsidRPr="00672163">
        <w:rPr>
          <w:rFonts w:ascii="Times New Roman" w:hAnsi="Times New Roman" w:cs="Times New Roman"/>
        </w:rPr>
        <w:t>.</w:t>
      </w:r>
    </w:p>
    <w:p w:rsidR="007E4C12" w:rsidRPr="00B56916" w:rsidRDefault="00363ED8" w:rsidP="00F8798C">
      <w:pPr>
        <w:spacing w:line="240" w:lineRule="auto"/>
        <w:jc w:val="both"/>
        <w:rPr>
          <w:rFonts w:ascii="Times New Roman" w:hAnsi="Times New Roman" w:cs="Times New Roman"/>
        </w:rPr>
      </w:pPr>
      <w:r>
        <w:rPr>
          <w:rFonts w:ascii="Times New Roman" w:hAnsi="Times New Roman" w:cs="Times New Roman"/>
          <w:b/>
        </w:rPr>
        <w:t>5.2.3</w:t>
      </w:r>
      <w:r w:rsidR="007E4C12" w:rsidRPr="00672163">
        <w:rPr>
          <w:rFonts w:ascii="Times New Roman" w:hAnsi="Times New Roman" w:cs="Times New Roman"/>
          <w:b/>
        </w:rPr>
        <w:t xml:space="preserve"> The Motivator-Hygiene Theory </w:t>
      </w:r>
    </w:p>
    <w:p w:rsidR="00BB227C" w:rsidRDefault="007E4C12" w:rsidP="00F8798C">
      <w:pPr>
        <w:spacing w:line="240" w:lineRule="auto"/>
        <w:jc w:val="both"/>
        <w:rPr>
          <w:rFonts w:ascii="Times New Roman" w:hAnsi="Times New Roman" w:cs="Times New Roman"/>
        </w:rPr>
      </w:pPr>
      <w:r w:rsidRPr="00672163">
        <w:rPr>
          <w:rFonts w:ascii="Times New Roman" w:hAnsi="Times New Roman" w:cs="Times New Roman"/>
        </w:rPr>
        <w:t xml:space="preserve">One of the earliest researchers in the area of job redesign as it affected motivation was Frederick Herzberg </w:t>
      </w:r>
      <w:r w:rsidR="00A65691" w:rsidRPr="00672163">
        <w:rPr>
          <w:rFonts w:ascii="Times New Roman" w:hAnsi="Times New Roman" w:cs="Times New Roman"/>
        </w:rPr>
        <w:fldChar w:fldCharType="begin" w:fldLock="1"/>
      </w:r>
      <w:r w:rsidRPr="00672163">
        <w:rPr>
          <w:rFonts w:ascii="Times New Roman" w:hAnsi="Times New Roman" w:cs="Times New Roman"/>
        </w:rPr>
        <w:instrText>ADDIN CSL_CITATION {"citationItems":[{"id":"ITEM-1","itemData":{"author":[{"dropping-particle":"","family":"Lindner","given":"James R","non-dropping-particle":"","parse-names":false,"suffix":""}],"container-title":"Journal of extension","id":"ITEM-1","issue":"3","issued":{"date-parts":[["1998"]]},"page":"1-8","title":"Understanding employee motivation","type":"article-journal","volume":"36"},"uris":["http://www.mendeley.com/documents/?uuid=fec0a6cc-268e-4be4-bb9f-9962664eecf8"]}],"mendeley":{"formattedCitation":"(Lindner, 1998)","plainTextFormattedCitation":"(Lindner, 1998)","previouslyFormattedCitation":"(Lindner, 1998)"},"properties":{"noteIndex":0},"schema":"https://github.com/citation-style-language/schema/raw/master/csl-citation.json"}</w:instrText>
      </w:r>
      <w:r w:rsidR="00A65691" w:rsidRPr="00672163">
        <w:rPr>
          <w:rFonts w:ascii="Times New Roman" w:hAnsi="Times New Roman" w:cs="Times New Roman"/>
        </w:rPr>
        <w:fldChar w:fldCharType="separate"/>
      </w:r>
      <w:r w:rsidRPr="00672163">
        <w:rPr>
          <w:rFonts w:ascii="Times New Roman" w:hAnsi="Times New Roman" w:cs="Times New Roman"/>
          <w:noProof/>
        </w:rPr>
        <w:t>(Lindner, 1998)</w:t>
      </w:r>
      <w:r w:rsidR="00A65691" w:rsidRPr="00672163">
        <w:rPr>
          <w:rFonts w:ascii="Times New Roman" w:hAnsi="Times New Roman" w:cs="Times New Roman"/>
        </w:rPr>
        <w:fldChar w:fldCharType="end"/>
      </w:r>
      <w:r w:rsidRPr="00672163">
        <w:rPr>
          <w:rFonts w:ascii="Times New Roman" w:hAnsi="Times New Roman" w:cs="Times New Roman"/>
        </w:rPr>
        <w:t xml:space="preserve">. Herzberg and his associates began their initial work on factors affecting work motivation in the </w:t>
      </w:r>
      <w:proofErr w:type="gramStart"/>
      <w:r w:rsidRPr="00672163">
        <w:rPr>
          <w:rFonts w:ascii="Times New Roman" w:hAnsi="Times New Roman" w:cs="Times New Roman"/>
        </w:rPr>
        <w:t>mid-1950’s</w:t>
      </w:r>
      <w:proofErr w:type="gramEnd"/>
      <w:r w:rsidRPr="00672163">
        <w:rPr>
          <w:rFonts w:ascii="Times New Roman" w:hAnsi="Times New Roman" w:cs="Times New Roman"/>
        </w:rPr>
        <w:t xml:space="preserve">. Their first effort entailed a thorough review of existing research to that date on the subject </w:t>
      </w:r>
      <w:r w:rsidR="00A65691" w:rsidRPr="00672163">
        <w:rPr>
          <w:rFonts w:ascii="Times New Roman" w:hAnsi="Times New Roman" w:cs="Times New Roman"/>
        </w:rPr>
        <w:fldChar w:fldCharType="begin" w:fldLock="1"/>
      </w:r>
      <w:r w:rsidRPr="00672163">
        <w:rPr>
          <w:rFonts w:ascii="Times New Roman" w:hAnsi="Times New Roman" w:cs="Times New Roman"/>
        </w:rPr>
        <w:instrText>ADDIN CSL_CITATION {"citationItems":[{"id":"ITEM-1","itemData":{"author":[{"dropping-particle":"","family":"Herzberg","given":"Frederick","non-dropping-particle":"","parse-names":false,"suffix":""},{"dropping-particle":"","family":"Mausnes","given":"Bernard","non-dropping-particle":"","parse-names":false,"suffix":""},{"dropping-particle":"","family":"Peterson","given":"Richard O","non-dropping-particle":"","parse-names":false,"suffix":""},{"dropping-particle":"","family":"Capwell","given":"Dora F","non-dropping-particle":"","parse-names":false,"suffix":""}],"id":"ITEM-1","issued":{"date-parts":[["1957"]]},"publisher":"Psychological Service of Pittsburgh","title":"Job attitudes; review of research and opinion.","type":"article-journal"},"uris":["http://www.mendeley.com/documents/?uuid=383fd579-21c6-4f0d-8e59-81c18db9058c"]}],"mendeley":{"formattedCitation":"(F. Herzberg et al., 1957)","plainTextFormattedCitation":"(F. Herzberg et al., 1957)","previouslyFormattedCitation":"(F. Herzberg et al., 1957)"},"properties":{"noteIndex":0},"schema":"https://github.com/citation-style-language/schema/raw/master/csl-citation.json"}</w:instrText>
      </w:r>
      <w:r w:rsidR="00A65691" w:rsidRPr="00672163">
        <w:rPr>
          <w:rFonts w:ascii="Times New Roman" w:hAnsi="Times New Roman" w:cs="Times New Roman"/>
        </w:rPr>
        <w:fldChar w:fldCharType="separate"/>
      </w:r>
      <w:r w:rsidRPr="00672163">
        <w:rPr>
          <w:rFonts w:ascii="Times New Roman" w:hAnsi="Times New Roman" w:cs="Times New Roman"/>
          <w:noProof/>
        </w:rPr>
        <w:t>(F. Herzberg et al., 1957)</w:t>
      </w:r>
      <w:r w:rsidR="00A65691" w:rsidRPr="00672163">
        <w:rPr>
          <w:rFonts w:ascii="Times New Roman" w:hAnsi="Times New Roman" w:cs="Times New Roman"/>
        </w:rPr>
        <w:fldChar w:fldCharType="end"/>
      </w:r>
      <w:r w:rsidRPr="00672163">
        <w:rPr>
          <w:rFonts w:ascii="Times New Roman" w:hAnsi="Times New Roman" w:cs="Times New Roman"/>
        </w:rPr>
        <w:t xml:space="preserve">. Based on this review, Herzberg carried out his now famous survey of 200 accountants and engineers from which he derived the initial framework for his theory of motivation. The theory, as well as the supporting data was first published in 1959 </w:t>
      </w:r>
      <w:r w:rsidR="00A65691" w:rsidRPr="00672163">
        <w:rPr>
          <w:rFonts w:ascii="Times New Roman" w:hAnsi="Times New Roman" w:cs="Times New Roman"/>
        </w:rPr>
        <w:fldChar w:fldCharType="begin" w:fldLock="1"/>
      </w:r>
      <w:r w:rsidRPr="00672163">
        <w:rPr>
          <w:rFonts w:ascii="Times New Roman" w:hAnsi="Times New Roman" w:cs="Times New Roman"/>
        </w:rPr>
        <w:instrText>ADDIN CSL_CITATION {"citationItems":[{"id":"ITEM-1","itemData":{"author":[{"dropping-particle":"","family":"Lindner","given":"James R","non-dropping-particle":"","parse-names":false,"suffix":""}],"container-title":"Journal of extension","id":"ITEM-1","issue":"3","issued":{"date-parts":[["1998"]]},"page":"1-8","title":"Understanding employee motivation","type":"article-journal","volume":"36"},"uris":["http://www.mendeley.com/documents/?uuid=fec0a6cc-268e-4be4-bb9f-9962664eecf8"]}],"mendeley":{"formattedCitation":"(Lindner, 1998)","plainTextFormattedCitation":"(Lindner, 1998)","previouslyFormattedCitation":"(Lindner, 1998)"},"properties":{"noteIndex":0},"schema":"https://github.com/citation-style-language/schema/raw/master/csl-citation.json"}</w:instrText>
      </w:r>
      <w:r w:rsidR="00A65691" w:rsidRPr="00672163">
        <w:rPr>
          <w:rFonts w:ascii="Times New Roman" w:hAnsi="Times New Roman" w:cs="Times New Roman"/>
        </w:rPr>
        <w:fldChar w:fldCharType="separate"/>
      </w:r>
      <w:r w:rsidRPr="00672163">
        <w:rPr>
          <w:rFonts w:ascii="Times New Roman" w:hAnsi="Times New Roman" w:cs="Times New Roman"/>
          <w:noProof/>
        </w:rPr>
        <w:t>(Lindner, 1998)</w:t>
      </w:r>
      <w:r w:rsidR="00A65691" w:rsidRPr="00672163">
        <w:rPr>
          <w:rFonts w:ascii="Times New Roman" w:hAnsi="Times New Roman" w:cs="Times New Roman"/>
        </w:rPr>
        <w:fldChar w:fldCharType="end"/>
      </w:r>
      <w:r w:rsidRPr="00672163">
        <w:rPr>
          <w:rFonts w:ascii="Times New Roman" w:hAnsi="Times New Roman" w:cs="Times New Roman"/>
        </w:rPr>
        <w:t xml:space="preserve"> and was subsequently amplified and developed in a later book</w:t>
      </w:r>
      <w:r w:rsidR="00A65691" w:rsidRPr="00672163">
        <w:rPr>
          <w:rFonts w:ascii="Times New Roman" w:hAnsi="Times New Roman" w:cs="Times New Roman"/>
        </w:rPr>
        <w:fldChar w:fldCharType="begin" w:fldLock="1"/>
      </w:r>
      <w:r w:rsidRPr="00672163">
        <w:rPr>
          <w:rFonts w:ascii="Times New Roman" w:hAnsi="Times New Roman" w:cs="Times New Roman"/>
        </w:rPr>
        <w:instrText>ADDIN CSL_CITATION {"citationItems":[{"id":"ITEM-1","itemData":{"author":[{"dropping-particle":"","family":"Herzberg","given":"Frederick I","non-dropping-particle":"","parse-names":false,"suffix":""}],"id":"ITEM-1","issued":{"date-parts":[["1966"]]},"publisher":"World","title":"Work and the Nature of Man.","type":"article-journal"},"uris":["http://www.mendeley.com/documents/?uuid=48e8bc02-b253-4e5e-853c-b65c69707b8b"]}],"mendeley":{"formattedCitation":"(F. I. Herzberg, 1966)","plainTextFormattedCitation":"(F. I. Herzberg, 1966)","previouslyFormattedCitation":"(F. I. Herzberg, 1966)"},"properties":{"noteIndex":0},"schema":"https://github.com/citation-style-language/schema/raw/master/csl-citation.json"}</w:instrText>
      </w:r>
      <w:r w:rsidR="00A65691" w:rsidRPr="00672163">
        <w:rPr>
          <w:rFonts w:ascii="Times New Roman" w:hAnsi="Times New Roman" w:cs="Times New Roman"/>
        </w:rPr>
        <w:fldChar w:fldCharType="separate"/>
      </w:r>
      <w:r w:rsidRPr="00672163">
        <w:rPr>
          <w:rFonts w:ascii="Times New Roman" w:hAnsi="Times New Roman" w:cs="Times New Roman"/>
          <w:noProof/>
        </w:rPr>
        <w:t>(F. I. Herzberg, 1966)</w:t>
      </w:r>
      <w:r w:rsidR="00A65691" w:rsidRPr="00672163">
        <w:rPr>
          <w:rFonts w:ascii="Times New Roman" w:hAnsi="Times New Roman" w:cs="Times New Roman"/>
        </w:rPr>
        <w:fldChar w:fldCharType="end"/>
      </w:r>
      <w:r w:rsidRPr="00672163">
        <w:rPr>
          <w:rFonts w:ascii="Times New Roman" w:hAnsi="Times New Roman" w:cs="Times New Roman"/>
        </w:rPr>
        <w:t xml:space="preserve">. </w:t>
      </w:r>
    </w:p>
    <w:p w:rsidR="007E4C12" w:rsidRPr="00672163" w:rsidRDefault="00363ED8" w:rsidP="00F8798C">
      <w:pPr>
        <w:spacing w:line="240" w:lineRule="auto"/>
        <w:jc w:val="both"/>
        <w:rPr>
          <w:rFonts w:ascii="Times New Roman" w:hAnsi="Times New Roman" w:cs="Times New Roman"/>
          <w:b/>
        </w:rPr>
      </w:pPr>
      <w:r>
        <w:rPr>
          <w:rFonts w:ascii="Times New Roman" w:hAnsi="Times New Roman" w:cs="Times New Roman"/>
          <w:b/>
        </w:rPr>
        <w:t>6.</w:t>
      </w:r>
      <w:r w:rsidR="007E4C12" w:rsidRPr="00672163">
        <w:rPr>
          <w:rFonts w:ascii="Times New Roman" w:hAnsi="Times New Roman" w:cs="Times New Roman"/>
          <w:b/>
        </w:rPr>
        <w:t xml:space="preserve"> Employee Retention</w:t>
      </w:r>
    </w:p>
    <w:p w:rsidR="00363ED8" w:rsidRDefault="007E4C12" w:rsidP="00F8798C">
      <w:pPr>
        <w:spacing w:line="240" w:lineRule="auto"/>
        <w:jc w:val="both"/>
        <w:rPr>
          <w:rFonts w:ascii="Times New Roman" w:hAnsi="Times New Roman" w:cs="Times New Roman"/>
        </w:rPr>
      </w:pPr>
      <w:r w:rsidRPr="00672163">
        <w:rPr>
          <w:rFonts w:ascii="Times New Roman" w:hAnsi="Times New Roman" w:cs="Times New Roman"/>
        </w:rPr>
        <w:t xml:space="preserve">Employee retention can be defined as a talent to retain employees working for the company </w:t>
      </w:r>
      <w:r w:rsidR="00A65691" w:rsidRPr="00672163">
        <w:rPr>
          <w:rFonts w:ascii="Times New Roman" w:hAnsi="Times New Roman" w:cs="Times New Roman"/>
        </w:rPr>
        <w:fldChar w:fldCharType="begin" w:fldLock="1"/>
      </w:r>
      <w:r w:rsidRPr="00672163">
        <w:rPr>
          <w:rFonts w:ascii="Times New Roman" w:hAnsi="Times New Roman" w:cs="Times New Roman"/>
        </w:rPr>
        <w:instrText>ADDIN CSL_CITATION {"citationItems":[{"id":"ITEM-1","itemData":{"author":[{"dropping-particle":"","family":"Tiwari","given":"Ishani","non-dropping-particle":"","parse-names":false,"suffix":""}],"id":"ITEM-1","issued":{"date-parts":[["2015"]]},"publisher":"Dublin, National College of Ireland","title":"An analysis of the factors affecting employee retention and turnover in the Irish hospitality industry","type":"article"},"uris":["http://www.mendeley.com/documents/?uuid=ddefa9ef-64c8-4d0c-b647-c74611a73ae6"]}],"mendeley":{"formattedCitation":"(Tiwari, 2015)","plainTextFormattedCitation":"(Tiwari, 2015)","previouslyFormattedCitation":"(Tiwari, 2015)"},"properties":{"noteIndex":0},"schema":"https://github.com/citation-style-language/schema/raw/master/csl-citation.json"}</w:instrText>
      </w:r>
      <w:r w:rsidR="00A65691" w:rsidRPr="00672163">
        <w:rPr>
          <w:rFonts w:ascii="Times New Roman" w:hAnsi="Times New Roman" w:cs="Times New Roman"/>
        </w:rPr>
        <w:fldChar w:fldCharType="separate"/>
      </w:r>
      <w:r w:rsidRPr="00672163">
        <w:rPr>
          <w:rFonts w:ascii="Times New Roman" w:hAnsi="Times New Roman" w:cs="Times New Roman"/>
          <w:noProof/>
        </w:rPr>
        <w:t>(Tiwari, 2015)</w:t>
      </w:r>
      <w:r w:rsidR="00A65691" w:rsidRPr="00672163">
        <w:rPr>
          <w:rFonts w:ascii="Times New Roman" w:hAnsi="Times New Roman" w:cs="Times New Roman"/>
        </w:rPr>
        <w:fldChar w:fldCharType="end"/>
      </w:r>
      <w:r w:rsidRPr="00672163">
        <w:rPr>
          <w:rFonts w:ascii="Times New Roman" w:hAnsi="Times New Roman" w:cs="Times New Roman"/>
        </w:rPr>
        <w:t xml:space="preserve">. It can also be defined as the percentage of employees who remain and continue with their jobs in an organization. It is important strategy for every organization to have a high level of employee retention </w:t>
      </w:r>
      <w:r w:rsidR="00A65691" w:rsidRPr="00672163">
        <w:rPr>
          <w:rFonts w:ascii="Times New Roman" w:hAnsi="Times New Roman" w:cs="Times New Roman"/>
        </w:rPr>
        <w:fldChar w:fldCharType="begin" w:fldLock="1"/>
      </w:r>
      <w:r w:rsidRPr="00672163">
        <w:rPr>
          <w:rFonts w:ascii="Times New Roman" w:hAnsi="Times New Roman" w:cs="Times New Roman"/>
        </w:rPr>
        <w:instrText>ADDIN CSL_CITATION {"citationItems":[{"id":"ITEM-1","itemData":{"ISSN":"1839-5260","author":[{"dropping-particle":"","family":"Richardson","given":"Scott","non-dropping-particle":"","parse-names":false,"suffix":""}],"container-title":"Journal of Hospitality and Tourism Management","id":"ITEM-1","issue":"1","issued":{"date-parts":[["2010"]]},"page":"1-11","publisher":"Cambridge University Press","title":"Tourism and hospitality students' perceptions of a career in the industry: a comparison of domestic (Australian) students and international students studying in Australia","type":"article-journal","volume":"17"},"uris":["http://www.mendeley.com/documents/?uuid=9c9e0187-84a1-406e-ac8b-52ceefe73cce"]}],"mendeley":{"formattedCitation":"(Richardson, 2010)","plainTextFormattedCitation":"(Richardson, 2010)","previouslyFormattedCitation":"(Richardson, 2010)"},"properties":{"noteIndex":0},"schema":"https://github.com/citation-style-language/schema/raw/master/csl-citation.json"}</w:instrText>
      </w:r>
      <w:r w:rsidR="00A65691" w:rsidRPr="00672163">
        <w:rPr>
          <w:rFonts w:ascii="Times New Roman" w:hAnsi="Times New Roman" w:cs="Times New Roman"/>
        </w:rPr>
        <w:fldChar w:fldCharType="separate"/>
      </w:r>
      <w:r w:rsidRPr="00672163">
        <w:rPr>
          <w:rFonts w:ascii="Times New Roman" w:hAnsi="Times New Roman" w:cs="Times New Roman"/>
          <w:noProof/>
        </w:rPr>
        <w:t>(Richardson, 2010)</w:t>
      </w:r>
      <w:r w:rsidR="00A65691" w:rsidRPr="00672163">
        <w:rPr>
          <w:rFonts w:ascii="Times New Roman" w:hAnsi="Times New Roman" w:cs="Times New Roman"/>
        </w:rPr>
        <w:fldChar w:fldCharType="end"/>
      </w:r>
      <w:r w:rsidRPr="00672163">
        <w:rPr>
          <w:rFonts w:ascii="Times New Roman" w:hAnsi="Times New Roman" w:cs="Times New Roman"/>
        </w:rPr>
        <w:t xml:space="preserve">. Employee motivation based on good perceptions of both organizational and human resource elements is one of the most important tactics for attracting and maintaining potential employed graduates </w:t>
      </w:r>
      <w:r w:rsidR="00A65691" w:rsidRPr="00672163">
        <w:rPr>
          <w:rFonts w:ascii="Times New Roman" w:hAnsi="Times New Roman" w:cs="Times New Roman"/>
        </w:rPr>
        <w:fldChar w:fldCharType="begin" w:fldLock="1"/>
      </w:r>
      <w:r w:rsidRPr="00672163">
        <w:rPr>
          <w:rFonts w:ascii="Times New Roman" w:hAnsi="Times New Roman" w:cs="Times New Roman"/>
        </w:rPr>
        <w:instrText>ADDIN CSL_CITATION {"citationItems":[{"id":"ITEM-1","itemData":{"author":[{"dropping-particle":"","family":"Akrani","given":"G","non-dropping-particle":"","parse-names":false,"suffix":""}],"container-title":"Motivation, motivational factor and incentives theories of motivation.","id":"ITEM-1","issued":{"date-parts":[["2010"]]},"title":"No Title","type":"article-journal"},"uris":["http://www.mendeley.com/documents/?uuid=d638179d-0227-4387-a6b8-f4baf5a365fa"]}],"mendeley":{"formattedCitation":"(Akrani, 2010)","plainTextFormattedCitation":"(Akrani, 2010)","previouslyFormattedCitation":"(Akrani, 2010)"},"properties":{"noteIndex":0},"schema":"https://github.com/citation-style-language/schema/raw/master/csl-citation.json"}</w:instrText>
      </w:r>
      <w:r w:rsidR="00A65691" w:rsidRPr="00672163">
        <w:rPr>
          <w:rFonts w:ascii="Times New Roman" w:hAnsi="Times New Roman" w:cs="Times New Roman"/>
        </w:rPr>
        <w:fldChar w:fldCharType="separate"/>
      </w:r>
      <w:r w:rsidRPr="00672163">
        <w:rPr>
          <w:rFonts w:ascii="Times New Roman" w:hAnsi="Times New Roman" w:cs="Times New Roman"/>
          <w:noProof/>
        </w:rPr>
        <w:t>(Akrani, 2010)</w:t>
      </w:r>
      <w:r w:rsidR="00A65691" w:rsidRPr="00672163">
        <w:rPr>
          <w:rFonts w:ascii="Times New Roman" w:hAnsi="Times New Roman" w:cs="Times New Roman"/>
        </w:rPr>
        <w:fldChar w:fldCharType="end"/>
      </w:r>
      <w:r w:rsidRPr="00672163">
        <w:rPr>
          <w:rFonts w:ascii="Times New Roman" w:hAnsi="Times New Roman" w:cs="Times New Roman"/>
        </w:rPr>
        <w:t xml:space="preserve">. It is widely acknowledged that the quality of an organization's human resources is a key determinant in its success. If attracting, retaining, motivating, and developing individual talent isn't enough of a task, consider the impact of a dynamic business environment, the difficulties of managing a diverse and ever-changing legal context, and government regulation as the company grows </w:t>
      </w:r>
      <w:r w:rsidR="00A65691" w:rsidRPr="00672163">
        <w:rPr>
          <w:rFonts w:ascii="Times New Roman" w:hAnsi="Times New Roman" w:cs="Times New Roman"/>
        </w:rPr>
        <w:fldChar w:fldCharType="begin" w:fldLock="1"/>
      </w:r>
      <w:r w:rsidRPr="00672163">
        <w:rPr>
          <w:rFonts w:ascii="Times New Roman" w:hAnsi="Times New Roman" w:cs="Times New Roman"/>
        </w:rPr>
        <w:instrText>ADDIN CSL_CITATION {"citationItems":[{"id":"ITEM-1","itemData":{"author":[{"dropping-particle":"","family":"Carrell","given":"M R","non-dropping-particle":"","parse-names":false,"suffix":""}],"container-title":"International, Inc","id":"ITEM-1","issued":{"date-parts":[["1995"]]},"title":"Human Resources Management: Global Strategies for Managing a Diverse Workforce Prentice Hall","type":"article-journal"},"uris":["http://www.mendeley.com/documents/?uuid=23514aff-9fd8-4382-93cd-bc4d08c905ac"]}],"mendeley":{"formattedCitation":"(Carrell, 1995)","plainTextFormattedCitation":"(Carrell, 1995)","previouslyFormattedCitation":"(Carrell, 1995)"},"properties":{"noteIndex":0},"schema":"https://github.com/citation-style-language/schema/raw/master/csl-citation.json"}</w:instrText>
      </w:r>
      <w:r w:rsidR="00A65691" w:rsidRPr="00672163">
        <w:rPr>
          <w:rFonts w:ascii="Times New Roman" w:hAnsi="Times New Roman" w:cs="Times New Roman"/>
        </w:rPr>
        <w:fldChar w:fldCharType="separate"/>
      </w:r>
      <w:r w:rsidRPr="00672163">
        <w:rPr>
          <w:rFonts w:ascii="Times New Roman" w:hAnsi="Times New Roman" w:cs="Times New Roman"/>
          <w:noProof/>
        </w:rPr>
        <w:t>(Carrell, 1995)</w:t>
      </w:r>
      <w:r w:rsidR="00A65691" w:rsidRPr="00672163">
        <w:rPr>
          <w:rFonts w:ascii="Times New Roman" w:hAnsi="Times New Roman" w:cs="Times New Roman"/>
        </w:rPr>
        <w:fldChar w:fldCharType="end"/>
      </w:r>
      <w:r w:rsidRPr="00672163">
        <w:rPr>
          <w:rFonts w:ascii="Times New Roman" w:hAnsi="Times New Roman" w:cs="Times New Roman"/>
        </w:rPr>
        <w:t>.</w:t>
      </w:r>
      <w:r w:rsidR="00B56916">
        <w:rPr>
          <w:rFonts w:ascii="Times New Roman" w:hAnsi="Times New Roman" w:cs="Times New Roman"/>
        </w:rPr>
        <w:t xml:space="preserve"> </w:t>
      </w:r>
      <w:r w:rsidRPr="00672163">
        <w:rPr>
          <w:rFonts w:ascii="Times New Roman" w:hAnsi="Times New Roman" w:cs="Times New Roman"/>
        </w:rPr>
        <w:t>People come on board because they want to work for a company, but they leave because they want to leave a manager, as one person put it. As a result, the likelihood of this person departing is greatly lowered to the extent that manag</w:t>
      </w:r>
      <w:r w:rsidR="00CE02EC">
        <w:rPr>
          <w:rFonts w:ascii="Times New Roman" w:hAnsi="Times New Roman" w:cs="Times New Roman"/>
        </w:rPr>
        <w:t>ers can treat their staff well t</w:t>
      </w:r>
      <w:r w:rsidRPr="00672163">
        <w:rPr>
          <w:rFonts w:ascii="Times New Roman" w:hAnsi="Times New Roman" w:cs="Times New Roman"/>
        </w:rPr>
        <w:t xml:space="preserve">hey can reflect employee attitudes of the company's wage structure, opportunity for growth, benefits package, and culture, among other things. Volunteer and help facilitate the development of company feedback systems, committees, and other forums designed to solicit information from employees </w:t>
      </w:r>
      <w:r w:rsidR="00A65691" w:rsidRPr="00672163">
        <w:rPr>
          <w:rFonts w:ascii="Times New Roman" w:hAnsi="Times New Roman" w:cs="Times New Roman"/>
        </w:rPr>
        <w:fldChar w:fldCharType="begin" w:fldLock="1"/>
      </w:r>
      <w:r w:rsidRPr="00672163">
        <w:rPr>
          <w:rFonts w:ascii="Times New Roman" w:hAnsi="Times New Roman" w:cs="Times New Roman"/>
        </w:rPr>
        <w:instrText>ADDIN CSL_CITATION {"citationItems":[{"id":"ITEM-1","itemData":{"ISSN":"0143-7720","author":[{"dropping-particle":"","family":"Renaud","given":"Stéphane","non-dropping-particle":"","parse-names":false,"suffix":""},{"dropping-particle":"","family":"Morin","given":"Lucie","non-dropping-particle":"","parse-names":false,"suffix":""},{"dropping-particle":"","family":"Saulquin","given":"Jean-Yves","non-dropping-particle":"","parse-names":false,"suffix":""},{"dropping-particle":"","family":"Abraham","given":"Jocelyne","non-dropping-particle":"","parse-names":false,"suffix":""}],"container-title":"International Journal of Manpower","id":"ITEM-1","issued":{"date-parts":[["2015"]]},"publisher":"Emerald Group Publishing Limited","title":"What are the best HRM practices for retaining experts? A longitudinal study in the Canadian information technology sector","type":"article-journal"},"uris":["http://www.mendeley.com/documents/?uuid=5f12ba97-d5a9-4a9b-a361-da924f699cc8"]}],"mendeley":{"formattedCitation":"(Renaud et al., 2015)","plainTextFormattedCitation":"(Renaud et al., 2015)","previouslyFormattedCitation":"(Renaud et al., 2015)"},"properties":{"noteIndex":0},"schema":"https://github.com/citation-style-language/schema/raw/master/csl-citation.json"}</w:instrText>
      </w:r>
      <w:r w:rsidR="00A65691" w:rsidRPr="00672163">
        <w:rPr>
          <w:rFonts w:ascii="Times New Roman" w:hAnsi="Times New Roman" w:cs="Times New Roman"/>
        </w:rPr>
        <w:fldChar w:fldCharType="separate"/>
      </w:r>
      <w:r w:rsidRPr="00672163">
        <w:rPr>
          <w:rFonts w:ascii="Times New Roman" w:hAnsi="Times New Roman" w:cs="Times New Roman"/>
          <w:noProof/>
        </w:rPr>
        <w:t>(Renaud et al., 2015)</w:t>
      </w:r>
      <w:r w:rsidR="00A65691" w:rsidRPr="00672163">
        <w:rPr>
          <w:rFonts w:ascii="Times New Roman" w:hAnsi="Times New Roman" w:cs="Times New Roman"/>
        </w:rPr>
        <w:fldChar w:fldCharType="end"/>
      </w:r>
      <w:r w:rsidRPr="00672163">
        <w:rPr>
          <w:rFonts w:ascii="Times New Roman" w:hAnsi="Times New Roman" w:cs="Times New Roman"/>
        </w:rPr>
        <w:t>.</w:t>
      </w:r>
    </w:p>
    <w:p w:rsidR="003579D1" w:rsidRPr="00363ED8" w:rsidRDefault="00363ED8" w:rsidP="00F8798C">
      <w:pPr>
        <w:spacing w:line="240" w:lineRule="auto"/>
        <w:jc w:val="both"/>
        <w:rPr>
          <w:rFonts w:ascii="Times New Roman" w:hAnsi="Times New Roman" w:cs="Times New Roman"/>
        </w:rPr>
      </w:pPr>
      <w:r>
        <w:rPr>
          <w:rFonts w:ascii="Times New Roman" w:hAnsi="Times New Roman" w:cs="Times New Roman"/>
          <w:b/>
          <w:color w:val="000000"/>
        </w:rPr>
        <w:lastRenderedPageBreak/>
        <w:t xml:space="preserve">7. </w:t>
      </w:r>
      <w:r w:rsidR="003579D1" w:rsidRPr="003579D1">
        <w:rPr>
          <w:rFonts w:ascii="Times New Roman" w:hAnsi="Times New Roman" w:cs="Times New Roman"/>
          <w:b/>
          <w:color w:val="000000"/>
        </w:rPr>
        <w:t>Impact of Motivation on Employee Retention</w:t>
      </w:r>
    </w:p>
    <w:p w:rsidR="007E4C12" w:rsidRPr="00CE02EC" w:rsidRDefault="007E4C12" w:rsidP="00F8798C">
      <w:pPr>
        <w:spacing w:line="240" w:lineRule="auto"/>
        <w:jc w:val="both"/>
        <w:rPr>
          <w:rFonts w:ascii="Times New Roman" w:hAnsi="Times New Roman" w:cs="Times New Roman"/>
        </w:rPr>
      </w:pPr>
      <w:r w:rsidRPr="00672163">
        <w:rPr>
          <w:rFonts w:ascii="Times New Roman" w:hAnsi="Times New Roman" w:cs="Times New Roman"/>
          <w:color w:val="000000"/>
        </w:rPr>
        <w:t xml:space="preserve">Although motivational factors are classified as monetary or non-monetary, the effects are thought to be caused by organizational behavior or human resource practices. For example, </w:t>
      </w:r>
      <w:r w:rsidR="00A65691" w:rsidRPr="00672163">
        <w:rPr>
          <w:rFonts w:ascii="Times New Roman" w:hAnsi="Times New Roman" w:cs="Times New Roman"/>
          <w:color w:val="000000"/>
        </w:rPr>
        <w:fldChar w:fldCharType="begin" w:fldLock="1"/>
      </w:r>
      <w:r w:rsidRPr="00672163">
        <w:rPr>
          <w:rFonts w:ascii="Times New Roman" w:hAnsi="Times New Roman" w:cs="Times New Roman"/>
          <w:color w:val="000000"/>
        </w:rPr>
        <w:instrText>ADDIN CSL_CITATION {"citationItems":[{"id":"ITEM-1","itemData":{"ISSN":"1992-4399","author":[{"dropping-particle":"","family":"Sahir","given":"Muhammad Imran","non-dropping-particle":"","parse-names":false,"suffix":""},{"dropping-particle":"","family":"Phulpoto","given":"Nazar Hussain","non-dropping-particle":"","parse-names":false,"suffix":""}],"container-title":"New Horizons (1992-4399)","id":"ITEM-1","issue":"1","issued":{"date-parts":[["2018"]]},"title":"IMPACT OF INTRINSIC FACTORS OF MOTIVATION ON EMPLOYEE'S INTENTION TO LEAVE.","type":"article-journal","volume":"12"},"uris":["http://www.mendeley.com/documents/?uuid=ac8c039f-44fd-4498-b452-204bc798d7d5"]}],"mendeley":{"formattedCitation":"(Sahir &amp; Phulpoto, 2018)","plainTextFormattedCitation":"(Sahir &amp; Phulpoto, 2018)","previouslyFormattedCitation":"(Sahir &amp; Phulpoto, 2018)"},"properties":{"noteIndex":0},"schema":"https://github.com/citation-style-language/schema/raw/master/csl-citation.json"}</w:instrText>
      </w:r>
      <w:r w:rsidR="00A65691" w:rsidRPr="00672163">
        <w:rPr>
          <w:rFonts w:ascii="Times New Roman" w:hAnsi="Times New Roman" w:cs="Times New Roman"/>
          <w:color w:val="000000"/>
        </w:rPr>
        <w:fldChar w:fldCharType="separate"/>
      </w:r>
      <w:r w:rsidRPr="00672163">
        <w:rPr>
          <w:rFonts w:ascii="Times New Roman" w:hAnsi="Times New Roman" w:cs="Times New Roman"/>
          <w:noProof/>
          <w:color w:val="000000"/>
        </w:rPr>
        <w:t>(Sahir &amp; Phulpoto, 2018)</w:t>
      </w:r>
      <w:r w:rsidR="00A65691" w:rsidRPr="00672163">
        <w:rPr>
          <w:rFonts w:ascii="Times New Roman" w:hAnsi="Times New Roman" w:cs="Times New Roman"/>
          <w:color w:val="000000"/>
        </w:rPr>
        <w:fldChar w:fldCharType="end"/>
      </w:r>
      <w:r w:rsidRPr="00672163">
        <w:rPr>
          <w:rFonts w:ascii="Times New Roman" w:hAnsi="Times New Roman" w:cs="Times New Roman"/>
          <w:color w:val="000000"/>
        </w:rPr>
        <w:t xml:space="preserve"> found a link between organizational commitments, employee satisfaction, and turnover intention, while </w:t>
      </w:r>
      <w:r w:rsidR="00A65691" w:rsidRPr="00672163">
        <w:rPr>
          <w:rFonts w:ascii="Times New Roman" w:hAnsi="Times New Roman" w:cs="Times New Roman"/>
          <w:color w:val="000000"/>
        </w:rPr>
        <w:fldChar w:fldCharType="begin" w:fldLock="1"/>
      </w:r>
      <w:r w:rsidRPr="00672163">
        <w:rPr>
          <w:rFonts w:ascii="Times New Roman" w:hAnsi="Times New Roman" w:cs="Times New Roman"/>
          <w:color w:val="000000"/>
        </w:rPr>
        <w:instrText>ADDIN CSL_CITATION {"citationItems":[{"id":"ITEM-1","itemData":{"ISSN":"1985-8914","author":[{"dropping-particle":"","family":"Ghazali","given":"Hazrina","non-dropping-particle":"","parse-names":false,"suffix":""},{"dropping-particle":"","family":"Mohd Nasyuki","given":"Nasyira","non-dropping-particle":"","parse-names":false,"suffix":""},{"dropping-particle":"","family":"Oon","given":"Xiao Yi","non-dropping-particle":"","parse-names":false,"suffix":""},{"dropping-particle":"","family":"Ishak","given":"Maisarah","non-dropping-particle":"","parse-names":false,"suffix":""}],"container-title":"Journal of Tourism, Hospitality &amp; Culinary Arts","id":"ITEM-1","issue":"1","issued":{"date-parts":[["2012"]]},"page":"88-118","publisher":"Universiti Teknologi MARA (UiTM), Malaysia","title":"Human resource practices and employees’ intention to stay in the Kuala Lumpur hotel industry/Dr. Hazrina Ghazali…[et al.]","type":"article-journal","volume":"4"},"uris":["http://www.mendeley.com/documents/?uuid=70ae5c02-de02-48f4-bdda-2363a4c7059e"]}],"mendeley":{"formattedCitation":"(Ghazali et al., 2012)","plainTextFormattedCitation":"(Ghazali et al., 2012)","previouslyFormattedCitation":"(Ghazali et al., 2012)"},"properties":{"noteIndex":0},"schema":"https://github.com/citation-style-language/schema/raw/master/csl-citation.json"}</w:instrText>
      </w:r>
      <w:r w:rsidR="00A65691" w:rsidRPr="00672163">
        <w:rPr>
          <w:rFonts w:ascii="Times New Roman" w:hAnsi="Times New Roman" w:cs="Times New Roman"/>
          <w:color w:val="000000"/>
        </w:rPr>
        <w:fldChar w:fldCharType="separate"/>
      </w:r>
      <w:r w:rsidRPr="00672163">
        <w:rPr>
          <w:rFonts w:ascii="Times New Roman" w:hAnsi="Times New Roman" w:cs="Times New Roman"/>
          <w:noProof/>
          <w:color w:val="000000"/>
        </w:rPr>
        <w:t>(Ghazali et al., 2012)</w:t>
      </w:r>
      <w:r w:rsidR="00A65691" w:rsidRPr="00672163">
        <w:rPr>
          <w:rFonts w:ascii="Times New Roman" w:hAnsi="Times New Roman" w:cs="Times New Roman"/>
          <w:color w:val="000000"/>
        </w:rPr>
        <w:fldChar w:fldCharType="end"/>
      </w:r>
      <w:r w:rsidRPr="00672163">
        <w:rPr>
          <w:rFonts w:ascii="Times New Roman" w:hAnsi="Times New Roman" w:cs="Times New Roman"/>
          <w:color w:val="000000"/>
        </w:rPr>
        <w:t xml:space="preserve"> discovered a link between human resource practices and the intention to stay in the job. As a result, organizational and human resource considerations can be subdivided into motivational components.</w:t>
      </w:r>
    </w:p>
    <w:p w:rsidR="007E4C12" w:rsidRPr="00672163" w:rsidRDefault="007E4C12" w:rsidP="00F8798C">
      <w:pPr>
        <w:autoSpaceDE w:val="0"/>
        <w:autoSpaceDN w:val="0"/>
        <w:adjustRightInd w:val="0"/>
        <w:spacing w:before="240" w:line="240" w:lineRule="auto"/>
        <w:jc w:val="both"/>
        <w:rPr>
          <w:rFonts w:ascii="Times New Roman" w:hAnsi="Times New Roman" w:cs="Times New Roman"/>
          <w:b/>
          <w:color w:val="000000"/>
        </w:rPr>
      </w:pPr>
      <w:r w:rsidRPr="00672163">
        <w:rPr>
          <w:rFonts w:ascii="Times New Roman" w:hAnsi="Times New Roman" w:cs="Times New Roman"/>
          <w:b/>
          <w:color w:val="000000"/>
        </w:rPr>
        <w:t xml:space="preserve"> Organizational Factors</w:t>
      </w:r>
    </w:p>
    <w:p w:rsidR="007E4C12" w:rsidRPr="00672163" w:rsidRDefault="007E4C12" w:rsidP="00F8798C">
      <w:pPr>
        <w:autoSpaceDE w:val="0"/>
        <w:autoSpaceDN w:val="0"/>
        <w:adjustRightInd w:val="0"/>
        <w:spacing w:before="240" w:line="240" w:lineRule="auto"/>
        <w:jc w:val="both"/>
        <w:rPr>
          <w:rFonts w:ascii="Times New Roman" w:hAnsi="Times New Roman" w:cs="Times New Roman"/>
          <w:color w:val="000000"/>
        </w:rPr>
      </w:pPr>
      <w:r w:rsidRPr="00672163">
        <w:rPr>
          <w:rFonts w:ascii="Times New Roman" w:hAnsi="Times New Roman" w:cs="Times New Roman"/>
          <w:color w:val="000000"/>
        </w:rPr>
        <w:t xml:space="preserve">An organization is a social unit of people structured and managed to pursue common goals under a management structure that establishes relationships between various activities and members, as well as assigning roles, responsibilities, and authority to carry out various tasks within an organizational structure </w:t>
      </w:r>
      <w:r w:rsidR="00A65691" w:rsidRPr="00672163">
        <w:rPr>
          <w:rFonts w:ascii="Times New Roman" w:hAnsi="Times New Roman" w:cs="Times New Roman"/>
          <w:color w:val="000000"/>
        </w:rPr>
        <w:fldChar w:fldCharType="begin" w:fldLock="1"/>
      </w:r>
      <w:r w:rsidRPr="00672163">
        <w:rPr>
          <w:rFonts w:ascii="Times New Roman" w:hAnsi="Times New Roman" w:cs="Times New Roman"/>
          <w:color w:val="000000"/>
        </w:rPr>
        <w:instrText>ADDIN CSL_CITATION {"citationItems":[{"id":"ITEM-1","itemData":{"ISBN":"8131759342","author":[{"dropping-particle":"","family":"Kotler","given":"Philip","non-dropping-particle":"","parse-names":false,"suffix":""}],"id":"ITEM-1","issued":{"date-parts":[["2003"]]},"publisher":"Pearson Education India","title":"Marketing for Hospitality and Tourism, 5/e","type":"book"},"uris":["http://www.mendeley.com/documents/?uuid=78c86a3c-3075-409b-a604-91820c039173"]}],"mendeley":{"formattedCitation":"(Kotler, 2003)","plainTextFormattedCitation":"(Kotler, 2003)","previouslyFormattedCitation":"(Kotler, 2003)"},"properties":{"noteIndex":0},"schema":"https://github.com/citation-style-language/schema/raw/master/csl-citation.json"}</w:instrText>
      </w:r>
      <w:r w:rsidR="00A65691" w:rsidRPr="00672163">
        <w:rPr>
          <w:rFonts w:ascii="Times New Roman" w:hAnsi="Times New Roman" w:cs="Times New Roman"/>
          <w:color w:val="000000"/>
        </w:rPr>
        <w:fldChar w:fldCharType="separate"/>
      </w:r>
      <w:r w:rsidRPr="00672163">
        <w:rPr>
          <w:rFonts w:ascii="Times New Roman" w:hAnsi="Times New Roman" w:cs="Times New Roman"/>
          <w:noProof/>
          <w:color w:val="000000"/>
        </w:rPr>
        <w:t>(Kotler, 2003)</w:t>
      </w:r>
      <w:r w:rsidR="00A65691" w:rsidRPr="00672163">
        <w:rPr>
          <w:rFonts w:ascii="Times New Roman" w:hAnsi="Times New Roman" w:cs="Times New Roman"/>
          <w:color w:val="000000"/>
        </w:rPr>
        <w:fldChar w:fldCharType="end"/>
      </w:r>
      <w:r w:rsidRPr="00672163">
        <w:rPr>
          <w:rFonts w:ascii="Times New Roman" w:hAnsi="Times New Roman" w:cs="Times New Roman"/>
          <w:color w:val="000000"/>
        </w:rPr>
        <w:t>. Every industry must have a formal structure illustrating multiple levels of management, supervision, and personnel levels in order to carry out its purpose, global, and departmental goals and objectives</w:t>
      </w:r>
      <w:r w:rsidR="00A65691" w:rsidRPr="00672163">
        <w:rPr>
          <w:rFonts w:ascii="Times New Roman" w:hAnsi="Times New Roman" w:cs="Times New Roman"/>
          <w:color w:val="000000"/>
        </w:rPr>
        <w:fldChar w:fldCharType="begin" w:fldLock="1"/>
      </w:r>
      <w:r w:rsidRPr="00672163">
        <w:rPr>
          <w:rFonts w:ascii="Times New Roman" w:hAnsi="Times New Roman" w:cs="Times New Roman"/>
          <w:color w:val="000000"/>
        </w:rPr>
        <w:instrText>ADDIN CSL_CITATION {"citationItems":[{"id":"ITEM-1","itemData":{"ISBN":"8131759342","author":[{"dropping-particle":"","family":"Kotler","given":"Philip","non-dropping-particle":"","parse-names":false,"suffix":""}],"id":"ITEM-1","issued":{"date-parts":[["2003"]]},"publisher":"Pearson Education India","title":"Marketing for Hospitality and Tourism, 5/e","type":"book"},"uris":["http://www.mendeley.com/documents/?uuid=78c86a3c-3075-409b-a604-91820c039173"]}],"mendeley":{"formattedCitation":"(Kotler, 2003)","plainTextFormattedCitation":"(Kotler, 2003)","previouslyFormattedCitation":"(Kotler, 2003)"},"properties":{"noteIndex":0},"schema":"https://github.com/citation-style-language/schema/raw/master/csl-citation.json"}</w:instrText>
      </w:r>
      <w:r w:rsidR="00A65691" w:rsidRPr="00672163">
        <w:rPr>
          <w:rFonts w:ascii="Times New Roman" w:hAnsi="Times New Roman" w:cs="Times New Roman"/>
          <w:color w:val="000000"/>
        </w:rPr>
        <w:fldChar w:fldCharType="separate"/>
      </w:r>
      <w:r w:rsidRPr="00672163">
        <w:rPr>
          <w:rFonts w:ascii="Times New Roman" w:hAnsi="Times New Roman" w:cs="Times New Roman"/>
          <w:noProof/>
          <w:color w:val="000000"/>
        </w:rPr>
        <w:t>(</w:t>
      </w:r>
      <w:proofErr w:type="spellStart"/>
      <w:r w:rsidRPr="00672163">
        <w:rPr>
          <w:rFonts w:ascii="Times New Roman" w:hAnsi="Times New Roman" w:cs="Times New Roman"/>
          <w:noProof/>
          <w:color w:val="000000"/>
        </w:rPr>
        <w:t>Kotler</w:t>
      </w:r>
      <w:proofErr w:type="spellEnd"/>
      <w:r w:rsidRPr="00672163">
        <w:rPr>
          <w:rFonts w:ascii="Times New Roman" w:hAnsi="Times New Roman" w:cs="Times New Roman"/>
          <w:noProof/>
          <w:color w:val="000000"/>
        </w:rPr>
        <w:t>, 2003)</w:t>
      </w:r>
      <w:r w:rsidR="00A65691" w:rsidRPr="00672163">
        <w:rPr>
          <w:rFonts w:ascii="Times New Roman" w:hAnsi="Times New Roman" w:cs="Times New Roman"/>
          <w:color w:val="000000"/>
        </w:rPr>
        <w:fldChar w:fldCharType="end"/>
      </w:r>
      <w:r w:rsidRPr="00672163">
        <w:rPr>
          <w:rFonts w:ascii="Times New Roman" w:hAnsi="Times New Roman" w:cs="Times New Roman"/>
          <w:color w:val="000000"/>
        </w:rPr>
        <w:t xml:space="preserve">. </w:t>
      </w:r>
    </w:p>
    <w:p w:rsidR="00D9403F" w:rsidRDefault="00363ED8" w:rsidP="00F8798C">
      <w:pPr>
        <w:autoSpaceDE w:val="0"/>
        <w:autoSpaceDN w:val="0"/>
        <w:adjustRightInd w:val="0"/>
        <w:spacing w:before="240" w:line="240" w:lineRule="auto"/>
        <w:jc w:val="both"/>
        <w:rPr>
          <w:rFonts w:ascii="Times New Roman" w:hAnsi="Times New Roman" w:cs="Times New Roman"/>
        </w:rPr>
      </w:pPr>
      <w:r>
        <w:rPr>
          <w:rFonts w:ascii="Times New Roman" w:hAnsi="Times New Roman" w:cs="Times New Roman"/>
          <w:b/>
        </w:rPr>
        <w:t>7.1</w:t>
      </w:r>
      <w:r w:rsidR="007E4C12" w:rsidRPr="00672163">
        <w:rPr>
          <w:rFonts w:ascii="Times New Roman" w:hAnsi="Times New Roman" w:cs="Times New Roman"/>
          <w:b/>
        </w:rPr>
        <w:t xml:space="preserve"> Pay</w:t>
      </w:r>
    </w:p>
    <w:p w:rsidR="007E4C12" w:rsidRPr="00D9403F" w:rsidRDefault="007E4C12" w:rsidP="00F8798C">
      <w:pPr>
        <w:autoSpaceDE w:val="0"/>
        <w:autoSpaceDN w:val="0"/>
        <w:adjustRightInd w:val="0"/>
        <w:spacing w:before="240" w:line="240" w:lineRule="auto"/>
        <w:jc w:val="both"/>
        <w:rPr>
          <w:rFonts w:ascii="Times New Roman" w:hAnsi="Times New Roman" w:cs="Times New Roman"/>
        </w:rPr>
      </w:pPr>
      <w:r w:rsidRPr="00672163">
        <w:rPr>
          <w:rFonts w:ascii="Times New Roman" w:hAnsi="Times New Roman" w:cs="Times New Roman"/>
          <w:color w:val="000000"/>
        </w:rPr>
        <w:t xml:space="preserve">Money is the most powerful incentive; no other incentive or motivational strategy comes close to it in terms of impact </w:t>
      </w:r>
      <w:r w:rsidR="00A65691" w:rsidRPr="00672163">
        <w:rPr>
          <w:rFonts w:ascii="Times New Roman" w:hAnsi="Times New Roman" w:cs="Times New Roman"/>
          <w:color w:val="000000"/>
        </w:rPr>
        <w:fldChar w:fldCharType="begin" w:fldLock="1"/>
      </w:r>
      <w:r w:rsidRPr="00672163">
        <w:rPr>
          <w:rFonts w:ascii="Times New Roman" w:hAnsi="Times New Roman" w:cs="Times New Roman"/>
          <w:color w:val="000000"/>
        </w:rPr>
        <w:instrText>ADDIN CSL_CITATION {"citationItems":[{"id":"ITEM-1","itemData":{"author":[{"dropping-particle":"","family":"Nasurdin","given":"Aizzat Mohd","non-dropping-particle":"","parse-names":false,"suffix":""},{"dropping-particle":"","family":"Ahmad","given":"Noor Hazlina","non-dropping-particle":"","parse-names":false,"suffix":""},{"dropping-particle":"","family":"Tan","given":"Cheng Ling","non-dropping-particle":"","parse-names":false,"suffix":""}],"container-title":"International Journal of Social, Behavioral, Educational, Economic, Business and Industrial Engineering","id":"ITEM-1","issue":"10","issued":{"date-parts":[["2014"]]},"page":"3208-3214","publisher":"Citeseer","title":"Can career advancement and job security act as collaterals for commitment? Evidence from the hotel industry of Malaysia","type":"article-journal","volume":"8"},"uris":["http://www.mendeley.com/documents/?uuid=720e9d1d-d0d7-46d2-bb26-18fba018f082"]}],"mendeley":{"formattedCitation":"(Nasurdin et al., 2014)","plainTextFormattedCitation":"(Nasurdin et al., 2014)","previouslyFormattedCitation":"(Nasurdin et al., 2014)"},"properties":{"noteIndex":0},"schema":"https://github.com/citation-style-language/schema/raw/master/csl-citation.json"}</w:instrText>
      </w:r>
      <w:r w:rsidR="00A65691" w:rsidRPr="00672163">
        <w:rPr>
          <w:rFonts w:ascii="Times New Roman" w:hAnsi="Times New Roman" w:cs="Times New Roman"/>
          <w:color w:val="000000"/>
        </w:rPr>
        <w:fldChar w:fldCharType="separate"/>
      </w:r>
      <w:r w:rsidRPr="00672163">
        <w:rPr>
          <w:rFonts w:ascii="Times New Roman" w:hAnsi="Times New Roman" w:cs="Times New Roman"/>
          <w:noProof/>
          <w:color w:val="000000"/>
        </w:rPr>
        <w:t>(Nasurdin et al., 2014)</w:t>
      </w:r>
      <w:r w:rsidR="00A65691" w:rsidRPr="00672163">
        <w:rPr>
          <w:rFonts w:ascii="Times New Roman" w:hAnsi="Times New Roman" w:cs="Times New Roman"/>
          <w:color w:val="000000"/>
        </w:rPr>
        <w:fldChar w:fldCharType="end"/>
      </w:r>
      <w:r w:rsidRPr="00672163">
        <w:rPr>
          <w:rFonts w:ascii="Times New Roman" w:hAnsi="Times New Roman" w:cs="Times New Roman"/>
          <w:color w:val="000000"/>
        </w:rPr>
        <w:t xml:space="preserve">. It has the power to attract, retain, and drive people to achieve higher levels of satisfaction. Money is the most fundamental aspect in encouraging industrial workers to achieve increased productivity, according to Frederick Taylor and his scientific management associate </w:t>
      </w:r>
      <w:r w:rsidR="00A65691" w:rsidRPr="00672163">
        <w:rPr>
          <w:rFonts w:ascii="Times New Roman" w:hAnsi="Times New Roman" w:cs="Times New Roman"/>
          <w:color w:val="000000"/>
        </w:rPr>
        <w:fldChar w:fldCharType="begin" w:fldLock="1"/>
      </w:r>
      <w:r w:rsidRPr="00672163">
        <w:rPr>
          <w:rFonts w:ascii="Times New Roman" w:hAnsi="Times New Roman" w:cs="Times New Roman"/>
          <w:color w:val="000000"/>
        </w:rPr>
        <w:instrText>ADDIN CSL_CITATION {"citationItems":[{"id":"ITEM-1","itemData":{"ISSN":"0034-379X","author":[{"dropping-particle":"","family":"Singh","given":"Parbudyal","non-dropping-particle":"","parse-names":false,"suffix":""},{"dropping-particle":"","family":"Loncar","given":"Natasha","non-dropping-particle":"","parse-names":false,"suffix":""}],"container-title":"Relations industrielles/industrial relations","id":"ITEM-1","issue":"3","issued":{"date-parts":[["2010"]]},"page":"470-490","publisher":"Département des relations industrielles de l'Université Laval","title":"Pay satisfaction, job satisfaction and turnover intent","type":"article-journal","volume":"65"},"uris":["http://www.mendeley.com/documents/?uuid=f6bd49ac-ac90-4f94-80c5-701e84adef72"]}],"mendeley":{"formattedCitation":"(Singh &amp; Loncar, 2010)","plainTextFormattedCitation":"(Singh &amp; Loncar, 2010)","previouslyFormattedCitation":"(Singh &amp; Loncar, 2010)"},"properties":{"noteIndex":0},"schema":"https://github.com/citation-style-language/schema/raw/master/csl-citation.json"}</w:instrText>
      </w:r>
      <w:r w:rsidR="00A65691" w:rsidRPr="00672163">
        <w:rPr>
          <w:rFonts w:ascii="Times New Roman" w:hAnsi="Times New Roman" w:cs="Times New Roman"/>
          <w:color w:val="000000"/>
        </w:rPr>
        <w:fldChar w:fldCharType="separate"/>
      </w:r>
      <w:r w:rsidRPr="00672163">
        <w:rPr>
          <w:rFonts w:ascii="Times New Roman" w:hAnsi="Times New Roman" w:cs="Times New Roman"/>
          <w:noProof/>
          <w:color w:val="000000"/>
        </w:rPr>
        <w:t>(Singh &amp; Loncar, 2010)</w:t>
      </w:r>
      <w:r w:rsidR="00A65691" w:rsidRPr="00672163">
        <w:rPr>
          <w:rFonts w:ascii="Times New Roman" w:hAnsi="Times New Roman" w:cs="Times New Roman"/>
          <w:color w:val="000000"/>
        </w:rPr>
        <w:fldChar w:fldCharType="end"/>
      </w:r>
      <w:r w:rsidRPr="00672163">
        <w:rPr>
          <w:rFonts w:ascii="Times New Roman" w:hAnsi="Times New Roman" w:cs="Times New Roman"/>
          <w:color w:val="000000"/>
        </w:rPr>
        <w:t xml:space="preserve"> and empirical literature on compensation, for example.  Motivation and employee retention is positively related to pay satisfaction, according to </w:t>
      </w:r>
      <w:r w:rsidR="00A65691" w:rsidRPr="00672163">
        <w:rPr>
          <w:rFonts w:ascii="Times New Roman" w:hAnsi="Times New Roman" w:cs="Times New Roman"/>
          <w:color w:val="000000"/>
        </w:rPr>
        <w:fldChar w:fldCharType="begin" w:fldLock="1"/>
      </w:r>
      <w:r w:rsidRPr="00672163">
        <w:rPr>
          <w:rFonts w:ascii="Times New Roman" w:hAnsi="Times New Roman" w:cs="Times New Roman"/>
          <w:color w:val="000000"/>
        </w:rPr>
        <w:instrText>ADDIN CSL_CITATION {"citationItems":[{"id":"ITEM-1","itemData":{"author":[{"dropping-particle":"","family":"Akrani","given":"G","non-dropping-particle":"","parse-names":false,"suffix":""}],"container-title":"Motivation, motivational factor and incentives theories of motivation.","id":"ITEM-1","issued":{"date-parts":[["2010"]]},"title":"No Title","type":"article-journal"},"uris":["http://www.mendeley.com/documents/?uuid=d638179d-0227-4387-a6b8-f4baf5a365fa"]}],"mendeley":{"formattedCitation":"(Akrani, 2010)","plainTextFormattedCitation":"(Akrani, 2010)","previouslyFormattedCitation":"(Akrani, 2010)"},"properties":{"noteIndex":0},"schema":"https://github.com/citation-style-language/schema/raw/master/csl-citation.json"}</w:instrText>
      </w:r>
      <w:r w:rsidR="00A65691" w:rsidRPr="00672163">
        <w:rPr>
          <w:rFonts w:ascii="Times New Roman" w:hAnsi="Times New Roman" w:cs="Times New Roman"/>
          <w:color w:val="000000"/>
        </w:rPr>
        <w:fldChar w:fldCharType="separate"/>
      </w:r>
      <w:r w:rsidRPr="00672163">
        <w:rPr>
          <w:rFonts w:ascii="Times New Roman" w:hAnsi="Times New Roman" w:cs="Times New Roman"/>
          <w:noProof/>
          <w:color w:val="000000"/>
        </w:rPr>
        <w:t>(Akrani, 2010)</w:t>
      </w:r>
      <w:r w:rsidR="00A65691" w:rsidRPr="00672163">
        <w:rPr>
          <w:rFonts w:ascii="Times New Roman" w:hAnsi="Times New Roman" w:cs="Times New Roman"/>
          <w:color w:val="000000"/>
        </w:rPr>
        <w:fldChar w:fldCharType="end"/>
      </w:r>
      <w:r w:rsidRPr="00672163">
        <w:rPr>
          <w:rFonts w:ascii="Times New Roman" w:hAnsi="Times New Roman" w:cs="Times New Roman"/>
          <w:color w:val="000000"/>
        </w:rPr>
        <w:t>.</w:t>
      </w:r>
    </w:p>
    <w:p w:rsidR="005E4FE2" w:rsidRDefault="00363ED8" w:rsidP="00F8798C">
      <w:pPr>
        <w:autoSpaceDE w:val="0"/>
        <w:autoSpaceDN w:val="0"/>
        <w:adjustRightInd w:val="0"/>
        <w:spacing w:before="240" w:line="240" w:lineRule="auto"/>
        <w:jc w:val="both"/>
        <w:rPr>
          <w:rFonts w:ascii="Times New Roman" w:hAnsi="Times New Roman" w:cs="Times New Roman"/>
          <w:b/>
          <w:color w:val="000000"/>
        </w:rPr>
      </w:pPr>
      <w:r>
        <w:rPr>
          <w:rFonts w:ascii="Times New Roman" w:hAnsi="Times New Roman" w:cs="Times New Roman"/>
          <w:b/>
          <w:color w:val="000000"/>
        </w:rPr>
        <w:t>7.2</w:t>
      </w:r>
      <w:r w:rsidR="007E4C12" w:rsidRPr="00672163">
        <w:rPr>
          <w:rFonts w:ascii="Times New Roman" w:hAnsi="Times New Roman" w:cs="Times New Roman"/>
          <w:b/>
          <w:color w:val="000000"/>
        </w:rPr>
        <w:t xml:space="preserve"> Promotion Opportunities</w:t>
      </w:r>
    </w:p>
    <w:p w:rsidR="007E4C12" w:rsidRPr="005E4FE2" w:rsidRDefault="00850A5D" w:rsidP="00F8798C">
      <w:pPr>
        <w:autoSpaceDE w:val="0"/>
        <w:autoSpaceDN w:val="0"/>
        <w:adjustRightInd w:val="0"/>
        <w:spacing w:before="240" w:line="240" w:lineRule="auto"/>
        <w:jc w:val="both"/>
        <w:rPr>
          <w:rFonts w:ascii="Times New Roman" w:hAnsi="Times New Roman" w:cs="Times New Roman"/>
          <w:b/>
          <w:color w:val="000000"/>
        </w:rPr>
      </w:pPr>
      <w:r>
        <w:rPr>
          <w:rFonts w:ascii="Times New Roman" w:hAnsi="Times New Roman" w:cs="Times New Roman"/>
          <w:color w:val="000000"/>
        </w:rPr>
        <w:t>Promotion and motivation</w:t>
      </w:r>
      <w:r w:rsidR="007E4C12" w:rsidRPr="00672163">
        <w:rPr>
          <w:rFonts w:ascii="Times New Roman" w:hAnsi="Times New Roman" w:cs="Times New Roman"/>
          <w:color w:val="000000"/>
        </w:rPr>
        <w:t xml:space="preserve"> have a direct relationship. </w:t>
      </w:r>
      <w:r w:rsidR="00A65691" w:rsidRPr="00672163">
        <w:rPr>
          <w:rFonts w:ascii="Times New Roman" w:hAnsi="Times New Roman" w:cs="Times New Roman"/>
          <w:color w:val="000000"/>
        </w:rPr>
        <w:fldChar w:fldCharType="begin" w:fldLock="1"/>
      </w:r>
      <w:r w:rsidR="007E4C12" w:rsidRPr="00672163">
        <w:rPr>
          <w:rFonts w:ascii="Times New Roman" w:hAnsi="Times New Roman" w:cs="Times New Roman"/>
          <w:color w:val="000000"/>
        </w:rPr>
        <w:instrText>ADDIN CSL_CITATION {"citationItems":[{"id":"ITEM-1","itemData":{"ISSN":"1985-8914","author":[{"dropping-particle":"","family":"Ghazali","given":"Hazrina","non-dropping-particle":"","parse-names":false,"suffix":""},{"dropping-particle":"","family":"Mohd Nasyuki","given":"Nasyira","non-dropping-particle":"","parse-names":false,"suffix":""},{"dropping-particle":"","family":"Oon","given":"Xiao Yi","non-dropping-particle":"","parse-names":false,"suffix":""},{"dropping-particle":"","family":"Ishak","given":"Maisarah","non-dropping-particle":"","parse-names":false,"suffix":""}],"container-title":"Journal of Tourism, Hospitality &amp; Culinary Arts","id":"ITEM-1","issue":"1","issued":{"date-parts":[["2012"]]},"page":"88-118","publisher":"Universiti Teknologi MARA (UiTM), Malaysia","title":"Human resource practices and employees’ intention to stay in the Kuala Lumpur hotel industry/Dr. Hazrina Ghazali…[et al.]","type":"article-journal","volume":"4"},"uris":["http://www.mendeley.com/documents/?uuid=70ae5c02-de02-48f4-bdda-2363a4c7059e"]}],"mendeley":{"formattedCitation":"(Ghazali et al., 2012)","plainTextFormattedCitation":"(Ghazali et al., 2012)","previouslyFormattedCitation":"(Ghazali et al., 2012)"},"properties":{"noteIndex":0},"schema":"https://github.com/citation-style-language/schema/raw/master/csl-citation.json"}</w:instrText>
      </w:r>
      <w:r w:rsidR="00A65691" w:rsidRPr="00672163">
        <w:rPr>
          <w:rFonts w:ascii="Times New Roman" w:hAnsi="Times New Roman" w:cs="Times New Roman"/>
          <w:color w:val="000000"/>
        </w:rPr>
        <w:fldChar w:fldCharType="separate"/>
      </w:r>
      <w:r w:rsidR="007E4C12" w:rsidRPr="00672163">
        <w:rPr>
          <w:rFonts w:ascii="Times New Roman" w:hAnsi="Times New Roman" w:cs="Times New Roman"/>
          <w:noProof/>
          <w:color w:val="000000"/>
        </w:rPr>
        <w:t>(Ghazali et al., 2012)</w:t>
      </w:r>
      <w:r w:rsidR="00A65691" w:rsidRPr="00672163">
        <w:rPr>
          <w:rFonts w:ascii="Times New Roman" w:hAnsi="Times New Roman" w:cs="Times New Roman"/>
          <w:color w:val="000000"/>
        </w:rPr>
        <w:fldChar w:fldCharType="end"/>
      </w:r>
      <w:r w:rsidR="007E4C12" w:rsidRPr="00672163">
        <w:rPr>
          <w:rFonts w:ascii="Times New Roman" w:hAnsi="Times New Roman" w:cs="Times New Roman"/>
          <w:color w:val="000000"/>
        </w:rPr>
        <w:t>assert that Maslow’s hierarchy of need theory also described that when esteem needs (autonomy, power, recognition and status) of people are fulfilled, they will be more satisfied with their job</w:t>
      </w:r>
      <w:r w:rsidR="001A4B9E" w:rsidRPr="00672163">
        <w:rPr>
          <w:rFonts w:ascii="Times New Roman" w:hAnsi="Times New Roman" w:cs="Times New Roman"/>
          <w:color w:val="000000"/>
        </w:rPr>
        <w:t xml:space="preserve"> e</w:t>
      </w:r>
      <w:r w:rsidR="007E4C12" w:rsidRPr="00672163">
        <w:rPr>
          <w:rFonts w:ascii="Times New Roman" w:hAnsi="Times New Roman" w:cs="Times New Roman"/>
          <w:color w:val="000000"/>
        </w:rPr>
        <w:t xml:space="preserve">mployees demand certain things from their jobs, according to Herzberg's theory of motivation. People have a need for achievement and a need for power, according to the need hypothesis. When people's wants are met, they are more satisfied and motivated </w:t>
      </w:r>
      <w:r w:rsidR="00A65691" w:rsidRPr="00672163">
        <w:rPr>
          <w:rFonts w:ascii="Times New Roman" w:hAnsi="Times New Roman" w:cs="Times New Roman"/>
          <w:color w:val="000000"/>
        </w:rPr>
        <w:fldChar w:fldCharType="begin" w:fldLock="1"/>
      </w:r>
      <w:r w:rsidR="007E4C12" w:rsidRPr="00672163">
        <w:rPr>
          <w:rFonts w:ascii="Times New Roman" w:hAnsi="Times New Roman" w:cs="Times New Roman"/>
          <w:color w:val="000000"/>
        </w:rPr>
        <w:instrText>ADDIN CSL_CITATION {"citationItems":[{"id":"ITEM-1","itemData":{"author":[{"dropping-particle":"","family":"Tiwari","given":"Ishani","non-dropping-particle":"","parse-names":false,"suffix":""}],"id":"ITEM-1","issued":{"date-parts":[["2015"]]},"publisher":"Dublin, National College of Ireland","title":"An analysis of the factors affecting employee retention and turnover in the Irish hospitality industry","type":"article"},"uris":["http://www.mendeley.com/documents/?uuid=ddefa9ef-64c8-4d0c-b647-c74611a73ae6"]}],"mendeley":{"formattedCitation":"(Tiwari, 2015)","plainTextFormattedCitation":"(Tiwari, 2015)","previouslyFormattedCitation":"(Tiwari, 2015)"},"properties":{"noteIndex":0},"schema":"https://github.com/citation-style-language/schema/raw/master/csl-citation.json"}</w:instrText>
      </w:r>
      <w:r w:rsidR="00A65691" w:rsidRPr="00672163">
        <w:rPr>
          <w:rFonts w:ascii="Times New Roman" w:hAnsi="Times New Roman" w:cs="Times New Roman"/>
          <w:color w:val="000000"/>
        </w:rPr>
        <w:fldChar w:fldCharType="separate"/>
      </w:r>
      <w:r w:rsidR="007E4C12" w:rsidRPr="00672163">
        <w:rPr>
          <w:rFonts w:ascii="Times New Roman" w:hAnsi="Times New Roman" w:cs="Times New Roman"/>
          <w:noProof/>
          <w:color w:val="000000"/>
        </w:rPr>
        <w:t>(Tiwari, 2015)</w:t>
      </w:r>
      <w:r w:rsidR="00A65691" w:rsidRPr="00672163">
        <w:rPr>
          <w:rFonts w:ascii="Times New Roman" w:hAnsi="Times New Roman" w:cs="Times New Roman"/>
          <w:color w:val="000000"/>
        </w:rPr>
        <w:fldChar w:fldCharType="end"/>
      </w:r>
      <w:r w:rsidR="007E4C12" w:rsidRPr="00672163">
        <w:rPr>
          <w:rFonts w:ascii="Times New Roman" w:hAnsi="Times New Roman" w:cs="Times New Roman"/>
          <w:color w:val="000000"/>
        </w:rPr>
        <w:t>.</w:t>
      </w:r>
    </w:p>
    <w:p w:rsidR="007E4C12" w:rsidRPr="00672163" w:rsidRDefault="00363ED8" w:rsidP="00F8798C">
      <w:pPr>
        <w:autoSpaceDE w:val="0"/>
        <w:autoSpaceDN w:val="0"/>
        <w:adjustRightInd w:val="0"/>
        <w:spacing w:before="240" w:line="240" w:lineRule="auto"/>
        <w:jc w:val="both"/>
        <w:rPr>
          <w:rFonts w:ascii="Times New Roman" w:hAnsi="Times New Roman" w:cs="Times New Roman"/>
          <w:b/>
        </w:rPr>
      </w:pPr>
      <w:r>
        <w:rPr>
          <w:rFonts w:ascii="Times New Roman" w:hAnsi="Times New Roman" w:cs="Times New Roman"/>
          <w:b/>
        </w:rPr>
        <w:t>7.3</w:t>
      </w:r>
      <w:r w:rsidR="007E4C12" w:rsidRPr="00672163">
        <w:rPr>
          <w:rFonts w:ascii="Times New Roman" w:hAnsi="Times New Roman" w:cs="Times New Roman"/>
          <w:b/>
        </w:rPr>
        <w:t xml:space="preserve"> Working Conditions</w:t>
      </w:r>
    </w:p>
    <w:p w:rsidR="00363ED8" w:rsidRDefault="007E4C12" w:rsidP="00F8798C">
      <w:pPr>
        <w:autoSpaceDE w:val="0"/>
        <w:autoSpaceDN w:val="0"/>
        <w:adjustRightInd w:val="0"/>
        <w:spacing w:before="240" w:line="240" w:lineRule="auto"/>
        <w:jc w:val="both"/>
        <w:rPr>
          <w:rFonts w:ascii="Times New Roman" w:hAnsi="Times New Roman" w:cs="Times New Roman"/>
          <w:color w:val="000000"/>
        </w:rPr>
      </w:pPr>
      <w:r w:rsidRPr="00672163">
        <w:rPr>
          <w:rFonts w:ascii="Times New Roman" w:hAnsi="Times New Roman" w:cs="Times New Roman"/>
          <w:color w:val="000000"/>
        </w:rPr>
        <w:t xml:space="preserve">Good working condition is another variable that needs to be discussed and should not be ignored by human resource managers in employee motivation </w:t>
      </w:r>
      <w:r w:rsidR="00A65691" w:rsidRPr="00672163">
        <w:rPr>
          <w:rFonts w:ascii="Times New Roman" w:hAnsi="Times New Roman" w:cs="Times New Roman"/>
          <w:color w:val="000000"/>
        </w:rPr>
        <w:fldChar w:fldCharType="begin" w:fldLock="1"/>
      </w:r>
      <w:r w:rsidRPr="00672163">
        <w:rPr>
          <w:rFonts w:ascii="Times New Roman" w:hAnsi="Times New Roman" w:cs="Times New Roman"/>
          <w:color w:val="000000"/>
        </w:rPr>
        <w:instrText>ADDIN CSL_CITATION {"citationItems":[{"id":"ITEM-1","itemData":{"ISBN":"047042544X","author":[{"dropping-particle":"","family":"Pynes","given":"Joan E","non-dropping-particle":"","parse-names":false,"suffix":""}],"id":"ITEM-1","issued":{"date-parts":[["2008"]]},"publisher":"John Wiley &amp; Sons","title":"Human resources management for public and nonprofit organizations: A strategic approach","type":"book","volume":"30"},"uris":["http://www.mendeley.com/documents/?uuid=18f86a43-2b02-47d6-98fb-af7502688e0c"]}],"mendeley":{"formattedCitation":"(Pynes, 2008)","plainTextFormattedCitation":"(Pynes, 2008)","previouslyFormattedCitation":"(Pynes, 2008)"},"properties":{"noteIndex":0},"schema":"https://github.com/citation-style-language/schema/raw/master/csl-citation.json"}</w:instrText>
      </w:r>
      <w:r w:rsidR="00A65691" w:rsidRPr="00672163">
        <w:rPr>
          <w:rFonts w:ascii="Times New Roman" w:hAnsi="Times New Roman" w:cs="Times New Roman"/>
          <w:color w:val="000000"/>
        </w:rPr>
        <w:fldChar w:fldCharType="separate"/>
      </w:r>
      <w:r w:rsidRPr="00672163">
        <w:rPr>
          <w:rFonts w:ascii="Times New Roman" w:hAnsi="Times New Roman" w:cs="Times New Roman"/>
          <w:noProof/>
          <w:color w:val="000000"/>
        </w:rPr>
        <w:t>(Pynes, 2008)</w:t>
      </w:r>
      <w:r w:rsidR="00A65691" w:rsidRPr="00672163">
        <w:rPr>
          <w:rFonts w:ascii="Times New Roman" w:hAnsi="Times New Roman" w:cs="Times New Roman"/>
          <w:color w:val="000000"/>
        </w:rPr>
        <w:fldChar w:fldCharType="end"/>
      </w:r>
      <w:r w:rsidRPr="00672163">
        <w:rPr>
          <w:rFonts w:ascii="Times New Roman" w:hAnsi="Times New Roman" w:cs="Times New Roman"/>
          <w:color w:val="000000"/>
        </w:rPr>
        <w:t xml:space="preserve">. Working condition plays an important role to retain employee in an organization for long period of time. The worker would rather desire working conditions that will result in greater physical comfort and convenience. The absence of such working conditions, amongst other things, can impact negatively on the worker’s motivation </w:t>
      </w:r>
      <w:r w:rsidR="00A65691" w:rsidRPr="00672163">
        <w:rPr>
          <w:rFonts w:ascii="Times New Roman" w:hAnsi="Times New Roman" w:cs="Times New Roman"/>
          <w:color w:val="000000"/>
        </w:rPr>
        <w:fldChar w:fldCharType="begin" w:fldLock="1"/>
      </w:r>
      <w:r w:rsidRPr="00672163">
        <w:rPr>
          <w:rFonts w:ascii="Times New Roman" w:hAnsi="Times New Roman" w:cs="Times New Roman"/>
          <w:color w:val="000000"/>
        </w:rPr>
        <w:instrText>ADDIN CSL_CITATION {"citationItems":[{"id":"ITEM-1","itemData":{"author":[{"dropping-particle":"","family":"Liu","given":"Yu-Shan","non-dropping-particle":"","parse-names":false,"suffix":""}],"id":"ITEM-1","issued":{"date-parts":[["2013"]]},"publisher":"Iowa State University","title":"The correlation between work motives and organizational behaviors for hospitality employees","type":"article"},"uris":["http://www.mendeley.com/documents/?uuid=d5f13468-5362-4b8b-a1e5-406d79a16512"]}],"mendeley":{"formattedCitation":"(Liu, 2013)","plainTextFormattedCitation":"(Liu, 2013)","previouslyFormattedCitation":"(Liu, 2013)"},"properties":{"noteIndex":0},"schema":"https://github.com/citation-style-language/schema/raw/master/csl-citation.json"}</w:instrText>
      </w:r>
      <w:r w:rsidR="00A65691" w:rsidRPr="00672163">
        <w:rPr>
          <w:rFonts w:ascii="Times New Roman" w:hAnsi="Times New Roman" w:cs="Times New Roman"/>
          <w:color w:val="000000"/>
        </w:rPr>
        <w:fldChar w:fldCharType="separate"/>
      </w:r>
      <w:r w:rsidRPr="00672163">
        <w:rPr>
          <w:rFonts w:ascii="Times New Roman" w:hAnsi="Times New Roman" w:cs="Times New Roman"/>
          <w:noProof/>
          <w:color w:val="000000"/>
        </w:rPr>
        <w:t>(Liu, 2013)</w:t>
      </w:r>
      <w:r w:rsidR="00A65691" w:rsidRPr="00672163">
        <w:rPr>
          <w:rFonts w:ascii="Times New Roman" w:hAnsi="Times New Roman" w:cs="Times New Roman"/>
          <w:color w:val="000000"/>
        </w:rPr>
        <w:fldChar w:fldCharType="end"/>
      </w:r>
      <w:r w:rsidRPr="00672163">
        <w:rPr>
          <w:rFonts w:ascii="Times New Roman" w:hAnsi="Times New Roman" w:cs="Times New Roman"/>
          <w:color w:val="000000"/>
        </w:rPr>
        <w:t xml:space="preserve">. </w:t>
      </w:r>
    </w:p>
    <w:p w:rsidR="00363ED8" w:rsidRDefault="00363ED8" w:rsidP="00F8798C">
      <w:pPr>
        <w:autoSpaceDE w:val="0"/>
        <w:autoSpaceDN w:val="0"/>
        <w:adjustRightInd w:val="0"/>
        <w:spacing w:before="240" w:line="240" w:lineRule="auto"/>
        <w:jc w:val="both"/>
        <w:rPr>
          <w:rFonts w:ascii="Times New Roman" w:hAnsi="Times New Roman" w:cs="Times New Roman"/>
          <w:color w:val="000000"/>
        </w:rPr>
      </w:pPr>
    </w:p>
    <w:p w:rsidR="00363ED8" w:rsidRDefault="00363ED8" w:rsidP="00F8798C">
      <w:pPr>
        <w:autoSpaceDE w:val="0"/>
        <w:autoSpaceDN w:val="0"/>
        <w:adjustRightInd w:val="0"/>
        <w:spacing w:before="240" w:line="240" w:lineRule="auto"/>
        <w:jc w:val="both"/>
        <w:rPr>
          <w:rFonts w:ascii="Times New Roman" w:hAnsi="Times New Roman" w:cs="Times New Roman"/>
          <w:color w:val="000000"/>
        </w:rPr>
      </w:pPr>
    </w:p>
    <w:p w:rsidR="007E4C12" w:rsidRPr="00363ED8" w:rsidRDefault="007E4C12" w:rsidP="00F8798C">
      <w:pPr>
        <w:autoSpaceDE w:val="0"/>
        <w:autoSpaceDN w:val="0"/>
        <w:adjustRightInd w:val="0"/>
        <w:spacing w:before="240" w:line="240" w:lineRule="auto"/>
        <w:jc w:val="both"/>
        <w:rPr>
          <w:rFonts w:ascii="Times New Roman" w:hAnsi="Times New Roman" w:cs="Times New Roman"/>
          <w:color w:val="000000"/>
        </w:rPr>
      </w:pPr>
      <w:r w:rsidRPr="00672163">
        <w:rPr>
          <w:rFonts w:ascii="Times New Roman" w:hAnsi="Times New Roman" w:cs="Times New Roman"/>
          <w:b/>
          <w:color w:val="000000"/>
        </w:rPr>
        <w:lastRenderedPageBreak/>
        <w:t>Human Resources Factors:</w:t>
      </w:r>
    </w:p>
    <w:p w:rsidR="00137CE1" w:rsidRPr="005E4FE2" w:rsidRDefault="00D9403F" w:rsidP="00F8798C">
      <w:pPr>
        <w:autoSpaceDE w:val="0"/>
        <w:autoSpaceDN w:val="0"/>
        <w:adjustRightInd w:val="0"/>
        <w:spacing w:before="240" w:line="240" w:lineRule="auto"/>
        <w:jc w:val="both"/>
        <w:rPr>
          <w:rFonts w:ascii="Times New Roman" w:hAnsi="Times New Roman" w:cs="Times New Roman"/>
          <w:color w:val="000000"/>
        </w:rPr>
      </w:pPr>
      <w:r>
        <w:rPr>
          <w:rFonts w:ascii="Times New Roman" w:hAnsi="Times New Roman" w:cs="Times New Roman"/>
          <w:color w:val="000000"/>
        </w:rPr>
        <w:t>H</w:t>
      </w:r>
      <w:r w:rsidR="007E4C12" w:rsidRPr="00672163">
        <w:rPr>
          <w:rFonts w:ascii="Times New Roman" w:hAnsi="Times New Roman" w:cs="Times New Roman"/>
          <w:color w:val="000000"/>
        </w:rPr>
        <w:t xml:space="preserve">uman resource management must be effective in areas such as </w:t>
      </w:r>
      <w:r>
        <w:rPr>
          <w:rFonts w:ascii="Times New Roman" w:hAnsi="Times New Roman" w:cs="Times New Roman"/>
          <w:color w:val="000000"/>
        </w:rPr>
        <w:t xml:space="preserve">recognition and rewards, job fairness and treatment, managerial relation and </w:t>
      </w:r>
      <w:r w:rsidR="007E4C12" w:rsidRPr="00672163">
        <w:rPr>
          <w:rFonts w:ascii="Times New Roman" w:hAnsi="Times New Roman" w:cs="Times New Roman"/>
          <w:color w:val="000000"/>
        </w:rPr>
        <w:t xml:space="preserve">general management commitment to ensure that good practices are always followed and have become key elements in an organization. </w:t>
      </w:r>
      <w:r w:rsidR="00A65691" w:rsidRPr="00672163">
        <w:rPr>
          <w:rFonts w:ascii="Times New Roman" w:hAnsi="Times New Roman" w:cs="Times New Roman"/>
          <w:color w:val="000000"/>
        </w:rPr>
        <w:fldChar w:fldCharType="begin" w:fldLock="1"/>
      </w:r>
      <w:r w:rsidR="007E4C12" w:rsidRPr="00672163">
        <w:rPr>
          <w:rFonts w:ascii="Times New Roman" w:hAnsi="Times New Roman" w:cs="Times New Roman"/>
          <w:color w:val="000000"/>
        </w:rPr>
        <w:instrText>ADDIN CSL_CITATION {"citationItems":[{"id":"ITEM-1","itemData":{"ISBN":"0470084804","author":[{"dropping-particle":"","family":"Hayes","given":"David K","non-dropping-particle":"","parse-names":false,"suffix":""},{"dropping-particle":"","family":"Ninemeier","given":"Jack D","non-dropping-particle":"","parse-names":false,"suffix":""}],"id":"ITEM-1","issued":{"date-parts":[["2009"]]},"publisher":"John Wiley &amp; Sons","title":"Human resources management in the hospitality industry","type":"book"},"uris":["http://www.mendeley.com/documents/?uuid=8a382ba9-e3af-4c7f-b7d3-09aa409bf51f"]}],"mendeley":{"formattedCitation":"(Hayes &amp; Ninemeier, 2009)","plainTextFormattedCitation":"(Hayes &amp; Ninemeier, 2009)","previouslyFormattedCitation":"(Hayes &amp; Ninemeier, 2009)"},"properties":{"noteIndex":0},"schema":"https://github.com/citation-style-language/schema/raw/master/csl-citation.json"}</w:instrText>
      </w:r>
      <w:r w:rsidR="00A65691" w:rsidRPr="00672163">
        <w:rPr>
          <w:rFonts w:ascii="Times New Roman" w:hAnsi="Times New Roman" w:cs="Times New Roman"/>
          <w:color w:val="000000"/>
        </w:rPr>
        <w:fldChar w:fldCharType="separate"/>
      </w:r>
      <w:r w:rsidR="007E4C12" w:rsidRPr="00672163">
        <w:rPr>
          <w:rFonts w:ascii="Times New Roman" w:hAnsi="Times New Roman" w:cs="Times New Roman"/>
          <w:noProof/>
          <w:color w:val="000000"/>
        </w:rPr>
        <w:t>(Hayes &amp; Ninemeier, 2009)</w:t>
      </w:r>
      <w:r w:rsidR="00A65691" w:rsidRPr="00672163">
        <w:rPr>
          <w:rFonts w:ascii="Times New Roman" w:hAnsi="Times New Roman" w:cs="Times New Roman"/>
          <w:color w:val="000000"/>
        </w:rPr>
        <w:fldChar w:fldCharType="end"/>
      </w:r>
      <w:r w:rsidR="007E4C12" w:rsidRPr="00672163">
        <w:rPr>
          <w:rFonts w:ascii="Times New Roman" w:hAnsi="Times New Roman" w:cs="Times New Roman"/>
          <w:color w:val="000000"/>
        </w:rPr>
        <w:t xml:space="preserve"> stated that, it is particularly important to recruit right employee who will provide excellent and required service, in order to maintain service standard of an organization.</w:t>
      </w:r>
      <w:r w:rsidR="00850A5D">
        <w:rPr>
          <w:rFonts w:ascii="Times New Roman" w:hAnsi="Times New Roman" w:cs="Times New Roman"/>
          <w:color w:val="000000"/>
        </w:rPr>
        <w:t xml:space="preserve"> </w:t>
      </w:r>
      <w:r w:rsidR="007E4C12" w:rsidRPr="00672163">
        <w:rPr>
          <w:rFonts w:ascii="Times New Roman" w:hAnsi="Times New Roman" w:cs="Times New Roman"/>
          <w:color w:val="000000"/>
        </w:rPr>
        <w:t>It includes various factors which are given below.</w:t>
      </w:r>
    </w:p>
    <w:p w:rsidR="007E4C12" w:rsidRPr="00672163" w:rsidRDefault="00363ED8" w:rsidP="00F8798C">
      <w:pPr>
        <w:autoSpaceDE w:val="0"/>
        <w:autoSpaceDN w:val="0"/>
        <w:adjustRightInd w:val="0"/>
        <w:spacing w:before="240" w:line="240" w:lineRule="auto"/>
        <w:jc w:val="both"/>
        <w:rPr>
          <w:rFonts w:ascii="Times New Roman" w:hAnsi="Times New Roman" w:cs="Times New Roman"/>
          <w:b/>
          <w:color w:val="000000"/>
        </w:rPr>
      </w:pPr>
      <w:r>
        <w:rPr>
          <w:rFonts w:ascii="Times New Roman" w:hAnsi="Times New Roman" w:cs="Times New Roman"/>
          <w:b/>
          <w:color w:val="000000"/>
        </w:rPr>
        <w:t>7.4</w:t>
      </w:r>
      <w:r w:rsidR="007E4C12" w:rsidRPr="00672163">
        <w:rPr>
          <w:rFonts w:ascii="Times New Roman" w:hAnsi="Times New Roman" w:cs="Times New Roman"/>
          <w:b/>
          <w:color w:val="000000"/>
        </w:rPr>
        <w:t xml:space="preserve"> Recognition and Rewards</w:t>
      </w:r>
    </w:p>
    <w:p w:rsidR="0083336D" w:rsidRPr="00672163" w:rsidRDefault="007E4C12" w:rsidP="00F8798C">
      <w:pPr>
        <w:autoSpaceDE w:val="0"/>
        <w:autoSpaceDN w:val="0"/>
        <w:adjustRightInd w:val="0"/>
        <w:spacing w:before="240" w:line="240" w:lineRule="auto"/>
        <w:jc w:val="both"/>
        <w:rPr>
          <w:rFonts w:ascii="Times New Roman" w:hAnsi="Times New Roman" w:cs="Times New Roman"/>
          <w:color w:val="000000"/>
        </w:rPr>
      </w:pPr>
      <w:r w:rsidRPr="00672163">
        <w:rPr>
          <w:rFonts w:ascii="Times New Roman" w:hAnsi="Times New Roman" w:cs="Times New Roman"/>
          <w:color w:val="000000"/>
        </w:rPr>
        <w:t>According to</w:t>
      </w:r>
      <w:r w:rsidR="00A65691" w:rsidRPr="00672163">
        <w:rPr>
          <w:rFonts w:ascii="Times New Roman" w:hAnsi="Times New Roman" w:cs="Times New Roman"/>
          <w:color w:val="000000"/>
        </w:rPr>
        <w:fldChar w:fldCharType="begin" w:fldLock="1"/>
      </w:r>
      <w:r w:rsidRPr="00672163">
        <w:rPr>
          <w:rFonts w:ascii="Times New Roman" w:hAnsi="Times New Roman" w:cs="Times New Roman"/>
          <w:color w:val="000000"/>
        </w:rPr>
        <w:instrText>ADDIN CSL_CITATION {"citationItems":[{"id":"ITEM-1","itemData":{"ISBN":"2310-5496","author":[{"dropping-particle":"","family":"Pepra-Mensah","given":"Josephine","non-dropping-particle":"","parse-names":false,"suffix":""}],"id":"ITEM-1","issued":{"date-parts":[["2010"]]},"publisher":"University of Cape Coast","title":"Employee turnover in the hotel industry in Cape Coast and Elmina","type":"article"},"uris":["http://www.mendeley.com/documents/?uuid=0fd8f832-31e0-431e-a661-08debbdcb3ca"]}],"mendeley":{"formattedCitation":"(Pepra-Mensah, 2010)","plainTextFormattedCitation":"(Pepra-Mensah, 2010)","previouslyFormattedCitation":"(Pepra-Mensah, 2010)"},"properties":{"noteIndex":0},"schema":"https://github.com/citation-style-language/schema/raw/master/csl-citation.json"}</w:instrText>
      </w:r>
      <w:r w:rsidR="00A65691" w:rsidRPr="00672163">
        <w:rPr>
          <w:rFonts w:ascii="Times New Roman" w:hAnsi="Times New Roman" w:cs="Times New Roman"/>
          <w:color w:val="000000"/>
        </w:rPr>
        <w:fldChar w:fldCharType="separate"/>
      </w:r>
      <w:r w:rsidRPr="00672163">
        <w:rPr>
          <w:rFonts w:ascii="Times New Roman" w:hAnsi="Times New Roman" w:cs="Times New Roman"/>
          <w:noProof/>
          <w:color w:val="000000"/>
        </w:rPr>
        <w:t>(</w:t>
      </w:r>
      <w:proofErr w:type="spellStart"/>
      <w:r w:rsidRPr="00672163">
        <w:rPr>
          <w:rFonts w:ascii="Times New Roman" w:hAnsi="Times New Roman" w:cs="Times New Roman"/>
          <w:noProof/>
          <w:color w:val="000000"/>
        </w:rPr>
        <w:t>Pepra-Mensah</w:t>
      </w:r>
      <w:proofErr w:type="spellEnd"/>
      <w:r w:rsidRPr="00672163">
        <w:rPr>
          <w:rFonts w:ascii="Times New Roman" w:hAnsi="Times New Roman" w:cs="Times New Roman"/>
          <w:noProof/>
          <w:color w:val="000000"/>
        </w:rPr>
        <w:t>, 2010)</w:t>
      </w:r>
      <w:r w:rsidR="00A65691" w:rsidRPr="00672163">
        <w:rPr>
          <w:rFonts w:ascii="Times New Roman" w:hAnsi="Times New Roman" w:cs="Times New Roman"/>
          <w:color w:val="000000"/>
        </w:rPr>
        <w:fldChar w:fldCharType="end"/>
      </w:r>
      <w:r w:rsidRPr="00672163">
        <w:rPr>
          <w:rFonts w:ascii="Times New Roman" w:hAnsi="Times New Roman" w:cs="Times New Roman"/>
          <w:color w:val="000000"/>
        </w:rPr>
        <w:t xml:space="preserve"> rewards and recognition are essential ingredients in enhancing employee motivation which is directly related to organizational well-being. The work group does serve as source of motivation to individual employees. The work group is even stronger source of motivation when members have similar attitudes and values as it causes less friction on a daily basis. Employees with similar attitudes and values can also provide some confirmation of a person’s self-concept </w:t>
      </w:r>
      <w:r w:rsidR="00A65691" w:rsidRPr="00672163">
        <w:rPr>
          <w:rFonts w:ascii="Times New Roman" w:hAnsi="Times New Roman" w:cs="Times New Roman"/>
          <w:color w:val="000000"/>
        </w:rPr>
        <w:fldChar w:fldCharType="begin" w:fldLock="1"/>
      </w:r>
      <w:r w:rsidRPr="00672163">
        <w:rPr>
          <w:rFonts w:ascii="Times New Roman" w:hAnsi="Times New Roman" w:cs="Times New Roman"/>
          <w:color w:val="000000"/>
        </w:rPr>
        <w:instrText>ADDIN CSL_CITATION {"citationItems":[{"id":"ITEM-1","itemData":{"author":[{"dropping-particle":"","family":"Liu","given":"Yu-Shan","non-dropping-particle":"","parse-names":false,"suffix":""}],"id":"ITEM-1","issued":{"date-parts":[["2013"]]},"publisher":"Iowa State University","title":"The correlation between work motives and organizational behaviors for hospitality employees","type":"article"},"uris":["http://www.mendeley.com/documents/?uuid=d5f13468-5362-4b8b-a1e5-406d79a16512"]}],"mendeley":{"formattedCitation":"(Liu, 2013)","plainTextFormattedCitation":"(Liu, 2013)","previouslyFormattedCitation":"(Liu, 2013)"},"properties":{"noteIndex":0},"schema":"https://github.com/citation-style-language/schema/raw/master/csl-citation.json"}</w:instrText>
      </w:r>
      <w:r w:rsidR="00A65691" w:rsidRPr="00672163">
        <w:rPr>
          <w:rFonts w:ascii="Times New Roman" w:hAnsi="Times New Roman" w:cs="Times New Roman"/>
          <w:color w:val="000000"/>
        </w:rPr>
        <w:fldChar w:fldCharType="separate"/>
      </w:r>
      <w:r w:rsidRPr="00672163">
        <w:rPr>
          <w:rFonts w:ascii="Times New Roman" w:hAnsi="Times New Roman" w:cs="Times New Roman"/>
          <w:noProof/>
          <w:color w:val="000000"/>
        </w:rPr>
        <w:t>(Liu, 2013)</w:t>
      </w:r>
      <w:r w:rsidR="00A65691" w:rsidRPr="00672163">
        <w:rPr>
          <w:rFonts w:ascii="Times New Roman" w:hAnsi="Times New Roman" w:cs="Times New Roman"/>
          <w:color w:val="000000"/>
        </w:rPr>
        <w:fldChar w:fldCharType="end"/>
      </w:r>
      <w:r w:rsidRPr="00672163">
        <w:rPr>
          <w:rFonts w:ascii="Times New Roman" w:hAnsi="Times New Roman" w:cs="Times New Roman"/>
          <w:color w:val="000000"/>
        </w:rPr>
        <w:t>,</w:t>
      </w:r>
    </w:p>
    <w:p w:rsidR="007E4C12" w:rsidRPr="00672163" w:rsidRDefault="00363ED8" w:rsidP="00F8798C">
      <w:pPr>
        <w:autoSpaceDE w:val="0"/>
        <w:autoSpaceDN w:val="0"/>
        <w:adjustRightInd w:val="0"/>
        <w:spacing w:before="240" w:line="240" w:lineRule="auto"/>
        <w:jc w:val="both"/>
        <w:rPr>
          <w:rFonts w:ascii="Times New Roman" w:hAnsi="Times New Roman" w:cs="Times New Roman"/>
          <w:b/>
          <w:color w:val="000000"/>
        </w:rPr>
      </w:pPr>
      <w:r>
        <w:rPr>
          <w:rFonts w:ascii="Times New Roman" w:hAnsi="Times New Roman" w:cs="Times New Roman"/>
          <w:b/>
          <w:color w:val="000000"/>
        </w:rPr>
        <w:t>7.5</w:t>
      </w:r>
      <w:r w:rsidR="007E4C12" w:rsidRPr="00672163">
        <w:rPr>
          <w:rFonts w:ascii="Times New Roman" w:hAnsi="Times New Roman" w:cs="Times New Roman"/>
          <w:b/>
          <w:color w:val="000000"/>
        </w:rPr>
        <w:t xml:space="preserve"> Job Fairness and Treatment</w:t>
      </w:r>
    </w:p>
    <w:p w:rsidR="007E4C12" w:rsidRPr="00672163" w:rsidRDefault="007E4C12" w:rsidP="00F8798C">
      <w:pPr>
        <w:spacing w:line="240" w:lineRule="auto"/>
        <w:jc w:val="both"/>
        <w:rPr>
          <w:rFonts w:ascii="Times New Roman" w:hAnsi="Times New Roman" w:cs="Times New Roman"/>
          <w:color w:val="000000"/>
        </w:rPr>
      </w:pPr>
      <w:r w:rsidRPr="00672163">
        <w:rPr>
          <w:rFonts w:ascii="Times New Roman" w:hAnsi="Times New Roman" w:cs="Times New Roman"/>
          <w:color w:val="000000"/>
        </w:rPr>
        <w:t>To achieve that you need employees to follow and to have them trust you, and if you want them to trust you and do things for you and the organization, they need to be motivated through fair treatment</w:t>
      </w:r>
      <w:r w:rsidR="00A65691" w:rsidRPr="00672163">
        <w:rPr>
          <w:rFonts w:ascii="Times New Roman" w:hAnsi="Times New Roman" w:cs="Times New Roman"/>
          <w:color w:val="000000"/>
        </w:rPr>
        <w:fldChar w:fldCharType="begin" w:fldLock="1"/>
      </w:r>
      <w:r w:rsidRPr="00672163">
        <w:rPr>
          <w:rFonts w:ascii="Times New Roman" w:hAnsi="Times New Roman" w:cs="Times New Roman"/>
          <w:color w:val="000000"/>
        </w:rPr>
        <w:instrText>ADDIN CSL_CITATION {"citationItems":[{"id":"ITEM-1","itemData":{"author":[{"dropping-particle":"","family":"Nasurdin","given":"Aizzat Mohd","non-dropping-particle":"","parse-names":false,"suffix":""},{"dropping-particle":"","family":"Ahmad","given":"Noor Hazlina","non-dropping-particle":"","parse-names":false,"suffix":""},{"dropping-particle":"","family":"Tan","given":"Cheng Ling","non-dropping-particle":"","parse-names":false,"suffix":""}],"container-title":"International Journal of Social, Behavioral, Educational, Economic, Business and Industrial Engineering","id":"ITEM-1","issue":"10","issued":{"date-parts":[["2014"]]},"page":"3208-3214","publisher":"Citeseer","title":"Can career advancement and job security act as collaterals for commitment? Evidence from the hotel industry of Malaysia","type":"article-journal","volume":"8"},"uris":["http://www.mendeley.com/documents/?uuid=720e9d1d-d0d7-46d2-bb26-18fba018f082"]}],"mendeley":{"formattedCitation":"(Nasurdin et al., 2014)","plainTextFormattedCitation":"(Nasurdin et al., 2014)","previouslyFormattedCitation":"(Nasurdin et al., 2014)"},"properties":{"noteIndex":0},"schema":"https://github.com/citation-style-language/schema/raw/master/csl-citation.json"}</w:instrText>
      </w:r>
      <w:r w:rsidR="00A65691" w:rsidRPr="00672163">
        <w:rPr>
          <w:rFonts w:ascii="Times New Roman" w:hAnsi="Times New Roman" w:cs="Times New Roman"/>
          <w:color w:val="000000"/>
        </w:rPr>
        <w:fldChar w:fldCharType="separate"/>
      </w:r>
      <w:r w:rsidRPr="00672163">
        <w:rPr>
          <w:rFonts w:ascii="Times New Roman" w:hAnsi="Times New Roman" w:cs="Times New Roman"/>
          <w:noProof/>
          <w:color w:val="000000"/>
        </w:rPr>
        <w:t>(</w:t>
      </w:r>
      <w:proofErr w:type="spellStart"/>
      <w:r w:rsidRPr="00672163">
        <w:rPr>
          <w:rFonts w:ascii="Times New Roman" w:hAnsi="Times New Roman" w:cs="Times New Roman"/>
          <w:noProof/>
          <w:color w:val="000000"/>
        </w:rPr>
        <w:t>Nasurdin</w:t>
      </w:r>
      <w:proofErr w:type="spellEnd"/>
      <w:r w:rsidRPr="00672163">
        <w:rPr>
          <w:rFonts w:ascii="Times New Roman" w:hAnsi="Times New Roman" w:cs="Times New Roman"/>
          <w:noProof/>
          <w:color w:val="000000"/>
        </w:rPr>
        <w:t xml:space="preserve"> et al., 2014)</w:t>
      </w:r>
      <w:r w:rsidR="00A65691" w:rsidRPr="00672163">
        <w:rPr>
          <w:rFonts w:ascii="Times New Roman" w:hAnsi="Times New Roman" w:cs="Times New Roman"/>
          <w:color w:val="000000"/>
        </w:rPr>
        <w:fldChar w:fldCharType="end"/>
      </w:r>
      <w:r w:rsidRPr="00672163">
        <w:rPr>
          <w:rFonts w:ascii="Times New Roman" w:hAnsi="Times New Roman" w:cs="Times New Roman"/>
          <w:color w:val="000000"/>
        </w:rPr>
        <w:t>.. It stems from wanting to do what is right for people as well as for the organization.</w:t>
      </w:r>
      <w:r w:rsidR="00A65691" w:rsidRPr="00672163">
        <w:rPr>
          <w:rFonts w:ascii="Times New Roman" w:hAnsi="Times New Roman" w:cs="Times New Roman"/>
          <w:color w:val="000000"/>
        </w:rPr>
        <w:fldChar w:fldCharType="begin" w:fldLock="1"/>
      </w:r>
      <w:r w:rsidRPr="00672163">
        <w:rPr>
          <w:rFonts w:ascii="Times New Roman" w:hAnsi="Times New Roman" w:cs="Times New Roman"/>
          <w:color w:val="000000"/>
        </w:rPr>
        <w:instrText>ADDIN CSL_CITATION {"citationItems":[{"id":"ITEM-1","itemData":{"author":[{"dropping-particle":"","family":"Nasurdin","given":"Aizzat Mohd","non-dropping-particle":"","parse-names":false,"suffix":""},{"dropping-particle":"","family":"Ahmad","given":"Noor Hazlina","non-dropping-particle":"","parse-names":false,"suffix":""},{"dropping-particle":"","family":"Tan","given":"Cheng Ling","non-dropping-particle":"","parse-names":false,"suffix":""}],"container-title":"International Journal of Social, Behavioral, Educational, Economic, Business and Industrial Engineering","id":"ITEM-1","issue":"10","issued":{"date-parts":[["2014"]]},"page":"3208-3214","publisher":"Citeseer","title":"Can career advancement and job security act as collaterals for commitment? Evidence from the hotel industry of Malaysia","type":"article-journal","volume":"8"},"uris":["http://www.mendeley.com/documents/?uuid=720e9d1d-d0d7-46d2-bb26-18fba018f082"]}],"mendeley":{"formattedCitation":"(Nasurdin et al., 2014)","plainTextFormattedCitation":"(Nasurdin et al., 2014)","previouslyFormattedCitation":"(Nasurdin et al., 2014)"},"properties":{"noteIndex":0},"schema":"https://github.com/citation-style-language/schema/raw/master/csl-citation.json"}</w:instrText>
      </w:r>
      <w:r w:rsidR="00A65691" w:rsidRPr="00672163">
        <w:rPr>
          <w:rFonts w:ascii="Times New Roman" w:hAnsi="Times New Roman" w:cs="Times New Roman"/>
          <w:color w:val="000000"/>
        </w:rPr>
        <w:fldChar w:fldCharType="separate"/>
      </w:r>
      <w:r w:rsidRPr="00672163">
        <w:rPr>
          <w:rFonts w:ascii="Times New Roman" w:hAnsi="Times New Roman" w:cs="Times New Roman"/>
          <w:noProof/>
          <w:color w:val="000000"/>
        </w:rPr>
        <w:t>(</w:t>
      </w:r>
      <w:proofErr w:type="spellStart"/>
      <w:r w:rsidRPr="00672163">
        <w:rPr>
          <w:rFonts w:ascii="Times New Roman" w:hAnsi="Times New Roman" w:cs="Times New Roman"/>
          <w:noProof/>
          <w:color w:val="000000"/>
        </w:rPr>
        <w:t>Nasurdin</w:t>
      </w:r>
      <w:proofErr w:type="spellEnd"/>
      <w:r w:rsidRPr="00672163">
        <w:rPr>
          <w:rFonts w:ascii="Times New Roman" w:hAnsi="Times New Roman" w:cs="Times New Roman"/>
          <w:noProof/>
          <w:color w:val="000000"/>
        </w:rPr>
        <w:t xml:space="preserve"> et al., 2014)</w:t>
      </w:r>
      <w:r w:rsidR="00A65691" w:rsidRPr="00672163">
        <w:rPr>
          <w:rFonts w:ascii="Times New Roman" w:hAnsi="Times New Roman" w:cs="Times New Roman"/>
          <w:color w:val="000000"/>
        </w:rPr>
        <w:fldChar w:fldCharType="end"/>
      </w:r>
      <w:r w:rsidRPr="00672163">
        <w:rPr>
          <w:rFonts w:ascii="Times New Roman" w:hAnsi="Times New Roman" w:cs="Times New Roman"/>
          <w:color w:val="000000"/>
        </w:rPr>
        <w:t xml:space="preserve"> observed that in evaluating employee fairness treatment, human resource management should first assess the ratio of individual contribution toward the resulting economic or social compensation and then compare the ratio with that of other employee.</w:t>
      </w:r>
    </w:p>
    <w:p w:rsidR="007E4C12" w:rsidRPr="00672163" w:rsidRDefault="00363ED8" w:rsidP="00F8798C">
      <w:pPr>
        <w:spacing w:line="240" w:lineRule="auto"/>
        <w:jc w:val="both"/>
        <w:rPr>
          <w:rFonts w:ascii="Times New Roman" w:hAnsi="Times New Roman" w:cs="Times New Roman"/>
          <w:b/>
          <w:color w:val="000000"/>
        </w:rPr>
      </w:pPr>
      <w:r>
        <w:rPr>
          <w:rFonts w:ascii="Times New Roman" w:hAnsi="Times New Roman" w:cs="Times New Roman"/>
          <w:b/>
          <w:color w:val="000000"/>
        </w:rPr>
        <w:t>7.6</w:t>
      </w:r>
      <w:r w:rsidR="007E4C12" w:rsidRPr="00672163">
        <w:rPr>
          <w:rFonts w:ascii="Times New Roman" w:hAnsi="Times New Roman" w:cs="Times New Roman"/>
          <w:b/>
          <w:color w:val="000000"/>
        </w:rPr>
        <w:t xml:space="preserve"> Managerial Relation</w:t>
      </w:r>
    </w:p>
    <w:p w:rsidR="0083336D" w:rsidRPr="00672163" w:rsidRDefault="007E4C12" w:rsidP="00F8798C">
      <w:pPr>
        <w:spacing w:line="240" w:lineRule="auto"/>
        <w:jc w:val="both"/>
        <w:rPr>
          <w:rFonts w:ascii="Times New Roman" w:hAnsi="Times New Roman" w:cs="Times New Roman"/>
          <w:b/>
        </w:rPr>
      </w:pPr>
      <w:r w:rsidRPr="00672163">
        <w:rPr>
          <w:rFonts w:ascii="Times New Roman" w:hAnsi="Times New Roman" w:cs="Times New Roman"/>
          <w:color w:val="000000"/>
        </w:rPr>
        <w:t>A good managerial relation is an important factor in increasing employee motivation. Those who work toward maintaining good relations with their employees exhibit the following behaviors: help with job related problems, awareness of employee difficulties, good communication, and regular feedback about the performance so that employees always know where they stand</w:t>
      </w:r>
      <w:r w:rsidR="00A65691" w:rsidRPr="00672163">
        <w:rPr>
          <w:rFonts w:ascii="Times New Roman" w:hAnsi="Times New Roman" w:cs="Times New Roman"/>
          <w:color w:val="000000"/>
        </w:rPr>
        <w:fldChar w:fldCharType="begin" w:fldLock="1"/>
      </w:r>
      <w:r w:rsidRPr="00672163">
        <w:rPr>
          <w:rFonts w:ascii="Times New Roman" w:hAnsi="Times New Roman" w:cs="Times New Roman"/>
          <w:color w:val="000000"/>
        </w:rPr>
        <w:instrText>ADDIN CSL_CITATION {"citationItems":[{"id":"ITEM-1","itemData":{"ISSN":"1985-8914","author":[{"dropping-particle":"","family":"Ghazali","given":"Hazrina","non-dropping-particle":"","parse-names":false,"suffix":""},{"dropping-particle":"","family":"Mohd Nasyuki","given":"Nasyira","non-dropping-particle":"","parse-names":false,"suffix":""},{"dropping-particle":"","family":"Oon","given":"Xiao Yi","non-dropping-particle":"","parse-names":false,"suffix":""},{"dropping-particle":"","family":"Ishak","given":"Maisarah","non-dropping-particle":"","parse-names":false,"suffix":""}],"container-title":"Journal of Tourism, Hospitality &amp; Culinary Arts","id":"ITEM-1","issue":"1","issued":{"date-parts":[["2012"]]},"page":"88-118","publisher":"Universiti Teknologi MARA (UiTM), Malaysia","title":"Human resource practices and employees’ intention to stay in the Kuala Lumpur hotel industry/Dr. Hazrina Ghazali…[et al.]","type":"article-journal","volume":"4"},"uris":["http://www.mendeley.com/documents/?uuid=70ae5c02-de02-48f4-bdda-2363a4c7059e"]}],"mendeley":{"formattedCitation":"(Ghazali et al., 2012)","plainTextFormattedCitation":"(Ghazali et al., 2012)","previouslyFormattedCitation":"(Ghazali et al., 2012)"},"properties":{"noteIndex":0},"schema":"https://github.com/citation-style-language/schema/raw/master/csl-citation.json"}</w:instrText>
      </w:r>
      <w:r w:rsidR="00A65691" w:rsidRPr="00672163">
        <w:rPr>
          <w:rFonts w:ascii="Times New Roman" w:hAnsi="Times New Roman" w:cs="Times New Roman"/>
          <w:color w:val="000000"/>
        </w:rPr>
        <w:fldChar w:fldCharType="separate"/>
      </w:r>
      <w:r w:rsidRPr="00672163">
        <w:rPr>
          <w:rFonts w:ascii="Times New Roman" w:hAnsi="Times New Roman" w:cs="Times New Roman"/>
          <w:noProof/>
          <w:color w:val="000000"/>
        </w:rPr>
        <w:t>(</w:t>
      </w:r>
      <w:proofErr w:type="spellStart"/>
      <w:r w:rsidRPr="00672163">
        <w:rPr>
          <w:rFonts w:ascii="Times New Roman" w:hAnsi="Times New Roman" w:cs="Times New Roman"/>
          <w:noProof/>
          <w:color w:val="000000"/>
        </w:rPr>
        <w:t>Ghazali</w:t>
      </w:r>
      <w:proofErr w:type="spellEnd"/>
      <w:r w:rsidRPr="00672163">
        <w:rPr>
          <w:rFonts w:ascii="Times New Roman" w:hAnsi="Times New Roman" w:cs="Times New Roman"/>
          <w:noProof/>
          <w:color w:val="000000"/>
        </w:rPr>
        <w:t xml:space="preserve"> et al., 2012)</w:t>
      </w:r>
      <w:r w:rsidR="00A65691" w:rsidRPr="00672163">
        <w:rPr>
          <w:rFonts w:ascii="Times New Roman" w:hAnsi="Times New Roman" w:cs="Times New Roman"/>
          <w:color w:val="000000"/>
        </w:rPr>
        <w:fldChar w:fldCharType="end"/>
      </w:r>
      <w:r w:rsidRPr="00672163">
        <w:rPr>
          <w:rFonts w:ascii="Times New Roman" w:hAnsi="Times New Roman" w:cs="Times New Roman"/>
          <w:color w:val="000000"/>
        </w:rPr>
        <w:t xml:space="preserve">. When a job brings recognition and respect, employees are motivated with it. This is an easy condition to create with feedback </w:t>
      </w:r>
      <w:r w:rsidR="00A65691" w:rsidRPr="00672163">
        <w:rPr>
          <w:rFonts w:ascii="Times New Roman" w:hAnsi="Times New Roman" w:cs="Times New Roman"/>
          <w:color w:val="000000"/>
        </w:rPr>
        <w:fldChar w:fldCharType="begin" w:fldLock="1"/>
      </w:r>
      <w:r w:rsidRPr="00672163">
        <w:rPr>
          <w:rFonts w:ascii="Times New Roman" w:hAnsi="Times New Roman" w:cs="Times New Roman"/>
          <w:color w:val="000000"/>
        </w:rPr>
        <w:instrText>ADDIN CSL_CITATION {"citationItems":[{"id":"ITEM-1","itemData":{"author":[{"dropping-particle":"","family":"Tiwari","given":"Ishani","non-dropping-particle":"","parse-names":false,"suffix":""}],"id":"ITEM-1","issued":{"date-parts":[["2015"]]},"publisher":"Dublin, National College of Ireland","title":"An analysis of the factors affecting employee retention and turnover in the Irish hospitality industry","type":"article"},"uris":["http://www.mendeley.com/documents/?uuid=ddefa9ef-64c8-4d0c-b647-c74611a73ae6"]}],"mendeley":{"formattedCitation":"(Tiwari, 2015)","plainTextFormattedCitation":"(Tiwari, 2015)","previouslyFormattedCitation":"(Tiwari, 2015)"},"properties":{"noteIndex":0},"schema":"https://github.com/citation-style-language/schema/raw/master/csl-citation.json"}</w:instrText>
      </w:r>
      <w:r w:rsidR="00A65691" w:rsidRPr="00672163">
        <w:rPr>
          <w:rFonts w:ascii="Times New Roman" w:hAnsi="Times New Roman" w:cs="Times New Roman"/>
          <w:color w:val="000000"/>
        </w:rPr>
        <w:fldChar w:fldCharType="separate"/>
      </w:r>
      <w:r w:rsidRPr="00672163">
        <w:rPr>
          <w:rFonts w:ascii="Times New Roman" w:hAnsi="Times New Roman" w:cs="Times New Roman"/>
          <w:noProof/>
          <w:color w:val="000000"/>
        </w:rPr>
        <w:t>(Tiwari, 2015)</w:t>
      </w:r>
      <w:r w:rsidR="00A65691" w:rsidRPr="00672163">
        <w:rPr>
          <w:rFonts w:ascii="Times New Roman" w:hAnsi="Times New Roman" w:cs="Times New Roman"/>
          <w:color w:val="000000"/>
        </w:rPr>
        <w:fldChar w:fldCharType="end"/>
      </w:r>
      <w:r w:rsidRPr="00672163">
        <w:rPr>
          <w:rFonts w:ascii="Times New Roman" w:hAnsi="Times New Roman" w:cs="Times New Roman"/>
          <w:color w:val="000000"/>
        </w:rPr>
        <w:t xml:space="preserve">. </w:t>
      </w:r>
    </w:p>
    <w:p w:rsidR="00216B3A" w:rsidRDefault="00216B3A" w:rsidP="00F8798C">
      <w:pPr>
        <w:spacing w:line="240" w:lineRule="auto"/>
        <w:jc w:val="both"/>
        <w:rPr>
          <w:rFonts w:ascii="Times New Roman" w:hAnsi="Times New Roman" w:cs="Times New Roman"/>
          <w:b/>
        </w:rPr>
      </w:pPr>
    </w:p>
    <w:p w:rsidR="007E4C12" w:rsidRPr="00672163" w:rsidRDefault="00363ED8" w:rsidP="00F8798C">
      <w:pPr>
        <w:spacing w:line="240" w:lineRule="auto"/>
        <w:jc w:val="both"/>
        <w:rPr>
          <w:rFonts w:ascii="Times New Roman" w:hAnsi="Times New Roman" w:cs="Times New Roman"/>
          <w:b/>
        </w:rPr>
      </w:pPr>
      <w:r>
        <w:rPr>
          <w:rFonts w:ascii="Times New Roman" w:hAnsi="Times New Roman" w:cs="Times New Roman"/>
          <w:b/>
        </w:rPr>
        <w:t>7.7</w:t>
      </w:r>
      <w:r w:rsidR="007E4C12" w:rsidRPr="00672163">
        <w:rPr>
          <w:rFonts w:ascii="Times New Roman" w:hAnsi="Times New Roman" w:cs="Times New Roman"/>
          <w:b/>
        </w:rPr>
        <w:t xml:space="preserve"> Training and Development</w:t>
      </w:r>
    </w:p>
    <w:p w:rsidR="007E4C12" w:rsidRPr="00672163" w:rsidRDefault="007E4C12" w:rsidP="00F8798C">
      <w:pPr>
        <w:spacing w:line="240" w:lineRule="auto"/>
        <w:jc w:val="both"/>
        <w:rPr>
          <w:rFonts w:ascii="Times New Roman" w:hAnsi="Times New Roman" w:cs="Times New Roman"/>
          <w:b/>
        </w:rPr>
      </w:pPr>
      <w:r w:rsidRPr="00672163">
        <w:rPr>
          <w:rFonts w:ascii="Times New Roman" w:hAnsi="Times New Roman" w:cs="Times New Roman"/>
        </w:rPr>
        <w:t>Training is systematic development of the knowledge, skills and attitudes required by an individual to perform adequately a given task or job</w:t>
      </w:r>
      <w:r w:rsidR="00A65691" w:rsidRPr="00672163">
        <w:rPr>
          <w:rFonts w:ascii="Times New Roman" w:hAnsi="Times New Roman" w:cs="Times New Roman"/>
        </w:rPr>
        <w:fldChar w:fldCharType="begin" w:fldLock="1"/>
      </w:r>
      <w:r w:rsidRPr="00672163">
        <w:rPr>
          <w:rFonts w:ascii="Times New Roman" w:hAnsi="Times New Roman" w:cs="Times New Roman"/>
        </w:rPr>
        <w:instrText>ADDIN CSL_CITATION {"citationItems":[{"id":"ITEM-1","itemData":{"ISBN":"8131759342","author":[{"dropping-particle":"","family":"Kotler","given":"Philip","non-dropping-particle":"","parse-names":false,"suffix":""}],"id":"ITEM-1","issued":{"date-parts":[["2003"]]},"publisher":"Pearson Education India","title":"Marketing for Hospitality and Tourism, 5/e","type":"book"},"uris":["http://www.mendeley.com/documents/?uuid=78c86a3c-3075-409b-a604-91820c039173"]}],"mendeley":{"formattedCitation":"(Kotler, 2003)","plainTextFormattedCitation":"(Kotler, 2003)","previouslyFormattedCitation":"(Kotler, 2003)"},"properties":{"noteIndex":0},"schema":"https://github.com/citation-style-language/schema/raw/master/csl-citation.json"}</w:instrText>
      </w:r>
      <w:r w:rsidR="00A65691" w:rsidRPr="00672163">
        <w:rPr>
          <w:rFonts w:ascii="Times New Roman" w:hAnsi="Times New Roman" w:cs="Times New Roman"/>
        </w:rPr>
        <w:fldChar w:fldCharType="separate"/>
      </w:r>
      <w:r w:rsidRPr="00672163">
        <w:rPr>
          <w:rFonts w:ascii="Times New Roman" w:hAnsi="Times New Roman" w:cs="Times New Roman"/>
          <w:noProof/>
        </w:rPr>
        <w:t>(</w:t>
      </w:r>
      <w:proofErr w:type="spellStart"/>
      <w:r w:rsidRPr="00672163">
        <w:rPr>
          <w:rFonts w:ascii="Times New Roman" w:hAnsi="Times New Roman" w:cs="Times New Roman"/>
          <w:noProof/>
        </w:rPr>
        <w:t>Kotler</w:t>
      </w:r>
      <w:proofErr w:type="spellEnd"/>
      <w:r w:rsidRPr="00672163">
        <w:rPr>
          <w:rFonts w:ascii="Times New Roman" w:hAnsi="Times New Roman" w:cs="Times New Roman"/>
          <w:noProof/>
        </w:rPr>
        <w:t>, 2003)</w:t>
      </w:r>
      <w:r w:rsidR="00A65691" w:rsidRPr="00672163">
        <w:rPr>
          <w:rFonts w:ascii="Times New Roman" w:hAnsi="Times New Roman" w:cs="Times New Roman"/>
        </w:rPr>
        <w:fldChar w:fldCharType="end"/>
      </w:r>
      <w:r w:rsidRPr="00672163">
        <w:rPr>
          <w:rFonts w:ascii="Times New Roman" w:hAnsi="Times New Roman" w:cs="Times New Roman"/>
        </w:rPr>
        <w:t xml:space="preserve">. By getting these training programs employees are able to get self-assured, evolution of career, and have positive thought for their organizations. The aim of these trainings and management programs is to amend employees’ skills and organization potentialities </w:t>
      </w:r>
      <w:r w:rsidR="00A65691" w:rsidRPr="00672163">
        <w:rPr>
          <w:rFonts w:ascii="Times New Roman" w:hAnsi="Times New Roman" w:cs="Times New Roman"/>
        </w:rPr>
        <w:fldChar w:fldCharType="begin" w:fldLock="1"/>
      </w:r>
      <w:r w:rsidRPr="00672163">
        <w:rPr>
          <w:rFonts w:ascii="Times New Roman" w:hAnsi="Times New Roman" w:cs="Times New Roman"/>
        </w:rPr>
        <w:instrText>ADDIN CSL_CITATION {"citationItems":[{"id":"ITEM-1","itemData":{"ISBN":"8131759342","author":[{"dropping-particle":"","family":"Kotler","given":"Philip","non-dropping-particle":"","parse-names":false,"suffix":""}],"id":"ITEM-1","issued":{"date-parts":[["2003"]]},"publisher":"Pearson Education India","title":"Marketing for Hospitality and Tourism, 5/e","type":"book"},"uris":["http://www.mendeley.com/documents/?uuid=78c86a3c-3075-409b-a604-91820c039173"]}],"mendeley":{"formattedCitation":"(Kotler, 2003)","plainTextFormattedCitation":"(Kotler, 2003)","previouslyFormattedCitation":"(Kotler, 2003)"},"properties":{"noteIndex":0},"schema":"https://github.com/citation-style-language/schema/raw/master/csl-citation.json"}</w:instrText>
      </w:r>
      <w:r w:rsidR="00A65691" w:rsidRPr="00672163">
        <w:rPr>
          <w:rFonts w:ascii="Times New Roman" w:hAnsi="Times New Roman" w:cs="Times New Roman"/>
        </w:rPr>
        <w:fldChar w:fldCharType="separate"/>
      </w:r>
      <w:r w:rsidRPr="00672163">
        <w:rPr>
          <w:rFonts w:ascii="Times New Roman" w:hAnsi="Times New Roman" w:cs="Times New Roman"/>
          <w:noProof/>
        </w:rPr>
        <w:t>(Kotler, 2003)</w:t>
      </w:r>
      <w:r w:rsidR="00A65691" w:rsidRPr="00672163">
        <w:rPr>
          <w:rFonts w:ascii="Times New Roman" w:hAnsi="Times New Roman" w:cs="Times New Roman"/>
        </w:rPr>
        <w:fldChar w:fldCharType="end"/>
      </w:r>
      <w:r w:rsidRPr="00672163">
        <w:rPr>
          <w:rFonts w:ascii="Times New Roman" w:hAnsi="Times New Roman" w:cs="Times New Roman"/>
        </w:rPr>
        <w:t xml:space="preserve">. </w:t>
      </w:r>
    </w:p>
    <w:p w:rsidR="007E4C12" w:rsidRPr="00672163" w:rsidRDefault="00D57F12" w:rsidP="00F8798C">
      <w:pPr>
        <w:spacing w:line="240" w:lineRule="auto"/>
        <w:jc w:val="both"/>
        <w:rPr>
          <w:rFonts w:ascii="Times New Roman" w:hAnsi="Times New Roman" w:cs="Times New Roman"/>
          <w:b/>
        </w:rPr>
      </w:pPr>
      <w:r>
        <w:rPr>
          <w:rFonts w:ascii="Times New Roman" w:hAnsi="Times New Roman" w:cs="Times New Roman"/>
          <w:b/>
          <w:noProof/>
        </w:rPr>
        <w:lastRenderedPageBreak/>
        <w:drawing>
          <wp:anchor distT="0" distB="0" distL="114300" distR="114300" simplePos="0" relativeHeight="251662848" behindDoc="0" locked="0" layoutInCell="1" allowOverlap="1">
            <wp:simplePos x="0" y="0"/>
            <wp:positionH relativeFrom="column">
              <wp:posOffset>-163830</wp:posOffset>
            </wp:positionH>
            <wp:positionV relativeFrom="paragraph">
              <wp:posOffset>396240</wp:posOffset>
            </wp:positionV>
            <wp:extent cx="4865370" cy="3612515"/>
            <wp:effectExtent l="19050" t="0" r="0" b="0"/>
            <wp:wrapSquare wrapText="bothSides"/>
            <wp:docPr id="22" name="Picture 21" descr="Screensho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png"/>
                    <pic:cNvPicPr/>
                  </pic:nvPicPr>
                  <pic:blipFill>
                    <a:blip r:embed="rId8" cstate="print"/>
                    <a:stretch>
                      <a:fillRect/>
                    </a:stretch>
                  </pic:blipFill>
                  <pic:spPr>
                    <a:xfrm>
                      <a:off x="0" y="0"/>
                      <a:ext cx="4865370" cy="3612515"/>
                    </a:xfrm>
                    <a:prstGeom prst="rect">
                      <a:avLst/>
                    </a:prstGeom>
                  </pic:spPr>
                </pic:pic>
              </a:graphicData>
            </a:graphic>
          </wp:anchor>
        </w:drawing>
      </w:r>
      <w:r w:rsidR="00363ED8">
        <w:rPr>
          <w:rFonts w:ascii="Times New Roman" w:hAnsi="Times New Roman" w:cs="Times New Roman"/>
          <w:b/>
        </w:rPr>
        <w:t>8.</w:t>
      </w:r>
      <w:r w:rsidR="00BE6960" w:rsidRPr="00672163">
        <w:rPr>
          <w:rFonts w:ascii="Times New Roman" w:hAnsi="Times New Roman" w:cs="Times New Roman"/>
          <w:b/>
        </w:rPr>
        <w:t xml:space="preserve"> </w:t>
      </w:r>
      <w:r w:rsidR="007E4C12" w:rsidRPr="00672163">
        <w:rPr>
          <w:rFonts w:ascii="Times New Roman" w:hAnsi="Times New Roman" w:cs="Times New Roman"/>
          <w:b/>
        </w:rPr>
        <w:t>Conceptual Framework</w:t>
      </w:r>
    </w:p>
    <w:p w:rsidR="00D57F12" w:rsidRDefault="00D57F12" w:rsidP="00F8798C">
      <w:pPr>
        <w:spacing w:line="240" w:lineRule="auto"/>
        <w:jc w:val="both"/>
        <w:rPr>
          <w:rFonts w:ascii="Times New Roman" w:hAnsi="Times New Roman" w:cs="Times New Roman"/>
          <w:b/>
        </w:rPr>
      </w:pPr>
    </w:p>
    <w:p w:rsidR="00D57F12" w:rsidRDefault="00D57F12" w:rsidP="00F8798C">
      <w:pPr>
        <w:spacing w:line="240" w:lineRule="auto"/>
        <w:jc w:val="both"/>
        <w:rPr>
          <w:rFonts w:ascii="Times New Roman" w:hAnsi="Times New Roman" w:cs="Times New Roman"/>
          <w:b/>
        </w:rPr>
      </w:pPr>
    </w:p>
    <w:p w:rsidR="00BB227C" w:rsidRPr="001450D2" w:rsidRDefault="00A65691" w:rsidP="00F8798C">
      <w:pPr>
        <w:spacing w:line="240" w:lineRule="auto"/>
        <w:jc w:val="both"/>
        <w:rPr>
          <w:rFonts w:ascii="Times New Roman" w:hAnsi="Times New Roman" w:cs="Times New Roman"/>
          <w:b/>
        </w:rPr>
      </w:pPr>
      <w:r>
        <w:rPr>
          <w:rFonts w:ascii="Times New Roman" w:hAnsi="Times New Roman" w:cs="Times New Roman"/>
          <w:b/>
          <w:noProof/>
        </w:rPr>
        <w:pict>
          <v:rect id="_x0000_s1033" style="position:absolute;left:0;text-align:left;margin-left:416.7pt;margin-top:22.6pt;width:41.55pt;height:4.75pt;flip:y;z-index:251660800" stroked="f">
            <v:textbox style="mso-next-textbox:#_x0000_s1033">
              <w:txbxContent>
                <w:p w:rsidR="00213E30" w:rsidRDefault="00213E30" w:rsidP="007E4C12">
                  <w:pPr>
                    <w:spacing w:line="240" w:lineRule="auto"/>
                  </w:pPr>
                </w:p>
              </w:txbxContent>
            </v:textbox>
          </v:rect>
        </w:pict>
      </w:r>
      <w:r>
        <w:rPr>
          <w:rFonts w:ascii="Times New Roman" w:hAnsi="Times New Roman" w:cs="Times New Roman"/>
          <w:b/>
          <w:noProof/>
        </w:rPr>
        <w:pict>
          <v:rect id="_x0000_s1029" style="position:absolute;left:0;text-align:left;margin-left:142.5pt;margin-top:23.35pt;width:145.5pt;height:351.55pt;z-index:251653632" filled="f" stroked="f">
            <v:shadow on="t" opacity=".5" offset="-6pt,-6pt"/>
          </v:rect>
        </w:pict>
      </w:r>
      <w:r>
        <w:rPr>
          <w:rFonts w:ascii="Times New Roman" w:hAnsi="Times New Roman" w:cs="Times New Roman"/>
          <w:b/>
          <w:noProof/>
        </w:rPr>
        <w:pict>
          <v:rect id="_x0000_s1028" style="position:absolute;left:0;text-align:left;margin-left:-38.25pt;margin-top:27.35pt;width:29.25pt;height:9.15pt;z-index:251655680" stroked="f">
            <v:textbox style="mso-next-textbox:#_x0000_s1028">
              <w:txbxContent>
                <w:p w:rsidR="00213E30" w:rsidRDefault="00213E30" w:rsidP="007E4C12"/>
                <w:p w:rsidR="00213E30" w:rsidRDefault="00213E30" w:rsidP="007E4C12"/>
              </w:txbxContent>
            </v:textbox>
          </v:rect>
        </w:pict>
      </w:r>
      <w:r>
        <w:rPr>
          <w:rFonts w:ascii="Times New Roman" w:hAnsi="Times New Roman" w:cs="Times New Roman"/>
          <w:b/>
          <w:noProof/>
        </w:rPr>
        <w:pict>
          <v:rect id="_x0000_s1027" style="position:absolute;left:0;text-align:left;margin-left:146.25pt;margin-top:12.25pt;width:96.15pt;height:3.55pt;flip:y;z-index:251658752" stroked="f">
            <v:textbox style="mso-next-textbox:#_x0000_s1027">
              <w:txbxContent>
                <w:p w:rsidR="00213E30" w:rsidRPr="00D57F12" w:rsidRDefault="00213E30" w:rsidP="00D57F12">
                  <w:pPr>
                    <w:rPr>
                      <w:szCs w:val="24"/>
                    </w:rPr>
                  </w:pPr>
                </w:p>
              </w:txbxContent>
            </v:textbox>
          </v:rect>
        </w:pict>
      </w:r>
      <w:r>
        <w:rPr>
          <w:rFonts w:ascii="Times New Roman" w:hAnsi="Times New Roman" w:cs="Times New Roman"/>
          <w:b/>
          <w:noProof/>
        </w:rPr>
        <w:pict>
          <v:shapetype id="_x0000_t32" coordsize="21600,21600" o:spt="32" o:oned="t" path="m,l21600,21600e" filled="f">
            <v:path arrowok="t" fillok="f" o:connecttype="none"/>
            <o:lock v:ext="edit" shapetype="t"/>
          </v:shapetype>
          <v:shape id="_x0000_s1034" type="#_x0000_t32" style="position:absolute;left:0;text-align:left;margin-left:395.25pt;margin-top:25.9pt;width:0;height:0;z-index:251661824" o:connectortype="straight">
            <v:stroke endarrow="block"/>
          </v:shape>
        </w:pict>
      </w:r>
      <w:r>
        <w:rPr>
          <w:rFonts w:ascii="Times New Roman" w:hAnsi="Times New Roman" w:cs="Times New Roman"/>
          <w:b/>
          <w:noProof/>
        </w:rPr>
        <w:pict>
          <v:shape id="_x0000_s1031" type="#_x0000_t32" style="position:absolute;left:0;text-align:left;margin-left:28.5pt;margin-top:25.9pt;width:0;height:0;z-index:251656704" o:connectortype="straight">
            <v:stroke endarrow="block"/>
          </v:shape>
        </w:pict>
      </w:r>
      <w:r>
        <w:rPr>
          <w:rFonts w:ascii="Times New Roman" w:hAnsi="Times New Roman" w:cs="Times New Roman"/>
          <w:b/>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2" type="#_x0000_t13" style="position:absolute;left:0;text-align:left;margin-left:291.75pt;margin-top:8.65pt;width:33.75pt;height:7.15pt;z-index:251659776" stroked="f"/>
        </w:pict>
      </w:r>
      <w:r>
        <w:rPr>
          <w:rFonts w:ascii="Times New Roman" w:hAnsi="Times New Roman" w:cs="Times New Roman"/>
          <w:b/>
          <w:noProof/>
        </w:rPr>
        <w:pict>
          <v:shape id="_x0000_s1030" type="#_x0000_t13" style="position:absolute;left:0;text-align:left;margin-left:106.5pt;margin-top:8.65pt;width:30pt;height:7.15pt;z-index:251657728" stroked="f"/>
        </w:pict>
      </w:r>
      <w:r w:rsidR="00363ED8">
        <w:rPr>
          <w:rFonts w:ascii="Times New Roman" w:hAnsi="Times New Roman" w:cs="Times New Roman"/>
          <w:b/>
        </w:rPr>
        <w:t>Fig 1-</w:t>
      </w:r>
      <w:r w:rsidR="00F45F92" w:rsidRPr="00672163">
        <w:rPr>
          <w:rFonts w:ascii="Times New Roman" w:hAnsi="Times New Roman" w:cs="Times New Roman"/>
          <w:b/>
        </w:rPr>
        <w:t xml:space="preserve"> Conceptual Framework</w:t>
      </w:r>
      <w:r w:rsidR="00EF3143" w:rsidRPr="00672163">
        <w:rPr>
          <w:rFonts w:ascii="Times New Roman" w:hAnsi="Times New Roman" w:cs="Times New Roman"/>
        </w:rPr>
        <w:t xml:space="preserve"> </w:t>
      </w:r>
    </w:p>
    <w:p w:rsidR="001450D2" w:rsidRDefault="00A65691" w:rsidP="00F8798C">
      <w:pPr>
        <w:spacing w:line="240" w:lineRule="auto"/>
        <w:rPr>
          <w:rFonts w:ascii="Times New Roman" w:hAnsi="Times New Roman" w:cs="Times New Roman"/>
          <w:b/>
        </w:rPr>
      </w:pPr>
      <w:r>
        <w:rPr>
          <w:rFonts w:ascii="Times New Roman" w:hAnsi="Times New Roman" w:cs="Times New Roman"/>
          <w:b/>
          <w:noProof/>
        </w:rPr>
        <w:pict>
          <v:rect id="_x0000_s1026" style="position:absolute;margin-left:202.65pt;margin-top:4.85pt;width:96.15pt;height:3.55pt;flip:y;z-index:251654656" stroked="f">
            <v:textbox style="mso-next-textbox:#_x0000_s1026">
              <w:txbxContent>
                <w:p w:rsidR="00213E30" w:rsidRPr="00941062" w:rsidRDefault="00213E30" w:rsidP="007E4C12">
                  <w:pPr>
                    <w:rPr>
                      <w:sz w:val="24"/>
                      <w:szCs w:val="24"/>
                    </w:rPr>
                  </w:pPr>
                </w:p>
              </w:txbxContent>
            </v:textbox>
          </v:rect>
        </w:pict>
      </w:r>
      <w:r w:rsidR="00363ED8">
        <w:rPr>
          <w:rFonts w:ascii="Times New Roman" w:hAnsi="Times New Roman" w:cs="Times New Roman"/>
          <w:b/>
        </w:rPr>
        <w:t xml:space="preserve">9. </w:t>
      </w:r>
      <w:r w:rsidR="001450D2">
        <w:rPr>
          <w:rFonts w:ascii="Times New Roman" w:hAnsi="Times New Roman" w:cs="Times New Roman"/>
          <w:b/>
        </w:rPr>
        <w:t>Research Methodology</w:t>
      </w:r>
    </w:p>
    <w:p w:rsidR="00F0136D" w:rsidRPr="00672163" w:rsidRDefault="00363ED8" w:rsidP="00F8798C">
      <w:pPr>
        <w:spacing w:line="240" w:lineRule="auto"/>
        <w:rPr>
          <w:rFonts w:ascii="Times New Roman" w:hAnsi="Times New Roman" w:cs="Times New Roman"/>
          <w:b/>
        </w:rPr>
      </w:pPr>
      <w:r>
        <w:rPr>
          <w:rFonts w:ascii="Times New Roman" w:hAnsi="Times New Roman" w:cs="Times New Roman"/>
          <w:b/>
        </w:rPr>
        <w:t>9</w:t>
      </w:r>
      <w:r w:rsidR="00F0136D" w:rsidRPr="00672163">
        <w:rPr>
          <w:rFonts w:ascii="Times New Roman" w:hAnsi="Times New Roman" w:cs="Times New Roman"/>
          <w:b/>
        </w:rPr>
        <w:t>.1 Research Design</w:t>
      </w:r>
    </w:p>
    <w:p w:rsidR="00800F02" w:rsidRPr="00672163" w:rsidRDefault="00F0136D" w:rsidP="00F8798C">
      <w:pPr>
        <w:spacing w:line="240" w:lineRule="auto"/>
        <w:jc w:val="both"/>
        <w:rPr>
          <w:rFonts w:ascii="Times New Roman" w:hAnsi="Times New Roman" w:cs="Times New Roman"/>
        </w:rPr>
      </w:pPr>
      <w:r w:rsidRPr="00672163">
        <w:rPr>
          <w:rFonts w:ascii="Times New Roman" w:hAnsi="Times New Roman" w:cs="Times New Roman"/>
        </w:rPr>
        <w:t xml:space="preserve">It is also known as the blueprint for fulfilling objectives and answering questions </w:t>
      </w:r>
      <w:r w:rsidR="00A65691" w:rsidRPr="00672163">
        <w:rPr>
          <w:rFonts w:ascii="Times New Roman" w:hAnsi="Times New Roman" w:cs="Times New Roman"/>
        </w:rPr>
        <w:fldChar w:fldCharType="begin" w:fldLock="1"/>
      </w:r>
      <w:r w:rsidRPr="00672163">
        <w:rPr>
          <w:rFonts w:ascii="Times New Roman" w:hAnsi="Times New Roman" w:cs="Times New Roman"/>
        </w:rPr>
        <w:instrText>ADDIN CSL_CITATION {"citationItems":[{"id":"ITEM-1","itemData":{"author":[{"dropping-particle":"","family":"Cooper","given":"Donald R","non-dropping-particle":"","parse-names":false,"suffix":""},{"dropping-particle":"","family":"Schindler","given":"Pamela S","non-dropping-particle":"","parse-names":false,"suffix":""},{"dropping-particle":"","family":"Sun","given":"Jianmin","non-dropping-particle":"","parse-names":false,"suffix":""}],"id":"ITEM-1","issued":{"date-parts":[["2006"]]},"publisher":"Mcgraw-hill New York","title":"Business research methods","type":"book","volume":"9"},"uris":["http://www.mendeley.com/documents/?uuid=2181fc9c-5084-4e99-8fa9-9cb9e675ac16"]}],"mendeley":{"formattedCitation":"(Cooper et al., 2006)","plainTextFormattedCitation":"(Cooper et al., 2006)","previouslyFormattedCitation":"(Cooper et al., 2006)"},"properties":{"noteIndex":0},"schema":"https://github.com/citation-style-language/schema/raw/master/csl-citation.json"}</w:instrText>
      </w:r>
      <w:r w:rsidR="00A65691" w:rsidRPr="00672163">
        <w:rPr>
          <w:rFonts w:ascii="Times New Roman" w:hAnsi="Times New Roman" w:cs="Times New Roman"/>
        </w:rPr>
        <w:fldChar w:fldCharType="separate"/>
      </w:r>
      <w:r w:rsidRPr="00672163">
        <w:rPr>
          <w:rFonts w:ascii="Times New Roman" w:hAnsi="Times New Roman" w:cs="Times New Roman"/>
          <w:noProof/>
        </w:rPr>
        <w:t>(Cooper et al., 2006)</w:t>
      </w:r>
      <w:r w:rsidR="00A65691" w:rsidRPr="00672163">
        <w:rPr>
          <w:rFonts w:ascii="Times New Roman" w:hAnsi="Times New Roman" w:cs="Times New Roman"/>
        </w:rPr>
        <w:fldChar w:fldCharType="end"/>
      </w:r>
      <w:r w:rsidRPr="00672163">
        <w:rPr>
          <w:rFonts w:ascii="Times New Roman" w:hAnsi="Times New Roman" w:cs="Times New Roman"/>
        </w:rPr>
        <w:t xml:space="preserve">.In Siddhartha sunny resort Birendranagar, Surkhet, descriptive study was conducted to investigate the effects of motivation on employee retention. </w:t>
      </w:r>
    </w:p>
    <w:p w:rsidR="005E4FE2" w:rsidRDefault="00363ED8" w:rsidP="00F8798C">
      <w:pPr>
        <w:spacing w:line="240" w:lineRule="auto"/>
        <w:jc w:val="both"/>
        <w:rPr>
          <w:rFonts w:ascii="Times New Roman" w:hAnsi="Times New Roman" w:cs="Times New Roman"/>
          <w:b/>
        </w:rPr>
      </w:pPr>
      <w:r>
        <w:rPr>
          <w:rFonts w:ascii="Times New Roman" w:hAnsi="Times New Roman" w:cs="Times New Roman"/>
          <w:b/>
        </w:rPr>
        <w:t>9</w:t>
      </w:r>
      <w:r w:rsidR="00F0136D" w:rsidRPr="00672163">
        <w:rPr>
          <w:rFonts w:ascii="Times New Roman" w:hAnsi="Times New Roman" w:cs="Times New Roman"/>
          <w:b/>
        </w:rPr>
        <w:t>.2 Sampling Technique</w:t>
      </w:r>
    </w:p>
    <w:p w:rsidR="00F0136D" w:rsidRPr="005E4FE2" w:rsidRDefault="00F0136D" w:rsidP="00F8798C">
      <w:pPr>
        <w:spacing w:line="240" w:lineRule="auto"/>
        <w:jc w:val="both"/>
        <w:rPr>
          <w:rFonts w:ascii="Times New Roman" w:hAnsi="Times New Roman" w:cs="Times New Roman"/>
          <w:b/>
        </w:rPr>
      </w:pPr>
      <w:r w:rsidRPr="00672163">
        <w:rPr>
          <w:rFonts w:ascii="Times New Roman" w:hAnsi="Times New Roman" w:cs="Times New Roman"/>
        </w:rPr>
        <w:t>The target population was employees of Siddhartha sunny resort in Birendranagar, Surkhet. It has a total number of 42 staff.</w:t>
      </w:r>
    </w:p>
    <w:p w:rsidR="00F0136D" w:rsidRDefault="00F0136D" w:rsidP="00F8798C">
      <w:pPr>
        <w:spacing w:line="240" w:lineRule="auto"/>
        <w:jc w:val="both"/>
        <w:rPr>
          <w:rFonts w:ascii="Times New Roman" w:hAnsi="Times New Roman" w:cs="Times New Roman"/>
        </w:rPr>
      </w:pPr>
      <w:r w:rsidRPr="00672163">
        <w:rPr>
          <w:rFonts w:ascii="Times New Roman" w:hAnsi="Times New Roman" w:cs="Times New Roman"/>
        </w:rPr>
        <w:t>Managers, Accountants, Housekeeping Department Personnel, Front Office/Receptionist Personnel,</w:t>
      </w:r>
      <w:r w:rsidR="0040143F" w:rsidRPr="00672163">
        <w:rPr>
          <w:rFonts w:ascii="Times New Roman" w:hAnsi="Times New Roman" w:cs="Times New Roman"/>
        </w:rPr>
        <w:t xml:space="preserve"> kitchen Department</w:t>
      </w:r>
      <w:r w:rsidR="00867397" w:rsidRPr="00672163">
        <w:rPr>
          <w:rFonts w:ascii="Times New Roman" w:hAnsi="Times New Roman" w:cs="Times New Roman"/>
        </w:rPr>
        <w:t>,</w:t>
      </w:r>
      <w:r w:rsidRPr="00672163">
        <w:rPr>
          <w:rFonts w:ascii="Times New Roman" w:hAnsi="Times New Roman" w:cs="Times New Roman"/>
        </w:rPr>
        <w:t xml:space="preserve"> and Service Department Personnel were divided into six strata using a stratified sampling technique. As a result, the coverage of population would be better.</w:t>
      </w:r>
    </w:p>
    <w:p w:rsidR="00FA6B25" w:rsidRDefault="00FA6B25" w:rsidP="00F8798C">
      <w:pPr>
        <w:spacing w:line="240" w:lineRule="auto"/>
        <w:jc w:val="both"/>
        <w:rPr>
          <w:rFonts w:ascii="Times New Roman" w:hAnsi="Times New Roman" w:cs="Times New Roman"/>
        </w:rPr>
      </w:pPr>
    </w:p>
    <w:p w:rsidR="00FA6B25" w:rsidRDefault="00FA6B25" w:rsidP="00F8798C">
      <w:pPr>
        <w:spacing w:line="240" w:lineRule="auto"/>
        <w:jc w:val="both"/>
        <w:rPr>
          <w:rFonts w:ascii="Times New Roman" w:hAnsi="Times New Roman" w:cs="Times New Roman"/>
        </w:rPr>
      </w:pPr>
    </w:p>
    <w:p w:rsidR="00FA6B25" w:rsidRPr="00672163" w:rsidRDefault="00FA6B25" w:rsidP="00F8798C">
      <w:pPr>
        <w:spacing w:line="240" w:lineRule="auto"/>
        <w:jc w:val="both"/>
        <w:rPr>
          <w:rFonts w:ascii="Times New Roman" w:hAnsi="Times New Roman" w:cs="Times New Roman"/>
        </w:rPr>
      </w:pPr>
    </w:p>
    <w:tbl>
      <w:tblPr>
        <w:tblStyle w:val="TableGrid"/>
        <w:tblW w:w="5182" w:type="dxa"/>
        <w:tblInd w:w="1777" w:type="dxa"/>
        <w:tblLook w:val="04A0"/>
      </w:tblPr>
      <w:tblGrid>
        <w:gridCol w:w="2591"/>
        <w:gridCol w:w="2591"/>
      </w:tblGrid>
      <w:tr w:rsidR="001450D2" w:rsidRPr="00672163" w:rsidTr="00406382">
        <w:trPr>
          <w:trHeight w:val="333"/>
        </w:trPr>
        <w:tc>
          <w:tcPr>
            <w:tcW w:w="2591" w:type="dxa"/>
          </w:tcPr>
          <w:p w:rsidR="001450D2" w:rsidRPr="00672163" w:rsidRDefault="001450D2" w:rsidP="00F8798C">
            <w:pPr>
              <w:autoSpaceDE w:val="0"/>
              <w:autoSpaceDN w:val="0"/>
              <w:adjustRightInd w:val="0"/>
              <w:spacing w:before="240"/>
              <w:jc w:val="both"/>
              <w:rPr>
                <w:rFonts w:ascii="Times New Roman" w:hAnsi="Times New Roman" w:cs="Times New Roman"/>
              </w:rPr>
            </w:pPr>
            <w:r w:rsidRPr="00672163">
              <w:rPr>
                <w:rFonts w:ascii="Times New Roman" w:hAnsi="Times New Roman" w:cs="Times New Roman"/>
                <w:b/>
                <w:bCs/>
              </w:rPr>
              <w:lastRenderedPageBreak/>
              <w:t>Category of strata</w:t>
            </w:r>
          </w:p>
        </w:tc>
        <w:tc>
          <w:tcPr>
            <w:tcW w:w="2591" w:type="dxa"/>
          </w:tcPr>
          <w:p w:rsidR="001450D2" w:rsidRPr="001450D2" w:rsidRDefault="001450D2" w:rsidP="00F8798C">
            <w:pPr>
              <w:autoSpaceDE w:val="0"/>
              <w:autoSpaceDN w:val="0"/>
              <w:adjustRightInd w:val="0"/>
              <w:spacing w:before="240"/>
              <w:rPr>
                <w:rFonts w:ascii="Times New Roman" w:hAnsi="Times New Roman" w:cs="Times New Roman"/>
                <w:b/>
              </w:rPr>
            </w:pPr>
            <w:r w:rsidRPr="001450D2">
              <w:rPr>
                <w:rFonts w:ascii="Times New Roman" w:hAnsi="Times New Roman" w:cs="Times New Roman"/>
                <w:b/>
              </w:rPr>
              <w:t>Population Size</w:t>
            </w:r>
          </w:p>
        </w:tc>
      </w:tr>
      <w:tr w:rsidR="00F0136D" w:rsidRPr="00672163" w:rsidTr="00406382">
        <w:trPr>
          <w:trHeight w:val="333"/>
        </w:trPr>
        <w:tc>
          <w:tcPr>
            <w:tcW w:w="2591" w:type="dxa"/>
          </w:tcPr>
          <w:p w:rsidR="00F0136D" w:rsidRPr="00672163" w:rsidRDefault="00F0136D" w:rsidP="00F8798C">
            <w:pPr>
              <w:autoSpaceDE w:val="0"/>
              <w:autoSpaceDN w:val="0"/>
              <w:adjustRightInd w:val="0"/>
              <w:spacing w:before="240"/>
              <w:jc w:val="both"/>
              <w:rPr>
                <w:rFonts w:ascii="Times New Roman" w:hAnsi="Times New Roman" w:cs="Times New Roman"/>
              </w:rPr>
            </w:pPr>
            <w:r w:rsidRPr="00672163">
              <w:rPr>
                <w:rFonts w:ascii="Times New Roman" w:hAnsi="Times New Roman" w:cs="Times New Roman"/>
              </w:rPr>
              <w:t>Managers</w:t>
            </w:r>
          </w:p>
        </w:tc>
        <w:tc>
          <w:tcPr>
            <w:tcW w:w="2591" w:type="dxa"/>
          </w:tcPr>
          <w:p w:rsidR="00F0136D" w:rsidRPr="00672163" w:rsidRDefault="00F0136D" w:rsidP="00F8798C">
            <w:pPr>
              <w:autoSpaceDE w:val="0"/>
              <w:autoSpaceDN w:val="0"/>
              <w:adjustRightInd w:val="0"/>
              <w:spacing w:before="240"/>
              <w:jc w:val="center"/>
              <w:rPr>
                <w:rFonts w:ascii="Times New Roman" w:hAnsi="Times New Roman" w:cs="Times New Roman"/>
              </w:rPr>
            </w:pPr>
            <w:r w:rsidRPr="00672163">
              <w:rPr>
                <w:rFonts w:ascii="Times New Roman" w:hAnsi="Times New Roman" w:cs="Times New Roman"/>
              </w:rPr>
              <w:t>4</w:t>
            </w:r>
          </w:p>
        </w:tc>
      </w:tr>
      <w:tr w:rsidR="00F0136D" w:rsidRPr="00672163" w:rsidTr="00406382">
        <w:trPr>
          <w:trHeight w:val="231"/>
        </w:trPr>
        <w:tc>
          <w:tcPr>
            <w:tcW w:w="2591" w:type="dxa"/>
          </w:tcPr>
          <w:p w:rsidR="00F0136D" w:rsidRPr="00672163" w:rsidRDefault="00F0136D" w:rsidP="00F8798C">
            <w:pPr>
              <w:autoSpaceDE w:val="0"/>
              <w:autoSpaceDN w:val="0"/>
              <w:adjustRightInd w:val="0"/>
              <w:spacing w:before="240"/>
              <w:jc w:val="both"/>
              <w:rPr>
                <w:rFonts w:ascii="Times New Roman" w:hAnsi="Times New Roman" w:cs="Times New Roman"/>
              </w:rPr>
            </w:pPr>
            <w:r w:rsidRPr="00672163">
              <w:rPr>
                <w:rFonts w:ascii="Times New Roman" w:hAnsi="Times New Roman" w:cs="Times New Roman"/>
              </w:rPr>
              <w:t>Accountant</w:t>
            </w:r>
          </w:p>
        </w:tc>
        <w:tc>
          <w:tcPr>
            <w:tcW w:w="2591" w:type="dxa"/>
          </w:tcPr>
          <w:p w:rsidR="00F0136D" w:rsidRPr="00672163" w:rsidRDefault="00F0136D" w:rsidP="00F8798C">
            <w:pPr>
              <w:autoSpaceDE w:val="0"/>
              <w:autoSpaceDN w:val="0"/>
              <w:adjustRightInd w:val="0"/>
              <w:spacing w:before="240"/>
              <w:jc w:val="center"/>
              <w:rPr>
                <w:rFonts w:ascii="Times New Roman" w:hAnsi="Times New Roman" w:cs="Times New Roman"/>
              </w:rPr>
            </w:pPr>
            <w:r w:rsidRPr="00672163">
              <w:rPr>
                <w:rFonts w:ascii="Times New Roman" w:hAnsi="Times New Roman" w:cs="Times New Roman"/>
              </w:rPr>
              <w:t>3</w:t>
            </w:r>
          </w:p>
        </w:tc>
      </w:tr>
      <w:tr w:rsidR="00F0136D" w:rsidRPr="00672163" w:rsidTr="00406382">
        <w:trPr>
          <w:trHeight w:val="231"/>
        </w:trPr>
        <w:tc>
          <w:tcPr>
            <w:tcW w:w="2591" w:type="dxa"/>
          </w:tcPr>
          <w:p w:rsidR="00F0136D" w:rsidRPr="00672163" w:rsidRDefault="00406382" w:rsidP="00F8798C">
            <w:pPr>
              <w:autoSpaceDE w:val="0"/>
              <w:autoSpaceDN w:val="0"/>
              <w:adjustRightInd w:val="0"/>
              <w:spacing w:before="240"/>
              <w:jc w:val="both"/>
              <w:rPr>
                <w:rFonts w:ascii="Times New Roman" w:hAnsi="Times New Roman" w:cs="Times New Roman"/>
              </w:rPr>
            </w:pPr>
            <w:r>
              <w:rPr>
                <w:rFonts w:ascii="Times New Roman" w:hAnsi="Times New Roman" w:cs="Times New Roman"/>
              </w:rPr>
              <w:t xml:space="preserve">Housekeeping </w:t>
            </w:r>
            <w:r w:rsidR="00F0136D" w:rsidRPr="00672163">
              <w:rPr>
                <w:rFonts w:ascii="Times New Roman" w:hAnsi="Times New Roman" w:cs="Times New Roman"/>
              </w:rPr>
              <w:t>Dept. Staffs</w:t>
            </w:r>
          </w:p>
        </w:tc>
        <w:tc>
          <w:tcPr>
            <w:tcW w:w="2591" w:type="dxa"/>
          </w:tcPr>
          <w:p w:rsidR="00F0136D" w:rsidRPr="00672163" w:rsidRDefault="00F0136D" w:rsidP="00F8798C">
            <w:pPr>
              <w:autoSpaceDE w:val="0"/>
              <w:autoSpaceDN w:val="0"/>
              <w:adjustRightInd w:val="0"/>
              <w:spacing w:before="240"/>
              <w:jc w:val="center"/>
              <w:rPr>
                <w:rFonts w:ascii="Times New Roman" w:hAnsi="Times New Roman" w:cs="Times New Roman"/>
              </w:rPr>
            </w:pPr>
            <w:r w:rsidRPr="00672163">
              <w:rPr>
                <w:rFonts w:ascii="Times New Roman" w:hAnsi="Times New Roman" w:cs="Times New Roman"/>
              </w:rPr>
              <w:t>6</w:t>
            </w:r>
          </w:p>
        </w:tc>
      </w:tr>
      <w:tr w:rsidR="00F0136D" w:rsidRPr="00672163" w:rsidTr="00406382">
        <w:trPr>
          <w:trHeight w:val="231"/>
        </w:trPr>
        <w:tc>
          <w:tcPr>
            <w:tcW w:w="2591" w:type="dxa"/>
          </w:tcPr>
          <w:p w:rsidR="00F0136D" w:rsidRPr="00672163" w:rsidRDefault="00F0136D" w:rsidP="00F8798C">
            <w:pPr>
              <w:autoSpaceDE w:val="0"/>
              <w:autoSpaceDN w:val="0"/>
              <w:adjustRightInd w:val="0"/>
              <w:spacing w:before="240"/>
              <w:jc w:val="both"/>
              <w:rPr>
                <w:rFonts w:ascii="Times New Roman" w:hAnsi="Times New Roman" w:cs="Times New Roman"/>
              </w:rPr>
            </w:pPr>
            <w:r w:rsidRPr="00672163">
              <w:rPr>
                <w:rFonts w:ascii="Times New Roman" w:hAnsi="Times New Roman" w:cs="Times New Roman"/>
              </w:rPr>
              <w:t>Chefs &amp; Kitchen Stewards</w:t>
            </w:r>
          </w:p>
        </w:tc>
        <w:tc>
          <w:tcPr>
            <w:tcW w:w="2591" w:type="dxa"/>
          </w:tcPr>
          <w:p w:rsidR="00F0136D" w:rsidRPr="00672163" w:rsidRDefault="00F0136D" w:rsidP="00F8798C">
            <w:pPr>
              <w:autoSpaceDE w:val="0"/>
              <w:autoSpaceDN w:val="0"/>
              <w:adjustRightInd w:val="0"/>
              <w:spacing w:before="240"/>
              <w:jc w:val="center"/>
              <w:rPr>
                <w:rFonts w:ascii="Times New Roman" w:hAnsi="Times New Roman" w:cs="Times New Roman"/>
              </w:rPr>
            </w:pPr>
            <w:r w:rsidRPr="00672163">
              <w:rPr>
                <w:rFonts w:ascii="Times New Roman" w:hAnsi="Times New Roman" w:cs="Times New Roman"/>
              </w:rPr>
              <w:t>14</w:t>
            </w:r>
          </w:p>
        </w:tc>
      </w:tr>
      <w:tr w:rsidR="00F0136D" w:rsidRPr="00672163" w:rsidTr="00C4375B">
        <w:trPr>
          <w:trHeight w:val="593"/>
        </w:trPr>
        <w:tc>
          <w:tcPr>
            <w:tcW w:w="2591" w:type="dxa"/>
          </w:tcPr>
          <w:p w:rsidR="00F0136D" w:rsidRPr="00672163" w:rsidRDefault="00F0136D" w:rsidP="00F8798C">
            <w:pPr>
              <w:autoSpaceDE w:val="0"/>
              <w:autoSpaceDN w:val="0"/>
              <w:adjustRightInd w:val="0"/>
              <w:spacing w:before="240"/>
              <w:jc w:val="both"/>
              <w:rPr>
                <w:rFonts w:ascii="Times New Roman" w:hAnsi="Times New Roman" w:cs="Times New Roman"/>
              </w:rPr>
            </w:pPr>
            <w:r w:rsidRPr="00672163">
              <w:rPr>
                <w:rFonts w:ascii="Times New Roman" w:hAnsi="Times New Roman" w:cs="Times New Roman"/>
              </w:rPr>
              <w:t>Front Office/ Receptionist</w:t>
            </w:r>
          </w:p>
        </w:tc>
        <w:tc>
          <w:tcPr>
            <w:tcW w:w="2591" w:type="dxa"/>
          </w:tcPr>
          <w:p w:rsidR="00F0136D" w:rsidRPr="00672163" w:rsidRDefault="00F0136D" w:rsidP="00F8798C">
            <w:pPr>
              <w:autoSpaceDE w:val="0"/>
              <w:autoSpaceDN w:val="0"/>
              <w:adjustRightInd w:val="0"/>
              <w:spacing w:before="240"/>
              <w:jc w:val="center"/>
              <w:rPr>
                <w:rFonts w:ascii="Times New Roman" w:hAnsi="Times New Roman" w:cs="Times New Roman"/>
              </w:rPr>
            </w:pPr>
            <w:r w:rsidRPr="00672163">
              <w:rPr>
                <w:rFonts w:ascii="Times New Roman" w:hAnsi="Times New Roman" w:cs="Times New Roman"/>
              </w:rPr>
              <w:t>4</w:t>
            </w:r>
          </w:p>
        </w:tc>
      </w:tr>
      <w:tr w:rsidR="00F0136D" w:rsidRPr="00672163" w:rsidTr="00C4375B">
        <w:trPr>
          <w:trHeight w:val="530"/>
        </w:trPr>
        <w:tc>
          <w:tcPr>
            <w:tcW w:w="2591" w:type="dxa"/>
          </w:tcPr>
          <w:p w:rsidR="00F0136D" w:rsidRPr="00672163" w:rsidRDefault="00F0136D" w:rsidP="00F8798C">
            <w:pPr>
              <w:autoSpaceDE w:val="0"/>
              <w:autoSpaceDN w:val="0"/>
              <w:adjustRightInd w:val="0"/>
              <w:spacing w:before="240"/>
              <w:jc w:val="both"/>
              <w:rPr>
                <w:rFonts w:ascii="Times New Roman" w:hAnsi="Times New Roman" w:cs="Times New Roman"/>
              </w:rPr>
            </w:pPr>
            <w:r w:rsidRPr="00672163">
              <w:rPr>
                <w:rFonts w:ascii="Times New Roman" w:hAnsi="Times New Roman" w:cs="Times New Roman"/>
              </w:rPr>
              <w:t>Service Dept. Staffs</w:t>
            </w:r>
          </w:p>
        </w:tc>
        <w:tc>
          <w:tcPr>
            <w:tcW w:w="2591" w:type="dxa"/>
          </w:tcPr>
          <w:p w:rsidR="00F0136D" w:rsidRPr="00672163" w:rsidRDefault="00F0136D" w:rsidP="00F8798C">
            <w:pPr>
              <w:autoSpaceDE w:val="0"/>
              <w:autoSpaceDN w:val="0"/>
              <w:adjustRightInd w:val="0"/>
              <w:spacing w:before="240"/>
              <w:jc w:val="center"/>
              <w:rPr>
                <w:rFonts w:ascii="Times New Roman" w:hAnsi="Times New Roman" w:cs="Times New Roman"/>
              </w:rPr>
            </w:pPr>
            <w:r w:rsidRPr="00672163">
              <w:rPr>
                <w:rFonts w:ascii="Times New Roman" w:hAnsi="Times New Roman" w:cs="Times New Roman"/>
              </w:rPr>
              <w:t>11</w:t>
            </w:r>
          </w:p>
        </w:tc>
      </w:tr>
      <w:tr w:rsidR="00F0136D" w:rsidRPr="00672163" w:rsidTr="00C4375B">
        <w:trPr>
          <w:trHeight w:val="58"/>
        </w:trPr>
        <w:tc>
          <w:tcPr>
            <w:tcW w:w="2591" w:type="dxa"/>
          </w:tcPr>
          <w:p w:rsidR="00F0136D" w:rsidRPr="00672163" w:rsidRDefault="00F0136D" w:rsidP="00F8798C">
            <w:pPr>
              <w:autoSpaceDE w:val="0"/>
              <w:autoSpaceDN w:val="0"/>
              <w:adjustRightInd w:val="0"/>
              <w:spacing w:before="240"/>
              <w:jc w:val="both"/>
              <w:rPr>
                <w:rFonts w:ascii="Times New Roman" w:hAnsi="Times New Roman" w:cs="Times New Roman"/>
                <w:b/>
              </w:rPr>
            </w:pPr>
            <w:r w:rsidRPr="00672163">
              <w:rPr>
                <w:rFonts w:ascii="Times New Roman" w:hAnsi="Times New Roman" w:cs="Times New Roman"/>
                <w:b/>
              </w:rPr>
              <w:t>Total</w:t>
            </w:r>
          </w:p>
        </w:tc>
        <w:tc>
          <w:tcPr>
            <w:tcW w:w="2591" w:type="dxa"/>
          </w:tcPr>
          <w:p w:rsidR="00F0136D" w:rsidRPr="00672163" w:rsidRDefault="00F0136D" w:rsidP="00F8798C">
            <w:pPr>
              <w:autoSpaceDE w:val="0"/>
              <w:autoSpaceDN w:val="0"/>
              <w:adjustRightInd w:val="0"/>
              <w:spacing w:before="240"/>
              <w:jc w:val="center"/>
              <w:rPr>
                <w:rFonts w:ascii="Times New Roman" w:hAnsi="Times New Roman" w:cs="Times New Roman"/>
                <w:b/>
              </w:rPr>
            </w:pPr>
            <w:r w:rsidRPr="00672163">
              <w:rPr>
                <w:rFonts w:ascii="Times New Roman" w:hAnsi="Times New Roman" w:cs="Times New Roman"/>
                <w:b/>
              </w:rPr>
              <w:t>42</w:t>
            </w:r>
          </w:p>
        </w:tc>
      </w:tr>
    </w:tbl>
    <w:p w:rsidR="00F0136D" w:rsidRPr="00672163" w:rsidRDefault="00363ED8" w:rsidP="00F8798C">
      <w:pPr>
        <w:spacing w:line="240" w:lineRule="auto"/>
        <w:jc w:val="both"/>
        <w:rPr>
          <w:rFonts w:ascii="Times New Roman" w:hAnsi="Times New Roman" w:cs="Times New Roman"/>
          <w:b/>
        </w:rPr>
      </w:pPr>
      <w:r>
        <w:rPr>
          <w:rFonts w:ascii="Times New Roman" w:hAnsi="Times New Roman" w:cs="Times New Roman"/>
          <w:b/>
        </w:rPr>
        <w:t xml:space="preserve">Table </w:t>
      </w:r>
      <w:r w:rsidR="00F777E4" w:rsidRPr="00672163">
        <w:rPr>
          <w:rFonts w:ascii="Times New Roman" w:hAnsi="Times New Roman" w:cs="Times New Roman"/>
          <w:b/>
        </w:rPr>
        <w:t>1</w:t>
      </w:r>
      <w:r>
        <w:rPr>
          <w:rFonts w:ascii="Times New Roman" w:hAnsi="Times New Roman" w:cs="Times New Roman"/>
          <w:b/>
        </w:rPr>
        <w:t>-</w:t>
      </w:r>
      <w:r w:rsidR="00F777E4" w:rsidRPr="00672163">
        <w:rPr>
          <w:rFonts w:ascii="Times New Roman" w:hAnsi="Times New Roman" w:cs="Times New Roman"/>
          <w:b/>
        </w:rPr>
        <w:t xml:space="preserve"> Category of Data</w:t>
      </w:r>
    </w:p>
    <w:p w:rsidR="00F0136D" w:rsidRPr="00672163" w:rsidRDefault="00363ED8" w:rsidP="00F8798C">
      <w:pPr>
        <w:spacing w:line="240" w:lineRule="auto"/>
        <w:jc w:val="both"/>
        <w:rPr>
          <w:rFonts w:ascii="Times New Roman" w:hAnsi="Times New Roman" w:cs="Times New Roman"/>
          <w:b/>
        </w:rPr>
      </w:pPr>
      <w:r>
        <w:rPr>
          <w:rFonts w:ascii="Times New Roman" w:hAnsi="Times New Roman" w:cs="Times New Roman"/>
          <w:b/>
        </w:rPr>
        <w:t>9.3</w:t>
      </w:r>
      <w:r w:rsidR="00F0136D" w:rsidRPr="00672163">
        <w:rPr>
          <w:rFonts w:ascii="Times New Roman" w:hAnsi="Times New Roman" w:cs="Times New Roman"/>
          <w:b/>
        </w:rPr>
        <w:t xml:space="preserve"> Data Collection</w:t>
      </w:r>
    </w:p>
    <w:p w:rsidR="00F0136D" w:rsidRPr="00672163" w:rsidRDefault="00F0136D" w:rsidP="00F8798C">
      <w:pPr>
        <w:spacing w:line="240" w:lineRule="auto"/>
        <w:jc w:val="both"/>
        <w:rPr>
          <w:rFonts w:ascii="Times New Roman" w:hAnsi="Times New Roman" w:cs="Times New Roman"/>
        </w:rPr>
      </w:pPr>
      <w:r w:rsidRPr="00672163">
        <w:rPr>
          <w:rFonts w:ascii="Times New Roman" w:hAnsi="Times New Roman" w:cs="Times New Roman"/>
        </w:rPr>
        <w:t>This describes how the study's data was gathered. Both primary and secondary data were employed to meet the research goals. A questionnaire was used to obtain primary data. The questionnaire was divided into two pieces i.e. A and B, with section A having personal information and section B containing data on the impact of motivation on employee retention</w:t>
      </w:r>
      <w:proofErr w:type="gramStart"/>
      <w:r w:rsidRPr="00672163">
        <w:rPr>
          <w:rFonts w:ascii="Times New Roman" w:hAnsi="Times New Roman" w:cs="Times New Roman"/>
        </w:rPr>
        <w:t>..</w:t>
      </w:r>
      <w:proofErr w:type="gramEnd"/>
    </w:p>
    <w:p w:rsidR="00F0136D" w:rsidRPr="00672163" w:rsidRDefault="00363ED8" w:rsidP="00F8798C">
      <w:pPr>
        <w:autoSpaceDE w:val="0"/>
        <w:autoSpaceDN w:val="0"/>
        <w:adjustRightInd w:val="0"/>
        <w:spacing w:before="240" w:line="240" w:lineRule="auto"/>
        <w:jc w:val="both"/>
        <w:rPr>
          <w:rFonts w:ascii="Times New Roman" w:hAnsi="Times New Roman" w:cs="Times New Roman"/>
        </w:rPr>
      </w:pPr>
      <w:r>
        <w:rPr>
          <w:rFonts w:ascii="Times New Roman" w:hAnsi="Times New Roman" w:cs="Times New Roman"/>
          <w:b/>
          <w:bCs/>
        </w:rPr>
        <w:t>9.4</w:t>
      </w:r>
      <w:r w:rsidR="00854C57" w:rsidRPr="00672163">
        <w:rPr>
          <w:rFonts w:ascii="Times New Roman" w:hAnsi="Times New Roman" w:cs="Times New Roman"/>
          <w:b/>
          <w:bCs/>
        </w:rPr>
        <w:t xml:space="preserve"> </w:t>
      </w:r>
      <w:r w:rsidR="00F0136D" w:rsidRPr="00672163">
        <w:rPr>
          <w:rFonts w:ascii="Times New Roman" w:hAnsi="Times New Roman" w:cs="Times New Roman"/>
          <w:b/>
          <w:bCs/>
        </w:rPr>
        <w:t xml:space="preserve">Methods of Data Analysis </w:t>
      </w:r>
    </w:p>
    <w:p w:rsidR="00126EA8" w:rsidRDefault="00F0136D" w:rsidP="00F8798C">
      <w:pPr>
        <w:spacing w:line="240" w:lineRule="auto"/>
        <w:jc w:val="both"/>
        <w:rPr>
          <w:rFonts w:ascii="Times New Roman" w:hAnsi="Times New Roman" w:cs="Times New Roman"/>
        </w:rPr>
      </w:pPr>
      <w:proofErr w:type="gramStart"/>
      <w:r w:rsidRPr="00672163">
        <w:rPr>
          <w:rFonts w:ascii="Times New Roman" w:hAnsi="Times New Roman" w:cs="Times New Roman"/>
        </w:rPr>
        <w:t>The statistical</w:t>
      </w:r>
      <w:r w:rsidR="00BB227C">
        <w:rPr>
          <w:rFonts w:ascii="Times New Roman" w:hAnsi="Times New Roman" w:cs="Times New Roman"/>
        </w:rPr>
        <w:t xml:space="preserve"> package</w:t>
      </w:r>
      <w:r w:rsidRPr="00672163">
        <w:rPr>
          <w:rFonts w:ascii="Times New Roman" w:hAnsi="Times New Roman" w:cs="Times New Roman"/>
        </w:rPr>
        <w:t xml:space="preserve"> for MS Excel version 16 to evaluate quantitative data.</w:t>
      </w:r>
      <w:proofErr w:type="gramEnd"/>
      <w:r w:rsidRPr="00672163">
        <w:rPr>
          <w:rFonts w:ascii="Times New Roman" w:hAnsi="Times New Roman" w:cs="Times New Roman"/>
        </w:rPr>
        <w:t xml:space="preserve"> The data was analyzed using descriptive statistics such as frequencies, crosstabs, percentages, and tables, as well as pie charts. Tables, pie charts, and bar graphs were used to show the information. Explanatory notes accompanied the qualitative data.</w:t>
      </w:r>
    </w:p>
    <w:p w:rsidR="00666B86" w:rsidRPr="00126EA8" w:rsidRDefault="00363ED8" w:rsidP="00F8798C">
      <w:pPr>
        <w:spacing w:line="240" w:lineRule="auto"/>
        <w:jc w:val="both"/>
        <w:rPr>
          <w:rFonts w:ascii="Times New Roman" w:hAnsi="Times New Roman" w:cs="Times New Roman"/>
        </w:rPr>
      </w:pPr>
      <w:r>
        <w:rPr>
          <w:rFonts w:ascii="Times New Roman" w:hAnsi="Times New Roman" w:cs="Times New Roman"/>
          <w:b/>
          <w:bCs/>
        </w:rPr>
        <w:t>10.</w:t>
      </w:r>
      <w:r w:rsidR="00126EA8">
        <w:rPr>
          <w:rFonts w:ascii="Times New Roman" w:hAnsi="Times New Roman" w:cs="Times New Roman"/>
          <w:b/>
          <w:bCs/>
        </w:rPr>
        <w:t xml:space="preserve"> Data Analysis and Interpretation of Results</w:t>
      </w:r>
    </w:p>
    <w:p w:rsidR="00126EA8" w:rsidRDefault="00666B86" w:rsidP="00F8798C">
      <w:pPr>
        <w:spacing w:line="240" w:lineRule="auto"/>
        <w:jc w:val="both"/>
        <w:rPr>
          <w:rFonts w:ascii="Times New Roman" w:hAnsi="Times New Roman" w:cs="Times New Roman"/>
        </w:rPr>
      </w:pPr>
      <w:r w:rsidRPr="00672163">
        <w:rPr>
          <w:rFonts w:ascii="Times New Roman" w:hAnsi="Times New Roman" w:cs="Times New Roman"/>
        </w:rPr>
        <w:t>The data collected and analyzed are presented and discussed in this chapter accordi</w:t>
      </w:r>
      <w:r w:rsidR="00CA065C">
        <w:rPr>
          <w:rFonts w:ascii="Times New Roman" w:hAnsi="Times New Roman" w:cs="Times New Roman"/>
        </w:rPr>
        <w:t>ng to the research objectives and the response rate was 34 out of 42 employees.</w:t>
      </w:r>
      <w:r w:rsidR="00126EA8">
        <w:rPr>
          <w:rFonts w:ascii="Times New Roman" w:hAnsi="Times New Roman" w:cs="Times New Roman"/>
        </w:rPr>
        <w:t xml:space="preserve"> </w:t>
      </w:r>
    </w:p>
    <w:p w:rsidR="005E4FE2" w:rsidRDefault="00363ED8" w:rsidP="00F8798C">
      <w:pPr>
        <w:spacing w:line="240" w:lineRule="auto"/>
        <w:jc w:val="both"/>
        <w:rPr>
          <w:rFonts w:ascii="Times New Roman" w:hAnsi="Times New Roman" w:cs="Times New Roman"/>
        </w:rPr>
      </w:pPr>
      <w:r>
        <w:rPr>
          <w:rFonts w:ascii="Times New Roman" w:hAnsi="Times New Roman" w:cs="Times New Roman"/>
          <w:b/>
        </w:rPr>
        <w:t>10.1</w:t>
      </w:r>
      <w:r w:rsidR="00666B86" w:rsidRPr="00672163">
        <w:rPr>
          <w:rFonts w:ascii="Times New Roman" w:hAnsi="Times New Roman" w:cs="Times New Roman"/>
          <w:b/>
        </w:rPr>
        <w:t xml:space="preserve"> Age</w:t>
      </w:r>
    </w:p>
    <w:p w:rsidR="001B7423" w:rsidRPr="005E4FE2" w:rsidRDefault="00666B86" w:rsidP="00F8798C">
      <w:pPr>
        <w:spacing w:line="240" w:lineRule="auto"/>
        <w:jc w:val="both"/>
        <w:rPr>
          <w:rFonts w:ascii="Times New Roman" w:hAnsi="Times New Roman" w:cs="Times New Roman"/>
        </w:rPr>
      </w:pPr>
      <w:r w:rsidRPr="00672163">
        <w:rPr>
          <w:rFonts w:ascii="Times New Roman" w:hAnsi="Times New Roman" w:cs="Times New Roman"/>
        </w:rPr>
        <w:t>The respondents were asked to indicate their age between 15-23, 24-32, 33-44, and 45 years old</w:t>
      </w:r>
      <w:r w:rsidR="008F6CEF" w:rsidRPr="00672163">
        <w:rPr>
          <w:rFonts w:ascii="Times New Roman" w:hAnsi="Times New Roman" w:cs="Times New Roman"/>
        </w:rPr>
        <w:t xml:space="preserve"> above. </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9"/>
        <w:gridCol w:w="2805"/>
        <w:gridCol w:w="2224"/>
      </w:tblGrid>
      <w:tr w:rsidR="001B7423" w:rsidRPr="00672163" w:rsidTr="00126EA8">
        <w:trPr>
          <w:trHeight w:val="383"/>
        </w:trPr>
        <w:tc>
          <w:tcPr>
            <w:tcW w:w="1849" w:type="dxa"/>
          </w:tcPr>
          <w:p w:rsidR="001B7423" w:rsidRPr="00672163" w:rsidRDefault="001B7423" w:rsidP="00F8798C">
            <w:pPr>
              <w:autoSpaceDE w:val="0"/>
              <w:autoSpaceDN w:val="0"/>
              <w:adjustRightInd w:val="0"/>
              <w:spacing w:line="240" w:lineRule="auto"/>
              <w:ind w:left="-19"/>
              <w:jc w:val="both"/>
              <w:rPr>
                <w:rFonts w:ascii="Times New Roman" w:hAnsi="Times New Roman" w:cs="Times New Roman"/>
              </w:rPr>
            </w:pPr>
            <w:r w:rsidRPr="00672163">
              <w:rPr>
                <w:rFonts w:ascii="Times New Roman" w:hAnsi="Times New Roman" w:cs="Times New Roman"/>
              </w:rPr>
              <w:t xml:space="preserve">Age Group </w:t>
            </w:r>
          </w:p>
        </w:tc>
        <w:tc>
          <w:tcPr>
            <w:tcW w:w="2805" w:type="dxa"/>
          </w:tcPr>
          <w:p w:rsidR="001B7423" w:rsidRPr="00672163" w:rsidRDefault="001B7423" w:rsidP="00F8798C">
            <w:pPr>
              <w:autoSpaceDE w:val="0"/>
              <w:autoSpaceDN w:val="0"/>
              <w:adjustRightInd w:val="0"/>
              <w:spacing w:line="240" w:lineRule="auto"/>
              <w:jc w:val="both"/>
              <w:rPr>
                <w:rFonts w:ascii="Times New Roman" w:hAnsi="Times New Roman" w:cs="Times New Roman"/>
              </w:rPr>
            </w:pPr>
            <w:r w:rsidRPr="00672163">
              <w:rPr>
                <w:rFonts w:ascii="Times New Roman" w:hAnsi="Times New Roman" w:cs="Times New Roman"/>
              </w:rPr>
              <w:t>Respondents</w:t>
            </w:r>
          </w:p>
        </w:tc>
        <w:tc>
          <w:tcPr>
            <w:tcW w:w="2224" w:type="dxa"/>
          </w:tcPr>
          <w:p w:rsidR="001B7423" w:rsidRPr="00672163" w:rsidRDefault="001B7423" w:rsidP="00F8798C">
            <w:pPr>
              <w:autoSpaceDE w:val="0"/>
              <w:autoSpaceDN w:val="0"/>
              <w:adjustRightInd w:val="0"/>
              <w:spacing w:line="240" w:lineRule="auto"/>
              <w:jc w:val="both"/>
              <w:rPr>
                <w:rFonts w:ascii="Times New Roman" w:hAnsi="Times New Roman" w:cs="Times New Roman"/>
              </w:rPr>
            </w:pPr>
            <w:r w:rsidRPr="00672163">
              <w:rPr>
                <w:rFonts w:ascii="Times New Roman" w:hAnsi="Times New Roman" w:cs="Times New Roman"/>
              </w:rPr>
              <w:t>Percent</w:t>
            </w:r>
          </w:p>
        </w:tc>
      </w:tr>
      <w:tr w:rsidR="001B7423" w:rsidRPr="00672163" w:rsidTr="00126EA8">
        <w:trPr>
          <w:trHeight w:val="375"/>
        </w:trPr>
        <w:tc>
          <w:tcPr>
            <w:tcW w:w="1849" w:type="dxa"/>
          </w:tcPr>
          <w:p w:rsidR="001B7423" w:rsidRPr="00672163" w:rsidRDefault="001B7423" w:rsidP="00F8798C">
            <w:pPr>
              <w:autoSpaceDE w:val="0"/>
              <w:autoSpaceDN w:val="0"/>
              <w:adjustRightInd w:val="0"/>
              <w:spacing w:line="240" w:lineRule="auto"/>
              <w:ind w:left="-19"/>
              <w:jc w:val="both"/>
              <w:rPr>
                <w:rFonts w:ascii="Times New Roman" w:hAnsi="Times New Roman" w:cs="Times New Roman"/>
              </w:rPr>
            </w:pPr>
            <w:r w:rsidRPr="00672163">
              <w:rPr>
                <w:rFonts w:ascii="Times New Roman" w:hAnsi="Times New Roman" w:cs="Times New Roman"/>
              </w:rPr>
              <w:t>15-23</w:t>
            </w:r>
          </w:p>
        </w:tc>
        <w:tc>
          <w:tcPr>
            <w:tcW w:w="2805" w:type="dxa"/>
          </w:tcPr>
          <w:p w:rsidR="001B7423" w:rsidRPr="00672163" w:rsidRDefault="001B7423" w:rsidP="00F8798C">
            <w:pPr>
              <w:autoSpaceDE w:val="0"/>
              <w:autoSpaceDN w:val="0"/>
              <w:adjustRightInd w:val="0"/>
              <w:spacing w:line="240" w:lineRule="auto"/>
              <w:jc w:val="both"/>
              <w:rPr>
                <w:rFonts w:ascii="Times New Roman" w:hAnsi="Times New Roman" w:cs="Times New Roman"/>
              </w:rPr>
            </w:pPr>
            <w:r w:rsidRPr="00672163">
              <w:rPr>
                <w:rFonts w:ascii="Times New Roman" w:hAnsi="Times New Roman" w:cs="Times New Roman"/>
              </w:rPr>
              <w:t>7</w:t>
            </w:r>
          </w:p>
        </w:tc>
        <w:tc>
          <w:tcPr>
            <w:tcW w:w="2224" w:type="dxa"/>
          </w:tcPr>
          <w:p w:rsidR="001B7423" w:rsidRPr="00672163" w:rsidRDefault="001B7423" w:rsidP="00F8798C">
            <w:pPr>
              <w:autoSpaceDE w:val="0"/>
              <w:autoSpaceDN w:val="0"/>
              <w:adjustRightInd w:val="0"/>
              <w:spacing w:line="240" w:lineRule="auto"/>
              <w:jc w:val="both"/>
              <w:rPr>
                <w:rFonts w:ascii="Times New Roman" w:hAnsi="Times New Roman" w:cs="Times New Roman"/>
              </w:rPr>
            </w:pPr>
            <w:r w:rsidRPr="00672163">
              <w:rPr>
                <w:rFonts w:ascii="Times New Roman" w:hAnsi="Times New Roman" w:cs="Times New Roman"/>
              </w:rPr>
              <w:t>20.58%</w:t>
            </w:r>
          </w:p>
        </w:tc>
      </w:tr>
      <w:tr w:rsidR="001B7423" w:rsidRPr="00672163" w:rsidTr="00126EA8">
        <w:trPr>
          <w:trHeight w:val="130"/>
        </w:trPr>
        <w:tc>
          <w:tcPr>
            <w:tcW w:w="1849" w:type="dxa"/>
          </w:tcPr>
          <w:p w:rsidR="001B7423" w:rsidRPr="00672163" w:rsidRDefault="001B7423" w:rsidP="00F8798C">
            <w:pPr>
              <w:autoSpaceDE w:val="0"/>
              <w:autoSpaceDN w:val="0"/>
              <w:adjustRightInd w:val="0"/>
              <w:spacing w:line="240" w:lineRule="auto"/>
              <w:ind w:left="-19"/>
              <w:jc w:val="both"/>
              <w:rPr>
                <w:rFonts w:ascii="Times New Roman" w:hAnsi="Times New Roman" w:cs="Times New Roman"/>
              </w:rPr>
            </w:pPr>
            <w:r w:rsidRPr="00672163">
              <w:rPr>
                <w:rFonts w:ascii="Times New Roman" w:hAnsi="Times New Roman" w:cs="Times New Roman"/>
              </w:rPr>
              <w:t>24-32</w:t>
            </w:r>
          </w:p>
        </w:tc>
        <w:tc>
          <w:tcPr>
            <w:tcW w:w="2805" w:type="dxa"/>
          </w:tcPr>
          <w:p w:rsidR="001B7423" w:rsidRPr="00672163" w:rsidRDefault="001B7423" w:rsidP="00F8798C">
            <w:pPr>
              <w:autoSpaceDE w:val="0"/>
              <w:autoSpaceDN w:val="0"/>
              <w:adjustRightInd w:val="0"/>
              <w:spacing w:line="240" w:lineRule="auto"/>
              <w:jc w:val="both"/>
              <w:rPr>
                <w:rFonts w:ascii="Times New Roman" w:hAnsi="Times New Roman" w:cs="Times New Roman"/>
              </w:rPr>
            </w:pPr>
            <w:r w:rsidRPr="00672163">
              <w:rPr>
                <w:rFonts w:ascii="Times New Roman" w:hAnsi="Times New Roman" w:cs="Times New Roman"/>
              </w:rPr>
              <w:t>21</w:t>
            </w:r>
          </w:p>
        </w:tc>
        <w:tc>
          <w:tcPr>
            <w:tcW w:w="2224" w:type="dxa"/>
          </w:tcPr>
          <w:p w:rsidR="001B7423" w:rsidRPr="00672163" w:rsidRDefault="001B7423" w:rsidP="00F8798C">
            <w:pPr>
              <w:autoSpaceDE w:val="0"/>
              <w:autoSpaceDN w:val="0"/>
              <w:adjustRightInd w:val="0"/>
              <w:spacing w:line="240" w:lineRule="auto"/>
              <w:jc w:val="both"/>
              <w:rPr>
                <w:rFonts w:ascii="Times New Roman" w:hAnsi="Times New Roman" w:cs="Times New Roman"/>
              </w:rPr>
            </w:pPr>
            <w:r w:rsidRPr="00672163">
              <w:rPr>
                <w:rFonts w:ascii="Times New Roman" w:hAnsi="Times New Roman" w:cs="Times New Roman"/>
              </w:rPr>
              <w:t>61.76%</w:t>
            </w:r>
          </w:p>
        </w:tc>
      </w:tr>
      <w:tr w:rsidR="001B7423" w:rsidRPr="00672163" w:rsidTr="00126EA8">
        <w:trPr>
          <w:trHeight w:val="130"/>
        </w:trPr>
        <w:tc>
          <w:tcPr>
            <w:tcW w:w="1849" w:type="dxa"/>
          </w:tcPr>
          <w:p w:rsidR="001B7423" w:rsidRPr="00672163" w:rsidRDefault="001B7423" w:rsidP="00F8798C">
            <w:pPr>
              <w:autoSpaceDE w:val="0"/>
              <w:autoSpaceDN w:val="0"/>
              <w:adjustRightInd w:val="0"/>
              <w:spacing w:line="240" w:lineRule="auto"/>
              <w:ind w:left="-19"/>
              <w:jc w:val="both"/>
              <w:rPr>
                <w:rFonts w:ascii="Times New Roman" w:hAnsi="Times New Roman" w:cs="Times New Roman"/>
              </w:rPr>
            </w:pPr>
            <w:r w:rsidRPr="00672163">
              <w:rPr>
                <w:rFonts w:ascii="Times New Roman" w:hAnsi="Times New Roman" w:cs="Times New Roman"/>
              </w:rPr>
              <w:t>33-44</w:t>
            </w:r>
          </w:p>
        </w:tc>
        <w:tc>
          <w:tcPr>
            <w:tcW w:w="2805" w:type="dxa"/>
          </w:tcPr>
          <w:p w:rsidR="001B7423" w:rsidRPr="00672163" w:rsidRDefault="001B7423" w:rsidP="00F8798C">
            <w:pPr>
              <w:autoSpaceDE w:val="0"/>
              <w:autoSpaceDN w:val="0"/>
              <w:adjustRightInd w:val="0"/>
              <w:spacing w:line="240" w:lineRule="auto"/>
              <w:jc w:val="both"/>
              <w:rPr>
                <w:rFonts w:ascii="Times New Roman" w:hAnsi="Times New Roman" w:cs="Times New Roman"/>
              </w:rPr>
            </w:pPr>
            <w:r w:rsidRPr="00672163">
              <w:rPr>
                <w:rFonts w:ascii="Times New Roman" w:hAnsi="Times New Roman" w:cs="Times New Roman"/>
              </w:rPr>
              <w:t>5</w:t>
            </w:r>
          </w:p>
        </w:tc>
        <w:tc>
          <w:tcPr>
            <w:tcW w:w="2224" w:type="dxa"/>
          </w:tcPr>
          <w:p w:rsidR="001B7423" w:rsidRPr="00672163" w:rsidRDefault="001B7423" w:rsidP="00F8798C">
            <w:pPr>
              <w:autoSpaceDE w:val="0"/>
              <w:autoSpaceDN w:val="0"/>
              <w:adjustRightInd w:val="0"/>
              <w:spacing w:line="240" w:lineRule="auto"/>
              <w:jc w:val="both"/>
              <w:rPr>
                <w:rFonts w:ascii="Times New Roman" w:hAnsi="Times New Roman" w:cs="Times New Roman"/>
              </w:rPr>
            </w:pPr>
            <w:r w:rsidRPr="00672163">
              <w:rPr>
                <w:rFonts w:ascii="Times New Roman" w:hAnsi="Times New Roman" w:cs="Times New Roman"/>
              </w:rPr>
              <w:t>14.70%</w:t>
            </w:r>
          </w:p>
        </w:tc>
      </w:tr>
      <w:tr w:rsidR="001B7423" w:rsidRPr="00672163" w:rsidTr="00126EA8">
        <w:trPr>
          <w:trHeight w:val="130"/>
        </w:trPr>
        <w:tc>
          <w:tcPr>
            <w:tcW w:w="1849" w:type="dxa"/>
          </w:tcPr>
          <w:p w:rsidR="001B7423" w:rsidRPr="00672163" w:rsidRDefault="001B7423" w:rsidP="00F8798C">
            <w:pPr>
              <w:autoSpaceDE w:val="0"/>
              <w:autoSpaceDN w:val="0"/>
              <w:adjustRightInd w:val="0"/>
              <w:spacing w:line="240" w:lineRule="auto"/>
              <w:ind w:left="-19"/>
              <w:jc w:val="both"/>
              <w:rPr>
                <w:rFonts w:ascii="Times New Roman" w:hAnsi="Times New Roman" w:cs="Times New Roman"/>
              </w:rPr>
            </w:pPr>
            <w:r w:rsidRPr="00672163">
              <w:rPr>
                <w:rFonts w:ascii="Times New Roman" w:hAnsi="Times New Roman" w:cs="Times New Roman"/>
              </w:rPr>
              <w:t>45 above</w:t>
            </w:r>
          </w:p>
        </w:tc>
        <w:tc>
          <w:tcPr>
            <w:tcW w:w="2805" w:type="dxa"/>
          </w:tcPr>
          <w:p w:rsidR="001B7423" w:rsidRPr="00672163" w:rsidRDefault="001B7423" w:rsidP="00F8798C">
            <w:pPr>
              <w:autoSpaceDE w:val="0"/>
              <w:autoSpaceDN w:val="0"/>
              <w:adjustRightInd w:val="0"/>
              <w:spacing w:line="240" w:lineRule="auto"/>
              <w:jc w:val="both"/>
              <w:rPr>
                <w:rFonts w:ascii="Times New Roman" w:hAnsi="Times New Roman" w:cs="Times New Roman"/>
              </w:rPr>
            </w:pPr>
            <w:r w:rsidRPr="00672163">
              <w:rPr>
                <w:rFonts w:ascii="Times New Roman" w:hAnsi="Times New Roman" w:cs="Times New Roman"/>
              </w:rPr>
              <w:t>1</w:t>
            </w:r>
          </w:p>
        </w:tc>
        <w:tc>
          <w:tcPr>
            <w:tcW w:w="2224" w:type="dxa"/>
          </w:tcPr>
          <w:p w:rsidR="001B7423" w:rsidRPr="00672163" w:rsidRDefault="001B7423" w:rsidP="00F8798C">
            <w:pPr>
              <w:autoSpaceDE w:val="0"/>
              <w:autoSpaceDN w:val="0"/>
              <w:adjustRightInd w:val="0"/>
              <w:spacing w:line="240" w:lineRule="auto"/>
              <w:jc w:val="both"/>
              <w:rPr>
                <w:rFonts w:ascii="Times New Roman" w:hAnsi="Times New Roman" w:cs="Times New Roman"/>
              </w:rPr>
            </w:pPr>
            <w:r w:rsidRPr="00672163">
              <w:rPr>
                <w:rFonts w:ascii="Times New Roman" w:hAnsi="Times New Roman" w:cs="Times New Roman"/>
              </w:rPr>
              <w:t>2.94%</w:t>
            </w:r>
          </w:p>
        </w:tc>
      </w:tr>
      <w:tr w:rsidR="001B7423" w:rsidRPr="00672163" w:rsidTr="00126EA8">
        <w:trPr>
          <w:trHeight w:val="263"/>
        </w:trPr>
        <w:tc>
          <w:tcPr>
            <w:tcW w:w="1849" w:type="dxa"/>
          </w:tcPr>
          <w:p w:rsidR="001B7423" w:rsidRPr="00672163" w:rsidRDefault="001B7423" w:rsidP="00F8798C">
            <w:pPr>
              <w:autoSpaceDE w:val="0"/>
              <w:autoSpaceDN w:val="0"/>
              <w:adjustRightInd w:val="0"/>
              <w:spacing w:line="240" w:lineRule="auto"/>
              <w:ind w:left="-19"/>
              <w:jc w:val="both"/>
              <w:rPr>
                <w:rFonts w:ascii="Times New Roman" w:hAnsi="Times New Roman" w:cs="Times New Roman"/>
              </w:rPr>
            </w:pPr>
            <w:r w:rsidRPr="00672163">
              <w:rPr>
                <w:rFonts w:ascii="Times New Roman" w:hAnsi="Times New Roman" w:cs="Times New Roman"/>
              </w:rPr>
              <w:t>Total</w:t>
            </w:r>
          </w:p>
        </w:tc>
        <w:tc>
          <w:tcPr>
            <w:tcW w:w="2805" w:type="dxa"/>
          </w:tcPr>
          <w:p w:rsidR="001B7423" w:rsidRPr="00672163" w:rsidRDefault="001B7423" w:rsidP="00F8798C">
            <w:pPr>
              <w:autoSpaceDE w:val="0"/>
              <w:autoSpaceDN w:val="0"/>
              <w:adjustRightInd w:val="0"/>
              <w:spacing w:line="240" w:lineRule="auto"/>
              <w:jc w:val="both"/>
              <w:rPr>
                <w:rFonts w:ascii="Times New Roman" w:hAnsi="Times New Roman" w:cs="Times New Roman"/>
              </w:rPr>
            </w:pPr>
            <w:r w:rsidRPr="00672163">
              <w:rPr>
                <w:rFonts w:ascii="Times New Roman" w:hAnsi="Times New Roman" w:cs="Times New Roman"/>
              </w:rPr>
              <w:t>34</w:t>
            </w:r>
          </w:p>
        </w:tc>
        <w:tc>
          <w:tcPr>
            <w:tcW w:w="2224" w:type="dxa"/>
          </w:tcPr>
          <w:p w:rsidR="001B7423" w:rsidRPr="00672163" w:rsidRDefault="001B7423" w:rsidP="00F8798C">
            <w:pPr>
              <w:autoSpaceDE w:val="0"/>
              <w:autoSpaceDN w:val="0"/>
              <w:adjustRightInd w:val="0"/>
              <w:spacing w:line="240" w:lineRule="auto"/>
              <w:jc w:val="both"/>
              <w:rPr>
                <w:rFonts w:ascii="Times New Roman" w:hAnsi="Times New Roman" w:cs="Times New Roman"/>
              </w:rPr>
            </w:pPr>
            <w:r w:rsidRPr="00672163">
              <w:rPr>
                <w:rFonts w:ascii="Times New Roman" w:hAnsi="Times New Roman" w:cs="Times New Roman"/>
              </w:rPr>
              <w:t>100%</w:t>
            </w:r>
          </w:p>
        </w:tc>
      </w:tr>
    </w:tbl>
    <w:p w:rsidR="00666B86" w:rsidRPr="00672163" w:rsidRDefault="00363ED8" w:rsidP="00F8798C">
      <w:pPr>
        <w:autoSpaceDE w:val="0"/>
        <w:autoSpaceDN w:val="0"/>
        <w:adjustRightInd w:val="0"/>
        <w:spacing w:line="240" w:lineRule="auto"/>
        <w:jc w:val="both"/>
        <w:rPr>
          <w:rFonts w:ascii="Times New Roman" w:hAnsi="Times New Roman" w:cs="Times New Roman"/>
          <w:b/>
          <w:bCs/>
        </w:rPr>
      </w:pPr>
      <w:r>
        <w:rPr>
          <w:rFonts w:ascii="Times New Roman" w:hAnsi="Times New Roman" w:cs="Times New Roman"/>
          <w:b/>
          <w:bCs/>
        </w:rPr>
        <w:t xml:space="preserve">Table </w:t>
      </w:r>
      <w:r w:rsidR="00666B86" w:rsidRPr="00672163">
        <w:rPr>
          <w:rFonts w:ascii="Times New Roman" w:hAnsi="Times New Roman" w:cs="Times New Roman"/>
          <w:b/>
          <w:bCs/>
        </w:rPr>
        <w:t>2</w:t>
      </w:r>
      <w:r>
        <w:rPr>
          <w:rFonts w:ascii="Times New Roman" w:hAnsi="Times New Roman" w:cs="Times New Roman"/>
          <w:b/>
          <w:bCs/>
        </w:rPr>
        <w:t>-</w:t>
      </w:r>
      <w:r w:rsidR="00666B86" w:rsidRPr="00672163">
        <w:rPr>
          <w:rFonts w:ascii="Times New Roman" w:hAnsi="Times New Roman" w:cs="Times New Roman"/>
          <w:b/>
          <w:bCs/>
        </w:rPr>
        <w:t xml:space="preserve"> Age group of responde</w:t>
      </w:r>
      <w:r w:rsidR="003A1CCF" w:rsidRPr="00672163">
        <w:rPr>
          <w:rFonts w:ascii="Times New Roman" w:hAnsi="Times New Roman" w:cs="Times New Roman"/>
          <w:b/>
          <w:bCs/>
        </w:rPr>
        <w:t>nts</w:t>
      </w:r>
    </w:p>
    <w:p w:rsidR="00363ED8" w:rsidRDefault="006100D3" w:rsidP="00363ED8">
      <w:pPr>
        <w:autoSpaceDE w:val="0"/>
        <w:autoSpaceDN w:val="0"/>
        <w:adjustRightInd w:val="0"/>
        <w:spacing w:before="240" w:line="240" w:lineRule="auto"/>
        <w:jc w:val="both"/>
        <w:rPr>
          <w:rFonts w:ascii="Times New Roman" w:hAnsi="Times New Roman" w:cs="Times New Roman"/>
          <w:b/>
          <w:bCs/>
        </w:rPr>
      </w:pPr>
      <w:r w:rsidRPr="00672163">
        <w:rPr>
          <w:rFonts w:ascii="Times New Roman" w:hAnsi="Times New Roman" w:cs="Times New Roman"/>
          <w:b/>
          <w:bCs/>
          <w:noProof/>
        </w:rPr>
        <w:lastRenderedPageBreak/>
        <w:drawing>
          <wp:inline distT="0" distB="0" distL="0" distR="0">
            <wp:extent cx="4385310" cy="1470660"/>
            <wp:effectExtent l="19050" t="0" r="1524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66B86" w:rsidRPr="00672163" w:rsidRDefault="00363ED8" w:rsidP="00363ED8">
      <w:pPr>
        <w:autoSpaceDE w:val="0"/>
        <w:autoSpaceDN w:val="0"/>
        <w:adjustRightInd w:val="0"/>
        <w:spacing w:line="240" w:lineRule="auto"/>
        <w:jc w:val="center"/>
        <w:rPr>
          <w:rFonts w:ascii="Times New Roman" w:hAnsi="Times New Roman" w:cs="Times New Roman"/>
          <w:b/>
          <w:bCs/>
        </w:rPr>
      </w:pPr>
      <w:r>
        <w:rPr>
          <w:rFonts w:ascii="Times New Roman" w:hAnsi="Times New Roman" w:cs="Times New Roman"/>
          <w:b/>
          <w:bCs/>
        </w:rPr>
        <w:t>Figure 2-</w:t>
      </w:r>
      <w:r w:rsidR="00666B86" w:rsidRPr="00672163">
        <w:rPr>
          <w:rFonts w:ascii="Times New Roman" w:hAnsi="Times New Roman" w:cs="Times New Roman"/>
          <w:b/>
          <w:bCs/>
        </w:rPr>
        <w:t xml:space="preserve"> Age of the respondents</w:t>
      </w:r>
    </w:p>
    <w:p w:rsidR="003A1CCF" w:rsidRPr="00672163" w:rsidRDefault="00666B86" w:rsidP="00F8798C">
      <w:pPr>
        <w:autoSpaceDE w:val="0"/>
        <w:autoSpaceDN w:val="0"/>
        <w:adjustRightInd w:val="0"/>
        <w:spacing w:line="240" w:lineRule="auto"/>
        <w:jc w:val="both"/>
        <w:rPr>
          <w:rFonts w:ascii="Times New Roman" w:hAnsi="Times New Roman" w:cs="Times New Roman"/>
        </w:rPr>
      </w:pPr>
      <w:r w:rsidRPr="00672163">
        <w:rPr>
          <w:rFonts w:ascii="Times New Roman" w:hAnsi="Times New Roman" w:cs="Times New Roman"/>
        </w:rPr>
        <w:t xml:space="preserve">The finding revealed that age group 24-32 were the majority with 21 respondents accounting for 61.76% of the population, age group 15-23 had 7 respondents accounting for 20.58% of the population, </w:t>
      </w:r>
      <w:proofErr w:type="gramStart"/>
      <w:r w:rsidRPr="00672163">
        <w:rPr>
          <w:rFonts w:ascii="Times New Roman" w:hAnsi="Times New Roman" w:cs="Times New Roman"/>
        </w:rPr>
        <w:t>age</w:t>
      </w:r>
      <w:proofErr w:type="gramEnd"/>
      <w:r w:rsidRPr="00672163">
        <w:rPr>
          <w:rFonts w:ascii="Times New Roman" w:hAnsi="Times New Roman" w:cs="Times New Roman"/>
        </w:rPr>
        <w:t xml:space="preserve"> group of 33-44 had 5 respondents accounting for 14.70% and above 45 had 1 respondent accounting for 2.94%. This shows the organization has diverse age group.</w:t>
      </w:r>
    </w:p>
    <w:p w:rsidR="00666B86" w:rsidRPr="00672163" w:rsidRDefault="00363ED8" w:rsidP="00F8798C">
      <w:pPr>
        <w:autoSpaceDE w:val="0"/>
        <w:autoSpaceDN w:val="0"/>
        <w:adjustRightInd w:val="0"/>
        <w:spacing w:line="240" w:lineRule="auto"/>
        <w:jc w:val="both"/>
        <w:rPr>
          <w:rFonts w:ascii="Times New Roman" w:hAnsi="Times New Roman" w:cs="Times New Roman"/>
        </w:rPr>
      </w:pPr>
      <w:r>
        <w:rPr>
          <w:rFonts w:ascii="Times New Roman" w:hAnsi="Times New Roman" w:cs="Times New Roman"/>
          <w:b/>
        </w:rPr>
        <w:t>10.2</w:t>
      </w:r>
      <w:r w:rsidR="00666B86" w:rsidRPr="00672163">
        <w:rPr>
          <w:rFonts w:ascii="Times New Roman" w:hAnsi="Times New Roman" w:cs="Times New Roman"/>
          <w:b/>
        </w:rPr>
        <w:t xml:space="preserve"> Gender</w:t>
      </w:r>
    </w:p>
    <w:p w:rsidR="00666B86" w:rsidRPr="00672163" w:rsidRDefault="00666B86" w:rsidP="00F8798C">
      <w:pPr>
        <w:autoSpaceDE w:val="0"/>
        <w:autoSpaceDN w:val="0"/>
        <w:adjustRightInd w:val="0"/>
        <w:spacing w:line="240" w:lineRule="auto"/>
        <w:jc w:val="both"/>
        <w:rPr>
          <w:rFonts w:ascii="Times New Roman" w:hAnsi="Times New Roman" w:cs="Times New Roman"/>
        </w:rPr>
      </w:pPr>
      <w:r w:rsidRPr="00672163">
        <w:rPr>
          <w:rFonts w:ascii="Times New Roman" w:hAnsi="Times New Roman" w:cs="Times New Roman"/>
        </w:rPr>
        <w:t>This study sought to establish the gender of the respondents as either male or female.</w:t>
      </w:r>
    </w:p>
    <w:tbl>
      <w:tblPr>
        <w:tblStyle w:val="TableGrid"/>
        <w:tblW w:w="0" w:type="auto"/>
        <w:tblInd w:w="108" w:type="dxa"/>
        <w:tblLook w:val="04A0"/>
      </w:tblPr>
      <w:tblGrid>
        <w:gridCol w:w="2641"/>
        <w:gridCol w:w="2741"/>
        <w:gridCol w:w="1973"/>
      </w:tblGrid>
      <w:tr w:rsidR="008F6CEF" w:rsidRPr="00672163" w:rsidTr="00406382">
        <w:trPr>
          <w:trHeight w:val="428"/>
        </w:trPr>
        <w:tc>
          <w:tcPr>
            <w:tcW w:w="2641" w:type="dxa"/>
          </w:tcPr>
          <w:p w:rsidR="008F6CEF" w:rsidRPr="00672163" w:rsidRDefault="008F6CEF" w:rsidP="00F8798C">
            <w:pPr>
              <w:autoSpaceDE w:val="0"/>
              <w:autoSpaceDN w:val="0"/>
              <w:adjustRightInd w:val="0"/>
              <w:jc w:val="both"/>
              <w:rPr>
                <w:rFonts w:ascii="Times New Roman" w:hAnsi="Times New Roman" w:cs="Times New Roman"/>
              </w:rPr>
            </w:pPr>
            <w:r w:rsidRPr="00672163">
              <w:rPr>
                <w:rFonts w:ascii="Times New Roman" w:hAnsi="Times New Roman" w:cs="Times New Roman"/>
              </w:rPr>
              <w:t>Gender</w:t>
            </w:r>
          </w:p>
        </w:tc>
        <w:tc>
          <w:tcPr>
            <w:tcW w:w="2741" w:type="dxa"/>
          </w:tcPr>
          <w:p w:rsidR="008F6CEF" w:rsidRPr="00672163" w:rsidRDefault="008F6CEF" w:rsidP="00F8798C">
            <w:pPr>
              <w:autoSpaceDE w:val="0"/>
              <w:autoSpaceDN w:val="0"/>
              <w:adjustRightInd w:val="0"/>
              <w:jc w:val="both"/>
              <w:rPr>
                <w:rFonts w:ascii="Times New Roman" w:hAnsi="Times New Roman" w:cs="Times New Roman"/>
              </w:rPr>
            </w:pPr>
            <w:r w:rsidRPr="00672163">
              <w:rPr>
                <w:rFonts w:ascii="Times New Roman" w:hAnsi="Times New Roman" w:cs="Times New Roman"/>
              </w:rPr>
              <w:t>Respondents</w:t>
            </w:r>
          </w:p>
        </w:tc>
        <w:tc>
          <w:tcPr>
            <w:tcW w:w="1973" w:type="dxa"/>
          </w:tcPr>
          <w:p w:rsidR="008F6CEF" w:rsidRPr="00672163" w:rsidRDefault="008F6CEF" w:rsidP="00F8798C">
            <w:pPr>
              <w:autoSpaceDE w:val="0"/>
              <w:autoSpaceDN w:val="0"/>
              <w:adjustRightInd w:val="0"/>
              <w:jc w:val="both"/>
              <w:rPr>
                <w:rFonts w:ascii="Times New Roman" w:hAnsi="Times New Roman" w:cs="Times New Roman"/>
              </w:rPr>
            </w:pPr>
            <w:r w:rsidRPr="00672163">
              <w:rPr>
                <w:rFonts w:ascii="Times New Roman" w:hAnsi="Times New Roman" w:cs="Times New Roman"/>
              </w:rPr>
              <w:t>Percent</w:t>
            </w:r>
          </w:p>
        </w:tc>
      </w:tr>
      <w:tr w:rsidR="008F6CEF" w:rsidRPr="00672163" w:rsidTr="00406382">
        <w:trPr>
          <w:trHeight w:val="428"/>
        </w:trPr>
        <w:tc>
          <w:tcPr>
            <w:tcW w:w="2641" w:type="dxa"/>
          </w:tcPr>
          <w:p w:rsidR="008F6CEF" w:rsidRPr="00672163" w:rsidRDefault="008F6CEF" w:rsidP="00F8798C">
            <w:pPr>
              <w:autoSpaceDE w:val="0"/>
              <w:autoSpaceDN w:val="0"/>
              <w:adjustRightInd w:val="0"/>
              <w:jc w:val="both"/>
              <w:rPr>
                <w:rFonts w:ascii="Times New Roman" w:hAnsi="Times New Roman" w:cs="Times New Roman"/>
              </w:rPr>
            </w:pPr>
            <w:r w:rsidRPr="00672163">
              <w:rPr>
                <w:rFonts w:ascii="Times New Roman" w:hAnsi="Times New Roman" w:cs="Times New Roman"/>
              </w:rPr>
              <w:t>Male</w:t>
            </w:r>
          </w:p>
        </w:tc>
        <w:tc>
          <w:tcPr>
            <w:tcW w:w="2741" w:type="dxa"/>
          </w:tcPr>
          <w:p w:rsidR="008F6CEF" w:rsidRPr="00672163" w:rsidRDefault="008F6CEF" w:rsidP="00F8798C">
            <w:pPr>
              <w:autoSpaceDE w:val="0"/>
              <w:autoSpaceDN w:val="0"/>
              <w:adjustRightInd w:val="0"/>
              <w:jc w:val="both"/>
              <w:rPr>
                <w:rFonts w:ascii="Times New Roman" w:hAnsi="Times New Roman" w:cs="Times New Roman"/>
              </w:rPr>
            </w:pPr>
            <w:r w:rsidRPr="00672163">
              <w:rPr>
                <w:rFonts w:ascii="Times New Roman" w:hAnsi="Times New Roman" w:cs="Times New Roman"/>
              </w:rPr>
              <w:t>27</w:t>
            </w:r>
          </w:p>
        </w:tc>
        <w:tc>
          <w:tcPr>
            <w:tcW w:w="1973" w:type="dxa"/>
          </w:tcPr>
          <w:p w:rsidR="008F6CEF" w:rsidRPr="00672163" w:rsidRDefault="008F6CEF" w:rsidP="00F8798C">
            <w:pPr>
              <w:autoSpaceDE w:val="0"/>
              <w:autoSpaceDN w:val="0"/>
              <w:adjustRightInd w:val="0"/>
              <w:jc w:val="both"/>
              <w:rPr>
                <w:rFonts w:ascii="Times New Roman" w:hAnsi="Times New Roman" w:cs="Times New Roman"/>
              </w:rPr>
            </w:pPr>
            <w:r w:rsidRPr="00672163">
              <w:rPr>
                <w:rFonts w:ascii="Times New Roman" w:hAnsi="Times New Roman" w:cs="Times New Roman"/>
              </w:rPr>
              <w:t>79.40%</w:t>
            </w:r>
          </w:p>
        </w:tc>
      </w:tr>
      <w:tr w:rsidR="008F6CEF" w:rsidRPr="00672163" w:rsidTr="00406382">
        <w:trPr>
          <w:trHeight w:val="415"/>
        </w:trPr>
        <w:tc>
          <w:tcPr>
            <w:tcW w:w="2641" w:type="dxa"/>
          </w:tcPr>
          <w:p w:rsidR="008F6CEF" w:rsidRPr="00672163" w:rsidRDefault="008F6CEF" w:rsidP="00F8798C">
            <w:pPr>
              <w:autoSpaceDE w:val="0"/>
              <w:autoSpaceDN w:val="0"/>
              <w:adjustRightInd w:val="0"/>
              <w:jc w:val="both"/>
              <w:rPr>
                <w:rFonts w:ascii="Times New Roman" w:hAnsi="Times New Roman" w:cs="Times New Roman"/>
              </w:rPr>
            </w:pPr>
            <w:r w:rsidRPr="00672163">
              <w:rPr>
                <w:rFonts w:ascii="Times New Roman" w:hAnsi="Times New Roman" w:cs="Times New Roman"/>
              </w:rPr>
              <w:t>Female</w:t>
            </w:r>
          </w:p>
        </w:tc>
        <w:tc>
          <w:tcPr>
            <w:tcW w:w="2741" w:type="dxa"/>
          </w:tcPr>
          <w:p w:rsidR="008F6CEF" w:rsidRPr="00672163" w:rsidRDefault="008F6CEF" w:rsidP="00F8798C">
            <w:pPr>
              <w:autoSpaceDE w:val="0"/>
              <w:autoSpaceDN w:val="0"/>
              <w:adjustRightInd w:val="0"/>
              <w:jc w:val="both"/>
              <w:rPr>
                <w:rFonts w:ascii="Times New Roman" w:hAnsi="Times New Roman" w:cs="Times New Roman"/>
              </w:rPr>
            </w:pPr>
            <w:r w:rsidRPr="00672163">
              <w:rPr>
                <w:rFonts w:ascii="Times New Roman" w:hAnsi="Times New Roman" w:cs="Times New Roman"/>
              </w:rPr>
              <w:t>7</w:t>
            </w:r>
          </w:p>
        </w:tc>
        <w:tc>
          <w:tcPr>
            <w:tcW w:w="1973" w:type="dxa"/>
          </w:tcPr>
          <w:p w:rsidR="008F6CEF" w:rsidRPr="00672163" w:rsidRDefault="008F6CEF" w:rsidP="00F8798C">
            <w:pPr>
              <w:autoSpaceDE w:val="0"/>
              <w:autoSpaceDN w:val="0"/>
              <w:adjustRightInd w:val="0"/>
              <w:jc w:val="both"/>
              <w:rPr>
                <w:rFonts w:ascii="Times New Roman" w:hAnsi="Times New Roman" w:cs="Times New Roman"/>
              </w:rPr>
            </w:pPr>
            <w:r w:rsidRPr="00672163">
              <w:rPr>
                <w:rFonts w:ascii="Times New Roman" w:hAnsi="Times New Roman" w:cs="Times New Roman"/>
              </w:rPr>
              <w:t>20.60%</w:t>
            </w:r>
          </w:p>
        </w:tc>
      </w:tr>
      <w:tr w:rsidR="008F6CEF" w:rsidRPr="00672163" w:rsidTr="00406382">
        <w:trPr>
          <w:trHeight w:val="428"/>
        </w:trPr>
        <w:tc>
          <w:tcPr>
            <w:tcW w:w="2641" w:type="dxa"/>
          </w:tcPr>
          <w:p w:rsidR="008F6CEF" w:rsidRPr="00672163" w:rsidRDefault="008F6CEF" w:rsidP="00F8798C">
            <w:pPr>
              <w:autoSpaceDE w:val="0"/>
              <w:autoSpaceDN w:val="0"/>
              <w:adjustRightInd w:val="0"/>
              <w:jc w:val="both"/>
              <w:rPr>
                <w:rFonts w:ascii="Times New Roman" w:hAnsi="Times New Roman" w:cs="Times New Roman"/>
              </w:rPr>
            </w:pPr>
            <w:r w:rsidRPr="00672163">
              <w:rPr>
                <w:rFonts w:ascii="Times New Roman" w:hAnsi="Times New Roman" w:cs="Times New Roman"/>
              </w:rPr>
              <w:t>Total</w:t>
            </w:r>
          </w:p>
        </w:tc>
        <w:tc>
          <w:tcPr>
            <w:tcW w:w="2741" w:type="dxa"/>
          </w:tcPr>
          <w:p w:rsidR="008F6CEF" w:rsidRPr="00672163" w:rsidRDefault="008F6CEF" w:rsidP="00F8798C">
            <w:pPr>
              <w:autoSpaceDE w:val="0"/>
              <w:autoSpaceDN w:val="0"/>
              <w:adjustRightInd w:val="0"/>
              <w:jc w:val="both"/>
              <w:rPr>
                <w:rFonts w:ascii="Times New Roman" w:hAnsi="Times New Roman" w:cs="Times New Roman"/>
              </w:rPr>
            </w:pPr>
            <w:r w:rsidRPr="00672163">
              <w:rPr>
                <w:rFonts w:ascii="Times New Roman" w:hAnsi="Times New Roman" w:cs="Times New Roman"/>
              </w:rPr>
              <w:t>34</w:t>
            </w:r>
          </w:p>
        </w:tc>
        <w:tc>
          <w:tcPr>
            <w:tcW w:w="1973" w:type="dxa"/>
          </w:tcPr>
          <w:p w:rsidR="008F6CEF" w:rsidRPr="00672163" w:rsidRDefault="008F6CEF" w:rsidP="00F8798C">
            <w:pPr>
              <w:autoSpaceDE w:val="0"/>
              <w:autoSpaceDN w:val="0"/>
              <w:adjustRightInd w:val="0"/>
              <w:jc w:val="both"/>
              <w:rPr>
                <w:rFonts w:ascii="Times New Roman" w:hAnsi="Times New Roman" w:cs="Times New Roman"/>
              </w:rPr>
            </w:pPr>
            <w:r w:rsidRPr="00672163">
              <w:rPr>
                <w:rFonts w:ascii="Times New Roman" w:hAnsi="Times New Roman" w:cs="Times New Roman"/>
              </w:rPr>
              <w:t>100%</w:t>
            </w:r>
          </w:p>
        </w:tc>
      </w:tr>
    </w:tbl>
    <w:p w:rsidR="00666B86" w:rsidRPr="00672163" w:rsidRDefault="00363ED8" w:rsidP="00363ED8">
      <w:pPr>
        <w:spacing w:line="240" w:lineRule="auto"/>
        <w:jc w:val="center"/>
        <w:rPr>
          <w:rFonts w:ascii="Times New Roman" w:hAnsi="Times New Roman" w:cs="Times New Roman"/>
          <w:b/>
        </w:rPr>
      </w:pPr>
      <w:r>
        <w:rPr>
          <w:rFonts w:ascii="Times New Roman" w:hAnsi="Times New Roman" w:cs="Times New Roman"/>
          <w:b/>
        </w:rPr>
        <w:t xml:space="preserve">Table </w:t>
      </w:r>
      <w:r w:rsidR="00666B86" w:rsidRPr="00672163">
        <w:rPr>
          <w:rFonts w:ascii="Times New Roman" w:hAnsi="Times New Roman" w:cs="Times New Roman"/>
          <w:b/>
        </w:rPr>
        <w:t>3</w:t>
      </w:r>
      <w:r>
        <w:rPr>
          <w:rFonts w:ascii="Times New Roman" w:hAnsi="Times New Roman" w:cs="Times New Roman"/>
          <w:b/>
        </w:rPr>
        <w:t>-</w:t>
      </w:r>
      <w:r w:rsidR="00666B86" w:rsidRPr="00672163">
        <w:rPr>
          <w:rFonts w:ascii="Times New Roman" w:hAnsi="Times New Roman" w:cs="Times New Roman"/>
          <w:b/>
        </w:rPr>
        <w:t xml:space="preserve"> Gender of Respondents</w:t>
      </w:r>
    </w:p>
    <w:p w:rsidR="00C4375B" w:rsidRDefault="00666B86" w:rsidP="00F8798C">
      <w:pPr>
        <w:spacing w:line="240" w:lineRule="auto"/>
        <w:jc w:val="both"/>
        <w:rPr>
          <w:rFonts w:ascii="Times New Roman" w:hAnsi="Times New Roman" w:cs="Times New Roman"/>
          <w:b/>
          <w:bCs/>
        </w:rPr>
      </w:pPr>
      <w:r w:rsidRPr="00672163">
        <w:rPr>
          <w:rFonts w:ascii="Times New Roman" w:hAnsi="Times New Roman" w:cs="Times New Roman"/>
        </w:rPr>
        <w:t>This study revealed that majority of the respondents were male accounting 79.4% of the population whereas the female accounted for 20.</w:t>
      </w:r>
      <w:r w:rsidR="00A1205B" w:rsidRPr="00672163">
        <w:rPr>
          <w:rFonts w:ascii="Times New Roman" w:hAnsi="Times New Roman" w:cs="Times New Roman"/>
        </w:rPr>
        <w:t>9</w:t>
      </w:r>
      <w:r w:rsidRPr="00672163">
        <w:rPr>
          <w:rFonts w:ascii="Times New Roman" w:hAnsi="Times New Roman" w:cs="Times New Roman"/>
        </w:rPr>
        <w:t xml:space="preserve">6% as shown in the table 4.1.5 and figure 4.1.4. </w:t>
      </w:r>
    </w:p>
    <w:p w:rsidR="00666B86" w:rsidRPr="00C4375B" w:rsidRDefault="00363ED8" w:rsidP="00F8798C">
      <w:pPr>
        <w:spacing w:line="240" w:lineRule="auto"/>
        <w:jc w:val="both"/>
        <w:rPr>
          <w:rFonts w:ascii="Times New Roman" w:hAnsi="Times New Roman" w:cs="Times New Roman"/>
          <w:b/>
          <w:bCs/>
        </w:rPr>
      </w:pPr>
      <w:r>
        <w:rPr>
          <w:rFonts w:ascii="Times New Roman" w:hAnsi="Times New Roman" w:cs="Times New Roman"/>
          <w:b/>
        </w:rPr>
        <w:t>10.3</w:t>
      </w:r>
      <w:r w:rsidR="00666B86" w:rsidRPr="00672163">
        <w:rPr>
          <w:rFonts w:ascii="Times New Roman" w:hAnsi="Times New Roman" w:cs="Times New Roman"/>
          <w:b/>
        </w:rPr>
        <w:t xml:space="preserve"> Working Duration</w:t>
      </w:r>
    </w:p>
    <w:p w:rsidR="00A40EBF" w:rsidRPr="00672163" w:rsidRDefault="00666B86" w:rsidP="00F8798C">
      <w:pPr>
        <w:autoSpaceDE w:val="0"/>
        <w:autoSpaceDN w:val="0"/>
        <w:adjustRightInd w:val="0"/>
        <w:spacing w:line="240" w:lineRule="auto"/>
        <w:jc w:val="both"/>
        <w:rPr>
          <w:rFonts w:ascii="Times New Roman" w:eastAsiaTheme="minorHAnsi" w:hAnsi="Times New Roman" w:cs="Times New Roman"/>
          <w:lang w:bidi="ne-NP"/>
        </w:rPr>
      </w:pPr>
      <w:r w:rsidRPr="00672163">
        <w:rPr>
          <w:rFonts w:ascii="Times New Roman" w:eastAsiaTheme="minorHAnsi" w:hAnsi="Times New Roman" w:cs="Times New Roman"/>
          <w:lang w:bidi="ne-NP"/>
        </w:rPr>
        <w:t>The study sought to identify the employees working duration/period at that specific hotel.</w:t>
      </w:r>
    </w:p>
    <w:tbl>
      <w:tblPr>
        <w:tblStyle w:val="TableGrid"/>
        <w:tblW w:w="0" w:type="auto"/>
        <w:tblInd w:w="198" w:type="dxa"/>
        <w:tblLook w:val="04A0"/>
      </w:tblPr>
      <w:tblGrid>
        <w:gridCol w:w="2214"/>
        <w:gridCol w:w="2382"/>
        <w:gridCol w:w="2382"/>
      </w:tblGrid>
      <w:tr w:rsidR="00A40EBF" w:rsidRPr="00672163" w:rsidTr="00406382">
        <w:trPr>
          <w:trHeight w:val="423"/>
        </w:trPr>
        <w:tc>
          <w:tcPr>
            <w:tcW w:w="2214" w:type="dxa"/>
          </w:tcPr>
          <w:p w:rsidR="00A40EBF" w:rsidRPr="00672163" w:rsidRDefault="00A40EBF" w:rsidP="00F8798C">
            <w:pPr>
              <w:autoSpaceDE w:val="0"/>
              <w:autoSpaceDN w:val="0"/>
              <w:adjustRightInd w:val="0"/>
              <w:jc w:val="both"/>
              <w:rPr>
                <w:rFonts w:ascii="Times New Roman" w:hAnsi="Times New Roman" w:cs="Times New Roman"/>
                <w:lang w:bidi="ne-NP"/>
              </w:rPr>
            </w:pPr>
            <w:r w:rsidRPr="00672163">
              <w:rPr>
                <w:rFonts w:ascii="Times New Roman" w:hAnsi="Times New Roman" w:cs="Times New Roman"/>
                <w:lang w:bidi="ne-NP"/>
              </w:rPr>
              <w:t>Years</w:t>
            </w:r>
          </w:p>
        </w:tc>
        <w:tc>
          <w:tcPr>
            <w:tcW w:w="2382" w:type="dxa"/>
          </w:tcPr>
          <w:p w:rsidR="00A40EBF" w:rsidRPr="00672163" w:rsidRDefault="00A40EBF" w:rsidP="00F8798C">
            <w:pPr>
              <w:autoSpaceDE w:val="0"/>
              <w:autoSpaceDN w:val="0"/>
              <w:adjustRightInd w:val="0"/>
              <w:jc w:val="both"/>
              <w:rPr>
                <w:rFonts w:ascii="Times New Roman" w:hAnsi="Times New Roman" w:cs="Times New Roman"/>
                <w:lang w:bidi="ne-NP"/>
              </w:rPr>
            </w:pPr>
            <w:r w:rsidRPr="00672163">
              <w:rPr>
                <w:rFonts w:ascii="Times New Roman" w:hAnsi="Times New Roman" w:cs="Times New Roman"/>
                <w:lang w:bidi="ne-NP"/>
              </w:rPr>
              <w:t>Respondents</w:t>
            </w:r>
          </w:p>
        </w:tc>
        <w:tc>
          <w:tcPr>
            <w:tcW w:w="2382" w:type="dxa"/>
          </w:tcPr>
          <w:p w:rsidR="00A40EBF" w:rsidRPr="00672163" w:rsidRDefault="00A40EBF" w:rsidP="00F8798C">
            <w:pPr>
              <w:autoSpaceDE w:val="0"/>
              <w:autoSpaceDN w:val="0"/>
              <w:adjustRightInd w:val="0"/>
              <w:jc w:val="both"/>
              <w:rPr>
                <w:rFonts w:ascii="Times New Roman" w:hAnsi="Times New Roman" w:cs="Times New Roman"/>
                <w:lang w:bidi="ne-NP"/>
              </w:rPr>
            </w:pPr>
            <w:r w:rsidRPr="00672163">
              <w:rPr>
                <w:rFonts w:ascii="Times New Roman" w:hAnsi="Times New Roman" w:cs="Times New Roman"/>
                <w:lang w:bidi="ne-NP"/>
              </w:rPr>
              <w:t>Percent</w:t>
            </w:r>
          </w:p>
        </w:tc>
      </w:tr>
      <w:tr w:rsidR="00A40EBF" w:rsidRPr="00672163" w:rsidTr="00406382">
        <w:trPr>
          <w:trHeight w:val="423"/>
        </w:trPr>
        <w:tc>
          <w:tcPr>
            <w:tcW w:w="2214" w:type="dxa"/>
          </w:tcPr>
          <w:p w:rsidR="00A40EBF" w:rsidRPr="00672163" w:rsidRDefault="00A40EBF" w:rsidP="00F8798C">
            <w:pPr>
              <w:autoSpaceDE w:val="0"/>
              <w:autoSpaceDN w:val="0"/>
              <w:adjustRightInd w:val="0"/>
              <w:jc w:val="both"/>
              <w:rPr>
                <w:rFonts w:ascii="Times New Roman" w:hAnsi="Times New Roman" w:cs="Times New Roman"/>
                <w:lang w:bidi="ne-NP"/>
              </w:rPr>
            </w:pPr>
            <w:r w:rsidRPr="00672163">
              <w:rPr>
                <w:rFonts w:ascii="Times New Roman" w:hAnsi="Times New Roman" w:cs="Times New Roman"/>
                <w:lang w:bidi="ne-NP"/>
              </w:rPr>
              <w:t>0-3</w:t>
            </w:r>
          </w:p>
        </w:tc>
        <w:tc>
          <w:tcPr>
            <w:tcW w:w="2382" w:type="dxa"/>
          </w:tcPr>
          <w:p w:rsidR="00A40EBF" w:rsidRPr="00672163" w:rsidRDefault="00A40EBF" w:rsidP="00F8798C">
            <w:pPr>
              <w:autoSpaceDE w:val="0"/>
              <w:autoSpaceDN w:val="0"/>
              <w:adjustRightInd w:val="0"/>
              <w:jc w:val="both"/>
              <w:rPr>
                <w:rFonts w:ascii="Times New Roman" w:hAnsi="Times New Roman" w:cs="Times New Roman"/>
                <w:lang w:bidi="ne-NP"/>
              </w:rPr>
            </w:pPr>
            <w:r w:rsidRPr="00672163">
              <w:rPr>
                <w:rFonts w:ascii="Times New Roman" w:hAnsi="Times New Roman" w:cs="Times New Roman"/>
                <w:lang w:bidi="ne-NP"/>
              </w:rPr>
              <w:t>14</w:t>
            </w:r>
          </w:p>
        </w:tc>
        <w:tc>
          <w:tcPr>
            <w:tcW w:w="2382" w:type="dxa"/>
          </w:tcPr>
          <w:p w:rsidR="00A40EBF" w:rsidRPr="00672163" w:rsidRDefault="00A40EBF" w:rsidP="00F8798C">
            <w:pPr>
              <w:autoSpaceDE w:val="0"/>
              <w:autoSpaceDN w:val="0"/>
              <w:adjustRightInd w:val="0"/>
              <w:jc w:val="both"/>
              <w:rPr>
                <w:rFonts w:ascii="Times New Roman" w:hAnsi="Times New Roman" w:cs="Times New Roman"/>
                <w:lang w:bidi="ne-NP"/>
              </w:rPr>
            </w:pPr>
            <w:r w:rsidRPr="00672163">
              <w:rPr>
                <w:rFonts w:ascii="Times New Roman" w:hAnsi="Times New Roman" w:cs="Times New Roman"/>
                <w:lang w:bidi="ne-NP"/>
              </w:rPr>
              <w:t>64.70%</w:t>
            </w:r>
          </w:p>
        </w:tc>
      </w:tr>
      <w:tr w:rsidR="00A40EBF" w:rsidRPr="00672163" w:rsidTr="00406382">
        <w:trPr>
          <w:trHeight w:val="423"/>
        </w:trPr>
        <w:tc>
          <w:tcPr>
            <w:tcW w:w="2214" w:type="dxa"/>
          </w:tcPr>
          <w:p w:rsidR="00A40EBF" w:rsidRPr="00672163" w:rsidRDefault="00A40EBF" w:rsidP="00F8798C">
            <w:pPr>
              <w:autoSpaceDE w:val="0"/>
              <w:autoSpaceDN w:val="0"/>
              <w:adjustRightInd w:val="0"/>
              <w:jc w:val="both"/>
              <w:rPr>
                <w:rFonts w:ascii="Times New Roman" w:hAnsi="Times New Roman" w:cs="Times New Roman"/>
                <w:lang w:bidi="ne-NP"/>
              </w:rPr>
            </w:pPr>
            <w:r w:rsidRPr="00672163">
              <w:rPr>
                <w:rFonts w:ascii="Times New Roman" w:hAnsi="Times New Roman" w:cs="Times New Roman"/>
                <w:lang w:bidi="ne-NP"/>
              </w:rPr>
              <w:t>4-6</w:t>
            </w:r>
          </w:p>
        </w:tc>
        <w:tc>
          <w:tcPr>
            <w:tcW w:w="2382" w:type="dxa"/>
          </w:tcPr>
          <w:p w:rsidR="00A40EBF" w:rsidRPr="00672163" w:rsidRDefault="00A40EBF" w:rsidP="00F8798C">
            <w:pPr>
              <w:autoSpaceDE w:val="0"/>
              <w:autoSpaceDN w:val="0"/>
              <w:adjustRightInd w:val="0"/>
              <w:jc w:val="both"/>
              <w:rPr>
                <w:rFonts w:ascii="Times New Roman" w:hAnsi="Times New Roman" w:cs="Times New Roman"/>
                <w:lang w:bidi="ne-NP"/>
              </w:rPr>
            </w:pPr>
            <w:r w:rsidRPr="00672163">
              <w:rPr>
                <w:rFonts w:ascii="Times New Roman" w:hAnsi="Times New Roman" w:cs="Times New Roman"/>
                <w:lang w:bidi="ne-NP"/>
              </w:rPr>
              <w:t>10</w:t>
            </w:r>
          </w:p>
        </w:tc>
        <w:tc>
          <w:tcPr>
            <w:tcW w:w="2382" w:type="dxa"/>
          </w:tcPr>
          <w:p w:rsidR="00A40EBF" w:rsidRPr="00672163" w:rsidRDefault="00A40EBF" w:rsidP="00F8798C">
            <w:pPr>
              <w:autoSpaceDE w:val="0"/>
              <w:autoSpaceDN w:val="0"/>
              <w:adjustRightInd w:val="0"/>
              <w:jc w:val="both"/>
              <w:rPr>
                <w:rFonts w:ascii="Times New Roman" w:hAnsi="Times New Roman" w:cs="Times New Roman"/>
                <w:lang w:bidi="ne-NP"/>
              </w:rPr>
            </w:pPr>
            <w:r w:rsidRPr="00672163">
              <w:rPr>
                <w:rFonts w:ascii="Times New Roman" w:hAnsi="Times New Roman" w:cs="Times New Roman"/>
                <w:lang w:bidi="ne-NP"/>
              </w:rPr>
              <w:t>29.41%</w:t>
            </w:r>
          </w:p>
        </w:tc>
      </w:tr>
      <w:tr w:rsidR="00A40EBF" w:rsidRPr="00672163" w:rsidTr="00406382">
        <w:trPr>
          <w:trHeight w:val="423"/>
        </w:trPr>
        <w:tc>
          <w:tcPr>
            <w:tcW w:w="2214" w:type="dxa"/>
          </w:tcPr>
          <w:p w:rsidR="00A40EBF" w:rsidRPr="00672163" w:rsidRDefault="00A40EBF" w:rsidP="00F8798C">
            <w:pPr>
              <w:autoSpaceDE w:val="0"/>
              <w:autoSpaceDN w:val="0"/>
              <w:adjustRightInd w:val="0"/>
              <w:jc w:val="both"/>
              <w:rPr>
                <w:rFonts w:ascii="Times New Roman" w:hAnsi="Times New Roman" w:cs="Times New Roman"/>
                <w:lang w:bidi="ne-NP"/>
              </w:rPr>
            </w:pPr>
            <w:r w:rsidRPr="00672163">
              <w:rPr>
                <w:rFonts w:ascii="Times New Roman" w:hAnsi="Times New Roman" w:cs="Times New Roman"/>
                <w:lang w:bidi="ne-NP"/>
              </w:rPr>
              <w:t>7 above</w:t>
            </w:r>
          </w:p>
        </w:tc>
        <w:tc>
          <w:tcPr>
            <w:tcW w:w="2382" w:type="dxa"/>
          </w:tcPr>
          <w:p w:rsidR="00A40EBF" w:rsidRPr="00672163" w:rsidRDefault="00A40EBF" w:rsidP="00F8798C">
            <w:pPr>
              <w:autoSpaceDE w:val="0"/>
              <w:autoSpaceDN w:val="0"/>
              <w:adjustRightInd w:val="0"/>
              <w:jc w:val="both"/>
              <w:rPr>
                <w:rFonts w:ascii="Times New Roman" w:hAnsi="Times New Roman" w:cs="Times New Roman"/>
                <w:lang w:bidi="ne-NP"/>
              </w:rPr>
            </w:pPr>
            <w:r w:rsidRPr="00672163">
              <w:rPr>
                <w:rFonts w:ascii="Times New Roman" w:hAnsi="Times New Roman" w:cs="Times New Roman"/>
                <w:lang w:bidi="ne-NP"/>
              </w:rPr>
              <w:t>2</w:t>
            </w:r>
          </w:p>
        </w:tc>
        <w:tc>
          <w:tcPr>
            <w:tcW w:w="2382" w:type="dxa"/>
          </w:tcPr>
          <w:p w:rsidR="00A40EBF" w:rsidRPr="00672163" w:rsidRDefault="00A40EBF" w:rsidP="00F8798C">
            <w:pPr>
              <w:autoSpaceDE w:val="0"/>
              <w:autoSpaceDN w:val="0"/>
              <w:adjustRightInd w:val="0"/>
              <w:jc w:val="both"/>
              <w:rPr>
                <w:rFonts w:ascii="Times New Roman" w:hAnsi="Times New Roman" w:cs="Times New Roman"/>
                <w:lang w:bidi="ne-NP"/>
              </w:rPr>
            </w:pPr>
            <w:r w:rsidRPr="00672163">
              <w:rPr>
                <w:rFonts w:ascii="Times New Roman" w:hAnsi="Times New Roman" w:cs="Times New Roman"/>
                <w:lang w:bidi="ne-NP"/>
              </w:rPr>
              <w:t>5.88%</w:t>
            </w:r>
          </w:p>
        </w:tc>
      </w:tr>
      <w:tr w:rsidR="00A40EBF" w:rsidRPr="00672163" w:rsidTr="00406382">
        <w:trPr>
          <w:trHeight w:val="423"/>
        </w:trPr>
        <w:tc>
          <w:tcPr>
            <w:tcW w:w="2214" w:type="dxa"/>
          </w:tcPr>
          <w:p w:rsidR="00A40EBF" w:rsidRPr="00672163" w:rsidRDefault="00A40EBF" w:rsidP="00F8798C">
            <w:pPr>
              <w:autoSpaceDE w:val="0"/>
              <w:autoSpaceDN w:val="0"/>
              <w:adjustRightInd w:val="0"/>
              <w:jc w:val="both"/>
              <w:rPr>
                <w:rFonts w:ascii="Times New Roman" w:hAnsi="Times New Roman" w:cs="Times New Roman"/>
                <w:lang w:bidi="ne-NP"/>
              </w:rPr>
            </w:pPr>
            <w:r w:rsidRPr="00672163">
              <w:rPr>
                <w:rFonts w:ascii="Times New Roman" w:hAnsi="Times New Roman" w:cs="Times New Roman"/>
                <w:lang w:bidi="ne-NP"/>
              </w:rPr>
              <w:t>Total</w:t>
            </w:r>
          </w:p>
        </w:tc>
        <w:tc>
          <w:tcPr>
            <w:tcW w:w="2382" w:type="dxa"/>
          </w:tcPr>
          <w:p w:rsidR="00A40EBF" w:rsidRPr="00672163" w:rsidRDefault="00A40EBF" w:rsidP="00F8798C">
            <w:pPr>
              <w:autoSpaceDE w:val="0"/>
              <w:autoSpaceDN w:val="0"/>
              <w:adjustRightInd w:val="0"/>
              <w:jc w:val="both"/>
              <w:rPr>
                <w:rFonts w:ascii="Times New Roman" w:hAnsi="Times New Roman" w:cs="Times New Roman"/>
                <w:lang w:bidi="ne-NP"/>
              </w:rPr>
            </w:pPr>
            <w:r w:rsidRPr="00672163">
              <w:rPr>
                <w:rFonts w:ascii="Times New Roman" w:hAnsi="Times New Roman" w:cs="Times New Roman"/>
                <w:lang w:bidi="ne-NP"/>
              </w:rPr>
              <w:t>34</w:t>
            </w:r>
          </w:p>
        </w:tc>
        <w:tc>
          <w:tcPr>
            <w:tcW w:w="2382" w:type="dxa"/>
          </w:tcPr>
          <w:p w:rsidR="00A40EBF" w:rsidRPr="00672163" w:rsidRDefault="00A40EBF" w:rsidP="00F8798C">
            <w:pPr>
              <w:autoSpaceDE w:val="0"/>
              <w:autoSpaceDN w:val="0"/>
              <w:adjustRightInd w:val="0"/>
              <w:jc w:val="both"/>
              <w:rPr>
                <w:rFonts w:ascii="Times New Roman" w:hAnsi="Times New Roman" w:cs="Times New Roman"/>
                <w:lang w:bidi="ne-NP"/>
              </w:rPr>
            </w:pPr>
            <w:r w:rsidRPr="00672163">
              <w:rPr>
                <w:rFonts w:ascii="Times New Roman" w:hAnsi="Times New Roman" w:cs="Times New Roman"/>
                <w:lang w:bidi="ne-NP"/>
              </w:rPr>
              <w:t>100%</w:t>
            </w:r>
          </w:p>
        </w:tc>
      </w:tr>
    </w:tbl>
    <w:p w:rsidR="00666B86" w:rsidRPr="00672163" w:rsidRDefault="00363ED8" w:rsidP="00363ED8">
      <w:pPr>
        <w:spacing w:line="240" w:lineRule="auto"/>
        <w:jc w:val="center"/>
        <w:rPr>
          <w:rFonts w:ascii="Times New Roman" w:hAnsi="Times New Roman" w:cs="Times New Roman"/>
          <w:b/>
        </w:rPr>
      </w:pPr>
      <w:r>
        <w:rPr>
          <w:rFonts w:ascii="Times New Roman" w:hAnsi="Times New Roman" w:cs="Times New Roman"/>
          <w:b/>
        </w:rPr>
        <w:t>Table 4-</w:t>
      </w:r>
      <w:r w:rsidR="00666B86" w:rsidRPr="00672163">
        <w:rPr>
          <w:rFonts w:ascii="Times New Roman" w:hAnsi="Times New Roman" w:cs="Times New Roman"/>
          <w:b/>
        </w:rPr>
        <w:t xml:space="preserve"> </w:t>
      </w:r>
      <w:r w:rsidR="003579D1">
        <w:rPr>
          <w:rFonts w:ascii="Times New Roman" w:hAnsi="Times New Roman" w:cs="Times New Roman"/>
          <w:b/>
        </w:rPr>
        <w:t>Working Duration of Respondent</w:t>
      </w:r>
    </w:p>
    <w:p w:rsidR="00126EA8" w:rsidRDefault="00666B86" w:rsidP="00F8798C">
      <w:pPr>
        <w:spacing w:line="240" w:lineRule="auto"/>
        <w:jc w:val="both"/>
        <w:rPr>
          <w:rFonts w:ascii="Times New Roman" w:hAnsi="Times New Roman" w:cs="Times New Roman"/>
          <w:b/>
        </w:rPr>
      </w:pPr>
      <w:r w:rsidRPr="00672163">
        <w:rPr>
          <w:rFonts w:ascii="Times New Roman" w:hAnsi="Times New Roman" w:cs="Times New Roman"/>
        </w:rPr>
        <w:t>From above table 4.1.5 and figure 4.1.4 we can find that 22 respondents who have worked for 0-3 years accounting highest percentage i.e. 64.70%, 10 respondents have worked for 4-6 years accounting for 29.41% and 2 respondents have worked more than 7 years accounting 5.88%.</w:t>
      </w:r>
    </w:p>
    <w:p w:rsidR="00126EA8" w:rsidRDefault="00363ED8" w:rsidP="00F8798C">
      <w:pPr>
        <w:spacing w:line="240" w:lineRule="auto"/>
        <w:jc w:val="both"/>
        <w:rPr>
          <w:rFonts w:ascii="Times New Roman" w:hAnsi="Times New Roman" w:cs="Times New Roman"/>
          <w:b/>
        </w:rPr>
      </w:pPr>
      <w:r>
        <w:rPr>
          <w:rFonts w:ascii="Times New Roman" w:hAnsi="Times New Roman" w:cs="Times New Roman"/>
          <w:b/>
          <w:noProof/>
        </w:rPr>
        <w:lastRenderedPageBreak/>
        <w:t>10.4</w:t>
      </w:r>
      <w:r w:rsidR="00666B86" w:rsidRPr="00672163">
        <w:rPr>
          <w:rFonts w:ascii="Times New Roman" w:hAnsi="Times New Roman" w:cs="Times New Roman"/>
          <w:b/>
          <w:noProof/>
        </w:rPr>
        <w:t xml:space="preserve"> Department/Designation</w:t>
      </w:r>
    </w:p>
    <w:p w:rsidR="00666B86" w:rsidRPr="00126EA8" w:rsidRDefault="00666B86" w:rsidP="00F8798C">
      <w:pPr>
        <w:spacing w:line="240" w:lineRule="auto"/>
        <w:jc w:val="both"/>
        <w:rPr>
          <w:rFonts w:ascii="Times New Roman" w:hAnsi="Times New Roman" w:cs="Times New Roman"/>
          <w:b/>
        </w:rPr>
      </w:pPr>
      <w:r w:rsidRPr="00672163">
        <w:rPr>
          <w:rFonts w:ascii="Times New Roman" w:hAnsi="Times New Roman" w:cs="Times New Roman"/>
        </w:rPr>
        <w:t>The study required the respondents to indicate the department in which they worked and their status at work.</w:t>
      </w:r>
      <w:r w:rsidRPr="00672163">
        <w:rPr>
          <w:rFonts w:ascii="Times New Roman" w:hAnsi="Times New Roman" w:cs="Times New Roman"/>
          <w:b/>
          <w:bCs/>
        </w:rPr>
        <w:t xml:space="preserve"> </w:t>
      </w:r>
    </w:p>
    <w:tbl>
      <w:tblPr>
        <w:tblStyle w:val="TableGrid"/>
        <w:tblW w:w="0" w:type="auto"/>
        <w:tblInd w:w="198" w:type="dxa"/>
        <w:tblLook w:val="04A0"/>
      </w:tblPr>
      <w:tblGrid>
        <w:gridCol w:w="2144"/>
        <w:gridCol w:w="2321"/>
        <w:gridCol w:w="2566"/>
      </w:tblGrid>
      <w:tr w:rsidR="00821F76" w:rsidRPr="00672163" w:rsidTr="00126EA8">
        <w:trPr>
          <w:trHeight w:val="235"/>
        </w:trPr>
        <w:tc>
          <w:tcPr>
            <w:tcW w:w="2144"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Department</w:t>
            </w:r>
          </w:p>
        </w:tc>
        <w:tc>
          <w:tcPr>
            <w:tcW w:w="2321"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Respondents</w:t>
            </w:r>
          </w:p>
        </w:tc>
        <w:tc>
          <w:tcPr>
            <w:tcW w:w="2566"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Percent</w:t>
            </w:r>
          </w:p>
        </w:tc>
      </w:tr>
      <w:tr w:rsidR="00821F76" w:rsidRPr="00672163" w:rsidTr="00126EA8">
        <w:trPr>
          <w:trHeight w:val="235"/>
        </w:trPr>
        <w:tc>
          <w:tcPr>
            <w:tcW w:w="2144"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Accountant</w:t>
            </w:r>
          </w:p>
        </w:tc>
        <w:tc>
          <w:tcPr>
            <w:tcW w:w="2321"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2</w:t>
            </w:r>
          </w:p>
        </w:tc>
        <w:tc>
          <w:tcPr>
            <w:tcW w:w="2566"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5.90%</w:t>
            </w:r>
          </w:p>
        </w:tc>
      </w:tr>
      <w:tr w:rsidR="00821F76" w:rsidRPr="00672163" w:rsidTr="00126EA8">
        <w:trPr>
          <w:trHeight w:val="231"/>
        </w:trPr>
        <w:tc>
          <w:tcPr>
            <w:tcW w:w="2144"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Front Office</w:t>
            </w:r>
          </w:p>
        </w:tc>
        <w:tc>
          <w:tcPr>
            <w:tcW w:w="2321"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7</w:t>
            </w:r>
          </w:p>
        </w:tc>
        <w:tc>
          <w:tcPr>
            <w:tcW w:w="2566"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20.60%</w:t>
            </w:r>
          </w:p>
        </w:tc>
      </w:tr>
      <w:tr w:rsidR="00821F76" w:rsidRPr="00672163" w:rsidTr="00126EA8">
        <w:trPr>
          <w:trHeight w:val="235"/>
        </w:trPr>
        <w:tc>
          <w:tcPr>
            <w:tcW w:w="2144"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House Keeping</w:t>
            </w:r>
          </w:p>
        </w:tc>
        <w:tc>
          <w:tcPr>
            <w:tcW w:w="2321"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4</w:t>
            </w:r>
          </w:p>
        </w:tc>
        <w:tc>
          <w:tcPr>
            <w:tcW w:w="2566"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11.80%</w:t>
            </w:r>
          </w:p>
        </w:tc>
      </w:tr>
      <w:tr w:rsidR="00821F76" w:rsidRPr="00672163" w:rsidTr="00126EA8">
        <w:trPr>
          <w:trHeight w:val="235"/>
        </w:trPr>
        <w:tc>
          <w:tcPr>
            <w:tcW w:w="2144"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Kitchen Department</w:t>
            </w:r>
          </w:p>
        </w:tc>
        <w:tc>
          <w:tcPr>
            <w:tcW w:w="2321"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12</w:t>
            </w:r>
          </w:p>
        </w:tc>
        <w:tc>
          <w:tcPr>
            <w:tcW w:w="2566"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35.30%</w:t>
            </w:r>
          </w:p>
        </w:tc>
      </w:tr>
      <w:tr w:rsidR="00821F76" w:rsidRPr="00672163" w:rsidTr="00126EA8">
        <w:trPr>
          <w:trHeight w:val="235"/>
        </w:trPr>
        <w:tc>
          <w:tcPr>
            <w:tcW w:w="2144"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Manager</w:t>
            </w:r>
          </w:p>
        </w:tc>
        <w:tc>
          <w:tcPr>
            <w:tcW w:w="2321"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4</w:t>
            </w:r>
          </w:p>
        </w:tc>
        <w:tc>
          <w:tcPr>
            <w:tcW w:w="2566"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11.80%</w:t>
            </w:r>
          </w:p>
        </w:tc>
      </w:tr>
      <w:tr w:rsidR="00821F76" w:rsidRPr="00672163" w:rsidTr="00126EA8">
        <w:trPr>
          <w:trHeight w:val="235"/>
        </w:trPr>
        <w:tc>
          <w:tcPr>
            <w:tcW w:w="2144"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Service Department</w:t>
            </w:r>
          </w:p>
        </w:tc>
        <w:tc>
          <w:tcPr>
            <w:tcW w:w="2321"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5</w:t>
            </w:r>
          </w:p>
        </w:tc>
        <w:tc>
          <w:tcPr>
            <w:tcW w:w="2566"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14.70%</w:t>
            </w:r>
          </w:p>
        </w:tc>
      </w:tr>
      <w:tr w:rsidR="00821F76" w:rsidRPr="00672163" w:rsidTr="00126EA8">
        <w:trPr>
          <w:trHeight w:val="235"/>
        </w:trPr>
        <w:tc>
          <w:tcPr>
            <w:tcW w:w="2144"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Total</w:t>
            </w:r>
          </w:p>
        </w:tc>
        <w:tc>
          <w:tcPr>
            <w:tcW w:w="2321"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34</w:t>
            </w:r>
          </w:p>
        </w:tc>
        <w:tc>
          <w:tcPr>
            <w:tcW w:w="2566" w:type="dxa"/>
          </w:tcPr>
          <w:p w:rsidR="00821F76" w:rsidRPr="00672163" w:rsidRDefault="00821F76" w:rsidP="00F8798C">
            <w:pPr>
              <w:autoSpaceDE w:val="0"/>
              <w:autoSpaceDN w:val="0"/>
              <w:adjustRightInd w:val="0"/>
              <w:jc w:val="both"/>
              <w:rPr>
                <w:rFonts w:ascii="Times New Roman" w:hAnsi="Times New Roman" w:cs="Times New Roman"/>
                <w:bCs/>
              </w:rPr>
            </w:pPr>
            <w:r w:rsidRPr="00672163">
              <w:rPr>
                <w:rFonts w:ascii="Times New Roman" w:hAnsi="Times New Roman" w:cs="Times New Roman"/>
                <w:bCs/>
              </w:rPr>
              <w:t>100%</w:t>
            </w:r>
          </w:p>
        </w:tc>
      </w:tr>
    </w:tbl>
    <w:p w:rsidR="00666B86" w:rsidRPr="00672163" w:rsidRDefault="00363ED8" w:rsidP="00363ED8">
      <w:pPr>
        <w:autoSpaceDE w:val="0"/>
        <w:autoSpaceDN w:val="0"/>
        <w:adjustRightInd w:val="0"/>
        <w:spacing w:line="240" w:lineRule="auto"/>
        <w:jc w:val="center"/>
        <w:rPr>
          <w:rFonts w:ascii="Times New Roman" w:hAnsi="Times New Roman" w:cs="Times New Roman"/>
          <w:b/>
        </w:rPr>
      </w:pPr>
      <w:r>
        <w:rPr>
          <w:rFonts w:ascii="Times New Roman" w:hAnsi="Times New Roman" w:cs="Times New Roman"/>
          <w:b/>
        </w:rPr>
        <w:t>Table 5-</w:t>
      </w:r>
      <w:r w:rsidR="00666B86" w:rsidRPr="00672163">
        <w:rPr>
          <w:rFonts w:ascii="Times New Roman" w:hAnsi="Times New Roman" w:cs="Times New Roman"/>
          <w:b/>
        </w:rPr>
        <w:t xml:space="preserve"> Department of Respondents</w:t>
      </w:r>
    </w:p>
    <w:p w:rsidR="002A5A74" w:rsidRDefault="00666B86" w:rsidP="002A5A74">
      <w:pPr>
        <w:spacing w:after="0" w:line="240" w:lineRule="auto"/>
        <w:rPr>
          <w:rFonts w:ascii="Times New Roman" w:hAnsi="Times New Roman" w:cs="Times New Roman"/>
          <w:b/>
        </w:rPr>
      </w:pPr>
      <w:r w:rsidRPr="00672163">
        <w:rPr>
          <w:rFonts w:ascii="Times New Roman" w:hAnsi="Times New Roman" w:cs="Times New Roman"/>
          <w:noProof/>
        </w:rPr>
        <w:drawing>
          <wp:inline distT="0" distB="0" distL="0" distR="0">
            <wp:extent cx="4522470" cy="1668780"/>
            <wp:effectExtent l="19050" t="0" r="11430" b="762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66B86" w:rsidRPr="002A5A74" w:rsidRDefault="002A5A74" w:rsidP="002A5A74">
      <w:pPr>
        <w:spacing w:line="240" w:lineRule="auto"/>
        <w:jc w:val="center"/>
        <w:rPr>
          <w:rFonts w:ascii="Times New Roman" w:hAnsi="Times New Roman" w:cs="Times New Roman"/>
          <w:b/>
        </w:rPr>
      </w:pPr>
      <w:r>
        <w:rPr>
          <w:rFonts w:ascii="Times New Roman" w:hAnsi="Times New Roman" w:cs="Times New Roman"/>
          <w:b/>
        </w:rPr>
        <w:t>Figure 3-</w:t>
      </w:r>
      <w:r w:rsidR="00666B86" w:rsidRPr="00672163">
        <w:rPr>
          <w:rFonts w:ascii="Times New Roman" w:hAnsi="Times New Roman" w:cs="Times New Roman"/>
          <w:b/>
        </w:rPr>
        <w:t xml:space="preserve"> Percentage of Department/Designation of Respondents</w:t>
      </w:r>
    </w:p>
    <w:p w:rsidR="00666B86" w:rsidRPr="00672163" w:rsidRDefault="00666B86" w:rsidP="00F8798C">
      <w:pPr>
        <w:spacing w:line="240" w:lineRule="auto"/>
        <w:jc w:val="both"/>
        <w:rPr>
          <w:rFonts w:ascii="Times New Roman" w:hAnsi="Times New Roman" w:cs="Times New Roman"/>
        </w:rPr>
      </w:pPr>
      <w:r w:rsidRPr="00672163">
        <w:rPr>
          <w:rFonts w:ascii="Times New Roman" w:hAnsi="Times New Roman" w:cs="Times New Roman"/>
        </w:rPr>
        <w:t xml:space="preserve">From above Table 4.1.7 and Figure 4.1.6 we can find that employees working at kitchen department have highest percentage accounting for 35.3%, front office accounting for 20.6%, service department accounting for 14.7%, whereas manager and housekeeping department accounting for 11.8% and accountant department accounting for 5.9% being lowest. </w:t>
      </w:r>
    </w:p>
    <w:p w:rsidR="00666B86" w:rsidRPr="00672163" w:rsidRDefault="00985D8B" w:rsidP="00F8798C">
      <w:pPr>
        <w:spacing w:line="240" w:lineRule="auto"/>
        <w:rPr>
          <w:rFonts w:ascii="Times New Roman" w:hAnsi="Times New Roman" w:cs="Times New Roman"/>
        </w:rPr>
      </w:pPr>
      <w:r>
        <w:rPr>
          <w:rFonts w:ascii="Times New Roman" w:hAnsi="Times New Roman" w:cs="Times New Roman"/>
          <w:b/>
        </w:rPr>
        <w:t>11.</w:t>
      </w:r>
      <w:r w:rsidR="00666B86" w:rsidRPr="00672163">
        <w:rPr>
          <w:rFonts w:ascii="Times New Roman" w:hAnsi="Times New Roman" w:cs="Times New Roman"/>
          <w:b/>
        </w:rPr>
        <w:t xml:space="preserve"> Motivation </w:t>
      </w:r>
    </w:p>
    <w:p w:rsidR="000C755F" w:rsidRDefault="00666B86" w:rsidP="00F8798C">
      <w:pPr>
        <w:spacing w:line="240" w:lineRule="auto"/>
        <w:jc w:val="both"/>
        <w:rPr>
          <w:rFonts w:ascii="Times New Roman" w:hAnsi="Times New Roman" w:cs="Times New Roman"/>
        </w:rPr>
      </w:pPr>
      <w:r w:rsidRPr="00672163">
        <w:rPr>
          <w:rFonts w:ascii="Times New Roman" w:hAnsi="Times New Roman" w:cs="Times New Roman"/>
        </w:rPr>
        <w:t xml:space="preserve">This section sought to determine the caused by Motivational Factors i.e. Organizational factors and Human resource factor and Retention of Employees in Siddhartha Sunny Resort Pvt. Ltd. of Birendranagar, Surkhet. </w:t>
      </w:r>
    </w:p>
    <w:p w:rsidR="00CE02EC" w:rsidRPr="000C755F" w:rsidRDefault="00BA15D7" w:rsidP="00F8798C">
      <w:pPr>
        <w:spacing w:line="240" w:lineRule="auto"/>
        <w:jc w:val="both"/>
        <w:rPr>
          <w:rFonts w:ascii="Times New Roman" w:hAnsi="Times New Roman" w:cs="Times New Roman"/>
        </w:rPr>
      </w:pPr>
      <w:r>
        <w:rPr>
          <w:rFonts w:ascii="Times New Roman" w:hAnsi="Times New Roman" w:cs="Times New Roman"/>
          <w:b/>
        </w:rPr>
        <w:t>Organizational Factor</w:t>
      </w:r>
    </w:p>
    <w:p w:rsidR="00666B86" w:rsidRPr="00672163" w:rsidRDefault="00985D8B" w:rsidP="00F8798C">
      <w:pPr>
        <w:spacing w:line="240" w:lineRule="auto"/>
        <w:jc w:val="both"/>
        <w:rPr>
          <w:rFonts w:ascii="Times New Roman" w:hAnsi="Times New Roman" w:cs="Times New Roman"/>
          <w:b/>
        </w:rPr>
      </w:pPr>
      <w:r>
        <w:rPr>
          <w:rFonts w:ascii="Times New Roman" w:hAnsi="Times New Roman" w:cs="Times New Roman"/>
          <w:b/>
        </w:rPr>
        <w:t>11</w:t>
      </w:r>
      <w:r w:rsidR="00666B86" w:rsidRPr="00672163">
        <w:rPr>
          <w:rFonts w:ascii="Times New Roman" w:hAnsi="Times New Roman" w:cs="Times New Roman"/>
          <w:b/>
        </w:rPr>
        <w:t>.1 Pay factor at Siddhartha Sunny Resort of BNP/SKT</w:t>
      </w:r>
    </w:p>
    <w:p w:rsidR="00666B86" w:rsidRPr="00672163" w:rsidRDefault="00666B86" w:rsidP="00F8798C">
      <w:pPr>
        <w:autoSpaceDE w:val="0"/>
        <w:autoSpaceDN w:val="0"/>
        <w:adjustRightInd w:val="0"/>
        <w:spacing w:before="240" w:line="240" w:lineRule="auto"/>
        <w:jc w:val="both"/>
        <w:rPr>
          <w:rFonts w:ascii="Times New Roman" w:hAnsi="Times New Roman" w:cs="Times New Roman"/>
        </w:rPr>
      </w:pPr>
      <w:r w:rsidRPr="00672163">
        <w:rPr>
          <w:rFonts w:ascii="Times New Roman" w:hAnsi="Times New Roman" w:cs="Times New Roman"/>
        </w:rPr>
        <w:t xml:space="preserve">The study established whether they are satisfied or motivated with pay given to them and how much important role is played by pay to enhance them to remain in Siddhartha Sunny Resort Pvt. Ltd. of BNP/SKT. The respondents were to indicate </w:t>
      </w:r>
      <w:r w:rsidR="00AC4912" w:rsidRPr="00672163">
        <w:rPr>
          <w:rFonts w:ascii="Times New Roman" w:hAnsi="Times New Roman" w:cs="Times New Roman"/>
        </w:rPr>
        <w:t>either “Yes” or</w:t>
      </w:r>
      <w:r w:rsidRPr="00672163">
        <w:rPr>
          <w:rFonts w:ascii="Times New Roman" w:hAnsi="Times New Roman" w:cs="Times New Roman"/>
        </w:rPr>
        <w:t xml:space="preserve"> "No". </w:t>
      </w:r>
    </w:p>
    <w:p w:rsidR="00666B86" w:rsidRPr="00672163" w:rsidRDefault="00666B86" w:rsidP="002A5A74">
      <w:pPr>
        <w:autoSpaceDE w:val="0"/>
        <w:autoSpaceDN w:val="0"/>
        <w:adjustRightInd w:val="0"/>
        <w:spacing w:before="240" w:after="0" w:line="240" w:lineRule="auto"/>
        <w:jc w:val="both"/>
        <w:rPr>
          <w:rFonts w:ascii="Times New Roman" w:hAnsi="Times New Roman" w:cs="Times New Roman"/>
        </w:rPr>
      </w:pPr>
      <w:r w:rsidRPr="00672163">
        <w:rPr>
          <w:rFonts w:ascii="Times New Roman" w:hAnsi="Times New Roman" w:cs="Times New Roman"/>
          <w:noProof/>
        </w:rPr>
        <w:lastRenderedPageBreak/>
        <w:drawing>
          <wp:inline distT="0" distB="0" distL="0" distR="0">
            <wp:extent cx="4552950" cy="2202180"/>
            <wp:effectExtent l="19050" t="0" r="1905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66B86" w:rsidRPr="00672163" w:rsidRDefault="002A5A74" w:rsidP="00F8798C">
      <w:pPr>
        <w:spacing w:line="240" w:lineRule="auto"/>
        <w:jc w:val="both"/>
        <w:rPr>
          <w:rFonts w:ascii="Times New Roman" w:hAnsi="Times New Roman" w:cs="Times New Roman"/>
          <w:b/>
        </w:rPr>
      </w:pPr>
      <w:r>
        <w:rPr>
          <w:rFonts w:ascii="Times New Roman" w:hAnsi="Times New Roman" w:cs="Times New Roman"/>
          <w:b/>
        </w:rPr>
        <w:t>Figure 4-</w:t>
      </w:r>
      <w:r w:rsidR="00BA15D7" w:rsidRPr="00672163">
        <w:rPr>
          <w:rFonts w:ascii="Times New Roman" w:hAnsi="Times New Roman" w:cs="Times New Roman"/>
          <w:b/>
        </w:rPr>
        <w:t>whether</w:t>
      </w:r>
      <w:r w:rsidR="00666B86" w:rsidRPr="00672163">
        <w:rPr>
          <w:rFonts w:ascii="Times New Roman" w:hAnsi="Times New Roman" w:cs="Times New Roman"/>
          <w:b/>
        </w:rPr>
        <w:t xml:space="preserve"> pay is crucial factor to motivate employees to remain in Siddhartha sunny resort of Birendranagar, Surkhet.   </w:t>
      </w:r>
    </w:p>
    <w:p w:rsidR="00666B86" w:rsidRPr="00672163" w:rsidRDefault="00666B86" w:rsidP="00F8798C">
      <w:pPr>
        <w:spacing w:line="240" w:lineRule="auto"/>
        <w:jc w:val="both"/>
        <w:rPr>
          <w:rFonts w:ascii="Times New Roman" w:hAnsi="Times New Roman" w:cs="Times New Roman"/>
          <w:color w:val="000000"/>
        </w:rPr>
      </w:pPr>
      <w:r w:rsidRPr="00672163">
        <w:rPr>
          <w:rFonts w:ascii="Times New Roman" w:hAnsi="Times New Roman" w:cs="Times New Roman"/>
        </w:rPr>
        <w:t>From the results of the study in Figure 4.2.1 above, the majority of 32 respondents accounting 93% indicated "Yes," which means they are m</w:t>
      </w:r>
      <w:r w:rsidR="00AC4912" w:rsidRPr="00672163">
        <w:rPr>
          <w:rFonts w:ascii="Times New Roman" w:hAnsi="Times New Roman" w:cs="Times New Roman"/>
        </w:rPr>
        <w:t>otivated to remain in the hotel</w:t>
      </w:r>
      <w:r w:rsidRPr="00672163">
        <w:rPr>
          <w:rFonts w:ascii="Times New Roman" w:hAnsi="Times New Roman" w:cs="Times New Roman"/>
        </w:rPr>
        <w:t xml:space="preserve">, </w:t>
      </w:r>
      <w:r w:rsidRPr="00672163">
        <w:rPr>
          <w:rFonts w:ascii="Times New Roman" w:hAnsi="Times New Roman" w:cs="Times New Roman"/>
          <w:color w:val="000000"/>
        </w:rPr>
        <w:t xml:space="preserve">while 2 respondents </w:t>
      </w:r>
      <w:r w:rsidR="00AE57F6" w:rsidRPr="00672163">
        <w:rPr>
          <w:rFonts w:ascii="Times New Roman" w:hAnsi="Times New Roman" w:cs="Times New Roman"/>
          <w:color w:val="000000"/>
        </w:rPr>
        <w:t>accounting 7</w:t>
      </w:r>
      <w:r w:rsidRPr="00672163">
        <w:rPr>
          <w:rFonts w:ascii="Times New Roman" w:hAnsi="Times New Roman" w:cs="Times New Roman"/>
          <w:color w:val="000000"/>
        </w:rPr>
        <w:t xml:space="preserve">% indicated "No," which means they are not motivated by or satisfied with the pay given to them. Respondents revealed that pay is very important factor to remain in this organization because it provide motivation and lead to better productivity. </w:t>
      </w:r>
    </w:p>
    <w:p w:rsidR="00666B86" w:rsidRPr="00672163" w:rsidRDefault="00985D8B" w:rsidP="00F8798C">
      <w:pPr>
        <w:spacing w:line="240" w:lineRule="auto"/>
        <w:rPr>
          <w:rFonts w:ascii="Times New Roman" w:hAnsi="Times New Roman" w:cs="Times New Roman"/>
          <w:b/>
        </w:rPr>
      </w:pPr>
      <w:r>
        <w:rPr>
          <w:rFonts w:ascii="Times New Roman" w:hAnsi="Times New Roman" w:cs="Times New Roman"/>
          <w:b/>
        </w:rPr>
        <w:t>11</w:t>
      </w:r>
      <w:r w:rsidR="00666B86" w:rsidRPr="00672163">
        <w:rPr>
          <w:rFonts w:ascii="Times New Roman" w:hAnsi="Times New Roman" w:cs="Times New Roman"/>
          <w:b/>
        </w:rPr>
        <w:t>.2 Promotion opportunities factor at Siddhartha Sunny Resort of BNP/SKT</w:t>
      </w:r>
    </w:p>
    <w:p w:rsidR="00666B86" w:rsidRPr="00672163" w:rsidRDefault="00666B86" w:rsidP="00F8798C">
      <w:pPr>
        <w:autoSpaceDE w:val="0"/>
        <w:autoSpaceDN w:val="0"/>
        <w:adjustRightInd w:val="0"/>
        <w:spacing w:line="240" w:lineRule="auto"/>
        <w:jc w:val="both"/>
        <w:rPr>
          <w:rFonts w:ascii="Times New Roman" w:hAnsi="Times New Roman" w:cs="Times New Roman"/>
        </w:rPr>
      </w:pPr>
      <w:bookmarkStart w:id="0" w:name="_Hlk71810197"/>
      <w:r w:rsidRPr="00672163">
        <w:rPr>
          <w:rFonts w:ascii="Times New Roman" w:hAnsi="Times New Roman" w:cs="Times New Roman"/>
          <w:color w:val="000000"/>
        </w:rPr>
        <w:t>The study also inquired on whether the employees are getting any</w:t>
      </w:r>
      <w:bookmarkEnd w:id="0"/>
      <w:r w:rsidRPr="00672163">
        <w:rPr>
          <w:rFonts w:ascii="Times New Roman" w:hAnsi="Times New Roman" w:cs="Times New Roman"/>
          <w:color w:val="000000"/>
        </w:rPr>
        <w:t xml:space="preserve"> kinds of promotion opportunities and how much important is promotion to remain in the organization. </w:t>
      </w:r>
      <w:r w:rsidRPr="00672163">
        <w:rPr>
          <w:rFonts w:ascii="Times New Roman" w:hAnsi="Times New Roman" w:cs="Times New Roman"/>
        </w:rPr>
        <w:t>The respondents were provided with "Yes" and "No."</w:t>
      </w:r>
    </w:p>
    <w:p w:rsidR="00666B86" w:rsidRPr="00672163" w:rsidRDefault="00666B86" w:rsidP="00F8798C">
      <w:pPr>
        <w:autoSpaceDE w:val="0"/>
        <w:autoSpaceDN w:val="0"/>
        <w:adjustRightInd w:val="0"/>
        <w:spacing w:line="240" w:lineRule="auto"/>
        <w:jc w:val="both"/>
        <w:rPr>
          <w:rFonts w:ascii="Times New Roman" w:hAnsi="Times New Roman" w:cs="Times New Roman"/>
        </w:rPr>
      </w:pPr>
      <w:r w:rsidRPr="00672163">
        <w:rPr>
          <w:rFonts w:ascii="Times New Roman" w:hAnsi="Times New Roman" w:cs="Times New Roman"/>
          <w:noProof/>
        </w:rPr>
        <w:drawing>
          <wp:inline distT="0" distB="0" distL="0" distR="0">
            <wp:extent cx="4530090" cy="1836420"/>
            <wp:effectExtent l="19050" t="0" r="2286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66B86" w:rsidRPr="00672163" w:rsidRDefault="002A5A74" w:rsidP="00F8798C">
      <w:pPr>
        <w:autoSpaceDE w:val="0"/>
        <w:autoSpaceDN w:val="0"/>
        <w:adjustRightInd w:val="0"/>
        <w:spacing w:line="240" w:lineRule="auto"/>
        <w:jc w:val="both"/>
        <w:rPr>
          <w:rFonts w:ascii="Times New Roman" w:hAnsi="Times New Roman" w:cs="Times New Roman"/>
          <w:b/>
        </w:rPr>
      </w:pPr>
      <w:r>
        <w:rPr>
          <w:rFonts w:ascii="Times New Roman" w:hAnsi="Times New Roman" w:cs="Times New Roman"/>
          <w:b/>
        </w:rPr>
        <w:t>Figure 5-</w:t>
      </w:r>
      <w:r w:rsidR="00666B86" w:rsidRPr="00672163">
        <w:rPr>
          <w:rFonts w:ascii="Times New Roman" w:hAnsi="Times New Roman" w:cs="Times New Roman"/>
          <w:b/>
        </w:rPr>
        <w:t xml:space="preserve">whether employees are motivated by promotion opportunities to remain in Siddhartha sunny resort of Birendranagar, Surkhet.   </w:t>
      </w:r>
    </w:p>
    <w:p w:rsidR="00666B86" w:rsidRPr="00672163" w:rsidRDefault="00666B86" w:rsidP="00F8798C">
      <w:pPr>
        <w:autoSpaceDE w:val="0"/>
        <w:autoSpaceDN w:val="0"/>
        <w:adjustRightInd w:val="0"/>
        <w:spacing w:line="240" w:lineRule="auto"/>
        <w:jc w:val="both"/>
        <w:rPr>
          <w:rFonts w:ascii="Times New Roman" w:hAnsi="Times New Roman" w:cs="Times New Roman"/>
          <w:color w:val="000000"/>
        </w:rPr>
      </w:pPr>
      <w:r w:rsidRPr="00672163">
        <w:rPr>
          <w:rFonts w:ascii="Times New Roman" w:hAnsi="Times New Roman" w:cs="Times New Roman"/>
          <w:color w:val="000000"/>
        </w:rPr>
        <w:t>From the result of the study in Figure 4.2.2 above, the majority of 30 respondents accounting  88%, indicated "Yes," which means they are motivated by promotion opportunities to remain in this organization, whereas 4 respondents accounting 12% of the respondents indicated "No," which means they are not are motivated and satisfied by promotion opportunities to remain in this organization.</w:t>
      </w:r>
    </w:p>
    <w:p w:rsidR="000C755F" w:rsidRDefault="000C755F" w:rsidP="00F8798C">
      <w:pPr>
        <w:spacing w:line="240" w:lineRule="auto"/>
        <w:rPr>
          <w:rFonts w:ascii="Times New Roman" w:hAnsi="Times New Roman" w:cs="Times New Roman"/>
          <w:b/>
        </w:rPr>
      </w:pPr>
    </w:p>
    <w:p w:rsidR="00985D8B" w:rsidRDefault="00985D8B" w:rsidP="00F8798C">
      <w:pPr>
        <w:spacing w:line="240" w:lineRule="auto"/>
        <w:rPr>
          <w:rFonts w:ascii="Times New Roman" w:hAnsi="Times New Roman" w:cs="Times New Roman"/>
          <w:b/>
        </w:rPr>
      </w:pPr>
    </w:p>
    <w:p w:rsidR="00666B86" w:rsidRPr="00C4375B" w:rsidRDefault="00985D8B" w:rsidP="00F8798C">
      <w:pPr>
        <w:spacing w:line="240" w:lineRule="auto"/>
        <w:rPr>
          <w:rFonts w:ascii="Times New Roman" w:hAnsi="Times New Roman" w:cs="Times New Roman"/>
          <w:color w:val="000000"/>
        </w:rPr>
      </w:pPr>
      <w:r>
        <w:rPr>
          <w:rFonts w:ascii="Times New Roman" w:hAnsi="Times New Roman" w:cs="Times New Roman"/>
          <w:b/>
        </w:rPr>
        <w:lastRenderedPageBreak/>
        <w:t>11.3</w:t>
      </w:r>
      <w:r w:rsidR="00666B86" w:rsidRPr="00672163">
        <w:rPr>
          <w:rFonts w:ascii="Times New Roman" w:hAnsi="Times New Roman" w:cs="Times New Roman"/>
          <w:b/>
        </w:rPr>
        <w:t xml:space="preserve"> Working Condition Factor at Siddhartha Sunny Resort of BNP/SKT</w:t>
      </w:r>
    </w:p>
    <w:p w:rsidR="00666B86" w:rsidRPr="00672163" w:rsidRDefault="00666B86" w:rsidP="00F8798C">
      <w:pPr>
        <w:spacing w:line="240" w:lineRule="auto"/>
        <w:jc w:val="both"/>
        <w:rPr>
          <w:rFonts w:ascii="Times New Roman" w:hAnsi="Times New Roman" w:cs="Times New Roman"/>
        </w:rPr>
      </w:pPr>
      <w:r w:rsidRPr="00672163">
        <w:rPr>
          <w:rFonts w:ascii="Times New Roman" w:hAnsi="Times New Roman" w:cs="Times New Roman"/>
        </w:rPr>
        <w:t>This study also inquired on whether employees are motivated or satisfied by working condition and how much working condition is important to retain employees</w:t>
      </w:r>
      <w:r w:rsidR="00BA15D7">
        <w:rPr>
          <w:rFonts w:ascii="Times New Roman" w:hAnsi="Times New Roman" w:cs="Times New Roman"/>
        </w:rPr>
        <w:t xml:space="preserve"> for longer period of time. All </w:t>
      </w:r>
      <w:r w:rsidRPr="00672163">
        <w:rPr>
          <w:rFonts w:ascii="Times New Roman" w:hAnsi="Times New Roman" w:cs="Times New Roman"/>
        </w:rPr>
        <w:t>the respondents were ask to indicate “Yes” and “No”.</w:t>
      </w:r>
    </w:p>
    <w:p w:rsidR="00985D8B" w:rsidRDefault="00666B86" w:rsidP="00985D8B">
      <w:pPr>
        <w:spacing w:line="240" w:lineRule="auto"/>
        <w:jc w:val="both"/>
        <w:rPr>
          <w:rFonts w:ascii="Times New Roman" w:hAnsi="Times New Roman" w:cs="Times New Roman"/>
          <w:noProof/>
        </w:rPr>
      </w:pPr>
      <w:r w:rsidRPr="00672163">
        <w:rPr>
          <w:rFonts w:ascii="Times New Roman" w:hAnsi="Times New Roman" w:cs="Times New Roman"/>
          <w:noProof/>
        </w:rPr>
        <w:drawing>
          <wp:inline distT="0" distB="0" distL="0" distR="0">
            <wp:extent cx="4530090" cy="1729740"/>
            <wp:effectExtent l="19050" t="0" r="22860" b="38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66B86" w:rsidRPr="00C4375B" w:rsidRDefault="00666B86" w:rsidP="00985D8B">
      <w:pPr>
        <w:spacing w:line="240" w:lineRule="auto"/>
        <w:jc w:val="both"/>
        <w:rPr>
          <w:rFonts w:ascii="Times New Roman" w:hAnsi="Times New Roman" w:cs="Times New Roman"/>
          <w:noProof/>
        </w:rPr>
      </w:pPr>
      <w:r w:rsidRPr="00672163">
        <w:rPr>
          <w:rFonts w:ascii="Times New Roman" w:hAnsi="Times New Roman" w:cs="Times New Roman"/>
          <w:b/>
        </w:rPr>
        <w:t>Figure</w:t>
      </w:r>
      <w:r w:rsidR="00985D8B">
        <w:rPr>
          <w:rFonts w:ascii="Times New Roman" w:hAnsi="Times New Roman" w:cs="Times New Roman"/>
          <w:b/>
        </w:rPr>
        <w:t xml:space="preserve"> 6-</w:t>
      </w:r>
      <w:r w:rsidRPr="00672163">
        <w:rPr>
          <w:rFonts w:ascii="Times New Roman" w:hAnsi="Times New Roman" w:cs="Times New Roman"/>
        </w:rPr>
        <w:t xml:space="preserve"> </w:t>
      </w:r>
      <w:r w:rsidRPr="00672163">
        <w:rPr>
          <w:rFonts w:ascii="Times New Roman" w:hAnsi="Times New Roman" w:cs="Times New Roman"/>
          <w:b/>
        </w:rPr>
        <w:t xml:space="preserve">whether employees are motivated by Working Condition to remain in Siddhartha sunny resort of Birendranagar, Surkhet.   </w:t>
      </w:r>
    </w:p>
    <w:p w:rsidR="00F8798C" w:rsidRDefault="00666B86" w:rsidP="00F8798C">
      <w:pPr>
        <w:autoSpaceDE w:val="0"/>
        <w:autoSpaceDN w:val="0"/>
        <w:adjustRightInd w:val="0"/>
        <w:spacing w:line="240" w:lineRule="auto"/>
        <w:jc w:val="both"/>
        <w:rPr>
          <w:rFonts w:ascii="Times New Roman" w:hAnsi="Times New Roman" w:cs="Times New Roman"/>
          <w:color w:val="000000"/>
        </w:rPr>
      </w:pPr>
      <w:r w:rsidRPr="00672163">
        <w:rPr>
          <w:rFonts w:ascii="Times New Roman" w:hAnsi="Times New Roman" w:cs="Times New Roman"/>
          <w:color w:val="000000"/>
        </w:rPr>
        <w:t xml:space="preserve">From the result of the study in Figure 4.2.4 above, the majority of 33 respondents accounting 98%, indicated "Yes," which means motivated by working condition, whereas 1 respondent accounting 2% of the respondents indicated "No," which means they are not motivated by working condition. Respondents agree that working condition plays very important role in the retention of employee in the organization.   </w:t>
      </w:r>
    </w:p>
    <w:p w:rsidR="00CE02EC" w:rsidRPr="00F8798C" w:rsidRDefault="00666B86" w:rsidP="00F8798C">
      <w:pPr>
        <w:autoSpaceDE w:val="0"/>
        <w:autoSpaceDN w:val="0"/>
        <w:adjustRightInd w:val="0"/>
        <w:spacing w:line="240" w:lineRule="auto"/>
        <w:jc w:val="both"/>
        <w:rPr>
          <w:rFonts w:ascii="Times New Roman" w:hAnsi="Times New Roman" w:cs="Times New Roman"/>
          <w:color w:val="000000"/>
        </w:rPr>
      </w:pPr>
      <w:r w:rsidRPr="00672163">
        <w:rPr>
          <w:rFonts w:ascii="Times New Roman" w:hAnsi="Times New Roman" w:cs="Times New Roman"/>
          <w:b/>
        </w:rPr>
        <w:t>Human Resource Factors</w:t>
      </w:r>
    </w:p>
    <w:p w:rsidR="00666B86" w:rsidRPr="00672163" w:rsidRDefault="00985D8B" w:rsidP="00F8798C">
      <w:pPr>
        <w:spacing w:line="240" w:lineRule="auto"/>
        <w:jc w:val="both"/>
        <w:rPr>
          <w:rFonts w:ascii="Times New Roman" w:hAnsi="Times New Roman" w:cs="Times New Roman"/>
          <w:b/>
        </w:rPr>
      </w:pPr>
      <w:r>
        <w:rPr>
          <w:rFonts w:ascii="Times New Roman" w:hAnsi="Times New Roman" w:cs="Times New Roman"/>
          <w:b/>
        </w:rPr>
        <w:t>11.4</w:t>
      </w:r>
      <w:r w:rsidR="00666B86" w:rsidRPr="00672163">
        <w:rPr>
          <w:rFonts w:ascii="Times New Roman" w:hAnsi="Times New Roman" w:cs="Times New Roman"/>
          <w:b/>
        </w:rPr>
        <w:t xml:space="preserve"> Recognition and Rewards Factor at Siddhartha Sunny Resort of BNP/SKT</w:t>
      </w:r>
    </w:p>
    <w:p w:rsidR="00666B86" w:rsidRPr="00672163" w:rsidRDefault="00666B86" w:rsidP="00F8798C">
      <w:pPr>
        <w:spacing w:line="240" w:lineRule="auto"/>
        <w:jc w:val="both"/>
        <w:rPr>
          <w:rFonts w:ascii="Times New Roman" w:hAnsi="Times New Roman" w:cs="Times New Roman"/>
        </w:rPr>
      </w:pPr>
      <w:r w:rsidRPr="00672163">
        <w:rPr>
          <w:rFonts w:ascii="Times New Roman" w:hAnsi="Times New Roman" w:cs="Times New Roman"/>
        </w:rPr>
        <w:t xml:space="preserve">The study also inquired whether employees are motivated by recognition and reward to stay in the organization for longer period of time and how much recognition and rewards is important to retain employees. All respondent were asked to indicate “Yes” and “No”. </w:t>
      </w:r>
    </w:p>
    <w:p w:rsidR="00666B86" w:rsidRPr="00672163" w:rsidRDefault="00666B86" w:rsidP="00F8798C">
      <w:pPr>
        <w:spacing w:line="240" w:lineRule="auto"/>
        <w:jc w:val="both"/>
        <w:rPr>
          <w:rFonts w:ascii="Times New Roman" w:hAnsi="Times New Roman" w:cs="Times New Roman"/>
          <w:b/>
        </w:rPr>
      </w:pPr>
      <w:r w:rsidRPr="00672163">
        <w:rPr>
          <w:rFonts w:ascii="Times New Roman" w:hAnsi="Times New Roman" w:cs="Times New Roman"/>
          <w:b/>
          <w:noProof/>
        </w:rPr>
        <w:drawing>
          <wp:inline distT="0" distB="0" distL="0" distR="0">
            <wp:extent cx="4674870" cy="1927860"/>
            <wp:effectExtent l="19050" t="0" r="1143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66B86" w:rsidRPr="00672163" w:rsidRDefault="00985D8B" w:rsidP="00F8798C">
      <w:pPr>
        <w:spacing w:line="240" w:lineRule="auto"/>
        <w:jc w:val="both"/>
        <w:rPr>
          <w:rFonts w:ascii="Times New Roman" w:hAnsi="Times New Roman" w:cs="Times New Roman"/>
          <w:b/>
        </w:rPr>
      </w:pPr>
      <w:r>
        <w:rPr>
          <w:rFonts w:ascii="Times New Roman" w:hAnsi="Times New Roman" w:cs="Times New Roman"/>
          <w:b/>
        </w:rPr>
        <w:t>Figure 7-</w:t>
      </w:r>
      <w:r w:rsidR="00666B86" w:rsidRPr="00672163">
        <w:rPr>
          <w:rFonts w:ascii="Times New Roman" w:hAnsi="Times New Roman" w:cs="Times New Roman"/>
          <w:b/>
        </w:rPr>
        <w:t xml:space="preserve"> whether employees are motivated by Working Condition to remain in Siddhartha sunny resort of Birendranagar, Surkhet.   </w:t>
      </w:r>
    </w:p>
    <w:p w:rsidR="00666B86" w:rsidRPr="00672163" w:rsidRDefault="00666B86" w:rsidP="00F8798C">
      <w:pPr>
        <w:autoSpaceDE w:val="0"/>
        <w:autoSpaceDN w:val="0"/>
        <w:adjustRightInd w:val="0"/>
        <w:spacing w:line="240" w:lineRule="auto"/>
        <w:jc w:val="both"/>
        <w:rPr>
          <w:rFonts w:ascii="Times New Roman" w:hAnsi="Times New Roman" w:cs="Times New Roman"/>
          <w:color w:val="000000"/>
        </w:rPr>
      </w:pPr>
      <w:r w:rsidRPr="00672163">
        <w:rPr>
          <w:rFonts w:ascii="Times New Roman" w:hAnsi="Times New Roman" w:cs="Times New Roman"/>
          <w:color w:val="000000"/>
        </w:rPr>
        <w:t xml:space="preserve">From the result of the study of Figure 4.2.5, it is stated that all of the employees are motivated by recognition and rewards since all 32 respondents accounting 100% of the employees indicated "Yes". Respondents also agree that it is the most important factor that </w:t>
      </w:r>
      <w:proofErr w:type="gramStart"/>
      <w:r w:rsidRPr="00672163">
        <w:rPr>
          <w:rFonts w:ascii="Times New Roman" w:hAnsi="Times New Roman" w:cs="Times New Roman"/>
          <w:color w:val="000000"/>
        </w:rPr>
        <w:t>give</w:t>
      </w:r>
      <w:proofErr w:type="gramEnd"/>
      <w:r w:rsidRPr="00672163">
        <w:rPr>
          <w:rFonts w:ascii="Times New Roman" w:hAnsi="Times New Roman" w:cs="Times New Roman"/>
          <w:color w:val="000000"/>
        </w:rPr>
        <w:t xml:space="preserve"> them additional benefit to work more efficiently.</w:t>
      </w:r>
    </w:p>
    <w:p w:rsidR="00666B86" w:rsidRPr="00672163" w:rsidRDefault="00666B86" w:rsidP="00F8798C">
      <w:pPr>
        <w:autoSpaceDE w:val="0"/>
        <w:autoSpaceDN w:val="0"/>
        <w:adjustRightInd w:val="0"/>
        <w:spacing w:line="240" w:lineRule="auto"/>
        <w:jc w:val="both"/>
        <w:rPr>
          <w:rFonts w:ascii="Times New Roman" w:hAnsi="Times New Roman" w:cs="Times New Roman"/>
          <w:color w:val="000000"/>
        </w:rPr>
      </w:pPr>
      <w:r w:rsidRPr="00672163">
        <w:rPr>
          <w:rFonts w:ascii="Times New Roman" w:hAnsi="Times New Roman" w:cs="Times New Roman"/>
          <w:color w:val="000000"/>
        </w:rPr>
        <w:lastRenderedPageBreak/>
        <w:t xml:space="preserve"> </w:t>
      </w:r>
      <w:r w:rsidR="00985D8B">
        <w:rPr>
          <w:rFonts w:ascii="Times New Roman" w:hAnsi="Times New Roman" w:cs="Times New Roman"/>
          <w:b/>
        </w:rPr>
        <w:t>11.5</w:t>
      </w:r>
      <w:r w:rsidRPr="00672163">
        <w:rPr>
          <w:rFonts w:ascii="Times New Roman" w:hAnsi="Times New Roman" w:cs="Times New Roman"/>
          <w:b/>
        </w:rPr>
        <w:t xml:space="preserve"> Job fairness and Treatment Factor at Siddhartha Sunny Resort of BNP/SKT</w:t>
      </w:r>
    </w:p>
    <w:p w:rsidR="00666B86" w:rsidRPr="00672163" w:rsidRDefault="00666B86" w:rsidP="00F8798C">
      <w:pPr>
        <w:spacing w:line="240" w:lineRule="auto"/>
        <w:jc w:val="both"/>
        <w:rPr>
          <w:rFonts w:ascii="Times New Roman" w:hAnsi="Times New Roman" w:cs="Times New Roman"/>
        </w:rPr>
      </w:pPr>
      <w:r w:rsidRPr="00672163">
        <w:rPr>
          <w:rFonts w:ascii="Times New Roman" w:hAnsi="Times New Roman" w:cs="Times New Roman"/>
        </w:rPr>
        <w:t>The study also inquired whether employees are motivated by job fairness and treatment to stay in the organization for longer period of time and how much job fairness and treatment is important to retain employees. All respondent were asked to indicate “Yes” and “No”.</w:t>
      </w:r>
    </w:p>
    <w:p w:rsidR="00666B86" w:rsidRPr="00672163" w:rsidRDefault="00082903" w:rsidP="00F8798C">
      <w:pPr>
        <w:spacing w:line="240" w:lineRule="auto"/>
        <w:jc w:val="both"/>
        <w:rPr>
          <w:rFonts w:ascii="Times New Roman" w:hAnsi="Times New Roman" w:cs="Times New Roman"/>
          <w:b/>
        </w:rPr>
      </w:pPr>
      <w:r w:rsidRPr="00672163">
        <w:rPr>
          <w:rFonts w:ascii="Times New Roman" w:hAnsi="Times New Roman" w:cs="Times New Roman"/>
          <w:b/>
          <w:noProof/>
        </w:rPr>
        <w:drawing>
          <wp:inline distT="0" distB="0" distL="0" distR="0">
            <wp:extent cx="4606290" cy="1950720"/>
            <wp:effectExtent l="19050" t="0" r="2286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66B86" w:rsidRPr="00672163" w:rsidRDefault="00985D8B" w:rsidP="00F8798C">
      <w:pPr>
        <w:spacing w:line="240" w:lineRule="auto"/>
        <w:jc w:val="both"/>
        <w:rPr>
          <w:rFonts w:ascii="Times New Roman" w:hAnsi="Times New Roman" w:cs="Times New Roman"/>
          <w:b/>
        </w:rPr>
      </w:pPr>
      <w:r>
        <w:rPr>
          <w:rFonts w:ascii="Times New Roman" w:hAnsi="Times New Roman" w:cs="Times New Roman"/>
          <w:b/>
        </w:rPr>
        <w:t>Figure 8-</w:t>
      </w:r>
      <w:r w:rsidR="00082903" w:rsidRPr="00672163">
        <w:rPr>
          <w:rFonts w:ascii="Times New Roman" w:hAnsi="Times New Roman" w:cs="Times New Roman"/>
          <w:b/>
        </w:rPr>
        <w:t>W</w:t>
      </w:r>
      <w:r w:rsidR="00666B86" w:rsidRPr="00672163">
        <w:rPr>
          <w:rFonts w:ascii="Times New Roman" w:hAnsi="Times New Roman" w:cs="Times New Roman"/>
          <w:b/>
        </w:rPr>
        <w:t xml:space="preserve">hether employees are motivated by Job fairness and Treatment to remain in Siddhartha sunny resort of Birendranagar, Surkhet.   </w:t>
      </w:r>
    </w:p>
    <w:p w:rsidR="00666B86" w:rsidRPr="00672163" w:rsidRDefault="00666B86" w:rsidP="00F8798C">
      <w:pPr>
        <w:spacing w:line="240" w:lineRule="auto"/>
        <w:jc w:val="both"/>
        <w:rPr>
          <w:rFonts w:ascii="Times New Roman" w:hAnsi="Times New Roman" w:cs="Times New Roman"/>
          <w:b/>
        </w:rPr>
      </w:pPr>
      <w:r w:rsidRPr="00672163">
        <w:rPr>
          <w:rFonts w:ascii="Times New Roman" w:hAnsi="Times New Roman" w:cs="Times New Roman"/>
          <w:color w:val="000000"/>
        </w:rPr>
        <w:t>From the result of the study in Figure 4.2.6 above, the majority of 21 respondents accounting 61%, indicated "Yes," which means they are motivated and satisfied by promotion opportunities to remain in this organization, whereas 13 respondents accounting  39%, indicated "No," which means they are not are motivated and satisfied by job fairness and treatment to remain in this organization. Respondents also agree that it is very important to have Fair and equal treatment to all the employees so that there will be good co-ordination and co-operation among all the staff.</w:t>
      </w:r>
    </w:p>
    <w:p w:rsidR="00666B86" w:rsidRPr="00672163" w:rsidRDefault="00985D8B" w:rsidP="00F8798C">
      <w:pPr>
        <w:spacing w:line="240" w:lineRule="auto"/>
        <w:rPr>
          <w:rFonts w:ascii="Times New Roman" w:hAnsi="Times New Roman" w:cs="Times New Roman"/>
          <w:b/>
        </w:rPr>
      </w:pPr>
      <w:r>
        <w:rPr>
          <w:rFonts w:ascii="Times New Roman" w:hAnsi="Times New Roman" w:cs="Times New Roman"/>
          <w:b/>
        </w:rPr>
        <w:t>11.6</w:t>
      </w:r>
      <w:r w:rsidR="00666B86" w:rsidRPr="00672163">
        <w:rPr>
          <w:rFonts w:ascii="Times New Roman" w:hAnsi="Times New Roman" w:cs="Times New Roman"/>
          <w:b/>
        </w:rPr>
        <w:t xml:space="preserve"> Managerial relation Factor at Siddhartha Sunny Resort of BNP/SKT</w:t>
      </w:r>
    </w:p>
    <w:p w:rsidR="00666B86" w:rsidRPr="00672163" w:rsidRDefault="00666B86" w:rsidP="00F8798C">
      <w:pPr>
        <w:spacing w:line="240" w:lineRule="auto"/>
        <w:jc w:val="both"/>
        <w:rPr>
          <w:rFonts w:ascii="Times New Roman" w:hAnsi="Times New Roman" w:cs="Times New Roman"/>
        </w:rPr>
      </w:pPr>
      <w:r w:rsidRPr="00672163">
        <w:rPr>
          <w:rFonts w:ascii="Times New Roman" w:hAnsi="Times New Roman" w:cs="Times New Roman"/>
        </w:rPr>
        <w:t>The study also inquired whether employees are motivated by Managerial relation to stay in the organization for longer period of time and how much Managerial relation is important to retain employees. All respondent were asked to indicate “Yes” and “No”.</w:t>
      </w:r>
    </w:p>
    <w:p w:rsidR="00666B86" w:rsidRPr="00672163" w:rsidRDefault="00666B86" w:rsidP="00F8798C">
      <w:pPr>
        <w:spacing w:line="240" w:lineRule="auto"/>
        <w:jc w:val="both"/>
        <w:rPr>
          <w:rFonts w:ascii="Times New Roman" w:hAnsi="Times New Roman" w:cs="Times New Roman"/>
          <w:b/>
        </w:rPr>
      </w:pPr>
      <w:r w:rsidRPr="00672163">
        <w:rPr>
          <w:rFonts w:ascii="Times New Roman" w:hAnsi="Times New Roman" w:cs="Times New Roman"/>
          <w:b/>
          <w:noProof/>
        </w:rPr>
        <w:drawing>
          <wp:inline distT="0" distB="0" distL="0" distR="0">
            <wp:extent cx="4499610" cy="2034540"/>
            <wp:effectExtent l="19050" t="0" r="15240" b="381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66B86" w:rsidRPr="00672163" w:rsidRDefault="00985D8B" w:rsidP="00F8798C">
      <w:pPr>
        <w:spacing w:line="240" w:lineRule="auto"/>
        <w:jc w:val="both"/>
        <w:rPr>
          <w:rFonts w:ascii="Times New Roman" w:hAnsi="Times New Roman" w:cs="Times New Roman"/>
          <w:b/>
        </w:rPr>
      </w:pPr>
      <w:r>
        <w:rPr>
          <w:rFonts w:ascii="Times New Roman" w:hAnsi="Times New Roman" w:cs="Times New Roman"/>
          <w:b/>
        </w:rPr>
        <w:t>Figure 9-</w:t>
      </w:r>
      <w:r w:rsidR="00082903" w:rsidRPr="00672163">
        <w:rPr>
          <w:rFonts w:ascii="Times New Roman" w:hAnsi="Times New Roman" w:cs="Times New Roman"/>
          <w:b/>
        </w:rPr>
        <w:t>W</w:t>
      </w:r>
      <w:r w:rsidR="00666B86" w:rsidRPr="00672163">
        <w:rPr>
          <w:rFonts w:ascii="Times New Roman" w:hAnsi="Times New Roman" w:cs="Times New Roman"/>
          <w:b/>
        </w:rPr>
        <w:t xml:space="preserve">hether employees are motivated by Managerial Relation to remain in Siddhartha sunny resort of Birendranagar, Surkhet.   </w:t>
      </w:r>
    </w:p>
    <w:p w:rsidR="00666B86" w:rsidRPr="00672163" w:rsidRDefault="00666B86" w:rsidP="00F8798C">
      <w:pPr>
        <w:spacing w:line="240" w:lineRule="auto"/>
        <w:jc w:val="both"/>
        <w:rPr>
          <w:rFonts w:ascii="Times New Roman" w:hAnsi="Times New Roman" w:cs="Times New Roman"/>
          <w:color w:val="000000"/>
        </w:rPr>
      </w:pPr>
      <w:r w:rsidRPr="00672163">
        <w:rPr>
          <w:rFonts w:ascii="Times New Roman" w:hAnsi="Times New Roman" w:cs="Times New Roman"/>
          <w:color w:val="000000"/>
        </w:rPr>
        <w:lastRenderedPageBreak/>
        <w:t xml:space="preserve">From the result of the study in Figure 4.2.6 above, the majority of 27 respondents accounting 78%, indicated "Yes," which means they are motivated by Managerial Relation to remain in this organization, whereas 7 respondents accounting 22%, indicated "No," which means they are not are motivated by job fairness and treatment to remain in this organization. </w:t>
      </w:r>
    </w:p>
    <w:p w:rsidR="00666B86" w:rsidRPr="00672163" w:rsidRDefault="00985D8B" w:rsidP="00F8798C">
      <w:pPr>
        <w:spacing w:line="240" w:lineRule="auto"/>
        <w:rPr>
          <w:rFonts w:ascii="Times New Roman" w:hAnsi="Times New Roman" w:cs="Times New Roman"/>
          <w:color w:val="000000"/>
        </w:rPr>
      </w:pPr>
      <w:r>
        <w:rPr>
          <w:rFonts w:ascii="Times New Roman" w:hAnsi="Times New Roman" w:cs="Times New Roman"/>
          <w:b/>
        </w:rPr>
        <w:t>11.7</w:t>
      </w:r>
      <w:r w:rsidR="004E3C9E" w:rsidRPr="00672163">
        <w:rPr>
          <w:rFonts w:ascii="Times New Roman" w:hAnsi="Times New Roman" w:cs="Times New Roman"/>
          <w:b/>
        </w:rPr>
        <w:t xml:space="preserve"> Training a</w:t>
      </w:r>
      <w:r w:rsidR="00666B86" w:rsidRPr="00672163">
        <w:rPr>
          <w:rFonts w:ascii="Times New Roman" w:hAnsi="Times New Roman" w:cs="Times New Roman"/>
          <w:b/>
        </w:rPr>
        <w:t>nd Developments Factor at Siddhartha Sunny Resort of BNP/SKT</w:t>
      </w:r>
    </w:p>
    <w:p w:rsidR="00666B86" w:rsidRPr="00672163" w:rsidRDefault="00666B86" w:rsidP="00F8798C">
      <w:pPr>
        <w:spacing w:line="240" w:lineRule="auto"/>
        <w:jc w:val="both"/>
        <w:rPr>
          <w:rFonts w:ascii="Times New Roman" w:hAnsi="Times New Roman" w:cs="Times New Roman"/>
        </w:rPr>
      </w:pPr>
      <w:r w:rsidRPr="00672163">
        <w:rPr>
          <w:rFonts w:ascii="Times New Roman" w:hAnsi="Times New Roman" w:cs="Times New Roman"/>
        </w:rPr>
        <w:t>The study also inquired whether employees are motivated by Training and development programs to stay in the organization for longer period of time and how much training and development programs are important to retain employees. All respondent were asked to indicate “Yes” and “No”.</w:t>
      </w:r>
    </w:p>
    <w:p w:rsidR="00666B86" w:rsidRPr="00672163" w:rsidRDefault="00666B86" w:rsidP="00F8798C">
      <w:pPr>
        <w:spacing w:line="240" w:lineRule="auto"/>
        <w:jc w:val="both"/>
        <w:rPr>
          <w:rFonts w:ascii="Times New Roman" w:hAnsi="Times New Roman" w:cs="Times New Roman"/>
          <w:b/>
        </w:rPr>
      </w:pPr>
      <w:r w:rsidRPr="00672163">
        <w:rPr>
          <w:rFonts w:ascii="Times New Roman" w:hAnsi="Times New Roman" w:cs="Times New Roman"/>
          <w:b/>
          <w:noProof/>
        </w:rPr>
        <w:drawing>
          <wp:inline distT="0" distB="0" distL="0" distR="0">
            <wp:extent cx="4556760" cy="2004060"/>
            <wp:effectExtent l="19050" t="0" r="1524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66B86" w:rsidRPr="00672163" w:rsidRDefault="00985D8B" w:rsidP="00F8798C">
      <w:pPr>
        <w:spacing w:line="240" w:lineRule="auto"/>
        <w:jc w:val="both"/>
        <w:rPr>
          <w:rFonts w:ascii="Times New Roman" w:hAnsi="Times New Roman" w:cs="Times New Roman"/>
          <w:b/>
        </w:rPr>
      </w:pPr>
      <w:r>
        <w:rPr>
          <w:rFonts w:ascii="Times New Roman" w:hAnsi="Times New Roman" w:cs="Times New Roman"/>
          <w:b/>
        </w:rPr>
        <w:t>Figure 10-</w:t>
      </w:r>
      <w:r w:rsidR="00666B86" w:rsidRPr="00672163">
        <w:rPr>
          <w:rFonts w:ascii="Times New Roman" w:hAnsi="Times New Roman" w:cs="Times New Roman"/>
          <w:b/>
        </w:rPr>
        <w:t xml:space="preserve">whether employees are motivated by Training and Development to remain in Siddhartha sunny resort of Birendranagar, Surkhet.   </w:t>
      </w:r>
    </w:p>
    <w:p w:rsidR="00666B86" w:rsidRPr="00672163" w:rsidRDefault="00666B86" w:rsidP="00F8798C">
      <w:pPr>
        <w:spacing w:line="240" w:lineRule="auto"/>
        <w:jc w:val="both"/>
        <w:rPr>
          <w:rFonts w:ascii="Times New Roman" w:hAnsi="Times New Roman" w:cs="Times New Roman"/>
          <w:color w:val="000000"/>
        </w:rPr>
      </w:pPr>
      <w:r w:rsidRPr="00672163">
        <w:rPr>
          <w:rFonts w:ascii="Times New Roman" w:hAnsi="Times New Roman" w:cs="Times New Roman"/>
          <w:color w:val="000000"/>
        </w:rPr>
        <w:t>From the result of the study in Figure 4.2.6 above, the majority of 33 respondents accounting 98%, indicated "Yes," which means they are motivated by Training and development to remain in this organization, whereas 1 respondents accounting 2%, indicated "No," which means they are not are motivated by Training and development to remain in this organization. Respondents also agree that it is very important to have regular tra</w:t>
      </w:r>
      <w:r w:rsidR="00082903" w:rsidRPr="00672163">
        <w:rPr>
          <w:rFonts w:ascii="Times New Roman" w:hAnsi="Times New Roman" w:cs="Times New Roman"/>
          <w:color w:val="000000"/>
        </w:rPr>
        <w:t xml:space="preserve">ining and development programs </w:t>
      </w:r>
      <w:r w:rsidRPr="00672163">
        <w:rPr>
          <w:rFonts w:ascii="Times New Roman" w:hAnsi="Times New Roman" w:cs="Times New Roman"/>
          <w:color w:val="000000"/>
        </w:rPr>
        <w:t>so that it will enhance skill of employees and attracts them to remain in the organization for longer period of time.</w:t>
      </w:r>
    </w:p>
    <w:p w:rsidR="00666B86" w:rsidRPr="00672163" w:rsidRDefault="00985D8B" w:rsidP="00F8798C">
      <w:pPr>
        <w:spacing w:line="240" w:lineRule="auto"/>
        <w:rPr>
          <w:rFonts w:ascii="Times New Roman" w:hAnsi="Times New Roman" w:cs="Times New Roman"/>
          <w:color w:val="000000"/>
        </w:rPr>
      </w:pPr>
      <w:r>
        <w:rPr>
          <w:rFonts w:ascii="Times New Roman" w:hAnsi="Times New Roman" w:cs="Times New Roman"/>
          <w:b/>
        </w:rPr>
        <w:t>12.</w:t>
      </w:r>
      <w:r w:rsidR="00666B86" w:rsidRPr="00672163">
        <w:rPr>
          <w:rFonts w:ascii="Times New Roman" w:hAnsi="Times New Roman" w:cs="Times New Roman"/>
          <w:b/>
        </w:rPr>
        <w:t xml:space="preserve"> Employee Retention</w:t>
      </w:r>
    </w:p>
    <w:p w:rsidR="00666B86" w:rsidRPr="000C755F" w:rsidRDefault="00666B86" w:rsidP="00F8798C">
      <w:pPr>
        <w:autoSpaceDE w:val="0"/>
        <w:autoSpaceDN w:val="0"/>
        <w:adjustRightInd w:val="0"/>
        <w:spacing w:line="240" w:lineRule="auto"/>
        <w:jc w:val="both"/>
        <w:rPr>
          <w:rFonts w:ascii="Times New Roman" w:hAnsi="Times New Roman" w:cs="Times New Roman"/>
          <w:b/>
          <w:bCs/>
          <w:color w:val="000000"/>
        </w:rPr>
      </w:pPr>
      <w:r w:rsidRPr="00672163">
        <w:rPr>
          <w:rFonts w:ascii="Times New Roman" w:hAnsi="Times New Roman" w:cs="Times New Roman"/>
          <w:color w:val="000000"/>
        </w:rPr>
        <w:t>The study further sought to establish the respondent's level of agreement with statements relating to retention.</w:t>
      </w:r>
      <w:r w:rsidR="000C755F">
        <w:rPr>
          <w:rFonts w:ascii="Times New Roman" w:hAnsi="Times New Roman" w:cs="Times New Roman"/>
          <w:color w:val="000000"/>
        </w:rPr>
        <w:t xml:space="preserve"> </w:t>
      </w:r>
      <w:r w:rsidRPr="00672163">
        <w:rPr>
          <w:rFonts w:ascii="Times New Roman" w:hAnsi="Times New Roman" w:cs="Times New Roman"/>
        </w:rPr>
        <w:t xml:space="preserve">The study sought to establish the extent to which the Siddhartha sunny resort employs various motivational factors that enhance employee’s retention. To enhance the quality of data obtained stating of opinion on which statement related to motivational factor motivates you to remain in the organization. Questions were included whereby respondents indicated the extent to which the variables were practiced with each represented as follows; </w:t>
      </w:r>
    </w:p>
    <w:p w:rsidR="00666B86" w:rsidRPr="00672163" w:rsidRDefault="00666B86" w:rsidP="00F8798C">
      <w:pPr>
        <w:pStyle w:val="ListParagraph"/>
        <w:numPr>
          <w:ilvl w:val="0"/>
          <w:numId w:val="2"/>
        </w:numPr>
        <w:autoSpaceDE w:val="0"/>
        <w:autoSpaceDN w:val="0"/>
        <w:adjustRightInd w:val="0"/>
        <w:spacing w:line="240" w:lineRule="auto"/>
        <w:jc w:val="both"/>
        <w:rPr>
          <w:rFonts w:ascii="Times New Roman" w:hAnsi="Times New Roman" w:cs="Times New Roman"/>
        </w:rPr>
      </w:pPr>
      <w:r w:rsidRPr="00672163">
        <w:rPr>
          <w:rFonts w:ascii="Times New Roman" w:hAnsi="Times New Roman" w:cs="Times New Roman"/>
        </w:rPr>
        <w:t xml:space="preserve">Agree </w:t>
      </w:r>
    </w:p>
    <w:p w:rsidR="00666B86" w:rsidRPr="00672163" w:rsidRDefault="00666B86" w:rsidP="00F8798C">
      <w:pPr>
        <w:pStyle w:val="ListParagraph"/>
        <w:numPr>
          <w:ilvl w:val="0"/>
          <w:numId w:val="2"/>
        </w:numPr>
        <w:autoSpaceDE w:val="0"/>
        <w:autoSpaceDN w:val="0"/>
        <w:adjustRightInd w:val="0"/>
        <w:spacing w:line="240" w:lineRule="auto"/>
        <w:jc w:val="both"/>
        <w:rPr>
          <w:rFonts w:ascii="Times New Roman" w:hAnsi="Times New Roman" w:cs="Times New Roman"/>
        </w:rPr>
      </w:pPr>
      <w:r w:rsidRPr="00672163">
        <w:rPr>
          <w:rFonts w:ascii="Times New Roman" w:hAnsi="Times New Roman" w:cs="Times New Roman"/>
        </w:rPr>
        <w:t xml:space="preserve">Neutral </w:t>
      </w:r>
    </w:p>
    <w:p w:rsidR="00F8798C" w:rsidRDefault="00666B86" w:rsidP="00F8798C">
      <w:pPr>
        <w:pStyle w:val="ListParagraph"/>
        <w:numPr>
          <w:ilvl w:val="0"/>
          <w:numId w:val="2"/>
        </w:numPr>
        <w:autoSpaceDE w:val="0"/>
        <w:autoSpaceDN w:val="0"/>
        <w:adjustRightInd w:val="0"/>
        <w:spacing w:line="240" w:lineRule="auto"/>
        <w:jc w:val="both"/>
        <w:rPr>
          <w:rFonts w:ascii="Times New Roman" w:hAnsi="Times New Roman" w:cs="Times New Roman"/>
        </w:rPr>
      </w:pPr>
      <w:r w:rsidRPr="00672163">
        <w:rPr>
          <w:rFonts w:ascii="Times New Roman" w:hAnsi="Times New Roman" w:cs="Times New Roman"/>
        </w:rPr>
        <w:t>Disagree</w:t>
      </w:r>
    </w:p>
    <w:p w:rsidR="00985D8B" w:rsidRDefault="00985D8B" w:rsidP="00F8798C">
      <w:pPr>
        <w:autoSpaceDE w:val="0"/>
        <w:autoSpaceDN w:val="0"/>
        <w:adjustRightInd w:val="0"/>
        <w:spacing w:line="240" w:lineRule="auto"/>
        <w:jc w:val="both"/>
        <w:rPr>
          <w:rFonts w:ascii="Times New Roman" w:hAnsi="Times New Roman" w:cs="Times New Roman"/>
          <w:b/>
        </w:rPr>
      </w:pPr>
    </w:p>
    <w:p w:rsidR="00985D8B" w:rsidRDefault="00985D8B" w:rsidP="00F8798C">
      <w:pPr>
        <w:autoSpaceDE w:val="0"/>
        <w:autoSpaceDN w:val="0"/>
        <w:adjustRightInd w:val="0"/>
        <w:spacing w:line="240" w:lineRule="auto"/>
        <w:jc w:val="both"/>
        <w:rPr>
          <w:rFonts w:ascii="Times New Roman" w:hAnsi="Times New Roman" w:cs="Times New Roman"/>
          <w:b/>
        </w:rPr>
      </w:pPr>
    </w:p>
    <w:p w:rsidR="00666B86" w:rsidRPr="00F8798C" w:rsidRDefault="00666B86" w:rsidP="00F8798C">
      <w:pPr>
        <w:autoSpaceDE w:val="0"/>
        <w:autoSpaceDN w:val="0"/>
        <w:adjustRightInd w:val="0"/>
        <w:spacing w:line="240" w:lineRule="auto"/>
        <w:jc w:val="both"/>
        <w:rPr>
          <w:rFonts w:ascii="Times New Roman" w:hAnsi="Times New Roman" w:cs="Times New Roman"/>
        </w:rPr>
      </w:pPr>
      <w:r w:rsidRPr="00F8798C">
        <w:rPr>
          <w:rFonts w:ascii="Times New Roman" w:hAnsi="Times New Roman" w:cs="Times New Roman"/>
          <w:b/>
        </w:rPr>
        <w:lastRenderedPageBreak/>
        <w:t>State your opinion on Employee Retention</w:t>
      </w:r>
    </w:p>
    <w:p w:rsidR="00666B86" w:rsidRPr="00672163" w:rsidRDefault="00666B86" w:rsidP="00F8798C">
      <w:pPr>
        <w:spacing w:line="240" w:lineRule="auto"/>
        <w:rPr>
          <w:rFonts w:ascii="Times New Roman" w:hAnsi="Times New Roman" w:cs="Times New Roman"/>
          <w:b/>
        </w:rPr>
      </w:pPr>
      <w:r w:rsidRPr="00672163">
        <w:rPr>
          <w:rFonts w:ascii="Times New Roman" w:hAnsi="Times New Roman" w:cs="Times New Roman"/>
          <w:b/>
        </w:rPr>
        <w:t xml:space="preserve">1- Agree 2-Neutral 4-Disagree </w:t>
      </w:r>
    </w:p>
    <w:tbl>
      <w:tblPr>
        <w:tblStyle w:val="TableGrid"/>
        <w:tblW w:w="7582" w:type="dxa"/>
        <w:tblLook w:val="04A0"/>
      </w:tblPr>
      <w:tblGrid>
        <w:gridCol w:w="498"/>
        <w:gridCol w:w="2521"/>
        <w:gridCol w:w="1443"/>
        <w:gridCol w:w="1597"/>
        <w:gridCol w:w="1523"/>
      </w:tblGrid>
      <w:tr w:rsidR="00666B86" w:rsidRPr="00672163" w:rsidTr="00911FEB">
        <w:trPr>
          <w:trHeight w:val="379"/>
        </w:trPr>
        <w:tc>
          <w:tcPr>
            <w:tcW w:w="498" w:type="dxa"/>
          </w:tcPr>
          <w:p w:rsidR="00666B86" w:rsidRPr="00672163" w:rsidRDefault="00666B86" w:rsidP="00F8798C">
            <w:pPr>
              <w:rPr>
                <w:rFonts w:ascii="Times New Roman" w:hAnsi="Times New Roman" w:cs="Times New Roman"/>
              </w:rPr>
            </w:pPr>
          </w:p>
          <w:p w:rsidR="00666B86" w:rsidRPr="00672163" w:rsidRDefault="00666B86" w:rsidP="00F8798C">
            <w:pPr>
              <w:rPr>
                <w:rFonts w:ascii="Times New Roman" w:hAnsi="Times New Roman" w:cs="Times New Roman"/>
              </w:rPr>
            </w:pPr>
            <w:r w:rsidRPr="00672163">
              <w:rPr>
                <w:rFonts w:ascii="Times New Roman" w:hAnsi="Times New Roman" w:cs="Times New Roman"/>
              </w:rPr>
              <w:t>SN</w:t>
            </w:r>
          </w:p>
        </w:tc>
        <w:tc>
          <w:tcPr>
            <w:tcW w:w="2521" w:type="dxa"/>
          </w:tcPr>
          <w:p w:rsidR="00666B86" w:rsidRPr="00672163" w:rsidRDefault="00666B86" w:rsidP="00F8798C">
            <w:pPr>
              <w:rPr>
                <w:rFonts w:ascii="Times New Roman" w:hAnsi="Times New Roman" w:cs="Times New Roman"/>
              </w:rPr>
            </w:pPr>
          </w:p>
          <w:p w:rsidR="00666B86" w:rsidRPr="00672163" w:rsidRDefault="00666B86" w:rsidP="00F8798C">
            <w:pPr>
              <w:rPr>
                <w:rFonts w:ascii="Times New Roman" w:hAnsi="Times New Roman" w:cs="Times New Roman"/>
              </w:rPr>
            </w:pPr>
            <w:r w:rsidRPr="00672163">
              <w:rPr>
                <w:rFonts w:ascii="Times New Roman" w:hAnsi="Times New Roman" w:cs="Times New Roman"/>
              </w:rPr>
              <w:t>STATEMENT</w:t>
            </w:r>
          </w:p>
        </w:tc>
        <w:tc>
          <w:tcPr>
            <w:tcW w:w="1443" w:type="dxa"/>
          </w:tcPr>
          <w:p w:rsidR="00666B86" w:rsidRPr="00672163" w:rsidRDefault="00666B86" w:rsidP="00F8798C">
            <w:pPr>
              <w:rPr>
                <w:rFonts w:ascii="Times New Roman" w:hAnsi="Times New Roman" w:cs="Times New Roman"/>
              </w:rPr>
            </w:pPr>
          </w:p>
          <w:p w:rsidR="00666B86" w:rsidRPr="00672163" w:rsidRDefault="00666B86" w:rsidP="00F8798C">
            <w:pPr>
              <w:rPr>
                <w:rFonts w:ascii="Times New Roman" w:hAnsi="Times New Roman" w:cs="Times New Roman"/>
              </w:rPr>
            </w:pPr>
            <w:r w:rsidRPr="00672163">
              <w:rPr>
                <w:rFonts w:ascii="Times New Roman" w:hAnsi="Times New Roman" w:cs="Times New Roman"/>
              </w:rPr>
              <w:t>AGREE</w:t>
            </w:r>
          </w:p>
        </w:tc>
        <w:tc>
          <w:tcPr>
            <w:tcW w:w="1597" w:type="dxa"/>
          </w:tcPr>
          <w:p w:rsidR="00666B86" w:rsidRPr="00672163" w:rsidRDefault="00666B86" w:rsidP="00F8798C">
            <w:pPr>
              <w:rPr>
                <w:rFonts w:ascii="Times New Roman" w:hAnsi="Times New Roman" w:cs="Times New Roman"/>
              </w:rPr>
            </w:pPr>
          </w:p>
          <w:p w:rsidR="00666B86" w:rsidRPr="00672163" w:rsidRDefault="00666B86" w:rsidP="00F8798C">
            <w:pPr>
              <w:rPr>
                <w:rFonts w:ascii="Times New Roman" w:hAnsi="Times New Roman" w:cs="Times New Roman"/>
              </w:rPr>
            </w:pPr>
            <w:r w:rsidRPr="00672163">
              <w:rPr>
                <w:rFonts w:ascii="Times New Roman" w:hAnsi="Times New Roman" w:cs="Times New Roman"/>
              </w:rPr>
              <w:t>NEUTRAL</w:t>
            </w:r>
          </w:p>
        </w:tc>
        <w:tc>
          <w:tcPr>
            <w:tcW w:w="1523" w:type="dxa"/>
          </w:tcPr>
          <w:p w:rsidR="00666B86" w:rsidRPr="00672163" w:rsidRDefault="00666B86" w:rsidP="00F8798C">
            <w:pPr>
              <w:rPr>
                <w:rFonts w:ascii="Times New Roman" w:hAnsi="Times New Roman" w:cs="Times New Roman"/>
              </w:rPr>
            </w:pPr>
          </w:p>
          <w:p w:rsidR="00666B86" w:rsidRPr="00672163" w:rsidRDefault="00666B86" w:rsidP="00F8798C">
            <w:pPr>
              <w:rPr>
                <w:rFonts w:ascii="Times New Roman" w:hAnsi="Times New Roman" w:cs="Times New Roman"/>
              </w:rPr>
            </w:pPr>
            <w:r w:rsidRPr="00672163">
              <w:rPr>
                <w:rFonts w:ascii="Times New Roman" w:hAnsi="Times New Roman" w:cs="Times New Roman"/>
              </w:rPr>
              <w:t>DISAGREE</w:t>
            </w:r>
          </w:p>
        </w:tc>
      </w:tr>
      <w:tr w:rsidR="00666B86" w:rsidRPr="00672163" w:rsidTr="00911FEB">
        <w:trPr>
          <w:trHeight w:val="433"/>
        </w:trPr>
        <w:tc>
          <w:tcPr>
            <w:tcW w:w="498" w:type="dxa"/>
          </w:tcPr>
          <w:p w:rsidR="00666B86" w:rsidRPr="00672163" w:rsidRDefault="00666B86" w:rsidP="00F8798C">
            <w:pPr>
              <w:rPr>
                <w:rFonts w:ascii="Times New Roman" w:hAnsi="Times New Roman" w:cs="Times New Roman"/>
              </w:rPr>
            </w:pPr>
          </w:p>
          <w:p w:rsidR="00666B86" w:rsidRPr="00672163" w:rsidRDefault="00666B86" w:rsidP="00F8798C">
            <w:pPr>
              <w:rPr>
                <w:rFonts w:ascii="Times New Roman" w:hAnsi="Times New Roman" w:cs="Times New Roman"/>
              </w:rPr>
            </w:pPr>
            <w:r w:rsidRPr="00672163">
              <w:rPr>
                <w:rFonts w:ascii="Times New Roman" w:hAnsi="Times New Roman" w:cs="Times New Roman"/>
              </w:rPr>
              <w:t>1</w:t>
            </w:r>
          </w:p>
        </w:tc>
        <w:tc>
          <w:tcPr>
            <w:tcW w:w="2521"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I cho</w:t>
            </w:r>
            <w:r w:rsidR="00CE02EC">
              <w:rPr>
                <w:rFonts w:ascii="Times New Roman" w:hAnsi="Times New Roman" w:cs="Times New Roman"/>
              </w:rPr>
              <w:t>o</w:t>
            </w:r>
            <w:r w:rsidRPr="00672163">
              <w:rPr>
                <w:rFonts w:ascii="Times New Roman" w:hAnsi="Times New Roman" w:cs="Times New Roman"/>
              </w:rPr>
              <w:t>se to remain in this hospitality industry because of the good organizational factors.</w:t>
            </w:r>
          </w:p>
        </w:tc>
        <w:tc>
          <w:tcPr>
            <w:tcW w:w="1443"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27</w:t>
            </w:r>
          </w:p>
          <w:p w:rsidR="00666B86" w:rsidRPr="00672163" w:rsidRDefault="00666B86" w:rsidP="00F8798C">
            <w:pPr>
              <w:rPr>
                <w:rFonts w:ascii="Times New Roman" w:hAnsi="Times New Roman" w:cs="Times New Roman"/>
              </w:rPr>
            </w:pPr>
          </w:p>
          <w:p w:rsidR="00666B86" w:rsidRPr="00672163" w:rsidRDefault="00666B86" w:rsidP="00F8798C">
            <w:pPr>
              <w:rPr>
                <w:rFonts w:ascii="Times New Roman" w:hAnsi="Times New Roman" w:cs="Times New Roman"/>
              </w:rPr>
            </w:pPr>
            <w:r w:rsidRPr="00672163">
              <w:rPr>
                <w:rFonts w:ascii="Times New Roman" w:hAnsi="Times New Roman" w:cs="Times New Roman"/>
              </w:rPr>
              <w:t>79%</w:t>
            </w:r>
          </w:p>
        </w:tc>
        <w:tc>
          <w:tcPr>
            <w:tcW w:w="1597"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3</w:t>
            </w:r>
          </w:p>
          <w:p w:rsidR="00666B86" w:rsidRPr="00672163" w:rsidRDefault="00666B86" w:rsidP="00F8798C">
            <w:pPr>
              <w:rPr>
                <w:rFonts w:ascii="Times New Roman" w:hAnsi="Times New Roman" w:cs="Times New Roman"/>
              </w:rPr>
            </w:pPr>
          </w:p>
          <w:p w:rsidR="00666B86" w:rsidRPr="00672163" w:rsidRDefault="00666B86" w:rsidP="00F8798C">
            <w:pPr>
              <w:rPr>
                <w:rFonts w:ascii="Times New Roman" w:hAnsi="Times New Roman" w:cs="Times New Roman"/>
              </w:rPr>
            </w:pPr>
            <w:r w:rsidRPr="00672163">
              <w:rPr>
                <w:rFonts w:ascii="Times New Roman" w:hAnsi="Times New Roman" w:cs="Times New Roman"/>
              </w:rPr>
              <w:t>8%</w:t>
            </w:r>
          </w:p>
        </w:tc>
        <w:tc>
          <w:tcPr>
            <w:tcW w:w="1523"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4</w:t>
            </w:r>
          </w:p>
          <w:p w:rsidR="00666B86" w:rsidRPr="00672163" w:rsidRDefault="00666B86" w:rsidP="00F8798C">
            <w:pPr>
              <w:rPr>
                <w:rFonts w:ascii="Times New Roman" w:hAnsi="Times New Roman" w:cs="Times New Roman"/>
              </w:rPr>
            </w:pPr>
          </w:p>
          <w:p w:rsidR="00666B86" w:rsidRPr="00672163" w:rsidRDefault="00666B86" w:rsidP="00F8798C">
            <w:pPr>
              <w:rPr>
                <w:rFonts w:ascii="Times New Roman" w:hAnsi="Times New Roman" w:cs="Times New Roman"/>
              </w:rPr>
            </w:pPr>
            <w:r w:rsidRPr="00672163">
              <w:rPr>
                <w:rFonts w:ascii="Times New Roman" w:hAnsi="Times New Roman" w:cs="Times New Roman"/>
              </w:rPr>
              <w:t>13%</w:t>
            </w:r>
          </w:p>
        </w:tc>
      </w:tr>
      <w:tr w:rsidR="00666B86" w:rsidRPr="00672163" w:rsidTr="00911FEB">
        <w:trPr>
          <w:trHeight w:val="433"/>
        </w:trPr>
        <w:tc>
          <w:tcPr>
            <w:tcW w:w="498" w:type="dxa"/>
          </w:tcPr>
          <w:p w:rsidR="00666B86" w:rsidRPr="00672163" w:rsidRDefault="00666B86" w:rsidP="00F8798C">
            <w:pPr>
              <w:rPr>
                <w:rFonts w:ascii="Times New Roman" w:hAnsi="Times New Roman" w:cs="Times New Roman"/>
              </w:rPr>
            </w:pPr>
          </w:p>
          <w:p w:rsidR="00666B86" w:rsidRPr="00672163" w:rsidRDefault="00666B86" w:rsidP="00F8798C">
            <w:pPr>
              <w:rPr>
                <w:rFonts w:ascii="Times New Roman" w:hAnsi="Times New Roman" w:cs="Times New Roman"/>
              </w:rPr>
            </w:pPr>
            <w:r w:rsidRPr="00672163">
              <w:rPr>
                <w:rFonts w:ascii="Times New Roman" w:hAnsi="Times New Roman" w:cs="Times New Roman"/>
              </w:rPr>
              <w:t>2</w:t>
            </w:r>
          </w:p>
        </w:tc>
        <w:tc>
          <w:tcPr>
            <w:tcW w:w="2521"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I want to remain in this hospitality industry because of the good human resource factor.</w:t>
            </w:r>
          </w:p>
        </w:tc>
        <w:tc>
          <w:tcPr>
            <w:tcW w:w="1443"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28</w:t>
            </w:r>
          </w:p>
          <w:p w:rsidR="00666B86" w:rsidRPr="00672163" w:rsidRDefault="00666B86" w:rsidP="00F8798C">
            <w:pPr>
              <w:rPr>
                <w:rFonts w:ascii="Times New Roman" w:hAnsi="Times New Roman" w:cs="Times New Roman"/>
              </w:rPr>
            </w:pPr>
          </w:p>
          <w:p w:rsidR="00666B86" w:rsidRPr="00672163" w:rsidRDefault="00666B86" w:rsidP="00F8798C">
            <w:pPr>
              <w:rPr>
                <w:rFonts w:ascii="Times New Roman" w:hAnsi="Times New Roman" w:cs="Times New Roman"/>
              </w:rPr>
            </w:pPr>
            <w:r w:rsidRPr="00672163">
              <w:rPr>
                <w:rFonts w:ascii="Times New Roman" w:hAnsi="Times New Roman" w:cs="Times New Roman"/>
              </w:rPr>
              <w:t>82%</w:t>
            </w:r>
          </w:p>
        </w:tc>
        <w:tc>
          <w:tcPr>
            <w:tcW w:w="1597"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1</w:t>
            </w:r>
          </w:p>
          <w:p w:rsidR="00666B86" w:rsidRPr="00672163" w:rsidRDefault="00666B86" w:rsidP="00F8798C">
            <w:pPr>
              <w:rPr>
                <w:rFonts w:ascii="Times New Roman" w:hAnsi="Times New Roman" w:cs="Times New Roman"/>
              </w:rPr>
            </w:pPr>
          </w:p>
          <w:p w:rsidR="00666B86" w:rsidRPr="00672163" w:rsidRDefault="00666B86" w:rsidP="00F8798C">
            <w:pPr>
              <w:rPr>
                <w:rFonts w:ascii="Times New Roman" w:hAnsi="Times New Roman" w:cs="Times New Roman"/>
              </w:rPr>
            </w:pPr>
            <w:r w:rsidRPr="00672163">
              <w:rPr>
                <w:rFonts w:ascii="Times New Roman" w:hAnsi="Times New Roman" w:cs="Times New Roman"/>
              </w:rPr>
              <w:t>3%</w:t>
            </w:r>
          </w:p>
        </w:tc>
        <w:tc>
          <w:tcPr>
            <w:tcW w:w="1523"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5</w:t>
            </w:r>
          </w:p>
          <w:p w:rsidR="00666B86" w:rsidRPr="00672163" w:rsidRDefault="00666B86" w:rsidP="00F8798C">
            <w:pPr>
              <w:rPr>
                <w:rFonts w:ascii="Times New Roman" w:hAnsi="Times New Roman" w:cs="Times New Roman"/>
              </w:rPr>
            </w:pPr>
          </w:p>
          <w:p w:rsidR="00666B86" w:rsidRPr="00672163" w:rsidRDefault="00666B86" w:rsidP="00F8798C">
            <w:pPr>
              <w:rPr>
                <w:rFonts w:ascii="Times New Roman" w:hAnsi="Times New Roman" w:cs="Times New Roman"/>
              </w:rPr>
            </w:pPr>
            <w:r w:rsidRPr="00672163">
              <w:rPr>
                <w:rFonts w:ascii="Times New Roman" w:hAnsi="Times New Roman" w:cs="Times New Roman"/>
              </w:rPr>
              <w:t>15%</w:t>
            </w:r>
          </w:p>
        </w:tc>
      </w:tr>
      <w:tr w:rsidR="00666B86" w:rsidRPr="00672163" w:rsidTr="00911FEB">
        <w:trPr>
          <w:trHeight w:val="426"/>
        </w:trPr>
        <w:tc>
          <w:tcPr>
            <w:tcW w:w="498" w:type="dxa"/>
          </w:tcPr>
          <w:p w:rsidR="00666B86" w:rsidRPr="00672163" w:rsidRDefault="00666B86" w:rsidP="00F8798C">
            <w:pPr>
              <w:rPr>
                <w:rFonts w:ascii="Times New Roman" w:hAnsi="Times New Roman" w:cs="Times New Roman"/>
              </w:rPr>
            </w:pPr>
          </w:p>
          <w:p w:rsidR="00666B86" w:rsidRPr="00672163" w:rsidRDefault="00B56916" w:rsidP="00F8798C">
            <w:pPr>
              <w:rPr>
                <w:rFonts w:ascii="Times New Roman" w:hAnsi="Times New Roman" w:cs="Times New Roman"/>
              </w:rPr>
            </w:pPr>
            <w:r>
              <w:rPr>
                <w:rFonts w:ascii="Times New Roman" w:hAnsi="Times New Roman" w:cs="Times New Roman"/>
              </w:rPr>
              <w:t>3</w:t>
            </w:r>
          </w:p>
        </w:tc>
        <w:tc>
          <w:tcPr>
            <w:tcW w:w="2521"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If I remain in this hospitality industry organizational factors must be favorable.</w:t>
            </w:r>
          </w:p>
        </w:tc>
        <w:tc>
          <w:tcPr>
            <w:tcW w:w="1443"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29</w:t>
            </w:r>
          </w:p>
          <w:p w:rsidR="00666B86" w:rsidRPr="00672163" w:rsidRDefault="00666B86" w:rsidP="00F8798C">
            <w:pPr>
              <w:rPr>
                <w:rFonts w:ascii="Times New Roman" w:hAnsi="Times New Roman" w:cs="Times New Roman"/>
              </w:rPr>
            </w:pPr>
          </w:p>
          <w:p w:rsidR="00666B86" w:rsidRPr="00672163" w:rsidRDefault="00666B86" w:rsidP="00F8798C">
            <w:pPr>
              <w:rPr>
                <w:rFonts w:ascii="Times New Roman" w:hAnsi="Times New Roman" w:cs="Times New Roman"/>
              </w:rPr>
            </w:pPr>
            <w:r w:rsidRPr="00672163">
              <w:rPr>
                <w:rFonts w:ascii="Times New Roman" w:hAnsi="Times New Roman" w:cs="Times New Roman"/>
              </w:rPr>
              <w:t>85%</w:t>
            </w:r>
          </w:p>
        </w:tc>
        <w:tc>
          <w:tcPr>
            <w:tcW w:w="1597"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2</w:t>
            </w:r>
          </w:p>
          <w:p w:rsidR="00666B86" w:rsidRPr="00672163" w:rsidRDefault="00666B86" w:rsidP="00F8798C">
            <w:pPr>
              <w:rPr>
                <w:rFonts w:ascii="Times New Roman" w:hAnsi="Times New Roman" w:cs="Times New Roman"/>
              </w:rPr>
            </w:pPr>
          </w:p>
          <w:p w:rsidR="00666B86" w:rsidRPr="00672163" w:rsidRDefault="00666B86" w:rsidP="00F8798C">
            <w:pPr>
              <w:rPr>
                <w:rFonts w:ascii="Times New Roman" w:hAnsi="Times New Roman" w:cs="Times New Roman"/>
              </w:rPr>
            </w:pPr>
            <w:r w:rsidRPr="00672163">
              <w:rPr>
                <w:rFonts w:ascii="Times New Roman" w:hAnsi="Times New Roman" w:cs="Times New Roman"/>
              </w:rPr>
              <w:t>6%</w:t>
            </w:r>
          </w:p>
        </w:tc>
        <w:tc>
          <w:tcPr>
            <w:tcW w:w="1523"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3</w:t>
            </w:r>
          </w:p>
          <w:p w:rsidR="00666B86" w:rsidRPr="00672163" w:rsidRDefault="00666B86" w:rsidP="00F8798C">
            <w:pPr>
              <w:rPr>
                <w:rFonts w:ascii="Times New Roman" w:hAnsi="Times New Roman" w:cs="Times New Roman"/>
              </w:rPr>
            </w:pPr>
          </w:p>
          <w:p w:rsidR="00666B86" w:rsidRPr="00672163" w:rsidRDefault="00666B86" w:rsidP="00F8798C">
            <w:pPr>
              <w:rPr>
                <w:rFonts w:ascii="Times New Roman" w:hAnsi="Times New Roman" w:cs="Times New Roman"/>
              </w:rPr>
            </w:pPr>
            <w:r w:rsidRPr="00672163">
              <w:rPr>
                <w:rFonts w:ascii="Times New Roman" w:hAnsi="Times New Roman" w:cs="Times New Roman"/>
              </w:rPr>
              <w:t>9%</w:t>
            </w:r>
          </w:p>
        </w:tc>
      </w:tr>
      <w:tr w:rsidR="00666B86" w:rsidRPr="00672163" w:rsidTr="00911FEB">
        <w:trPr>
          <w:trHeight w:val="426"/>
        </w:trPr>
        <w:tc>
          <w:tcPr>
            <w:tcW w:w="498" w:type="dxa"/>
          </w:tcPr>
          <w:p w:rsidR="00666B86" w:rsidRPr="00672163" w:rsidRDefault="00666B86" w:rsidP="00F8798C">
            <w:pPr>
              <w:rPr>
                <w:rFonts w:ascii="Times New Roman" w:hAnsi="Times New Roman" w:cs="Times New Roman"/>
              </w:rPr>
            </w:pPr>
          </w:p>
          <w:p w:rsidR="00666B86" w:rsidRPr="00672163" w:rsidRDefault="00B56916" w:rsidP="00F8798C">
            <w:pPr>
              <w:rPr>
                <w:rFonts w:ascii="Times New Roman" w:hAnsi="Times New Roman" w:cs="Times New Roman"/>
              </w:rPr>
            </w:pPr>
            <w:r>
              <w:rPr>
                <w:rFonts w:ascii="Times New Roman" w:hAnsi="Times New Roman" w:cs="Times New Roman"/>
              </w:rPr>
              <w:t>4</w:t>
            </w:r>
          </w:p>
        </w:tc>
        <w:tc>
          <w:tcPr>
            <w:tcW w:w="2521"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If I am to remain in this hospitality industry human resource factors must be favorable.</w:t>
            </w:r>
          </w:p>
        </w:tc>
        <w:tc>
          <w:tcPr>
            <w:tcW w:w="1443"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32</w:t>
            </w:r>
          </w:p>
          <w:p w:rsidR="00666B86" w:rsidRPr="00672163" w:rsidRDefault="00666B86" w:rsidP="00F8798C">
            <w:pPr>
              <w:rPr>
                <w:rFonts w:ascii="Times New Roman" w:hAnsi="Times New Roman" w:cs="Times New Roman"/>
              </w:rPr>
            </w:pPr>
          </w:p>
          <w:p w:rsidR="00666B86" w:rsidRPr="00672163" w:rsidRDefault="00666B86" w:rsidP="00F8798C">
            <w:pPr>
              <w:rPr>
                <w:rFonts w:ascii="Times New Roman" w:hAnsi="Times New Roman" w:cs="Times New Roman"/>
              </w:rPr>
            </w:pPr>
            <w:r w:rsidRPr="00672163">
              <w:rPr>
                <w:rFonts w:ascii="Times New Roman" w:hAnsi="Times New Roman" w:cs="Times New Roman"/>
              </w:rPr>
              <w:t>94%</w:t>
            </w:r>
          </w:p>
        </w:tc>
        <w:tc>
          <w:tcPr>
            <w:tcW w:w="1597"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1</w:t>
            </w:r>
          </w:p>
          <w:p w:rsidR="00666B86" w:rsidRPr="00672163" w:rsidRDefault="00666B86" w:rsidP="00F8798C">
            <w:pPr>
              <w:rPr>
                <w:rFonts w:ascii="Times New Roman" w:hAnsi="Times New Roman" w:cs="Times New Roman"/>
              </w:rPr>
            </w:pPr>
          </w:p>
          <w:p w:rsidR="00666B86" w:rsidRPr="00672163" w:rsidRDefault="00666B86" w:rsidP="00F8798C">
            <w:pPr>
              <w:rPr>
                <w:rFonts w:ascii="Times New Roman" w:hAnsi="Times New Roman" w:cs="Times New Roman"/>
              </w:rPr>
            </w:pPr>
            <w:r w:rsidRPr="00672163">
              <w:rPr>
                <w:rFonts w:ascii="Times New Roman" w:hAnsi="Times New Roman" w:cs="Times New Roman"/>
              </w:rPr>
              <w:t>3%</w:t>
            </w:r>
          </w:p>
        </w:tc>
        <w:tc>
          <w:tcPr>
            <w:tcW w:w="1523"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1</w:t>
            </w:r>
          </w:p>
          <w:p w:rsidR="00666B86" w:rsidRPr="00672163" w:rsidRDefault="00666B86" w:rsidP="00F8798C">
            <w:pPr>
              <w:rPr>
                <w:rFonts w:ascii="Times New Roman" w:hAnsi="Times New Roman" w:cs="Times New Roman"/>
              </w:rPr>
            </w:pPr>
          </w:p>
          <w:p w:rsidR="00666B86" w:rsidRPr="00672163" w:rsidRDefault="00666B86" w:rsidP="00F8798C">
            <w:pPr>
              <w:rPr>
                <w:rFonts w:ascii="Times New Roman" w:hAnsi="Times New Roman" w:cs="Times New Roman"/>
              </w:rPr>
            </w:pPr>
            <w:r w:rsidRPr="00672163">
              <w:rPr>
                <w:rFonts w:ascii="Times New Roman" w:hAnsi="Times New Roman" w:cs="Times New Roman"/>
              </w:rPr>
              <w:t>3%</w:t>
            </w:r>
          </w:p>
        </w:tc>
      </w:tr>
      <w:tr w:rsidR="00666B86" w:rsidRPr="00672163" w:rsidTr="00911FEB">
        <w:trPr>
          <w:trHeight w:hRule="exact" w:val="847"/>
        </w:trPr>
        <w:tc>
          <w:tcPr>
            <w:tcW w:w="498" w:type="dxa"/>
          </w:tcPr>
          <w:p w:rsidR="00666B86" w:rsidRPr="00672163" w:rsidRDefault="00B56916" w:rsidP="00F8798C">
            <w:pPr>
              <w:rPr>
                <w:rFonts w:ascii="Times New Roman" w:hAnsi="Times New Roman" w:cs="Times New Roman"/>
              </w:rPr>
            </w:pPr>
            <w:r>
              <w:rPr>
                <w:rFonts w:ascii="Times New Roman" w:hAnsi="Times New Roman" w:cs="Times New Roman"/>
              </w:rPr>
              <w:t>5</w:t>
            </w:r>
            <w:r w:rsidR="00666B86" w:rsidRPr="00672163">
              <w:rPr>
                <w:rFonts w:ascii="Times New Roman" w:hAnsi="Times New Roman" w:cs="Times New Roman"/>
              </w:rPr>
              <w:t>.</w:t>
            </w:r>
          </w:p>
        </w:tc>
        <w:tc>
          <w:tcPr>
            <w:tcW w:w="2521"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The pay in hospitality industry is attractive.</w:t>
            </w:r>
          </w:p>
        </w:tc>
        <w:tc>
          <w:tcPr>
            <w:tcW w:w="1443" w:type="dxa"/>
          </w:tcPr>
          <w:p w:rsidR="007C767F" w:rsidRDefault="00666B86" w:rsidP="00213E30">
            <w:pPr>
              <w:spacing w:afterLines="120"/>
              <w:rPr>
                <w:rFonts w:ascii="Times New Roman" w:hAnsi="Times New Roman" w:cs="Times New Roman"/>
              </w:rPr>
            </w:pPr>
            <w:r w:rsidRPr="00672163">
              <w:rPr>
                <w:rFonts w:ascii="Times New Roman" w:hAnsi="Times New Roman" w:cs="Times New Roman"/>
              </w:rPr>
              <w:t>30</w:t>
            </w:r>
          </w:p>
          <w:p w:rsidR="00666B86" w:rsidRPr="00672163" w:rsidRDefault="00666B86" w:rsidP="00213E30">
            <w:pPr>
              <w:spacing w:afterLines="120"/>
              <w:rPr>
                <w:rFonts w:ascii="Times New Roman" w:hAnsi="Times New Roman" w:cs="Times New Roman"/>
              </w:rPr>
            </w:pPr>
            <w:r w:rsidRPr="00672163">
              <w:rPr>
                <w:rFonts w:ascii="Times New Roman" w:hAnsi="Times New Roman" w:cs="Times New Roman"/>
              </w:rPr>
              <w:t>88%</w:t>
            </w:r>
          </w:p>
          <w:p w:rsidR="00666B86" w:rsidRPr="00672163" w:rsidRDefault="00666B86" w:rsidP="00213E30">
            <w:pPr>
              <w:spacing w:afterLines="120"/>
              <w:rPr>
                <w:rFonts w:ascii="Times New Roman" w:hAnsi="Times New Roman" w:cs="Times New Roman"/>
                <w:b/>
              </w:rPr>
            </w:pPr>
          </w:p>
        </w:tc>
        <w:tc>
          <w:tcPr>
            <w:tcW w:w="1597" w:type="dxa"/>
          </w:tcPr>
          <w:p w:rsidR="007C767F" w:rsidRDefault="00666B86" w:rsidP="00213E30">
            <w:pPr>
              <w:spacing w:afterLines="120"/>
              <w:rPr>
                <w:rFonts w:ascii="Times New Roman" w:hAnsi="Times New Roman" w:cs="Times New Roman"/>
              </w:rPr>
            </w:pPr>
            <w:r w:rsidRPr="00672163">
              <w:rPr>
                <w:rFonts w:ascii="Times New Roman" w:hAnsi="Times New Roman" w:cs="Times New Roman"/>
              </w:rPr>
              <w:t>0</w:t>
            </w:r>
          </w:p>
          <w:p w:rsidR="00666B86" w:rsidRPr="00672163" w:rsidRDefault="007C767F" w:rsidP="00213E30">
            <w:pPr>
              <w:spacing w:afterLines="120"/>
              <w:rPr>
                <w:rFonts w:ascii="Times New Roman" w:hAnsi="Times New Roman" w:cs="Times New Roman"/>
              </w:rPr>
            </w:pPr>
            <w:r>
              <w:rPr>
                <w:rFonts w:ascii="Times New Roman" w:hAnsi="Times New Roman" w:cs="Times New Roman"/>
              </w:rPr>
              <w:t>0</w:t>
            </w:r>
            <w:r w:rsidR="00666B86" w:rsidRPr="00672163">
              <w:rPr>
                <w:rFonts w:ascii="Times New Roman" w:hAnsi="Times New Roman" w:cs="Times New Roman"/>
              </w:rPr>
              <w:t>%</w:t>
            </w:r>
          </w:p>
        </w:tc>
        <w:tc>
          <w:tcPr>
            <w:tcW w:w="1523" w:type="dxa"/>
          </w:tcPr>
          <w:p w:rsidR="00666B86" w:rsidRPr="00672163" w:rsidRDefault="00666B86" w:rsidP="00213E30">
            <w:pPr>
              <w:spacing w:afterLines="120"/>
              <w:rPr>
                <w:rFonts w:ascii="Times New Roman" w:hAnsi="Times New Roman" w:cs="Times New Roman"/>
              </w:rPr>
            </w:pPr>
            <w:r w:rsidRPr="00672163">
              <w:rPr>
                <w:rFonts w:ascii="Times New Roman" w:hAnsi="Times New Roman" w:cs="Times New Roman"/>
              </w:rPr>
              <w:t>4</w:t>
            </w:r>
          </w:p>
          <w:p w:rsidR="00666B86" w:rsidRPr="00672163" w:rsidRDefault="00666B86" w:rsidP="00213E30">
            <w:pPr>
              <w:spacing w:afterLines="120"/>
              <w:rPr>
                <w:rFonts w:ascii="Times New Roman" w:hAnsi="Times New Roman" w:cs="Times New Roman"/>
              </w:rPr>
            </w:pPr>
            <w:r w:rsidRPr="00672163">
              <w:rPr>
                <w:rFonts w:ascii="Times New Roman" w:hAnsi="Times New Roman" w:cs="Times New Roman"/>
              </w:rPr>
              <w:t>12%</w:t>
            </w:r>
          </w:p>
          <w:p w:rsidR="00666B86" w:rsidRPr="00672163" w:rsidRDefault="00666B86" w:rsidP="00213E30">
            <w:pPr>
              <w:spacing w:afterLines="120"/>
              <w:rPr>
                <w:rFonts w:ascii="Times New Roman" w:hAnsi="Times New Roman" w:cs="Times New Roman"/>
                <w:b/>
              </w:rPr>
            </w:pPr>
          </w:p>
        </w:tc>
      </w:tr>
      <w:tr w:rsidR="00666B86" w:rsidRPr="00672163" w:rsidTr="00911FEB">
        <w:trPr>
          <w:trHeight w:hRule="exact" w:val="811"/>
        </w:trPr>
        <w:tc>
          <w:tcPr>
            <w:tcW w:w="498" w:type="dxa"/>
          </w:tcPr>
          <w:p w:rsidR="00666B86" w:rsidRPr="00672163" w:rsidRDefault="00B56916" w:rsidP="00F8798C">
            <w:pPr>
              <w:rPr>
                <w:rFonts w:ascii="Times New Roman" w:hAnsi="Times New Roman" w:cs="Times New Roman"/>
              </w:rPr>
            </w:pPr>
            <w:r>
              <w:rPr>
                <w:rFonts w:ascii="Times New Roman" w:hAnsi="Times New Roman" w:cs="Times New Roman"/>
              </w:rPr>
              <w:t>6</w:t>
            </w:r>
            <w:r w:rsidR="00666B86" w:rsidRPr="00672163">
              <w:rPr>
                <w:rFonts w:ascii="Times New Roman" w:hAnsi="Times New Roman" w:cs="Times New Roman"/>
              </w:rPr>
              <w:t>.</w:t>
            </w:r>
          </w:p>
        </w:tc>
        <w:tc>
          <w:tcPr>
            <w:tcW w:w="2521" w:type="dxa"/>
          </w:tcPr>
          <w:p w:rsidR="00666B86" w:rsidRPr="00672163" w:rsidRDefault="00666B86" w:rsidP="00F8798C">
            <w:pPr>
              <w:rPr>
                <w:rFonts w:ascii="Times New Roman" w:hAnsi="Times New Roman" w:cs="Times New Roman"/>
                <w:b/>
              </w:rPr>
            </w:pPr>
            <w:r w:rsidRPr="00672163">
              <w:rPr>
                <w:rFonts w:ascii="Times New Roman" w:hAnsi="Times New Roman" w:cs="Times New Roman"/>
              </w:rPr>
              <w:t>There are pleasant working conditions in the hospitality industry.</w:t>
            </w:r>
          </w:p>
        </w:tc>
        <w:tc>
          <w:tcPr>
            <w:tcW w:w="1443"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33</w:t>
            </w:r>
          </w:p>
          <w:p w:rsidR="00666B86" w:rsidRPr="00672163" w:rsidRDefault="00666B86" w:rsidP="00F8798C">
            <w:pPr>
              <w:rPr>
                <w:rFonts w:ascii="Times New Roman" w:hAnsi="Times New Roman" w:cs="Times New Roman"/>
              </w:rPr>
            </w:pPr>
          </w:p>
          <w:p w:rsidR="00666B86" w:rsidRPr="00672163" w:rsidRDefault="00666B86" w:rsidP="00F8798C">
            <w:pPr>
              <w:rPr>
                <w:rFonts w:ascii="Times New Roman" w:hAnsi="Times New Roman" w:cs="Times New Roman"/>
              </w:rPr>
            </w:pPr>
            <w:r w:rsidRPr="00672163">
              <w:rPr>
                <w:rFonts w:ascii="Times New Roman" w:hAnsi="Times New Roman" w:cs="Times New Roman"/>
              </w:rPr>
              <w:t>97%</w:t>
            </w:r>
          </w:p>
        </w:tc>
        <w:tc>
          <w:tcPr>
            <w:tcW w:w="1597"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0</w:t>
            </w:r>
          </w:p>
          <w:p w:rsidR="007C767F" w:rsidRDefault="007C767F" w:rsidP="00F8798C">
            <w:pPr>
              <w:rPr>
                <w:rFonts w:ascii="Times New Roman" w:hAnsi="Times New Roman" w:cs="Times New Roman"/>
              </w:rPr>
            </w:pPr>
          </w:p>
          <w:p w:rsidR="00666B86" w:rsidRPr="00672163" w:rsidRDefault="00666B86" w:rsidP="00F8798C">
            <w:pPr>
              <w:rPr>
                <w:rFonts w:ascii="Times New Roman" w:hAnsi="Times New Roman" w:cs="Times New Roman"/>
              </w:rPr>
            </w:pPr>
            <w:r w:rsidRPr="00672163">
              <w:rPr>
                <w:rFonts w:ascii="Times New Roman" w:hAnsi="Times New Roman" w:cs="Times New Roman"/>
              </w:rPr>
              <w:t>0%</w:t>
            </w:r>
          </w:p>
          <w:p w:rsidR="00666B86" w:rsidRPr="00672163" w:rsidRDefault="00666B86" w:rsidP="00F8798C">
            <w:pPr>
              <w:rPr>
                <w:rFonts w:ascii="Times New Roman" w:hAnsi="Times New Roman" w:cs="Times New Roman"/>
              </w:rPr>
            </w:pPr>
          </w:p>
        </w:tc>
        <w:tc>
          <w:tcPr>
            <w:tcW w:w="1523"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1</w:t>
            </w:r>
          </w:p>
          <w:p w:rsidR="00666B86" w:rsidRPr="00672163" w:rsidRDefault="00666B86" w:rsidP="00F8798C">
            <w:pPr>
              <w:rPr>
                <w:rFonts w:ascii="Times New Roman" w:hAnsi="Times New Roman" w:cs="Times New Roman"/>
              </w:rPr>
            </w:pPr>
          </w:p>
          <w:p w:rsidR="00666B86" w:rsidRPr="00672163" w:rsidRDefault="00666B86" w:rsidP="00F8798C">
            <w:pPr>
              <w:rPr>
                <w:rFonts w:ascii="Times New Roman" w:hAnsi="Times New Roman" w:cs="Times New Roman"/>
              </w:rPr>
            </w:pPr>
            <w:r w:rsidRPr="00672163">
              <w:rPr>
                <w:rFonts w:ascii="Times New Roman" w:hAnsi="Times New Roman" w:cs="Times New Roman"/>
              </w:rPr>
              <w:t>3%</w:t>
            </w:r>
          </w:p>
        </w:tc>
      </w:tr>
      <w:tr w:rsidR="00666B86" w:rsidRPr="00672163" w:rsidTr="00911FEB">
        <w:trPr>
          <w:trHeight w:hRule="exact" w:val="631"/>
        </w:trPr>
        <w:tc>
          <w:tcPr>
            <w:tcW w:w="498" w:type="dxa"/>
          </w:tcPr>
          <w:p w:rsidR="00666B86" w:rsidRPr="00672163" w:rsidRDefault="00B56916" w:rsidP="00F8798C">
            <w:pPr>
              <w:rPr>
                <w:rFonts w:ascii="Times New Roman" w:hAnsi="Times New Roman" w:cs="Times New Roman"/>
              </w:rPr>
            </w:pPr>
            <w:r>
              <w:rPr>
                <w:rFonts w:ascii="Times New Roman" w:hAnsi="Times New Roman" w:cs="Times New Roman"/>
              </w:rPr>
              <w:t>7</w:t>
            </w:r>
            <w:r w:rsidR="00666B86" w:rsidRPr="00672163">
              <w:rPr>
                <w:rFonts w:ascii="Times New Roman" w:hAnsi="Times New Roman" w:cs="Times New Roman"/>
              </w:rPr>
              <w:t>.</w:t>
            </w:r>
          </w:p>
        </w:tc>
        <w:tc>
          <w:tcPr>
            <w:tcW w:w="2521" w:type="dxa"/>
          </w:tcPr>
          <w:p w:rsidR="00666B86" w:rsidRPr="00672163" w:rsidRDefault="00666B86" w:rsidP="00F8798C">
            <w:pPr>
              <w:rPr>
                <w:rFonts w:ascii="Times New Roman" w:hAnsi="Times New Roman" w:cs="Times New Roman"/>
                <w:b/>
              </w:rPr>
            </w:pPr>
            <w:r w:rsidRPr="00672163">
              <w:rPr>
                <w:rFonts w:ascii="Times New Roman" w:hAnsi="Times New Roman" w:cs="Times New Roman"/>
              </w:rPr>
              <w:t xml:space="preserve">The job in the hospitality industry is </w:t>
            </w:r>
            <w:proofErr w:type="gramStart"/>
            <w:r w:rsidRPr="00672163">
              <w:rPr>
                <w:rFonts w:ascii="Times New Roman" w:hAnsi="Times New Roman" w:cs="Times New Roman"/>
              </w:rPr>
              <w:t>very</w:t>
            </w:r>
            <w:proofErr w:type="gramEnd"/>
            <w:r w:rsidRPr="00672163">
              <w:rPr>
                <w:rFonts w:ascii="Times New Roman" w:hAnsi="Times New Roman" w:cs="Times New Roman"/>
              </w:rPr>
              <w:t xml:space="preserve"> secured.</w:t>
            </w:r>
          </w:p>
        </w:tc>
        <w:tc>
          <w:tcPr>
            <w:tcW w:w="1443"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18</w:t>
            </w:r>
          </w:p>
          <w:p w:rsidR="00666B86" w:rsidRPr="00672163" w:rsidRDefault="00666B86" w:rsidP="00F8798C">
            <w:pPr>
              <w:rPr>
                <w:rFonts w:ascii="Times New Roman" w:hAnsi="Times New Roman" w:cs="Times New Roman"/>
              </w:rPr>
            </w:pPr>
            <w:r w:rsidRPr="00672163">
              <w:rPr>
                <w:rFonts w:ascii="Times New Roman" w:hAnsi="Times New Roman" w:cs="Times New Roman"/>
              </w:rPr>
              <w:t>52%</w:t>
            </w:r>
          </w:p>
        </w:tc>
        <w:tc>
          <w:tcPr>
            <w:tcW w:w="1597"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2</w:t>
            </w:r>
          </w:p>
          <w:p w:rsidR="00666B86" w:rsidRPr="00672163" w:rsidRDefault="00666B86" w:rsidP="00F8798C">
            <w:pPr>
              <w:rPr>
                <w:rFonts w:ascii="Times New Roman" w:hAnsi="Times New Roman" w:cs="Times New Roman"/>
              </w:rPr>
            </w:pPr>
            <w:r w:rsidRPr="00672163">
              <w:rPr>
                <w:rFonts w:ascii="Times New Roman" w:hAnsi="Times New Roman" w:cs="Times New Roman"/>
              </w:rPr>
              <w:t>6%</w:t>
            </w:r>
          </w:p>
        </w:tc>
        <w:tc>
          <w:tcPr>
            <w:tcW w:w="1523" w:type="dxa"/>
          </w:tcPr>
          <w:p w:rsidR="00666B86" w:rsidRPr="00672163" w:rsidRDefault="00666B86" w:rsidP="00F8798C">
            <w:pPr>
              <w:rPr>
                <w:rFonts w:ascii="Times New Roman" w:hAnsi="Times New Roman" w:cs="Times New Roman"/>
              </w:rPr>
            </w:pPr>
            <w:r w:rsidRPr="00672163">
              <w:rPr>
                <w:rFonts w:ascii="Times New Roman" w:hAnsi="Times New Roman" w:cs="Times New Roman"/>
              </w:rPr>
              <w:t>14</w:t>
            </w:r>
          </w:p>
          <w:p w:rsidR="00666B86" w:rsidRPr="00672163" w:rsidRDefault="00666B86" w:rsidP="00F8798C">
            <w:pPr>
              <w:rPr>
                <w:rFonts w:ascii="Times New Roman" w:hAnsi="Times New Roman" w:cs="Times New Roman"/>
              </w:rPr>
            </w:pPr>
            <w:r w:rsidRPr="00672163">
              <w:rPr>
                <w:rFonts w:ascii="Times New Roman" w:hAnsi="Times New Roman" w:cs="Times New Roman"/>
              </w:rPr>
              <w:t>42%</w:t>
            </w:r>
          </w:p>
        </w:tc>
      </w:tr>
    </w:tbl>
    <w:p w:rsidR="00666B86" w:rsidRPr="00672163" w:rsidRDefault="00666B86" w:rsidP="00F8798C">
      <w:pPr>
        <w:spacing w:line="240" w:lineRule="auto"/>
        <w:rPr>
          <w:rFonts w:ascii="Times New Roman" w:hAnsi="Times New Roman" w:cs="Times New Roman"/>
          <w:b/>
        </w:rPr>
      </w:pPr>
      <w:r w:rsidRPr="00672163">
        <w:rPr>
          <w:rFonts w:ascii="Times New Roman" w:hAnsi="Times New Roman" w:cs="Times New Roman"/>
          <w:b/>
        </w:rPr>
        <w:t>Table 4.3.1 Level of agreement with each statement</w:t>
      </w:r>
    </w:p>
    <w:p w:rsidR="00666B86" w:rsidRPr="00672163" w:rsidRDefault="00666B86" w:rsidP="00F8798C">
      <w:pPr>
        <w:spacing w:line="240" w:lineRule="auto"/>
        <w:jc w:val="both"/>
        <w:rPr>
          <w:rFonts w:ascii="Times New Roman" w:hAnsi="Times New Roman" w:cs="Times New Roman"/>
        </w:rPr>
      </w:pPr>
      <w:r w:rsidRPr="00672163">
        <w:rPr>
          <w:rFonts w:ascii="Times New Roman" w:hAnsi="Times New Roman" w:cs="Times New Roman"/>
        </w:rPr>
        <w:t xml:space="preserve">From above Table 4.3.1, It shows that they chose to remain in this hospitality industry because of the good organizational factors indicating 79 percent agree, 8 percent </w:t>
      </w:r>
      <w:r w:rsidR="00310887">
        <w:rPr>
          <w:rFonts w:ascii="Times New Roman" w:hAnsi="Times New Roman" w:cs="Times New Roman"/>
        </w:rPr>
        <w:t>neutral and 13 percent disagree and f</w:t>
      </w:r>
      <w:r w:rsidRPr="00672163">
        <w:rPr>
          <w:rFonts w:ascii="Times New Roman" w:hAnsi="Times New Roman" w:cs="Times New Roman"/>
        </w:rPr>
        <w:t xml:space="preserve">rom above statement I want to remain in this hospitality industry because of the good human resource factor, 82 percent of respondents agree, 3 percent stay </w:t>
      </w:r>
      <w:r w:rsidR="00310887">
        <w:rPr>
          <w:rFonts w:ascii="Times New Roman" w:hAnsi="Times New Roman" w:cs="Times New Roman"/>
        </w:rPr>
        <w:t>neutral and 15 percent disagree likewise f</w:t>
      </w:r>
      <w:r w:rsidRPr="00672163">
        <w:rPr>
          <w:rFonts w:ascii="Times New Roman" w:hAnsi="Times New Roman" w:cs="Times New Roman"/>
        </w:rPr>
        <w:t>rom above statement if I remain in this hospitality industry organizational factors must be favorable, 85 percent of respondents agree that it motivate them likewise 6% stay neutral in this statement and 9% disagree.</w:t>
      </w:r>
    </w:p>
    <w:p w:rsidR="00666B86" w:rsidRPr="00672163" w:rsidRDefault="00666B86" w:rsidP="00F8798C">
      <w:pPr>
        <w:spacing w:line="240" w:lineRule="auto"/>
        <w:jc w:val="both"/>
        <w:rPr>
          <w:rFonts w:ascii="Times New Roman" w:hAnsi="Times New Roman" w:cs="Times New Roman"/>
        </w:rPr>
      </w:pPr>
      <w:r w:rsidRPr="00672163">
        <w:rPr>
          <w:rFonts w:ascii="Times New Roman" w:hAnsi="Times New Roman" w:cs="Times New Roman"/>
        </w:rPr>
        <w:t>From above statement if I am to remain in this hospitality industry human resource factors must be favorable, 94 percent agree that it is important to remain in the organization whereas 3 percent stay neutral and 3 percent disagree</w:t>
      </w:r>
      <w:r w:rsidR="00310887">
        <w:rPr>
          <w:rFonts w:ascii="Times New Roman" w:hAnsi="Times New Roman" w:cs="Times New Roman"/>
        </w:rPr>
        <w:t xml:space="preserve"> and f</w:t>
      </w:r>
      <w:r w:rsidRPr="00672163">
        <w:rPr>
          <w:rFonts w:ascii="Times New Roman" w:hAnsi="Times New Roman" w:cs="Times New Roman"/>
        </w:rPr>
        <w:t>rom above statement the pay in hospitality industry is attractive, 88 percent respondents agree that it is important to remain in this organization likewise none of the respondents were neutral and 12 percent disagree.</w:t>
      </w:r>
    </w:p>
    <w:p w:rsidR="00666B86" w:rsidRPr="00672163" w:rsidRDefault="00666B86" w:rsidP="00F8798C">
      <w:pPr>
        <w:spacing w:line="240" w:lineRule="auto"/>
        <w:jc w:val="both"/>
        <w:rPr>
          <w:rFonts w:ascii="Times New Roman" w:hAnsi="Times New Roman" w:cs="Times New Roman"/>
        </w:rPr>
      </w:pPr>
      <w:r w:rsidRPr="00672163">
        <w:rPr>
          <w:rFonts w:ascii="Times New Roman" w:hAnsi="Times New Roman" w:cs="Times New Roman"/>
        </w:rPr>
        <w:t>From the above statement on working condition 97 percent agree that it is very important to remain in the organization likewise there were no neutral respondents and 3 percent disagree</w:t>
      </w:r>
      <w:r w:rsidR="00310887">
        <w:rPr>
          <w:rFonts w:ascii="Times New Roman" w:hAnsi="Times New Roman" w:cs="Times New Roman"/>
        </w:rPr>
        <w:t xml:space="preserve"> similarly f</w:t>
      </w:r>
      <w:r w:rsidRPr="00672163">
        <w:rPr>
          <w:rFonts w:ascii="Times New Roman" w:hAnsi="Times New Roman" w:cs="Times New Roman"/>
        </w:rPr>
        <w:t>rom the above statement the job in the hospitality industry is very secured, 52 percent agree that job security motivates them to stay in the organization whereas 6 percent stay neutral and 42 percent disagree.</w:t>
      </w:r>
    </w:p>
    <w:p w:rsidR="00FA6B25" w:rsidRDefault="00FA6B25" w:rsidP="00F8798C">
      <w:pPr>
        <w:autoSpaceDE w:val="0"/>
        <w:autoSpaceDN w:val="0"/>
        <w:adjustRightInd w:val="0"/>
        <w:spacing w:line="240" w:lineRule="auto"/>
        <w:rPr>
          <w:rFonts w:ascii="Times New Roman" w:hAnsi="Times New Roman" w:cs="Times New Roman"/>
          <w:b/>
          <w:bCs/>
        </w:rPr>
      </w:pPr>
    </w:p>
    <w:p w:rsidR="00571EFF" w:rsidRPr="00672163" w:rsidRDefault="00985D8B" w:rsidP="00F8798C">
      <w:pPr>
        <w:autoSpaceDE w:val="0"/>
        <w:autoSpaceDN w:val="0"/>
        <w:adjustRightInd w:val="0"/>
        <w:spacing w:line="240" w:lineRule="auto"/>
        <w:rPr>
          <w:rFonts w:ascii="Times New Roman" w:hAnsi="Times New Roman" w:cs="Times New Roman"/>
          <w:b/>
          <w:bCs/>
        </w:rPr>
      </w:pPr>
      <w:r>
        <w:rPr>
          <w:rFonts w:ascii="Times New Roman" w:hAnsi="Times New Roman" w:cs="Times New Roman"/>
          <w:b/>
          <w:bCs/>
        </w:rPr>
        <w:t xml:space="preserve">13. Findings, Conclusions and Recommendations </w:t>
      </w:r>
    </w:p>
    <w:p w:rsidR="004F0926" w:rsidRPr="00672163" w:rsidRDefault="00985D8B" w:rsidP="00F8798C">
      <w:pPr>
        <w:autoSpaceDE w:val="0"/>
        <w:autoSpaceDN w:val="0"/>
        <w:adjustRightInd w:val="0"/>
        <w:spacing w:line="240" w:lineRule="auto"/>
        <w:jc w:val="both"/>
        <w:rPr>
          <w:rFonts w:ascii="Times New Roman" w:hAnsi="Times New Roman" w:cs="Times New Roman"/>
          <w:b/>
          <w:bCs/>
        </w:rPr>
      </w:pPr>
      <w:r>
        <w:rPr>
          <w:rFonts w:ascii="Times New Roman" w:hAnsi="Times New Roman" w:cs="Times New Roman"/>
          <w:b/>
          <w:bCs/>
        </w:rPr>
        <w:t>13</w:t>
      </w:r>
      <w:r w:rsidR="00127115" w:rsidRPr="00672163">
        <w:rPr>
          <w:rFonts w:ascii="Times New Roman" w:hAnsi="Times New Roman" w:cs="Times New Roman"/>
          <w:b/>
          <w:bCs/>
        </w:rPr>
        <w:t xml:space="preserve">.1 </w:t>
      </w:r>
      <w:r w:rsidR="004F0926" w:rsidRPr="00672163">
        <w:rPr>
          <w:rFonts w:ascii="Times New Roman" w:hAnsi="Times New Roman" w:cs="Times New Roman"/>
          <w:b/>
          <w:bCs/>
        </w:rPr>
        <w:t>Major Findings</w:t>
      </w:r>
    </w:p>
    <w:p w:rsidR="004F0926" w:rsidRPr="00672163" w:rsidRDefault="004F0926" w:rsidP="00F8798C">
      <w:pPr>
        <w:autoSpaceDE w:val="0"/>
        <w:autoSpaceDN w:val="0"/>
        <w:adjustRightInd w:val="0"/>
        <w:spacing w:line="240" w:lineRule="auto"/>
        <w:jc w:val="both"/>
        <w:rPr>
          <w:rFonts w:ascii="Times New Roman" w:hAnsi="Times New Roman" w:cs="Times New Roman"/>
          <w:bCs/>
        </w:rPr>
      </w:pPr>
      <w:r w:rsidRPr="00672163">
        <w:rPr>
          <w:rFonts w:ascii="Times New Roman" w:hAnsi="Times New Roman" w:cs="Times New Roman"/>
          <w:bCs/>
        </w:rPr>
        <w:t>The finding of the study is given as follow:</w:t>
      </w:r>
    </w:p>
    <w:p w:rsidR="004F0926" w:rsidRPr="00672163" w:rsidRDefault="004F0926" w:rsidP="00F8798C">
      <w:pPr>
        <w:pStyle w:val="ListParagraph"/>
        <w:numPr>
          <w:ilvl w:val="0"/>
          <w:numId w:val="7"/>
        </w:numPr>
        <w:autoSpaceDE w:val="0"/>
        <w:autoSpaceDN w:val="0"/>
        <w:adjustRightInd w:val="0"/>
        <w:spacing w:line="240" w:lineRule="auto"/>
        <w:jc w:val="both"/>
        <w:rPr>
          <w:rFonts w:ascii="Times New Roman" w:hAnsi="Times New Roman" w:cs="Times New Roman"/>
          <w:bCs/>
        </w:rPr>
      </w:pPr>
      <w:r w:rsidRPr="00672163">
        <w:rPr>
          <w:rFonts w:ascii="Times New Roman" w:hAnsi="Times New Roman" w:cs="Times New Roman"/>
          <w:bCs/>
        </w:rPr>
        <w:t xml:space="preserve">Among 42 employees there were 34 respondents accounting 81% whereas 8 respondents did not respondent accounting </w:t>
      </w:r>
      <w:r w:rsidR="00890B6E" w:rsidRPr="00672163">
        <w:rPr>
          <w:rFonts w:ascii="Times New Roman" w:hAnsi="Times New Roman" w:cs="Times New Roman"/>
          <w:bCs/>
        </w:rPr>
        <w:t xml:space="preserve">19%, </w:t>
      </w:r>
      <w:r w:rsidR="00890B6E" w:rsidRPr="00672163">
        <w:rPr>
          <w:rFonts w:ascii="Times New Roman" w:hAnsi="Times New Roman" w:cs="Times New Roman"/>
        </w:rPr>
        <w:t>the study established that the majority of the respondents were aged between 25-32 years, Siddhartha sunny resort have more male employees than female employees due to the nature of the job in the hotel industry, and most of the employees had Intermediate level education.</w:t>
      </w:r>
    </w:p>
    <w:p w:rsidR="0004671A" w:rsidRPr="00672163" w:rsidRDefault="0004671A" w:rsidP="00F8798C">
      <w:pPr>
        <w:pStyle w:val="ListParagraph"/>
        <w:numPr>
          <w:ilvl w:val="0"/>
          <w:numId w:val="7"/>
        </w:numPr>
        <w:autoSpaceDE w:val="0"/>
        <w:autoSpaceDN w:val="0"/>
        <w:adjustRightInd w:val="0"/>
        <w:spacing w:before="240" w:line="240" w:lineRule="auto"/>
        <w:jc w:val="both"/>
        <w:rPr>
          <w:rFonts w:ascii="Times New Roman" w:hAnsi="Times New Roman" w:cs="Times New Roman"/>
          <w:bCs/>
        </w:rPr>
      </w:pPr>
      <w:r w:rsidRPr="00672163">
        <w:rPr>
          <w:rFonts w:ascii="Times New Roman" w:hAnsi="Times New Roman" w:cs="Times New Roman"/>
        </w:rPr>
        <w:t>It was clear that a large number of employees are married since most of them are adults, and the target population postulated in the proposal was reached. It was also deduced that the kitchen stewards/chefs, front office department and service department had the largest population since they are at the core of the organization.</w:t>
      </w:r>
    </w:p>
    <w:p w:rsidR="0004671A" w:rsidRPr="00672163" w:rsidRDefault="0004671A" w:rsidP="00F8798C">
      <w:pPr>
        <w:pStyle w:val="ListParagraph"/>
        <w:numPr>
          <w:ilvl w:val="0"/>
          <w:numId w:val="7"/>
        </w:numPr>
        <w:autoSpaceDE w:val="0"/>
        <w:autoSpaceDN w:val="0"/>
        <w:adjustRightInd w:val="0"/>
        <w:spacing w:before="240" w:line="240" w:lineRule="auto"/>
        <w:jc w:val="both"/>
        <w:rPr>
          <w:rFonts w:ascii="Times New Roman" w:hAnsi="Times New Roman" w:cs="Times New Roman"/>
          <w:bCs/>
        </w:rPr>
      </w:pPr>
      <w:r w:rsidRPr="00672163">
        <w:rPr>
          <w:rFonts w:ascii="Times New Roman" w:hAnsi="Times New Roman" w:cs="Times New Roman"/>
        </w:rPr>
        <w:t xml:space="preserve">The study showed that there was higher impact of motivational factor in the case of retaining the employees in the hotel. It was also clear that </w:t>
      </w:r>
      <w:r w:rsidR="00127115" w:rsidRPr="00672163">
        <w:rPr>
          <w:rFonts w:ascii="Times New Roman" w:hAnsi="Times New Roman" w:cs="Times New Roman"/>
        </w:rPr>
        <w:t xml:space="preserve">pay, promotion opportunities, working condition, job attractiveness, recognition and rewards, job fairness and treatment, managerial relation and training and development were </w:t>
      </w:r>
      <w:r w:rsidRPr="00672163">
        <w:rPr>
          <w:rFonts w:ascii="Times New Roman" w:hAnsi="Times New Roman" w:cs="Times New Roman"/>
        </w:rPr>
        <w:t>motivational factors</w:t>
      </w:r>
      <w:r w:rsidR="00127115" w:rsidRPr="00672163">
        <w:rPr>
          <w:rFonts w:ascii="Times New Roman" w:hAnsi="Times New Roman" w:cs="Times New Roman"/>
        </w:rPr>
        <w:t xml:space="preserve"> that</w:t>
      </w:r>
      <w:r w:rsidRPr="00672163">
        <w:rPr>
          <w:rFonts w:ascii="Times New Roman" w:hAnsi="Times New Roman" w:cs="Times New Roman"/>
        </w:rPr>
        <w:t xml:space="preserve"> determine employees remaining in the organization, not merely the single motivational factor.</w:t>
      </w:r>
    </w:p>
    <w:p w:rsidR="0004671A" w:rsidRPr="00672163" w:rsidRDefault="0004671A" w:rsidP="00F8798C">
      <w:pPr>
        <w:pStyle w:val="ListParagraph"/>
        <w:numPr>
          <w:ilvl w:val="0"/>
          <w:numId w:val="7"/>
        </w:numPr>
        <w:autoSpaceDE w:val="0"/>
        <w:autoSpaceDN w:val="0"/>
        <w:adjustRightInd w:val="0"/>
        <w:spacing w:before="240" w:line="240" w:lineRule="auto"/>
        <w:jc w:val="both"/>
        <w:rPr>
          <w:rFonts w:ascii="Times New Roman" w:hAnsi="Times New Roman" w:cs="Times New Roman"/>
          <w:bCs/>
        </w:rPr>
      </w:pPr>
      <w:r w:rsidRPr="00672163">
        <w:rPr>
          <w:rFonts w:ascii="Times New Roman" w:hAnsi="Times New Roman" w:cs="Times New Roman"/>
        </w:rPr>
        <w:t>The thesis found that pay, pleasant working condition, recognition and rewards, and training and development were the highest rated variables. Satisfactory wages good working environment were factors that encourage family balance and employee satisfaction that would influence an employee’s decision to stay in his/her job.</w:t>
      </w:r>
    </w:p>
    <w:p w:rsidR="0004671A" w:rsidRPr="00672163" w:rsidRDefault="00127115" w:rsidP="00F8798C">
      <w:pPr>
        <w:pStyle w:val="ListParagraph"/>
        <w:numPr>
          <w:ilvl w:val="0"/>
          <w:numId w:val="7"/>
        </w:numPr>
        <w:autoSpaceDE w:val="0"/>
        <w:autoSpaceDN w:val="0"/>
        <w:adjustRightInd w:val="0"/>
        <w:spacing w:before="240" w:line="240" w:lineRule="auto"/>
        <w:jc w:val="both"/>
        <w:rPr>
          <w:rFonts w:ascii="Times New Roman" w:hAnsi="Times New Roman" w:cs="Times New Roman"/>
          <w:bCs/>
        </w:rPr>
      </w:pPr>
      <w:r w:rsidRPr="00672163">
        <w:rPr>
          <w:rFonts w:ascii="Times New Roman" w:hAnsi="Times New Roman" w:cs="Times New Roman"/>
        </w:rPr>
        <w:t xml:space="preserve">The last objective focus on the </w:t>
      </w:r>
      <w:proofErr w:type="spellStart"/>
      <w:r w:rsidRPr="00672163">
        <w:rPr>
          <w:rFonts w:ascii="Times New Roman" w:hAnsi="Times New Roman" w:cs="Times New Roman"/>
        </w:rPr>
        <w:t>whether</w:t>
      </w:r>
      <w:proofErr w:type="spellEnd"/>
      <w:r w:rsidRPr="00672163">
        <w:rPr>
          <w:rFonts w:ascii="Times New Roman" w:hAnsi="Times New Roman" w:cs="Times New Roman"/>
        </w:rPr>
        <w:t xml:space="preserve"> motivation plays a crucial role in retaining employees or not. This study showed that motivation is very important to retain employees as all the factors of motivation have significant role in every </w:t>
      </w:r>
      <w:r w:rsidR="005B4AC2" w:rsidRPr="00672163">
        <w:rPr>
          <w:rFonts w:ascii="Times New Roman" w:hAnsi="Times New Roman" w:cs="Times New Roman"/>
        </w:rPr>
        <w:t>employee</w:t>
      </w:r>
      <w:r w:rsidRPr="00672163">
        <w:rPr>
          <w:rFonts w:ascii="Times New Roman" w:hAnsi="Times New Roman" w:cs="Times New Roman"/>
        </w:rPr>
        <w:t>.</w:t>
      </w:r>
    </w:p>
    <w:p w:rsidR="00127115" w:rsidRPr="00672163" w:rsidRDefault="00127115" w:rsidP="00F8798C">
      <w:pPr>
        <w:pStyle w:val="ListParagraph"/>
        <w:numPr>
          <w:ilvl w:val="0"/>
          <w:numId w:val="7"/>
        </w:numPr>
        <w:autoSpaceDE w:val="0"/>
        <w:autoSpaceDN w:val="0"/>
        <w:adjustRightInd w:val="0"/>
        <w:spacing w:before="240" w:line="240" w:lineRule="auto"/>
        <w:jc w:val="both"/>
        <w:rPr>
          <w:rFonts w:ascii="Times New Roman" w:hAnsi="Times New Roman" w:cs="Times New Roman"/>
        </w:rPr>
      </w:pPr>
      <w:r w:rsidRPr="00672163">
        <w:rPr>
          <w:rFonts w:ascii="Times New Roman" w:hAnsi="Times New Roman" w:cs="Times New Roman"/>
        </w:rPr>
        <w:t xml:space="preserve">In general study showed that motivational factors were statistically significant with employee retention in hospitality industry. These findings supported many studies who found organizational and human resources factors as the key significant Motivator of employee retention, employees hope to get better job that will give equal treatment with respect to pay, promotion, working conditions and training and development. </w:t>
      </w:r>
    </w:p>
    <w:p w:rsidR="005B4AC2" w:rsidRPr="00672163" w:rsidRDefault="00985D8B" w:rsidP="00F8798C">
      <w:pPr>
        <w:autoSpaceDE w:val="0"/>
        <w:autoSpaceDN w:val="0"/>
        <w:adjustRightInd w:val="0"/>
        <w:spacing w:before="240" w:line="240" w:lineRule="auto"/>
        <w:jc w:val="both"/>
        <w:rPr>
          <w:rFonts w:ascii="Times New Roman" w:hAnsi="Times New Roman" w:cs="Times New Roman"/>
          <w:b/>
          <w:bCs/>
        </w:rPr>
      </w:pPr>
      <w:r>
        <w:rPr>
          <w:rFonts w:ascii="Times New Roman" w:hAnsi="Times New Roman" w:cs="Times New Roman"/>
          <w:b/>
          <w:bCs/>
        </w:rPr>
        <w:t>13</w:t>
      </w:r>
      <w:r w:rsidR="00127115" w:rsidRPr="00672163">
        <w:rPr>
          <w:rFonts w:ascii="Times New Roman" w:hAnsi="Times New Roman" w:cs="Times New Roman"/>
          <w:b/>
          <w:bCs/>
        </w:rPr>
        <w:t>.2</w:t>
      </w:r>
      <w:r w:rsidR="00126EA8">
        <w:rPr>
          <w:rFonts w:ascii="Times New Roman" w:hAnsi="Times New Roman" w:cs="Times New Roman"/>
          <w:b/>
          <w:bCs/>
        </w:rPr>
        <w:t xml:space="preserve"> C</w:t>
      </w:r>
      <w:r w:rsidR="009D14A5">
        <w:rPr>
          <w:rFonts w:ascii="Times New Roman" w:hAnsi="Times New Roman" w:cs="Times New Roman"/>
          <w:b/>
          <w:bCs/>
        </w:rPr>
        <w:t>onclusion</w:t>
      </w:r>
      <w:r w:rsidR="00571EFF" w:rsidRPr="00672163">
        <w:rPr>
          <w:rFonts w:ascii="Times New Roman" w:hAnsi="Times New Roman" w:cs="Times New Roman"/>
          <w:b/>
          <w:bCs/>
        </w:rPr>
        <w:t xml:space="preserve"> </w:t>
      </w:r>
      <w:r w:rsidR="00126EA8">
        <w:rPr>
          <w:rFonts w:ascii="Times New Roman" w:hAnsi="Times New Roman" w:cs="Times New Roman"/>
          <w:b/>
          <w:bCs/>
        </w:rPr>
        <w:t>from the findings</w:t>
      </w:r>
    </w:p>
    <w:p w:rsidR="00126EA8" w:rsidRPr="00126EA8" w:rsidRDefault="00126EA8" w:rsidP="00F8798C">
      <w:pPr>
        <w:autoSpaceDE w:val="0"/>
        <w:autoSpaceDN w:val="0"/>
        <w:adjustRightInd w:val="0"/>
        <w:spacing w:before="240" w:line="240" w:lineRule="auto"/>
        <w:jc w:val="both"/>
        <w:rPr>
          <w:rFonts w:ascii="Times New Roman" w:hAnsi="Times New Roman" w:cs="Times New Roman"/>
        </w:rPr>
      </w:pPr>
      <w:r w:rsidRPr="00126EA8">
        <w:rPr>
          <w:rFonts w:ascii="Times New Roman" w:hAnsi="Times New Roman" w:cs="Times New Roman"/>
        </w:rPr>
        <w:t xml:space="preserve">This thesis has responded to three research objectives which relate to motivation and employee retention in hospitality industry in Siddhartha sunny resort at BN/SKT. Firstly, it has been observed from the literature reviewed in chapter two and results analysis presented in chapter four that each individual has different preferences on the motivational factors and that they differ at varying levels at different time from experiences of job situation. Based on the findings of this thesis and other related researches it can be argued that, generally, employee retention is about having good motivational factors which offer a range of opportunities and motivation in the hospitality industry. The study shows that there is </w:t>
      </w:r>
      <w:proofErr w:type="gramStart"/>
      <w:r w:rsidRPr="00126EA8">
        <w:rPr>
          <w:rFonts w:ascii="Times New Roman" w:hAnsi="Times New Roman" w:cs="Times New Roman"/>
        </w:rPr>
        <w:t>an</w:t>
      </w:r>
      <w:proofErr w:type="gramEnd"/>
      <w:r w:rsidRPr="00126EA8">
        <w:rPr>
          <w:rFonts w:ascii="Times New Roman" w:hAnsi="Times New Roman" w:cs="Times New Roman"/>
        </w:rPr>
        <w:t xml:space="preserve"> motivation in Siddhartha sunny resort at BN/SKT. These motivational factors include organizational factors i.e. pay, </w:t>
      </w:r>
      <w:r w:rsidRPr="00126EA8">
        <w:rPr>
          <w:rFonts w:ascii="Times New Roman" w:hAnsi="Times New Roman" w:cs="Times New Roman"/>
        </w:rPr>
        <w:lastRenderedPageBreak/>
        <w:t>promotion, job attractiveness working conditions likewise human resource factor i.e. recognition and reward, job fairness and treatment, managerial relation and training and development.</w:t>
      </w:r>
    </w:p>
    <w:p w:rsidR="00571EFF" w:rsidRPr="00672163" w:rsidRDefault="00985D8B" w:rsidP="00F8798C">
      <w:pPr>
        <w:autoSpaceDE w:val="0"/>
        <w:autoSpaceDN w:val="0"/>
        <w:adjustRightInd w:val="0"/>
        <w:spacing w:before="240" w:line="240" w:lineRule="auto"/>
        <w:jc w:val="both"/>
        <w:rPr>
          <w:rFonts w:ascii="Times New Roman" w:hAnsi="Times New Roman" w:cs="Times New Roman"/>
        </w:rPr>
      </w:pPr>
      <w:r>
        <w:rPr>
          <w:rFonts w:ascii="Times New Roman" w:hAnsi="Times New Roman" w:cs="Times New Roman"/>
          <w:b/>
          <w:bCs/>
        </w:rPr>
        <w:t>13.3</w:t>
      </w:r>
      <w:r w:rsidR="00571EFF" w:rsidRPr="00672163">
        <w:rPr>
          <w:rFonts w:ascii="Times New Roman" w:hAnsi="Times New Roman" w:cs="Times New Roman"/>
          <w:b/>
          <w:bCs/>
        </w:rPr>
        <w:t xml:space="preserve"> Recommendations for Further Studies</w:t>
      </w:r>
    </w:p>
    <w:p w:rsidR="00571EFF" w:rsidRPr="00672163" w:rsidRDefault="00571EFF" w:rsidP="00F8798C">
      <w:pPr>
        <w:autoSpaceDE w:val="0"/>
        <w:autoSpaceDN w:val="0"/>
        <w:adjustRightInd w:val="0"/>
        <w:spacing w:before="240" w:line="240" w:lineRule="auto"/>
        <w:jc w:val="both"/>
        <w:rPr>
          <w:rFonts w:ascii="Times New Roman" w:hAnsi="Times New Roman" w:cs="Times New Roman"/>
        </w:rPr>
      </w:pPr>
      <w:r w:rsidRPr="00672163">
        <w:rPr>
          <w:rFonts w:ascii="Times New Roman" w:hAnsi="Times New Roman" w:cs="Times New Roman"/>
        </w:rPr>
        <w:t xml:space="preserve">The study has investigated </w:t>
      </w:r>
      <w:r w:rsidR="005359B5" w:rsidRPr="00672163">
        <w:rPr>
          <w:rFonts w:ascii="Times New Roman" w:hAnsi="Times New Roman" w:cs="Times New Roman"/>
        </w:rPr>
        <w:t xml:space="preserve">Motivation and Employee Retention </w:t>
      </w:r>
      <w:r w:rsidRPr="00672163">
        <w:rPr>
          <w:rFonts w:ascii="Times New Roman" w:hAnsi="Times New Roman" w:cs="Times New Roman"/>
        </w:rPr>
        <w:t xml:space="preserve">and their impacts in Siddhartha sunny resort of BN/SKT. The study, therefore, recommends that further research should be done on the impacts of </w:t>
      </w:r>
      <w:r w:rsidR="00937635" w:rsidRPr="00672163">
        <w:rPr>
          <w:rFonts w:ascii="Times New Roman" w:hAnsi="Times New Roman" w:cs="Times New Roman"/>
        </w:rPr>
        <w:t xml:space="preserve">Motivation </w:t>
      </w:r>
      <w:r w:rsidRPr="00672163">
        <w:rPr>
          <w:rFonts w:ascii="Times New Roman" w:hAnsi="Times New Roman" w:cs="Times New Roman"/>
        </w:rPr>
        <w:t xml:space="preserve">on employee retention in Star hotels (mostly 3 </w:t>
      </w:r>
      <w:proofErr w:type="gramStart"/>
      <w:r w:rsidRPr="00672163">
        <w:rPr>
          <w:rFonts w:ascii="Times New Roman" w:hAnsi="Times New Roman" w:cs="Times New Roman"/>
        </w:rPr>
        <w:t>star</w:t>
      </w:r>
      <w:proofErr w:type="gramEnd"/>
      <w:r w:rsidRPr="00672163">
        <w:rPr>
          <w:rFonts w:ascii="Times New Roman" w:hAnsi="Times New Roman" w:cs="Times New Roman"/>
        </w:rPr>
        <w:t xml:space="preserve"> and 5 star). This is because Star Hotels, Restaurants have different strategic approaches and thus allowing for comparison. Other studies should also be done on Hotels and Restaurants to allow for generalization on the impact of motivation on employee retention in BN/SKT.</w:t>
      </w:r>
    </w:p>
    <w:p w:rsidR="00571EFF" w:rsidRPr="00672163" w:rsidRDefault="00571EFF" w:rsidP="00F8798C">
      <w:pPr>
        <w:pStyle w:val="ListParagraph"/>
        <w:numPr>
          <w:ilvl w:val="0"/>
          <w:numId w:val="3"/>
        </w:numPr>
        <w:autoSpaceDE w:val="0"/>
        <w:autoSpaceDN w:val="0"/>
        <w:adjustRightInd w:val="0"/>
        <w:spacing w:before="240" w:line="240" w:lineRule="auto"/>
        <w:jc w:val="both"/>
        <w:rPr>
          <w:rFonts w:ascii="Times New Roman" w:hAnsi="Times New Roman" w:cs="Times New Roman"/>
          <w:bCs/>
        </w:rPr>
      </w:pPr>
      <w:r w:rsidRPr="00672163">
        <w:rPr>
          <w:rFonts w:ascii="Times New Roman" w:hAnsi="Times New Roman" w:cs="Times New Roman"/>
          <w:bCs/>
        </w:rPr>
        <w:t>Based on this study, and analysis of motivational factors influencing employee retention in hospitality industry, the industry should try to fill the gap between the employee expectations and important offerings in the industry because any gap in between will leave the employee with negative perceptions and turnover intentions.</w:t>
      </w:r>
    </w:p>
    <w:p w:rsidR="00571EFF" w:rsidRPr="00672163" w:rsidRDefault="00571EFF" w:rsidP="00213E30">
      <w:pPr>
        <w:pStyle w:val="ListParagraph"/>
        <w:numPr>
          <w:ilvl w:val="0"/>
          <w:numId w:val="3"/>
        </w:numPr>
        <w:spacing w:afterLines="120" w:line="240" w:lineRule="auto"/>
        <w:jc w:val="both"/>
        <w:rPr>
          <w:rFonts w:ascii="Times New Roman" w:hAnsi="Times New Roman" w:cs="Times New Roman"/>
        </w:rPr>
      </w:pPr>
      <w:r w:rsidRPr="00672163">
        <w:rPr>
          <w:rFonts w:ascii="Times New Roman" w:hAnsi="Times New Roman" w:cs="Times New Roman"/>
        </w:rPr>
        <w:t xml:space="preserve">The findings of this study also points for the need for further comparative research in the area of students’ career choice, expectation and perception to find out whether hospitality </w:t>
      </w:r>
      <w:proofErr w:type="spellStart"/>
      <w:r w:rsidRPr="00672163">
        <w:rPr>
          <w:rFonts w:ascii="Times New Roman" w:hAnsi="Times New Roman" w:cs="Times New Roman"/>
        </w:rPr>
        <w:t>programme</w:t>
      </w:r>
      <w:proofErr w:type="spellEnd"/>
      <w:r w:rsidRPr="00672163">
        <w:rPr>
          <w:rFonts w:ascii="Times New Roman" w:hAnsi="Times New Roman" w:cs="Times New Roman"/>
        </w:rPr>
        <w:t xml:space="preserve"> is their first choice or not in the study area.</w:t>
      </w:r>
    </w:p>
    <w:p w:rsidR="00C4375B" w:rsidRPr="00310887" w:rsidRDefault="00571EFF" w:rsidP="00213E30">
      <w:pPr>
        <w:pStyle w:val="ListParagraph"/>
        <w:numPr>
          <w:ilvl w:val="0"/>
          <w:numId w:val="3"/>
        </w:numPr>
        <w:spacing w:afterLines="120" w:line="240" w:lineRule="auto"/>
        <w:jc w:val="both"/>
        <w:rPr>
          <w:rFonts w:ascii="Times New Roman" w:hAnsi="Times New Roman" w:cs="Times New Roman"/>
        </w:rPr>
      </w:pPr>
      <w:r w:rsidRPr="00672163">
        <w:rPr>
          <w:rFonts w:ascii="Times New Roman" w:hAnsi="Times New Roman" w:cs="Times New Roman"/>
        </w:rPr>
        <w:t>In order to ease data collection a combination of two methods of data collection e.g. stratified sampling and online could help speed up and reach the target population so easily and could increase response rate.</w:t>
      </w:r>
    </w:p>
    <w:p w:rsidR="00F8798C" w:rsidRDefault="00F8798C" w:rsidP="00F8798C">
      <w:pPr>
        <w:widowControl w:val="0"/>
        <w:autoSpaceDE w:val="0"/>
        <w:autoSpaceDN w:val="0"/>
        <w:adjustRightInd w:val="0"/>
        <w:spacing w:line="240" w:lineRule="auto"/>
        <w:jc w:val="center"/>
        <w:rPr>
          <w:rFonts w:ascii="Times New Roman" w:hAnsi="Times New Roman" w:cs="Times New Roman"/>
          <w:b/>
        </w:rPr>
      </w:pPr>
    </w:p>
    <w:p w:rsidR="00F8798C" w:rsidRDefault="00F8798C" w:rsidP="00F8798C">
      <w:pPr>
        <w:widowControl w:val="0"/>
        <w:autoSpaceDE w:val="0"/>
        <w:autoSpaceDN w:val="0"/>
        <w:adjustRightInd w:val="0"/>
        <w:spacing w:line="240" w:lineRule="auto"/>
        <w:jc w:val="center"/>
        <w:rPr>
          <w:rFonts w:ascii="Times New Roman" w:hAnsi="Times New Roman" w:cs="Times New Roman"/>
          <w:b/>
        </w:rPr>
      </w:pPr>
    </w:p>
    <w:p w:rsidR="00F8798C" w:rsidRDefault="00F8798C" w:rsidP="00F8798C">
      <w:pPr>
        <w:widowControl w:val="0"/>
        <w:autoSpaceDE w:val="0"/>
        <w:autoSpaceDN w:val="0"/>
        <w:adjustRightInd w:val="0"/>
        <w:spacing w:line="240" w:lineRule="auto"/>
        <w:jc w:val="center"/>
        <w:rPr>
          <w:rFonts w:ascii="Times New Roman" w:hAnsi="Times New Roman" w:cs="Times New Roman"/>
          <w:b/>
        </w:rPr>
      </w:pPr>
    </w:p>
    <w:p w:rsidR="0079077F" w:rsidRDefault="0079077F" w:rsidP="00F8798C">
      <w:pPr>
        <w:widowControl w:val="0"/>
        <w:autoSpaceDE w:val="0"/>
        <w:autoSpaceDN w:val="0"/>
        <w:adjustRightInd w:val="0"/>
        <w:spacing w:line="240" w:lineRule="auto"/>
        <w:jc w:val="center"/>
        <w:rPr>
          <w:rFonts w:ascii="Times New Roman" w:hAnsi="Times New Roman" w:cs="Times New Roman"/>
          <w:b/>
        </w:rPr>
      </w:pPr>
    </w:p>
    <w:p w:rsidR="0079077F" w:rsidRDefault="0079077F" w:rsidP="00F8798C">
      <w:pPr>
        <w:widowControl w:val="0"/>
        <w:autoSpaceDE w:val="0"/>
        <w:autoSpaceDN w:val="0"/>
        <w:adjustRightInd w:val="0"/>
        <w:spacing w:line="240" w:lineRule="auto"/>
        <w:jc w:val="center"/>
        <w:rPr>
          <w:rFonts w:ascii="Times New Roman" w:hAnsi="Times New Roman" w:cs="Times New Roman"/>
          <w:b/>
        </w:rPr>
      </w:pPr>
    </w:p>
    <w:p w:rsidR="0079077F" w:rsidRDefault="0079077F" w:rsidP="00F8798C">
      <w:pPr>
        <w:widowControl w:val="0"/>
        <w:autoSpaceDE w:val="0"/>
        <w:autoSpaceDN w:val="0"/>
        <w:adjustRightInd w:val="0"/>
        <w:spacing w:line="240" w:lineRule="auto"/>
        <w:jc w:val="center"/>
        <w:rPr>
          <w:rFonts w:ascii="Times New Roman" w:hAnsi="Times New Roman" w:cs="Times New Roman"/>
          <w:b/>
        </w:rPr>
      </w:pPr>
    </w:p>
    <w:p w:rsidR="0079077F" w:rsidRDefault="0079077F" w:rsidP="00F8798C">
      <w:pPr>
        <w:widowControl w:val="0"/>
        <w:autoSpaceDE w:val="0"/>
        <w:autoSpaceDN w:val="0"/>
        <w:adjustRightInd w:val="0"/>
        <w:spacing w:line="240" w:lineRule="auto"/>
        <w:jc w:val="center"/>
        <w:rPr>
          <w:rFonts w:ascii="Times New Roman" w:hAnsi="Times New Roman" w:cs="Times New Roman"/>
          <w:b/>
        </w:rPr>
      </w:pPr>
    </w:p>
    <w:p w:rsidR="0079077F" w:rsidRDefault="0079077F" w:rsidP="00F8798C">
      <w:pPr>
        <w:widowControl w:val="0"/>
        <w:autoSpaceDE w:val="0"/>
        <w:autoSpaceDN w:val="0"/>
        <w:adjustRightInd w:val="0"/>
        <w:spacing w:line="240" w:lineRule="auto"/>
        <w:jc w:val="center"/>
        <w:rPr>
          <w:rFonts w:ascii="Times New Roman" w:hAnsi="Times New Roman" w:cs="Times New Roman"/>
          <w:b/>
        </w:rPr>
      </w:pPr>
    </w:p>
    <w:p w:rsidR="000C755F" w:rsidRDefault="000C755F" w:rsidP="00F8798C">
      <w:pPr>
        <w:widowControl w:val="0"/>
        <w:autoSpaceDE w:val="0"/>
        <w:autoSpaceDN w:val="0"/>
        <w:adjustRightInd w:val="0"/>
        <w:spacing w:line="240" w:lineRule="auto"/>
        <w:jc w:val="center"/>
        <w:rPr>
          <w:rFonts w:ascii="Times New Roman" w:hAnsi="Times New Roman" w:cs="Times New Roman"/>
          <w:b/>
        </w:rPr>
      </w:pPr>
    </w:p>
    <w:p w:rsidR="000C755F" w:rsidRDefault="000C755F" w:rsidP="00F8798C">
      <w:pPr>
        <w:widowControl w:val="0"/>
        <w:autoSpaceDE w:val="0"/>
        <w:autoSpaceDN w:val="0"/>
        <w:adjustRightInd w:val="0"/>
        <w:spacing w:line="240" w:lineRule="auto"/>
        <w:jc w:val="center"/>
        <w:rPr>
          <w:rFonts w:ascii="Times New Roman" w:hAnsi="Times New Roman" w:cs="Times New Roman"/>
          <w:b/>
        </w:rPr>
      </w:pPr>
    </w:p>
    <w:p w:rsidR="000C755F" w:rsidRDefault="000C755F" w:rsidP="00F8798C">
      <w:pPr>
        <w:widowControl w:val="0"/>
        <w:autoSpaceDE w:val="0"/>
        <w:autoSpaceDN w:val="0"/>
        <w:adjustRightInd w:val="0"/>
        <w:spacing w:line="240" w:lineRule="auto"/>
        <w:jc w:val="center"/>
        <w:rPr>
          <w:rFonts w:ascii="Times New Roman" w:hAnsi="Times New Roman" w:cs="Times New Roman"/>
          <w:b/>
        </w:rPr>
      </w:pPr>
    </w:p>
    <w:p w:rsidR="00FA6B25" w:rsidRDefault="00FA6B25" w:rsidP="00FA6B25">
      <w:pPr>
        <w:widowControl w:val="0"/>
        <w:autoSpaceDE w:val="0"/>
        <w:autoSpaceDN w:val="0"/>
        <w:adjustRightInd w:val="0"/>
        <w:spacing w:line="240" w:lineRule="auto"/>
        <w:rPr>
          <w:rFonts w:ascii="Times New Roman" w:hAnsi="Times New Roman" w:cs="Times New Roman"/>
          <w:b/>
        </w:rPr>
      </w:pPr>
    </w:p>
    <w:p w:rsidR="00FA6B25" w:rsidRDefault="00FA6B25" w:rsidP="00FA6B25">
      <w:pPr>
        <w:widowControl w:val="0"/>
        <w:autoSpaceDE w:val="0"/>
        <w:autoSpaceDN w:val="0"/>
        <w:adjustRightInd w:val="0"/>
        <w:spacing w:line="240" w:lineRule="auto"/>
        <w:rPr>
          <w:rFonts w:ascii="Times New Roman" w:hAnsi="Times New Roman" w:cs="Times New Roman"/>
          <w:b/>
        </w:rPr>
      </w:pPr>
    </w:p>
    <w:p w:rsidR="00FA6B25" w:rsidRDefault="00FA6B25" w:rsidP="00FA6B25">
      <w:pPr>
        <w:widowControl w:val="0"/>
        <w:autoSpaceDE w:val="0"/>
        <w:autoSpaceDN w:val="0"/>
        <w:adjustRightInd w:val="0"/>
        <w:spacing w:line="240" w:lineRule="auto"/>
        <w:rPr>
          <w:rFonts w:ascii="Times New Roman" w:hAnsi="Times New Roman" w:cs="Times New Roman"/>
          <w:b/>
        </w:rPr>
      </w:pPr>
    </w:p>
    <w:p w:rsidR="00FA6B25" w:rsidRDefault="00FA6B25" w:rsidP="00FA6B25">
      <w:pPr>
        <w:widowControl w:val="0"/>
        <w:autoSpaceDE w:val="0"/>
        <w:autoSpaceDN w:val="0"/>
        <w:adjustRightInd w:val="0"/>
        <w:spacing w:line="240" w:lineRule="auto"/>
        <w:rPr>
          <w:rFonts w:ascii="Times New Roman" w:hAnsi="Times New Roman" w:cs="Times New Roman"/>
          <w:b/>
        </w:rPr>
      </w:pPr>
    </w:p>
    <w:p w:rsidR="00FA6B25" w:rsidRDefault="00FA6B25" w:rsidP="00FA6B25">
      <w:pPr>
        <w:widowControl w:val="0"/>
        <w:autoSpaceDE w:val="0"/>
        <w:autoSpaceDN w:val="0"/>
        <w:adjustRightInd w:val="0"/>
        <w:spacing w:line="240" w:lineRule="auto"/>
        <w:rPr>
          <w:rFonts w:ascii="Times New Roman" w:hAnsi="Times New Roman" w:cs="Times New Roman"/>
          <w:b/>
        </w:rPr>
      </w:pPr>
    </w:p>
    <w:p w:rsidR="006105E7" w:rsidRPr="00672163" w:rsidRDefault="006105E7" w:rsidP="00985D8B">
      <w:pPr>
        <w:widowControl w:val="0"/>
        <w:autoSpaceDE w:val="0"/>
        <w:autoSpaceDN w:val="0"/>
        <w:adjustRightInd w:val="0"/>
        <w:spacing w:line="240" w:lineRule="auto"/>
        <w:jc w:val="center"/>
        <w:rPr>
          <w:rFonts w:ascii="Times New Roman" w:hAnsi="Times New Roman" w:cs="Times New Roman"/>
          <w:b/>
        </w:rPr>
      </w:pPr>
      <w:r w:rsidRPr="00672163">
        <w:rPr>
          <w:rFonts w:ascii="Times New Roman" w:hAnsi="Times New Roman" w:cs="Times New Roman"/>
          <w:b/>
        </w:rPr>
        <w:t>REFERENCES</w:t>
      </w:r>
    </w:p>
    <w:p w:rsidR="001B236F" w:rsidRPr="00672163" w:rsidRDefault="00A65691" w:rsidP="00AE7F7B">
      <w:pPr>
        <w:widowControl w:val="0"/>
        <w:autoSpaceDE w:val="0"/>
        <w:autoSpaceDN w:val="0"/>
        <w:adjustRightInd w:val="0"/>
        <w:spacing w:line="240" w:lineRule="auto"/>
        <w:jc w:val="both"/>
        <w:rPr>
          <w:rFonts w:ascii="Times New Roman" w:hAnsi="Times New Roman" w:cs="Times New Roman"/>
          <w:noProof/>
        </w:rPr>
      </w:pPr>
      <w:r w:rsidRPr="00672163">
        <w:rPr>
          <w:rFonts w:ascii="Times New Roman" w:hAnsi="Times New Roman" w:cs="Times New Roman"/>
        </w:rPr>
        <w:fldChar w:fldCharType="begin" w:fldLock="1"/>
      </w:r>
      <w:r w:rsidR="00A13F60" w:rsidRPr="00672163">
        <w:rPr>
          <w:rFonts w:ascii="Times New Roman" w:hAnsi="Times New Roman" w:cs="Times New Roman"/>
        </w:rPr>
        <w:instrText xml:space="preserve">ADDIN Mendeley Bibliography CSL_BIBLIOGRAPHY </w:instrText>
      </w:r>
      <w:r w:rsidRPr="00672163">
        <w:rPr>
          <w:rFonts w:ascii="Times New Roman" w:hAnsi="Times New Roman" w:cs="Times New Roman"/>
        </w:rPr>
        <w:fldChar w:fldCharType="separate"/>
      </w:r>
    </w:p>
    <w:p w:rsidR="001B236F" w:rsidRPr="00672163"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t xml:space="preserve">Ahmad, N. H., Nasurdin, A. M., Halim, H. A., &amp; Taghizadeh, S. K. (2014). The pursuit of entrepreneurial initiatives at the “silver” age: from the lens of Malaysian silver entrepreneurs. </w:t>
      </w:r>
      <w:r w:rsidRPr="00672163">
        <w:rPr>
          <w:rFonts w:ascii="Times New Roman" w:hAnsi="Times New Roman" w:cs="Times New Roman"/>
          <w:iCs/>
          <w:noProof/>
        </w:rPr>
        <w:t>Procedia-Social and Behavioral Sciences</w:t>
      </w:r>
      <w:r w:rsidRPr="00672163">
        <w:rPr>
          <w:rFonts w:ascii="Times New Roman" w:hAnsi="Times New Roman" w:cs="Times New Roman"/>
          <w:noProof/>
        </w:rPr>
        <w:t xml:space="preserve">, </w:t>
      </w:r>
      <w:r w:rsidRPr="00672163">
        <w:rPr>
          <w:rFonts w:ascii="Times New Roman" w:hAnsi="Times New Roman" w:cs="Times New Roman"/>
          <w:iCs/>
          <w:noProof/>
        </w:rPr>
        <w:t>129</w:t>
      </w:r>
      <w:r w:rsidRPr="00672163">
        <w:rPr>
          <w:rFonts w:ascii="Times New Roman" w:hAnsi="Times New Roman" w:cs="Times New Roman"/>
          <w:noProof/>
        </w:rPr>
        <w:t>, 305–313.</w:t>
      </w:r>
    </w:p>
    <w:p w:rsidR="001B236F" w:rsidRPr="00672163"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t xml:space="preserve">Akrani, G. (2010). No Title. </w:t>
      </w:r>
      <w:r w:rsidRPr="00672163">
        <w:rPr>
          <w:rFonts w:ascii="Times New Roman" w:hAnsi="Times New Roman" w:cs="Times New Roman"/>
          <w:iCs/>
          <w:noProof/>
        </w:rPr>
        <w:t>Motivation, Motivational Factor and Incentives Theories of Motivation.</w:t>
      </w:r>
    </w:p>
    <w:p w:rsidR="001B236F" w:rsidRPr="00672163"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t xml:space="preserve">Carrell, M. R. (1995). Human Resources Management: Global Strategies for Managing a Diverse Workforce Prentice Hall. </w:t>
      </w:r>
      <w:r w:rsidRPr="00672163">
        <w:rPr>
          <w:rFonts w:ascii="Times New Roman" w:hAnsi="Times New Roman" w:cs="Times New Roman"/>
          <w:iCs/>
          <w:noProof/>
        </w:rPr>
        <w:t>International, Inc</w:t>
      </w:r>
      <w:r w:rsidRPr="00672163">
        <w:rPr>
          <w:rFonts w:ascii="Times New Roman" w:hAnsi="Times New Roman" w:cs="Times New Roman"/>
          <w:noProof/>
        </w:rPr>
        <w:t>.</w:t>
      </w:r>
    </w:p>
    <w:p w:rsidR="001B236F" w:rsidRPr="00672163"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t xml:space="preserve">Cooper, D. R., Schindler, P. S., &amp; Sun, J. (2006). </w:t>
      </w:r>
      <w:r w:rsidRPr="00672163">
        <w:rPr>
          <w:rFonts w:ascii="Times New Roman" w:hAnsi="Times New Roman" w:cs="Times New Roman"/>
          <w:iCs/>
          <w:noProof/>
        </w:rPr>
        <w:t>Business research methods</w:t>
      </w:r>
      <w:r w:rsidRPr="00672163">
        <w:rPr>
          <w:rFonts w:ascii="Times New Roman" w:hAnsi="Times New Roman" w:cs="Times New Roman"/>
          <w:noProof/>
        </w:rPr>
        <w:t xml:space="preserve"> (Vol. 9). Mcgraw-hill New York.</w:t>
      </w:r>
    </w:p>
    <w:p w:rsidR="001B236F" w:rsidRPr="00672163"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t xml:space="preserve">Ghazali, H., Mohd Nasyuki, N., Oon, X. Y., &amp; Ishak, M. (2012). Human resource practices and employees’ intention to stay in the Kuala Lumpur hotel industry/Dr. Hazrina Ghazali…[et al.]. </w:t>
      </w:r>
      <w:r w:rsidRPr="00672163">
        <w:rPr>
          <w:rFonts w:ascii="Times New Roman" w:hAnsi="Times New Roman" w:cs="Times New Roman"/>
          <w:iCs/>
          <w:noProof/>
        </w:rPr>
        <w:t>Journal of Tourism, Hospitality &amp; Culinary Arts</w:t>
      </w:r>
      <w:r w:rsidRPr="00672163">
        <w:rPr>
          <w:rFonts w:ascii="Times New Roman" w:hAnsi="Times New Roman" w:cs="Times New Roman"/>
          <w:noProof/>
        </w:rPr>
        <w:t xml:space="preserve">, </w:t>
      </w:r>
      <w:r w:rsidRPr="00672163">
        <w:rPr>
          <w:rFonts w:ascii="Times New Roman" w:hAnsi="Times New Roman" w:cs="Times New Roman"/>
          <w:iCs/>
          <w:noProof/>
        </w:rPr>
        <w:t>4</w:t>
      </w:r>
      <w:r w:rsidRPr="00672163">
        <w:rPr>
          <w:rFonts w:ascii="Times New Roman" w:hAnsi="Times New Roman" w:cs="Times New Roman"/>
          <w:noProof/>
        </w:rPr>
        <w:t>(1), 88–118.</w:t>
      </w:r>
    </w:p>
    <w:p w:rsidR="001B236F" w:rsidRPr="00672163"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t xml:space="preserve">Hayes, D. K., &amp; Ninemeier, J. D. (2009). </w:t>
      </w:r>
      <w:r w:rsidRPr="00672163">
        <w:rPr>
          <w:rFonts w:ascii="Times New Roman" w:hAnsi="Times New Roman" w:cs="Times New Roman"/>
          <w:iCs/>
          <w:noProof/>
        </w:rPr>
        <w:t>Human resources management in the hospitality industry</w:t>
      </w:r>
      <w:r w:rsidRPr="00672163">
        <w:rPr>
          <w:rFonts w:ascii="Times New Roman" w:hAnsi="Times New Roman" w:cs="Times New Roman"/>
          <w:noProof/>
        </w:rPr>
        <w:t>. John Wiley &amp; Sons.</w:t>
      </w:r>
    </w:p>
    <w:p w:rsidR="001B236F" w:rsidRPr="00672163"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t xml:space="preserve">Herzberg, F. I. (1966). </w:t>
      </w:r>
      <w:r w:rsidRPr="00672163">
        <w:rPr>
          <w:rFonts w:ascii="Times New Roman" w:hAnsi="Times New Roman" w:cs="Times New Roman"/>
          <w:iCs/>
          <w:noProof/>
        </w:rPr>
        <w:t>Work and the Nature of Man.</w:t>
      </w:r>
    </w:p>
    <w:p w:rsidR="001B236F" w:rsidRPr="00672163"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t xml:space="preserve">Herzberg, F., Mausnes, B., Peterson, R. O., &amp; Capwell, D. F. (1957). </w:t>
      </w:r>
      <w:r w:rsidRPr="00672163">
        <w:rPr>
          <w:rFonts w:ascii="Times New Roman" w:hAnsi="Times New Roman" w:cs="Times New Roman"/>
          <w:iCs/>
          <w:noProof/>
        </w:rPr>
        <w:t>Job attitudes; review of research and opinion.</w:t>
      </w:r>
    </w:p>
    <w:p w:rsidR="001B236F"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t xml:space="preserve">Kotler, P. (2003). </w:t>
      </w:r>
      <w:r w:rsidRPr="00672163">
        <w:rPr>
          <w:rFonts w:ascii="Times New Roman" w:hAnsi="Times New Roman" w:cs="Times New Roman"/>
          <w:iCs/>
          <w:noProof/>
        </w:rPr>
        <w:t>Marketing for Hospitality and Tourism, 5/e</w:t>
      </w:r>
      <w:r w:rsidRPr="00672163">
        <w:rPr>
          <w:rFonts w:ascii="Times New Roman" w:hAnsi="Times New Roman" w:cs="Times New Roman"/>
          <w:noProof/>
        </w:rPr>
        <w:t>. Pearson Education India.</w:t>
      </w:r>
    </w:p>
    <w:p w:rsidR="00AE7F7B" w:rsidRPr="00672163" w:rsidRDefault="00AE7F7B" w:rsidP="00AE7F7B">
      <w:pPr>
        <w:widowControl w:val="0"/>
        <w:autoSpaceDE w:val="0"/>
        <w:autoSpaceDN w:val="0"/>
        <w:adjustRightInd w:val="0"/>
        <w:spacing w:line="240" w:lineRule="auto"/>
        <w:ind w:left="480" w:hanging="480"/>
        <w:jc w:val="both"/>
        <w:rPr>
          <w:rFonts w:ascii="Times New Roman" w:hAnsi="Times New Roman" w:cs="Times New Roman"/>
          <w:noProof/>
        </w:rPr>
      </w:pPr>
      <w:r w:rsidRPr="00AE7F7B">
        <w:rPr>
          <w:rFonts w:ascii="Times New Roman" w:hAnsi="Times New Roman" w:cs="Times New Roman"/>
          <w:noProof/>
        </w:rPr>
        <w:t xml:space="preserve">Kreitner, R., Kinicki, A., &amp; Buelens, M. (1989). </w:t>
      </w:r>
      <w:r w:rsidRPr="00AE7F7B">
        <w:rPr>
          <w:rFonts w:ascii="Times New Roman" w:hAnsi="Times New Roman" w:cs="Times New Roman"/>
          <w:iCs/>
          <w:noProof/>
        </w:rPr>
        <w:t>Organizational behavior</w:t>
      </w:r>
      <w:r w:rsidRPr="00AE7F7B">
        <w:rPr>
          <w:rFonts w:ascii="Times New Roman" w:hAnsi="Times New Roman" w:cs="Times New Roman"/>
          <w:noProof/>
        </w:rPr>
        <w:t>. Irwin Homewood, IL.</w:t>
      </w:r>
    </w:p>
    <w:p w:rsidR="001B236F" w:rsidRPr="00672163"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t xml:space="preserve">Lindner, J. R. (1998). Understanding employee motivation. </w:t>
      </w:r>
      <w:r w:rsidRPr="00672163">
        <w:rPr>
          <w:rFonts w:ascii="Times New Roman" w:hAnsi="Times New Roman" w:cs="Times New Roman"/>
          <w:iCs/>
          <w:noProof/>
        </w:rPr>
        <w:t>Journal of Extension</w:t>
      </w:r>
      <w:r w:rsidRPr="00672163">
        <w:rPr>
          <w:rFonts w:ascii="Times New Roman" w:hAnsi="Times New Roman" w:cs="Times New Roman"/>
          <w:noProof/>
        </w:rPr>
        <w:t xml:space="preserve">, </w:t>
      </w:r>
      <w:r w:rsidRPr="00672163">
        <w:rPr>
          <w:rFonts w:ascii="Times New Roman" w:hAnsi="Times New Roman" w:cs="Times New Roman"/>
          <w:iCs/>
          <w:noProof/>
        </w:rPr>
        <w:t>36</w:t>
      </w:r>
      <w:r w:rsidRPr="00672163">
        <w:rPr>
          <w:rFonts w:ascii="Times New Roman" w:hAnsi="Times New Roman" w:cs="Times New Roman"/>
          <w:noProof/>
        </w:rPr>
        <w:t>(3), 1–8.</w:t>
      </w:r>
    </w:p>
    <w:p w:rsidR="001B236F" w:rsidRPr="00672163"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t xml:space="preserve">Liu, Y.-S. (2013). </w:t>
      </w:r>
      <w:r w:rsidRPr="00672163">
        <w:rPr>
          <w:rFonts w:ascii="Times New Roman" w:hAnsi="Times New Roman" w:cs="Times New Roman"/>
          <w:iCs/>
          <w:noProof/>
        </w:rPr>
        <w:t>The correlation between work motives and organizational behaviors for hospitality employees</w:t>
      </w:r>
      <w:r w:rsidRPr="00672163">
        <w:rPr>
          <w:rFonts w:ascii="Times New Roman" w:hAnsi="Times New Roman" w:cs="Times New Roman"/>
          <w:noProof/>
        </w:rPr>
        <w:t>. Iowa State University.</w:t>
      </w:r>
    </w:p>
    <w:p w:rsidR="001B236F" w:rsidRPr="00672163"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t xml:space="preserve">Maslow, A. H. (1943). A theory of human motivation. </w:t>
      </w:r>
      <w:r w:rsidRPr="00672163">
        <w:rPr>
          <w:rFonts w:ascii="Times New Roman" w:hAnsi="Times New Roman" w:cs="Times New Roman"/>
          <w:iCs/>
          <w:noProof/>
        </w:rPr>
        <w:t>Psychological Review</w:t>
      </w:r>
      <w:r w:rsidRPr="00672163">
        <w:rPr>
          <w:rFonts w:ascii="Times New Roman" w:hAnsi="Times New Roman" w:cs="Times New Roman"/>
          <w:noProof/>
        </w:rPr>
        <w:t xml:space="preserve">, </w:t>
      </w:r>
      <w:r w:rsidRPr="00672163">
        <w:rPr>
          <w:rFonts w:ascii="Times New Roman" w:hAnsi="Times New Roman" w:cs="Times New Roman"/>
          <w:iCs/>
          <w:noProof/>
        </w:rPr>
        <w:t>50</w:t>
      </w:r>
      <w:r w:rsidRPr="00672163">
        <w:rPr>
          <w:rFonts w:ascii="Times New Roman" w:hAnsi="Times New Roman" w:cs="Times New Roman"/>
          <w:noProof/>
        </w:rPr>
        <w:t>(4), 370.</w:t>
      </w:r>
    </w:p>
    <w:p w:rsidR="001B236F" w:rsidRPr="00672163"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t xml:space="preserve">Nasurdin, A. M., Ahmad, N. H., &amp; Tan, C. L. (2014). Can career advancement and job security act as collaterals for commitment? Evidence from the hotel industry of Malaysia. </w:t>
      </w:r>
      <w:r w:rsidRPr="00672163">
        <w:rPr>
          <w:rFonts w:ascii="Times New Roman" w:hAnsi="Times New Roman" w:cs="Times New Roman"/>
          <w:iCs/>
          <w:noProof/>
        </w:rPr>
        <w:t>International Journal of Social, Behavioral, Educational, Economic, Business and Industrial Engineering</w:t>
      </w:r>
      <w:r w:rsidRPr="00672163">
        <w:rPr>
          <w:rFonts w:ascii="Times New Roman" w:hAnsi="Times New Roman" w:cs="Times New Roman"/>
          <w:noProof/>
        </w:rPr>
        <w:t xml:space="preserve">, </w:t>
      </w:r>
      <w:r w:rsidRPr="00672163">
        <w:rPr>
          <w:rFonts w:ascii="Times New Roman" w:hAnsi="Times New Roman" w:cs="Times New Roman"/>
          <w:iCs/>
          <w:noProof/>
        </w:rPr>
        <w:t>8</w:t>
      </w:r>
      <w:r w:rsidRPr="00672163">
        <w:rPr>
          <w:rFonts w:ascii="Times New Roman" w:hAnsi="Times New Roman" w:cs="Times New Roman"/>
          <w:noProof/>
        </w:rPr>
        <w:t>(10), 3208–3214.</w:t>
      </w:r>
    </w:p>
    <w:p w:rsidR="001B236F" w:rsidRPr="00672163"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t xml:space="preserve">Ottenbacher, M., Harrington, R., &amp; Parsa, H. G. (2009). Defining the hospitality discipline: A discussion of pedagogical and research implications. </w:t>
      </w:r>
      <w:r w:rsidRPr="00672163">
        <w:rPr>
          <w:rFonts w:ascii="Times New Roman" w:hAnsi="Times New Roman" w:cs="Times New Roman"/>
          <w:iCs/>
          <w:noProof/>
        </w:rPr>
        <w:t>Journal of Hospitality and Tourism Research</w:t>
      </w:r>
      <w:r w:rsidRPr="00672163">
        <w:rPr>
          <w:rFonts w:ascii="Times New Roman" w:hAnsi="Times New Roman" w:cs="Times New Roman"/>
          <w:noProof/>
        </w:rPr>
        <w:t xml:space="preserve">, </w:t>
      </w:r>
      <w:r w:rsidRPr="00672163">
        <w:rPr>
          <w:rFonts w:ascii="Times New Roman" w:hAnsi="Times New Roman" w:cs="Times New Roman"/>
          <w:iCs/>
          <w:noProof/>
        </w:rPr>
        <w:t>33</w:t>
      </w:r>
      <w:r w:rsidRPr="00672163">
        <w:rPr>
          <w:rFonts w:ascii="Times New Roman" w:hAnsi="Times New Roman" w:cs="Times New Roman"/>
          <w:noProof/>
        </w:rPr>
        <w:t>(3), 263–283. https://doi.org/10.1177/1096348009338675</w:t>
      </w:r>
    </w:p>
    <w:p w:rsidR="001B236F" w:rsidRPr="00672163"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lastRenderedPageBreak/>
        <w:t xml:space="preserve">Pemula, P. D. (2017). </w:t>
      </w:r>
      <w:r w:rsidRPr="00672163">
        <w:rPr>
          <w:rFonts w:ascii="Times New Roman" w:hAnsi="Times New Roman" w:cs="Times New Roman"/>
          <w:iCs/>
          <w:noProof/>
        </w:rPr>
        <w:t>EMPLOYEE RETENTION FACTORSIN THE HOSPITALITY INDUSTRY: A CASE OF THE CARNIVORE RESTAURANT, NAIROBI, KENYA</w:t>
      </w:r>
      <w:r w:rsidRPr="00672163">
        <w:rPr>
          <w:rFonts w:ascii="Times New Roman" w:hAnsi="Times New Roman" w:cs="Times New Roman"/>
          <w:noProof/>
        </w:rPr>
        <w:t xml:space="preserve">. </w:t>
      </w:r>
      <w:r w:rsidRPr="00672163">
        <w:rPr>
          <w:rFonts w:ascii="Times New Roman" w:hAnsi="Times New Roman" w:cs="Times New Roman"/>
          <w:iCs/>
          <w:noProof/>
        </w:rPr>
        <w:t>110265</w:t>
      </w:r>
      <w:r w:rsidRPr="00672163">
        <w:rPr>
          <w:rFonts w:ascii="Times New Roman" w:hAnsi="Times New Roman" w:cs="Times New Roman"/>
          <w:noProof/>
        </w:rPr>
        <w:t>, 110493.</w:t>
      </w:r>
    </w:p>
    <w:p w:rsidR="001B236F"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t xml:space="preserve">Pepra-Mensah, J. (2010). </w:t>
      </w:r>
      <w:r w:rsidRPr="00672163">
        <w:rPr>
          <w:rFonts w:ascii="Times New Roman" w:hAnsi="Times New Roman" w:cs="Times New Roman"/>
          <w:iCs/>
          <w:noProof/>
        </w:rPr>
        <w:t>Employee turnover in the hotel industry in Cape Coast and Elmina</w:t>
      </w:r>
      <w:r w:rsidRPr="00672163">
        <w:rPr>
          <w:rFonts w:ascii="Times New Roman" w:hAnsi="Times New Roman" w:cs="Times New Roman"/>
          <w:noProof/>
        </w:rPr>
        <w:t>. University of Cape Coast.</w:t>
      </w:r>
    </w:p>
    <w:p w:rsidR="00AE7F7B" w:rsidRPr="00672163" w:rsidRDefault="00AE7F7B" w:rsidP="00AE7F7B">
      <w:pPr>
        <w:widowControl w:val="0"/>
        <w:autoSpaceDE w:val="0"/>
        <w:autoSpaceDN w:val="0"/>
        <w:adjustRightInd w:val="0"/>
        <w:spacing w:line="240" w:lineRule="auto"/>
        <w:ind w:left="480" w:hanging="480"/>
        <w:jc w:val="both"/>
        <w:rPr>
          <w:rFonts w:ascii="Times New Roman" w:hAnsi="Times New Roman" w:cs="Times New Roman"/>
          <w:noProof/>
        </w:rPr>
      </w:pPr>
      <w:r w:rsidRPr="00AE7F7B">
        <w:rPr>
          <w:rFonts w:ascii="Times New Roman" w:hAnsi="Times New Roman" w:cs="Times New Roman"/>
          <w:noProof/>
        </w:rPr>
        <w:t xml:space="preserve">Pynes, J. E. (2008). </w:t>
      </w:r>
      <w:r w:rsidRPr="00AE7F7B">
        <w:rPr>
          <w:rFonts w:ascii="Times New Roman" w:hAnsi="Times New Roman" w:cs="Times New Roman"/>
          <w:iCs/>
          <w:noProof/>
        </w:rPr>
        <w:t>Human resources management for public and nonprofit organizations: A strategic approach</w:t>
      </w:r>
      <w:r w:rsidRPr="00AE7F7B">
        <w:rPr>
          <w:rFonts w:ascii="Times New Roman" w:hAnsi="Times New Roman" w:cs="Times New Roman"/>
          <w:noProof/>
        </w:rPr>
        <w:t xml:space="preserve"> (Vol. 30). John Wiley &amp; Sons.</w:t>
      </w:r>
    </w:p>
    <w:p w:rsidR="001B236F" w:rsidRPr="00672163"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t xml:space="preserve">Ramlall, S. (2004a). A review of employee motivation theories and their implications for employee retention within organizations. </w:t>
      </w:r>
      <w:r w:rsidRPr="00672163">
        <w:rPr>
          <w:rFonts w:ascii="Times New Roman" w:hAnsi="Times New Roman" w:cs="Times New Roman"/>
          <w:iCs/>
          <w:noProof/>
        </w:rPr>
        <w:t>Journal of American Academy of Business</w:t>
      </w:r>
      <w:r w:rsidRPr="00672163">
        <w:rPr>
          <w:rFonts w:ascii="Times New Roman" w:hAnsi="Times New Roman" w:cs="Times New Roman"/>
          <w:noProof/>
        </w:rPr>
        <w:t xml:space="preserve">, </w:t>
      </w:r>
      <w:r w:rsidRPr="00672163">
        <w:rPr>
          <w:rFonts w:ascii="Times New Roman" w:hAnsi="Times New Roman" w:cs="Times New Roman"/>
          <w:iCs/>
          <w:noProof/>
        </w:rPr>
        <w:t>5</w:t>
      </w:r>
      <w:r w:rsidRPr="00672163">
        <w:rPr>
          <w:rFonts w:ascii="Times New Roman" w:hAnsi="Times New Roman" w:cs="Times New Roman"/>
          <w:noProof/>
        </w:rPr>
        <w:t>(1/2), 52–63.</w:t>
      </w:r>
    </w:p>
    <w:p w:rsidR="001B236F" w:rsidRPr="00672163"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t xml:space="preserve">Ramlall, S. (2004b). A Review of Employee Motivation Theories and their Implications for Employee Retention within Organizations. </w:t>
      </w:r>
      <w:r w:rsidRPr="00672163">
        <w:rPr>
          <w:rFonts w:ascii="Times New Roman" w:hAnsi="Times New Roman" w:cs="Times New Roman"/>
          <w:iCs/>
          <w:noProof/>
        </w:rPr>
        <w:t>Journal of American Academy of Business</w:t>
      </w:r>
      <w:r w:rsidRPr="00672163">
        <w:rPr>
          <w:rFonts w:ascii="Times New Roman" w:hAnsi="Times New Roman" w:cs="Times New Roman"/>
          <w:noProof/>
        </w:rPr>
        <w:t xml:space="preserve">, </w:t>
      </w:r>
      <w:r w:rsidRPr="00672163">
        <w:rPr>
          <w:rFonts w:ascii="Times New Roman" w:hAnsi="Times New Roman" w:cs="Times New Roman"/>
          <w:iCs/>
          <w:noProof/>
        </w:rPr>
        <w:t>5</w:t>
      </w:r>
      <w:r w:rsidRPr="00672163">
        <w:rPr>
          <w:rFonts w:ascii="Times New Roman" w:hAnsi="Times New Roman" w:cs="Times New Roman"/>
          <w:noProof/>
        </w:rPr>
        <w:t>(1/2), 52–63. http://proquest.umi.com.library.capella.edu/pqdweb?did=653882471&amp;Fmt=7&amp;clientId=62763&amp;RQT=309&amp;VName=PQD</w:t>
      </w:r>
    </w:p>
    <w:p w:rsidR="001B236F"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t xml:space="preserve">Renaud, S., Morin, L., Saulquin, J.-Y., &amp; Abraham, J. (2015). What are the best HRM practices for retaining experts? A longitudinal study in the Canadian information technology sector. </w:t>
      </w:r>
      <w:r w:rsidRPr="00672163">
        <w:rPr>
          <w:rFonts w:ascii="Times New Roman" w:hAnsi="Times New Roman" w:cs="Times New Roman"/>
          <w:iCs/>
          <w:noProof/>
        </w:rPr>
        <w:t>International Journal of Manpower</w:t>
      </w:r>
      <w:r w:rsidRPr="00672163">
        <w:rPr>
          <w:rFonts w:ascii="Times New Roman" w:hAnsi="Times New Roman" w:cs="Times New Roman"/>
          <w:noProof/>
        </w:rPr>
        <w:t>.</w:t>
      </w:r>
    </w:p>
    <w:p w:rsidR="00AE7F7B" w:rsidRPr="00672163" w:rsidRDefault="00AE7F7B" w:rsidP="00AE7F7B">
      <w:pPr>
        <w:widowControl w:val="0"/>
        <w:autoSpaceDE w:val="0"/>
        <w:autoSpaceDN w:val="0"/>
        <w:adjustRightInd w:val="0"/>
        <w:spacing w:line="240" w:lineRule="auto"/>
        <w:ind w:left="480" w:hanging="480"/>
        <w:jc w:val="both"/>
        <w:rPr>
          <w:rFonts w:ascii="Times New Roman" w:hAnsi="Times New Roman" w:cs="Times New Roman"/>
          <w:noProof/>
        </w:rPr>
      </w:pPr>
      <w:r w:rsidRPr="00AE7F7B">
        <w:rPr>
          <w:rFonts w:ascii="Times New Roman" w:hAnsi="Times New Roman" w:cs="Times New Roman"/>
          <w:noProof/>
        </w:rPr>
        <w:t xml:space="preserve">Richardson, S. (2010). Tourism and hospitality students’ perceptions of a career in the industry: a comparison of domestic (Australian) students and international students studying in Australia. </w:t>
      </w:r>
      <w:r w:rsidRPr="00AE7F7B">
        <w:rPr>
          <w:rFonts w:ascii="Times New Roman" w:hAnsi="Times New Roman" w:cs="Times New Roman"/>
          <w:iCs/>
          <w:noProof/>
        </w:rPr>
        <w:t>Journal of Hospitality and Tourism Management</w:t>
      </w:r>
      <w:r w:rsidRPr="00AE7F7B">
        <w:rPr>
          <w:rFonts w:ascii="Times New Roman" w:hAnsi="Times New Roman" w:cs="Times New Roman"/>
          <w:noProof/>
        </w:rPr>
        <w:t xml:space="preserve">, </w:t>
      </w:r>
      <w:r w:rsidRPr="00AE7F7B">
        <w:rPr>
          <w:rFonts w:ascii="Times New Roman" w:hAnsi="Times New Roman" w:cs="Times New Roman"/>
          <w:iCs/>
          <w:noProof/>
        </w:rPr>
        <w:t>17</w:t>
      </w:r>
      <w:r w:rsidRPr="00AE7F7B">
        <w:rPr>
          <w:rFonts w:ascii="Times New Roman" w:hAnsi="Times New Roman" w:cs="Times New Roman"/>
          <w:noProof/>
        </w:rPr>
        <w:t>(1), 1–11.</w:t>
      </w:r>
    </w:p>
    <w:p w:rsidR="001B236F" w:rsidRPr="00672163"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t xml:space="preserve">Robbins, S., Judge, T. A., Millett, B., &amp; Boyle, M. (2013). </w:t>
      </w:r>
      <w:r w:rsidRPr="00672163">
        <w:rPr>
          <w:rFonts w:ascii="Times New Roman" w:hAnsi="Times New Roman" w:cs="Times New Roman"/>
          <w:iCs/>
          <w:noProof/>
        </w:rPr>
        <w:t>Organisational behaviour</w:t>
      </w:r>
      <w:r w:rsidRPr="00672163">
        <w:rPr>
          <w:rFonts w:ascii="Times New Roman" w:hAnsi="Times New Roman" w:cs="Times New Roman"/>
          <w:noProof/>
        </w:rPr>
        <w:t>. Pearson Higher Education AU.</w:t>
      </w:r>
    </w:p>
    <w:p w:rsidR="001B236F" w:rsidRPr="00672163"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t xml:space="preserve">Sahir, M. I., &amp; Phulpoto, N. H. (2018). IMPACT OF INTRINSIC FACTORS OF MOTIVATION ON EMPLOYEE’S INTENTION TO LEAVE. </w:t>
      </w:r>
      <w:r w:rsidRPr="00672163">
        <w:rPr>
          <w:rFonts w:ascii="Times New Roman" w:hAnsi="Times New Roman" w:cs="Times New Roman"/>
          <w:iCs/>
          <w:noProof/>
        </w:rPr>
        <w:t>New Horizons (1992-4399)</w:t>
      </w:r>
      <w:r w:rsidRPr="00672163">
        <w:rPr>
          <w:rFonts w:ascii="Times New Roman" w:hAnsi="Times New Roman" w:cs="Times New Roman"/>
          <w:noProof/>
        </w:rPr>
        <w:t xml:space="preserve">, </w:t>
      </w:r>
      <w:r w:rsidRPr="00672163">
        <w:rPr>
          <w:rFonts w:ascii="Times New Roman" w:hAnsi="Times New Roman" w:cs="Times New Roman"/>
          <w:iCs/>
          <w:noProof/>
        </w:rPr>
        <w:t>12</w:t>
      </w:r>
      <w:r w:rsidRPr="00672163">
        <w:rPr>
          <w:rFonts w:ascii="Times New Roman" w:hAnsi="Times New Roman" w:cs="Times New Roman"/>
          <w:noProof/>
        </w:rPr>
        <w:t>(1).</w:t>
      </w:r>
    </w:p>
    <w:p w:rsidR="001B236F" w:rsidRPr="00672163"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t xml:space="preserve">Singh, P., &amp; Loncar, N. (2010). Pay satisfaction, job satisfaction and turnover intent. </w:t>
      </w:r>
      <w:r w:rsidRPr="00672163">
        <w:rPr>
          <w:rFonts w:ascii="Times New Roman" w:hAnsi="Times New Roman" w:cs="Times New Roman"/>
          <w:iCs/>
          <w:noProof/>
        </w:rPr>
        <w:t>Relations Industrielles/Industrial Relations</w:t>
      </w:r>
      <w:r w:rsidRPr="00672163">
        <w:rPr>
          <w:rFonts w:ascii="Times New Roman" w:hAnsi="Times New Roman" w:cs="Times New Roman"/>
          <w:noProof/>
        </w:rPr>
        <w:t xml:space="preserve">, </w:t>
      </w:r>
      <w:r w:rsidRPr="00672163">
        <w:rPr>
          <w:rFonts w:ascii="Times New Roman" w:hAnsi="Times New Roman" w:cs="Times New Roman"/>
          <w:iCs/>
          <w:noProof/>
        </w:rPr>
        <w:t>65</w:t>
      </w:r>
      <w:r w:rsidRPr="00672163">
        <w:rPr>
          <w:rFonts w:ascii="Times New Roman" w:hAnsi="Times New Roman" w:cs="Times New Roman"/>
          <w:noProof/>
        </w:rPr>
        <w:t>(3), 470–490.</w:t>
      </w:r>
    </w:p>
    <w:p w:rsidR="001B236F" w:rsidRPr="00672163" w:rsidRDefault="001B236F" w:rsidP="00F8798C">
      <w:pPr>
        <w:widowControl w:val="0"/>
        <w:autoSpaceDE w:val="0"/>
        <w:autoSpaceDN w:val="0"/>
        <w:adjustRightInd w:val="0"/>
        <w:spacing w:line="240" w:lineRule="auto"/>
        <w:ind w:left="480" w:hanging="480"/>
        <w:jc w:val="both"/>
        <w:rPr>
          <w:rFonts w:ascii="Times New Roman" w:hAnsi="Times New Roman" w:cs="Times New Roman"/>
          <w:noProof/>
        </w:rPr>
      </w:pPr>
      <w:r w:rsidRPr="00672163">
        <w:rPr>
          <w:rFonts w:ascii="Times New Roman" w:hAnsi="Times New Roman" w:cs="Times New Roman"/>
          <w:noProof/>
        </w:rPr>
        <w:t xml:space="preserve">Tiwari, I. (2015). </w:t>
      </w:r>
      <w:r w:rsidRPr="00672163">
        <w:rPr>
          <w:rFonts w:ascii="Times New Roman" w:hAnsi="Times New Roman" w:cs="Times New Roman"/>
          <w:iCs/>
          <w:noProof/>
        </w:rPr>
        <w:t>An analysis of the factors affecting employee retention and turnover in the Irish hospitality industry</w:t>
      </w:r>
      <w:r w:rsidRPr="00672163">
        <w:rPr>
          <w:rFonts w:ascii="Times New Roman" w:hAnsi="Times New Roman" w:cs="Times New Roman"/>
          <w:noProof/>
        </w:rPr>
        <w:t>. Dublin, National College of Ireland.</w:t>
      </w:r>
    </w:p>
    <w:p w:rsidR="00E06C38" w:rsidRPr="00672163" w:rsidRDefault="00A65691" w:rsidP="00F8798C">
      <w:pPr>
        <w:widowControl w:val="0"/>
        <w:autoSpaceDE w:val="0"/>
        <w:autoSpaceDN w:val="0"/>
        <w:adjustRightInd w:val="0"/>
        <w:spacing w:line="240" w:lineRule="auto"/>
        <w:rPr>
          <w:rFonts w:ascii="Times New Roman" w:hAnsi="Times New Roman" w:cs="Times New Roman"/>
          <w:bCs/>
        </w:rPr>
      </w:pPr>
      <w:r w:rsidRPr="00672163">
        <w:rPr>
          <w:rFonts w:ascii="Times New Roman" w:hAnsi="Times New Roman" w:cs="Times New Roman"/>
        </w:rPr>
        <w:fldChar w:fldCharType="end"/>
      </w:r>
      <w:r w:rsidR="00B75694" w:rsidRPr="00672163">
        <w:rPr>
          <w:rFonts w:ascii="Times New Roman" w:hAnsi="Times New Roman" w:cs="Times New Roman"/>
          <w:bCs/>
        </w:rPr>
        <w:t xml:space="preserve"> </w:t>
      </w:r>
    </w:p>
    <w:sectPr w:rsidR="00E06C38" w:rsidRPr="00672163" w:rsidSect="00FA6B25">
      <w:footerReference w:type="default" r:id="rId18"/>
      <w:pgSz w:w="12240" w:h="15840"/>
      <w:pgMar w:top="864" w:right="2304" w:bottom="864" w:left="2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928" w:rsidRDefault="00D61928" w:rsidP="002523EC">
      <w:pPr>
        <w:spacing w:after="0" w:line="240" w:lineRule="auto"/>
      </w:pPr>
      <w:r>
        <w:separator/>
      </w:r>
    </w:p>
  </w:endnote>
  <w:endnote w:type="continuationSeparator" w:id="0">
    <w:p w:rsidR="00D61928" w:rsidRDefault="00D61928" w:rsidP="002523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30" w:rsidRPr="006100D3" w:rsidRDefault="00213E30" w:rsidP="006100D3">
    <w:pPr>
      <w:pStyle w:val="Footer"/>
      <w:rPr>
        <w:b/>
      </w:rPr>
    </w:pPr>
  </w:p>
  <w:p w:rsidR="00213E30" w:rsidRDefault="00213E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928" w:rsidRDefault="00D61928" w:rsidP="002523EC">
      <w:pPr>
        <w:spacing w:after="0" w:line="240" w:lineRule="auto"/>
      </w:pPr>
      <w:r>
        <w:separator/>
      </w:r>
    </w:p>
  </w:footnote>
  <w:footnote w:type="continuationSeparator" w:id="0">
    <w:p w:rsidR="00D61928" w:rsidRDefault="00D61928" w:rsidP="002523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33C5"/>
    <w:multiLevelType w:val="hybridMultilevel"/>
    <w:tmpl w:val="BA587784"/>
    <w:lvl w:ilvl="0" w:tplc="597A08B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753034C"/>
    <w:multiLevelType w:val="hybridMultilevel"/>
    <w:tmpl w:val="50785B78"/>
    <w:lvl w:ilvl="0" w:tplc="B2749D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0602E6"/>
    <w:multiLevelType w:val="hybridMultilevel"/>
    <w:tmpl w:val="CFCC7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964157A"/>
    <w:multiLevelType w:val="hybridMultilevel"/>
    <w:tmpl w:val="D7D6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F25C06"/>
    <w:multiLevelType w:val="hybridMultilevel"/>
    <w:tmpl w:val="0AA831D4"/>
    <w:lvl w:ilvl="0" w:tplc="F6362138">
      <w:start w:val="3"/>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8A122B"/>
    <w:multiLevelType w:val="hybridMultilevel"/>
    <w:tmpl w:val="D7E28896"/>
    <w:lvl w:ilvl="0" w:tplc="5DDE9DC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CE4B90"/>
    <w:multiLevelType w:val="multilevel"/>
    <w:tmpl w:val="104C8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
  </w:num>
  <w:num w:numId="4">
    <w:abstractNumId w:val="6"/>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5842">
      <o:colormenu v:ext="edit" strokecolor="none"/>
    </o:shapedefaults>
  </w:hdrShapeDefaults>
  <w:footnotePr>
    <w:footnote w:id="-1"/>
    <w:footnote w:id="0"/>
  </w:footnotePr>
  <w:endnotePr>
    <w:endnote w:id="-1"/>
    <w:endnote w:id="0"/>
  </w:endnotePr>
  <w:compat>
    <w:useFELayout/>
  </w:compat>
  <w:rsids>
    <w:rsidRoot w:val="007E4C12"/>
    <w:rsid w:val="000068C8"/>
    <w:rsid w:val="00032362"/>
    <w:rsid w:val="000324C2"/>
    <w:rsid w:val="00036F36"/>
    <w:rsid w:val="0004671A"/>
    <w:rsid w:val="00047A12"/>
    <w:rsid w:val="00061DA3"/>
    <w:rsid w:val="0007015A"/>
    <w:rsid w:val="0008055B"/>
    <w:rsid w:val="00082903"/>
    <w:rsid w:val="000B17FC"/>
    <w:rsid w:val="000B32CC"/>
    <w:rsid w:val="000C755F"/>
    <w:rsid w:val="000D638E"/>
    <w:rsid w:val="000D73C5"/>
    <w:rsid w:val="000E509E"/>
    <w:rsid w:val="00115B09"/>
    <w:rsid w:val="0011750D"/>
    <w:rsid w:val="00126EA8"/>
    <w:rsid w:val="00127115"/>
    <w:rsid w:val="00127615"/>
    <w:rsid w:val="00137CE1"/>
    <w:rsid w:val="0014038F"/>
    <w:rsid w:val="001450D2"/>
    <w:rsid w:val="00171D76"/>
    <w:rsid w:val="001A39AC"/>
    <w:rsid w:val="001A4B9E"/>
    <w:rsid w:val="001B236F"/>
    <w:rsid w:val="001B7423"/>
    <w:rsid w:val="001C0221"/>
    <w:rsid w:val="001D7CE2"/>
    <w:rsid w:val="00200C4A"/>
    <w:rsid w:val="00213E30"/>
    <w:rsid w:val="00216B3A"/>
    <w:rsid w:val="00216D0E"/>
    <w:rsid w:val="002269A3"/>
    <w:rsid w:val="00236DF5"/>
    <w:rsid w:val="002523EC"/>
    <w:rsid w:val="00294057"/>
    <w:rsid w:val="002A5A74"/>
    <w:rsid w:val="002A747C"/>
    <w:rsid w:val="002D5AEB"/>
    <w:rsid w:val="002E7F3A"/>
    <w:rsid w:val="002F4863"/>
    <w:rsid w:val="002F6651"/>
    <w:rsid w:val="00310887"/>
    <w:rsid w:val="00347319"/>
    <w:rsid w:val="003579D1"/>
    <w:rsid w:val="00363ED8"/>
    <w:rsid w:val="003670B0"/>
    <w:rsid w:val="00395893"/>
    <w:rsid w:val="003A1095"/>
    <w:rsid w:val="003A1CCF"/>
    <w:rsid w:val="003F6434"/>
    <w:rsid w:val="0040143F"/>
    <w:rsid w:val="00401CBD"/>
    <w:rsid w:val="00406382"/>
    <w:rsid w:val="00411D32"/>
    <w:rsid w:val="00434E4E"/>
    <w:rsid w:val="00435265"/>
    <w:rsid w:val="00472EAA"/>
    <w:rsid w:val="004A207E"/>
    <w:rsid w:val="004A2156"/>
    <w:rsid w:val="004C214B"/>
    <w:rsid w:val="004E3C9E"/>
    <w:rsid w:val="004F0926"/>
    <w:rsid w:val="004F3A2F"/>
    <w:rsid w:val="005025F2"/>
    <w:rsid w:val="00515EFE"/>
    <w:rsid w:val="0052451D"/>
    <w:rsid w:val="00531294"/>
    <w:rsid w:val="005327D3"/>
    <w:rsid w:val="005359B5"/>
    <w:rsid w:val="005554FB"/>
    <w:rsid w:val="00565EE0"/>
    <w:rsid w:val="00571EFF"/>
    <w:rsid w:val="0058565C"/>
    <w:rsid w:val="00592E8E"/>
    <w:rsid w:val="005B4AC2"/>
    <w:rsid w:val="005B7DC1"/>
    <w:rsid w:val="005C57D9"/>
    <w:rsid w:val="005D71A3"/>
    <w:rsid w:val="005E4FE2"/>
    <w:rsid w:val="005F4E73"/>
    <w:rsid w:val="006100D3"/>
    <w:rsid w:val="006105E7"/>
    <w:rsid w:val="00654BCD"/>
    <w:rsid w:val="00662834"/>
    <w:rsid w:val="00666B86"/>
    <w:rsid w:val="00672163"/>
    <w:rsid w:val="006B3F3F"/>
    <w:rsid w:val="006B5367"/>
    <w:rsid w:val="006D36D7"/>
    <w:rsid w:val="006D3878"/>
    <w:rsid w:val="006E699B"/>
    <w:rsid w:val="00701DF3"/>
    <w:rsid w:val="0071537F"/>
    <w:rsid w:val="00722B4D"/>
    <w:rsid w:val="0079077F"/>
    <w:rsid w:val="0079536F"/>
    <w:rsid w:val="007A511F"/>
    <w:rsid w:val="007C767F"/>
    <w:rsid w:val="007D45DD"/>
    <w:rsid w:val="007E4C12"/>
    <w:rsid w:val="00800F02"/>
    <w:rsid w:val="00821F76"/>
    <w:rsid w:val="00822CDD"/>
    <w:rsid w:val="0083336D"/>
    <w:rsid w:val="00841FA2"/>
    <w:rsid w:val="00843C42"/>
    <w:rsid w:val="00850A5D"/>
    <w:rsid w:val="00854C57"/>
    <w:rsid w:val="00863C99"/>
    <w:rsid w:val="00867397"/>
    <w:rsid w:val="00877019"/>
    <w:rsid w:val="00880FF7"/>
    <w:rsid w:val="00885472"/>
    <w:rsid w:val="00890158"/>
    <w:rsid w:val="00890B6E"/>
    <w:rsid w:val="00895506"/>
    <w:rsid w:val="008A4E4C"/>
    <w:rsid w:val="008F5C3B"/>
    <w:rsid w:val="008F6CEF"/>
    <w:rsid w:val="00911FEB"/>
    <w:rsid w:val="009139B5"/>
    <w:rsid w:val="00923F6F"/>
    <w:rsid w:val="00927F15"/>
    <w:rsid w:val="009317AA"/>
    <w:rsid w:val="00937635"/>
    <w:rsid w:val="00940DF5"/>
    <w:rsid w:val="0095181D"/>
    <w:rsid w:val="00952905"/>
    <w:rsid w:val="00964E38"/>
    <w:rsid w:val="00967664"/>
    <w:rsid w:val="00985D8B"/>
    <w:rsid w:val="009963F2"/>
    <w:rsid w:val="009A6CEE"/>
    <w:rsid w:val="009B21DB"/>
    <w:rsid w:val="009D03CE"/>
    <w:rsid w:val="009D14A5"/>
    <w:rsid w:val="009F0F1E"/>
    <w:rsid w:val="009F1A85"/>
    <w:rsid w:val="00A0133E"/>
    <w:rsid w:val="00A1205B"/>
    <w:rsid w:val="00A132E2"/>
    <w:rsid w:val="00A13F60"/>
    <w:rsid w:val="00A40EBF"/>
    <w:rsid w:val="00A65691"/>
    <w:rsid w:val="00A7012A"/>
    <w:rsid w:val="00A7744A"/>
    <w:rsid w:val="00A9704F"/>
    <w:rsid w:val="00AB2E85"/>
    <w:rsid w:val="00AC0586"/>
    <w:rsid w:val="00AC4912"/>
    <w:rsid w:val="00AD6D81"/>
    <w:rsid w:val="00AE57F6"/>
    <w:rsid w:val="00AE5D07"/>
    <w:rsid w:val="00AE7F7B"/>
    <w:rsid w:val="00B50CDD"/>
    <w:rsid w:val="00B5327F"/>
    <w:rsid w:val="00B56916"/>
    <w:rsid w:val="00B75694"/>
    <w:rsid w:val="00BA15D7"/>
    <w:rsid w:val="00BA5D87"/>
    <w:rsid w:val="00BB227C"/>
    <w:rsid w:val="00BE539B"/>
    <w:rsid w:val="00BE6960"/>
    <w:rsid w:val="00C26A69"/>
    <w:rsid w:val="00C37436"/>
    <w:rsid w:val="00C4375B"/>
    <w:rsid w:val="00C54469"/>
    <w:rsid w:val="00C67A3D"/>
    <w:rsid w:val="00CA065C"/>
    <w:rsid w:val="00CA0E1F"/>
    <w:rsid w:val="00CA1DE6"/>
    <w:rsid w:val="00CC0938"/>
    <w:rsid w:val="00CD6497"/>
    <w:rsid w:val="00CE02EC"/>
    <w:rsid w:val="00CE575E"/>
    <w:rsid w:val="00CF09AE"/>
    <w:rsid w:val="00D17C74"/>
    <w:rsid w:val="00D4493A"/>
    <w:rsid w:val="00D57F12"/>
    <w:rsid w:val="00D60DF6"/>
    <w:rsid w:val="00D61928"/>
    <w:rsid w:val="00D9403F"/>
    <w:rsid w:val="00D95EFF"/>
    <w:rsid w:val="00DA6C2A"/>
    <w:rsid w:val="00DB657D"/>
    <w:rsid w:val="00DD3423"/>
    <w:rsid w:val="00DF099A"/>
    <w:rsid w:val="00DF5915"/>
    <w:rsid w:val="00E06C38"/>
    <w:rsid w:val="00E07730"/>
    <w:rsid w:val="00E21567"/>
    <w:rsid w:val="00E23887"/>
    <w:rsid w:val="00E364E1"/>
    <w:rsid w:val="00E428E9"/>
    <w:rsid w:val="00E74B99"/>
    <w:rsid w:val="00E805B4"/>
    <w:rsid w:val="00EB3D33"/>
    <w:rsid w:val="00EB7186"/>
    <w:rsid w:val="00EC2C20"/>
    <w:rsid w:val="00ED6948"/>
    <w:rsid w:val="00EE2438"/>
    <w:rsid w:val="00EF3143"/>
    <w:rsid w:val="00F0136D"/>
    <w:rsid w:val="00F02D4C"/>
    <w:rsid w:val="00F16823"/>
    <w:rsid w:val="00F16E96"/>
    <w:rsid w:val="00F22E41"/>
    <w:rsid w:val="00F333DB"/>
    <w:rsid w:val="00F333E5"/>
    <w:rsid w:val="00F33DFB"/>
    <w:rsid w:val="00F45F92"/>
    <w:rsid w:val="00F52846"/>
    <w:rsid w:val="00F6127B"/>
    <w:rsid w:val="00F777E4"/>
    <w:rsid w:val="00F8798C"/>
    <w:rsid w:val="00FA6B25"/>
    <w:rsid w:val="00FE0CBA"/>
    <w:rsid w:val="00FE36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colormenu v:ext="edit" strokecolor="none"/>
    </o:shapedefaults>
    <o:shapelayout v:ext="edit">
      <o:idmap v:ext="edit" data="1"/>
      <o:rules v:ext="edit">
        <o:r id="V:Rule3" type="connector" idref="#_x0000_s1031"/>
        <o:r id="V:Rule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3EC"/>
  </w:style>
  <w:style w:type="paragraph" w:styleId="Heading1">
    <w:name w:val="heading 1"/>
    <w:basedOn w:val="Normal"/>
    <w:next w:val="Normal"/>
    <w:link w:val="Heading1Char"/>
    <w:uiPriority w:val="9"/>
    <w:qFormat/>
    <w:rsid w:val="00411D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C12"/>
    <w:pPr>
      <w:ind w:left="720"/>
      <w:contextualSpacing/>
    </w:pPr>
    <w:rPr>
      <w:rFonts w:eastAsiaTheme="minorHAnsi"/>
    </w:rPr>
  </w:style>
  <w:style w:type="table" w:styleId="TableGrid">
    <w:name w:val="Table Grid"/>
    <w:basedOn w:val="TableNormal"/>
    <w:uiPriority w:val="59"/>
    <w:rsid w:val="00F0136D"/>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6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B86"/>
    <w:rPr>
      <w:rFonts w:ascii="Tahoma" w:hAnsi="Tahoma" w:cs="Tahoma"/>
      <w:sz w:val="16"/>
      <w:szCs w:val="16"/>
    </w:rPr>
  </w:style>
  <w:style w:type="character" w:customStyle="1" w:styleId="Heading1Char">
    <w:name w:val="Heading 1 Char"/>
    <w:basedOn w:val="DefaultParagraphFont"/>
    <w:link w:val="Heading1"/>
    <w:uiPriority w:val="9"/>
    <w:rsid w:val="00411D3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11D32"/>
    <w:pPr>
      <w:outlineLvl w:val="9"/>
    </w:pPr>
    <w:rPr>
      <w:lang w:eastAsia="ja-JP"/>
    </w:rPr>
  </w:style>
  <w:style w:type="paragraph" w:styleId="TOC1">
    <w:name w:val="toc 1"/>
    <w:basedOn w:val="Normal"/>
    <w:next w:val="Normal"/>
    <w:autoRedefine/>
    <w:uiPriority w:val="39"/>
    <w:unhideWhenUsed/>
    <w:rsid w:val="00411D32"/>
    <w:pPr>
      <w:spacing w:after="100"/>
    </w:pPr>
  </w:style>
  <w:style w:type="character" w:styleId="Hyperlink">
    <w:name w:val="Hyperlink"/>
    <w:basedOn w:val="DefaultParagraphFont"/>
    <w:uiPriority w:val="99"/>
    <w:unhideWhenUsed/>
    <w:rsid w:val="00411D32"/>
    <w:rPr>
      <w:color w:val="0000FF" w:themeColor="hyperlink"/>
      <w:u w:val="single"/>
    </w:rPr>
  </w:style>
  <w:style w:type="paragraph" w:customStyle="1" w:styleId="Default">
    <w:name w:val="Default"/>
    <w:rsid w:val="00E06C38"/>
    <w:pPr>
      <w:autoSpaceDE w:val="0"/>
      <w:autoSpaceDN w:val="0"/>
      <w:adjustRightInd w:val="0"/>
      <w:spacing w:after="0" w:line="240" w:lineRule="auto"/>
    </w:pPr>
    <w:rPr>
      <w:rFonts w:ascii="Calibri" w:eastAsiaTheme="minorHAnsi" w:hAnsi="Calibri" w:cs="Calibri"/>
      <w:color w:val="000000"/>
      <w:sz w:val="24"/>
      <w:szCs w:val="24"/>
    </w:rPr>
  </w:style>
  <w:style w:type="paragraph" w:styleId="Header">
    <w:name w:val="header"/>
    <w:basedOn w:val="Normal"/>
    <w:link w:val="HeaderChar"/>
    <w:uiPriority w:val="99"/>
    <w:unhideWhenUsed/>
    <w:rsid w:val="00610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0D3"/>
  </w:style>
  <w:style w:type="paragraph" w:styleId="Footer">
    <w:name w:val="footer"/>
    <w:basedOn w:val="Normal"/>
    <w:link w:val="FooterChar"/>
    <w:uiPriority w:val="99"/>
    <w:unhideWhenUsed/>
    <w:rsid w:val="00610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0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oter" Target="footer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AGE</a:t>
            </a:r>
          </a:p>
        </c:rich>
      </c:tx>
      <c:layout>
        <c:manualLayout>
          <c:xMode val="edge"/>
          <c:yMode val="edge"/>
          <c:x val="0.43207019786733414"/>
          <c:y val="6.4482174103237394E-3"/>
        </c:manualLayout>
      </c:layout>
    </c:title>
    <c:plotArea>
      <c:layout/>
      <c:barChart>
        <c:barDir val="col"/>
        <c:grouping val="clustered"/>
        <c:ser>
          <c:idx val="0"/>
          <c:order val="0"/>
          <c:tx>
            <c:strRef>
              <c:f>Sheet1!$B$1</c:f>
              <c:strCache>
                <c:ptCount val="1"/>
                <c:pt idx="0">
                  <c:v>Percent</c:v>
                </c:pt>
              </c:strCache>
            </c:strRef>
          </c:tx>
          <c:cat>
            <c:strRef>
              <c:f>Sheet1!$A$2:$A$5</c:f>
              <c:strCache>
                <c:ptCount val="4"/>
                <c:pt idx="0">
                  <c:v>15-23</c:v>
                </c:pt>
                <c:pt idx="1">
                  <c:v>24-32</c:v>
                </c:pt>
                <c:pt idx="2">
                  <c:v>33-44</c:v>
                </c:pt>
                <c:pt idx="3">
                  <c:v>45 above</c:v>
                </c:pt>
              </c:strCache>
            </c:strRef>
          </c:cat>
          <c:val>
            <c:numRef>
              <c:f>Sheet1!$B$2:$B$5</c:f>
              <c:numCache>
                <c:formatCode>0.00%</c:formatCode>
                <c:ptCount val="4"/>
                <c:pt idx="0">
                  <c:v>0.20580000000000001</c:v>
                </c:pt>
                <c:pt idx="1">
                  <c:v>0.61760000000000315</c:v>
                </c:pt>
                <c:pt idx="2">
                  <c:v>0.14700000000000021</c:v>
                </c:pt>
                <c:pt idx="3">
                  <c:v>2.9399999999999999E-2</c:v>
                </c:pt>
              </c:numCache>
            </c:numRef>
          </c:val>
        </c:ser>
        <c:axId val="69982080"/>
        <c:axId val="70113536"/>
      </c:barChart>
      <c:catAx>
        <c:axId val="69982080"/>
        <c:scaling>
          <c:orientation val="minMax"/>
        </c:scaling>
        <c:axPos val="b"/>
        <c:tickLblPos val="nextTo"/>
        <c:crossAx val="70113536"/>
        <c:crosses val="autoZero"/>
        <c:auto val="1"/>
        <c:lblAlgn val="ctr"/>
        <c:lblOffset val="100"/>
      </c:catAx>
      <c:valAx>
        <c:axId val="70113536"/>
        <c:scaling>
          <c:orientation val="minMax"/>
        </c:scaling>
        <c:axPos val="l"/>
        <c:majorGridlines/>
        <c:numFmt formatCode="0.00%" sourceLinked="1"/>
        <c:tickLblPos val="nextTo"/>
        <c:crossAx val="6998208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latin typeface="Times New Roman" panose="02020603050405020304" pitchFamily="18" charset="0"/>
                <a:cs typeface="Times New Roman" panose="02020603050405020304" pitchFamily="18" charset="0"/>
              </a:rPr>
              <a:t>DEPARTMENT</a:t>
            </a:r>
            <a:r>
              <a:rPr lang="en-US" sz="1400" baseline="0">
                <a:latin typeface="Times New Roman" panose="02020603050405020304" pitchFamily="18" charset="0"/>
                <a:cs typeface="Times New Roman" panose="02020603050405020304" pitchFamily="18" charset="0"/>
              </a:rPr>
              <a:t>/DESIGNATION</a:t>
            </a:r>
            <a:endParaRPr lang="en-US" sz="1400">
              <a:latin typeface="Times New Roman" panose="02020603050405020304" pitchFamily="18" charset="0"/>
              <a:cs typeface="Times New Roman" panose="02020603050405020304" pitchFamily="18" charset="0"/>
            </a:endParaRPr>
          </a:p>
        </c:rich>
      </c:tx>
    </c:title>
    <c:view3D>
      <c:rAngAx val="1"/>
    </c:view3D>
    <c:plotArea>
      <c:layout/>
      <c:bar3DChart>
        <c:barDir val="col"/>
        <c:grouping val="clustered"/>
        <c:ser>
          <c:idx val="0"/>
          <c:order val="0"/>
          <c:tx>
            <c:strRef>
              <c:f>Sheet1!$B$1</c:f>
              <c:strCache>
                <c:ptCount val="1"/>
                <c:pt idx="0">
                  <c:v>Percentage</c:v>
                </c:pt>
              </c:strCache>
            </c:strRef>
          </c:tx>
          <c:cat>
            <c:strRef>
              <c:f>Sheet1!$A$2:$A$7</c:f>
              <c:strCache>
                <c:ptCount val="6"/>
                <c:pt idx="0">
                  <c:v>Accountant</c:v>
                </c:pt>
                <c:pt idx="1">
                  <c:v>Front Office</c:v>
                </c:pt>
                <c:pt idx="2">
                  <c:v>House Keeping</c:v>
                </c:pt>
                <c:pt idx="3">
                  <c:v>Kitchen Department</c:v>
                </c:pt>
                <c:pt idx="4">
                  <c:v>Manager</c:v>
                </c:pt>
                <c:pt idx="5">
                  <c:v>Service Departmant</c:v>
                </c:pt>
              </c:strCache>
            </c:strRef>
          </c:cat>
          <c:val>
            <c:numRef>
              <c:f>Sheet1!$B$2:$B$7</c:f>
              <c:numCache>
                <c:formatCode>0.00%</c:formatCode>
                <c:ptCount val="6"/>
                <c:pt idx="0">
                  <c:v>5.9000000000000205E-2</c:v>
                </c:pt>
                <c:pt idx="1">
                  <c:v>0.20600000000000004</c:v>
                </c:pt>
                <c:pt idx="2">
                  <c:v>0.11799999999999998</c:v>
                </c:pt>
                <c:pt idx="3">
                  <c:v>0.35300000000000031</c:v>
                </c:pt>
                <c:pt idx="4">
                  <c:v>0.11799999999999998</c:v>
                </c:pt>
                <c:pt idx="5">
                  <c:v>0.14700000000000021</c:v>
                </c:pt>
              </c:numCache>
            </c:numRef>
          </c:val>
        </c:ser>
        <c:shape val="box"/>
        <c:axId val="86814720"/>
        <c:axId val="104320384"/>
        <c:axId val="0"/>
      </c:bar3DChart>
      <c:catAx>
        <c:axId val="86814720"/>
        <c:scaling>
          <c:orientation val="minMax"/>
        </c:scaling>
        <c:axPos val="b"/>
        <c:tickLblPos val="nextTo"/>
        <c:crossAx val="104320384"/>
        <c:crosses val="autoZero"/>
        <c:auto val="1"/>
        <c:lblAlgn val="ctr"/>
        <c:lblOffset val="100"/>
      </c:catAx>
      <c:valAx>
        <c:axId val="104320384"/>
        <c:scaling>
          <c:orientation val="minMax"/>
        </c:scaling>
        <c:axPos val="l"/>
        <c:majorGridlines/>
        <c:numFmt formatCode="0.00%" sourceLinked="1"/>
        <c:tickLblPos val="nextTo"/>
        <c:crossAx val="86814720"/>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latin typeface="Times New Roman" panose="02020603050405020304" pitchFamily="18" charset="0"/>
                <a:cs typeface="Times New Roman" panose="02020603050405020304" pitchFamily="18" charset="0"/>
              </a:rPr>
              <a:t>PAY</a:t>
            </a:r>
          </a:p>
        </c:rich>
      </c:tx>
      <c:layout>
        <c:manualLayout>
          <c:xMode val="edge"/>
          <c:yMode val="edge"/>
          <c:x val="0.44669564741907264"/>
          <c:y val="2.3809523809523812E-2"/>
        </c:manualLayout>
      </c:layout>
    </c:title>
    <c:plotArea>
      <c:layout/>
      <c:doughnutChart>
        <c:varyColors val="1"/>
        <c:ser>
          <c:idx val="0"/>
          <c:order val="0"/>
          <c:tx>
            <c:strRef>
              <c:f>Sheet1!$B$1</c:f>
              <c:strCache>
                <c:ptCount val="1"/>
                <c:pt idx="0">
                  <c:v>Sales</c:v>
                </c:pt>
              </c:strCache>
            </c:strRef>
          </c:tx>
          <c:spPr>
            <a:ln>
              <a:solidFill>
                <a:schemeClr val="tx1">
                  <a:lumMod val="95000"/>
                  <a:lumOff val="5000"/>
                </a:schemeClr>
              </a:solidFill>
            </a:ln>
          </c:spPr>
          <c:explosion val="5"/>
          <c:cat>
            <c:strRef>
              <c:f>Sheet1!$A$2:$A$5</c:f>
              <c:strCache>
                <c:ptCount val="2"/>
                <c:pt idx="0">
                  <c:v>Yes</c:v>
                </c:pt>
                <c:pt idx="1">
                  <c:v>No</c:v>
                </c:pt>
              </c:strCache>
            </c:strRef>
          </c:cat>
          <c:val>
            <c:numRef>
              <c:f>Sheet1!$B$2:$B$5</c:f>
              <c:numCache>
                <c:formatCode>0%</c:formatCode>
                <c:ptCount val="4"/>
                <c:pt idx="0">
                  <c:v>0.93</c:v>
                </c:pt>
                <c:pt idx="1">
                  <c:v>7.0000000000000021E-2</c:v>
                </c:pt>
              </c:numCache>
            </c:numRef>
          </c:val>
        </c:ser>
        <c:firstSliceAng val="12"/>
        <c:holeSize val="36"/>
      </c:doughnutChart>
    </c:plotArea>
    <c:legend>
      <c:legendPos val="r"/>
      <c:layout>
        <c:manualLayout>
          <c:xMode val="edge"/>
          <c:yMode val="edge"/>
          <c:x val="0.87075654482709142"/>
          <c:y val="0.41794306961629796"/>
          <c:w val="0.11535465688992687"/>
          <c:h val="0.12433195850518702"/>
        </c:manualLayout>
      </c:layout>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latin typeface="Times New Roman" panose="02020603050405020304" pitchFamily="18" charset="0"/>
                <a:cs typeface="Times New Roman" panose="02020603050405020304" pitchFamily="18" charset="0"/>
              </a:rPr>
              <a:t>PROMOTION</a:t>
            </a:r>
            <a:r>
              <a:rPr lang="en-US" sz="1100" baseline="0">
                <a:latin typeface="Times New Roman" panose="02020603050405020304" pitchFamily="18" charset="0"/>
                <a:cs typeface="Times New Roman" panose="02020603050405020304" pitchFamily="18" charset="0"/>
              </a:rPr>
              <a:t> OPPORTUNITIES</a:t>
            </a:r>
            <a:endParaRPr lang="en-US" sz="1100">
              <a:latin typeface="Times New Roman" panose="02020603050405020304" pitchFamily="18" charset="0"/>
              <a:cs typeface="Times New Roman" panose="02020603050405020304" pitchFamily="18" charset="0"/>
            </a:endParaRPr>
          </a:p>
        </c:rich>
      </c:tx>
      <c:layout>
        <c:manualLayout>
          <c:xMode val="edge"/>
          <c:yMode val="edge"/>
          <c:x val="0.31869787109944869"/>
          <c:y val="3.5714285714285712E-2"/>
        </c:manualLayout>
      </c:layout>
    </c:title>
    <c:plotArea>
      <c:layout/>
      <c:barChart>
        <c:barDir val="col"/>
        <c:grouping val="clustered"/>
        <c:ser>
          <c:idx val="0"/>
          <c:order val="0"/>
          <c:tx>
            <c:strRef>
              <c:f>Sheet1!$B$1</c:f>
              <c:strCache>
                <c:ptCount val="1"/>
                <c:pt idx="0">
                  <c:v>Percent</c:v>
                </c:pt>
              </c:strCache>
            </c:strRef>
          </c:tx>
          <c:cat>
            <c:strRef>
              <c:f>Sheet1!$A$2:$A$3</c:f>
              <c:strCache>
                <c:ptCount val="2"/>
                <c:pt idx="0">
                  <c:v>YES</c:v>
                </c:pt>
                <c:pt idx="1">
                  <c:v>No</c:v>
                </c:pt>
              </c:strCache>
            </c:strRef>
          </c:cat>
          <c:val>
            <c:numRef>
              <c:f>Sheet1!$B$2:$B$3</c:f>
              <c:numCache>
                <c:formatCode>0%</c:formatCode>
                <c:ptCount val="2"/>
                <c:pt idx="0">
                  <c:v>0.88</c:v>
                </c:pt>
                <c:pt idx="1">
                  <c:v>0.12000000000000002</c:v>
                </c:pt>
              </c:numCache>
            </c:numRef>
          </c:val>
        </c:ser>
        <c:axId val="118723328"/>
        <c:axId val="118726656"/>
      </c:barChart>
      <c:catAx>
        <c:axId val="118723328"/>
        <c:scaling>
          <c:orientation val="minMax"/>
        </c:scaling>
        <c:axPos val="b"/>
        <c:tickLblPos val="nextTo"/>
        <c:crossAx val="118726656"/>
        <c:crosses val="autoZero"/>
        <c:auto val="1"/>
        <c:lblAlgn val="ctr"/>
        <c:lblOffset val="100"/>
      </c:catAx>
      <c:valAx>
        <c:axId val="118726656"/>
        <c:scaling>
          <c:orientation val="minMax"/>
        </c:scaling>
        <c:axPos val="l"/>
        <c:majorGridlines/>
        <c:numFmt formatCode="0%" sourceLinked="1"/>
        <c:tickLblPos val="nextTo"/>
        <c:crossAx val="118723328"/>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latin typeface="Times New Roman" panose="02020603050405020304" pitchFamily="18" charset="0"/>
                <a:cs typeface="Times New Roman" panose="02020603050405020304" pitchFamily="18" charset="0"/>
              </a:rPr>
              <a:t>WORKING</a:t>
            </a:r>
            <a:r>
              <a:rPr lang="en-US" sz="1100" baseline="0">
                <a:latin typeface="Times New Roman" panose="02020603050405020304" pitchFamily="18" charset="0"/>
                <a:cs typeface="Times New Roman" panose="02020603050405020304" pitchFamily="18" charset="0"/>
              </a:rPr>
              <a:t> CONDITIONS</a:t>
            </a:r>
            <a:endParaRPr lang="en-US" sz="1100">
              <a:latin typeface="Times New Roman" panose="02020603050405020304" pitchFamily="18" charset="0"/>
              <a:cs typeface="Times New Roman" panose="02020603050405020304" pitchFamily="18" charset="0"/>
            </a:endParaRPr>
          </a:p>
        </c:rich>
      </c:tx>
    </c:title>
    <c:view3D>
      <c:rotX val="30"/>
      <c:perspective val="30"/>
    </c:view3D>
    <c:plotArea>
      <c:layout>
        <c:manualLayout>
          <c:layoutTarget val="inner"/>
          <c:xMode val="edge"/>
          <c:yMode val="edge"/>
          <c:x val="8.409634245677243E-2"/>
          <c:y val="0.29225201475366236"/>
          <c:w val="0.72318806028136307"/>
          <c:h val="0.57441696439927381"/>
        </c:manualLayout>
      </c:layout>
      <c:pie3DChart>
        <c:varyColors val="1"/>
        <c:ser>
          <c:idx val="0"/>
          <c:order val="0"/>
          <c:tx>
            <c:strRef>
              <c:f>Sheet1!$B$1</c:f>
              <c:strCache>
                <c:ptCount val="1"/>
                <c:pt idx="0">
                  <c:v>Percent</c:v>
                </c:pt>
              </c:strCache>
            </c:strRef>
          </c:tx>
          <c:explosion val="8"/>
          <c:dPt>
            <c:idx val="0"/>
            <c:explosion val="9"/>
          </c:dPt>
          <c:dPt>
            <c:idx val="1"/>
            <c:explosion val="0"/>
          </c:dPt>
          <c:dLbls>
            <c:showVal val="1"/>
            <c:showLeaderLines val="1"/>
          </c:dLbls>
          <c:cat>
            <c:strRef>
              <c:f>Sheet1!$A$2:$A$3</c:f>
              <c:strCache>
                <c:ptCount val="2"/>
                <c:pt idx="0">
                  <c:v>Yes</c:v>
                </c:pt>
                <c:pt idx="1">
                  <c:v>No</c:v>
                </c:pt>
              </c:strCache>
            </c:strRef>
          </c:cat>
          <c:val>
            <c:numRef>
              <c:f>Sheet1!$B$2:$B$3</c:f>
              <c:numCache>
                <c:formatCode>0%</c:formatCode>
                <c:ptCount val="2"/>
                <c:pt idx="0">
                  <c:v>0.98</c:v>
                </c:pt>
                <c:pt idx="1">
                  <c:v>2.0000000000000011E-2</c:v>
                </c:pt>
              </c:numCache>
            </c:numRef>
          </c:val>
        </c:ser>
      </c:pie3DChart>
    </c:plotArea>
    <c:legend>
      <c:legendPos val="r"/>
    </c:legend>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latin typeface="Times New Roman" panose="02020603050405020304" pitchFamily="18" charset="0"/>
                <a:cs typeface="Times New Roman" panose="02020603050405020304" pitchFamily="18" charset="0"/>
              </a:rPr>
              <a:t>RECOGNITION</a:t>
            </a:r>
            <a:r>
              <a:rPr lang="en-US" sz="1400" baseline="0">
                <a:latin typeface="Times New Roman" panose="02020603050405020304" pitchFamily="18" charset="0"/>
                <a:cs typeface="Times New Roman" panose="02020603050405020304" pitchFamily="18" charset="0"/>
              </a:rPr>
              <a:t> AND REWARDS</a:t>
            </a:r>
            <a:endParaRPr lang="en-US" sz="1400">
              <a:latin typeface="Times New Roman" panose="02020603050405020304" pitchFamily="18" charset="0"/>
              <a:cs typeface="Times New Roman" panose="02020603050405020304" pitchFamily="18" charset="0"/>
            </a:endParaRPr>
          </a:p>
        </c:rich>
      </c:tx>
    </c:title>
    <c:plotArea>
      <c:layout/>
      <c:doughnutChart>
        <c:varyColors val="1"/>
        <c:ser>
          <c:idx val="0"/>
          <c:order val="0"/>
          <c:tx>
            <c:strRef>
              <c:f>Sheet1!$B$1</c:f>
              <c:strCache>
                <c:ptCount val="1"/>
                <c:pt idx="0">
                  <c:v>Percent</c:v>
                </c:pt>
              </c:strCache>
            </c:strRef>
          </c:tx>
          <c:cat>
            <c:strRef>
              <c:f>Sheet1!$A$2:$A$5</c:f>
              <c:strCache>
                <c:ptCount val="2"/>
                <c:pt idx="0">
                  <c:v>Yes</c:v>
                </c:pt>
                <c:pt idx="1">
                  <c:v>No</c:v>
                </c:pt>
              </c:strCache>
            </c:strRef>
          </c:cat>
          <c:val>
            <c:numRef>
              <c:f>Sheet1!$B$2:$B$5</c:f>
              <c:numCache>
                <c:formatCode>0%</c:formatCode>
                <c:ptCount val="4"/>
                <c:pt idx="0">
                  <c:v>1</c:v>
                </c:pt>
                <c:pt idx="1">
                  <c:v>0</c:v>
                </c:pt>
              </c:numCache>
            </c:numRef>
          </c:val>
        </c:ser>
        <c:firstSliceAng val="0"/>
        <c:holeSize val="50"/>
      </c:doughnutChart>
    </c:plotArea>
    <c:legend>
      <c:legendPos val="r"/>
      <c:layout>
        <c:manualLayout>
          <c:xMode val="edge"/>
          <c:yMode val="edge"/>
          <c:x val="0.87419329307552995"/>
          <c:y val="0.41794321164399906"/>
          <c:w val="9.8334499141152693E-2"/>
          <c:h val="0.10845894263217098"/>
        </c:manualLayout>
      </c:layout>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latin typeface="Times New Roman" panose="02020603050405020304" pitchFamily="18" charset="0"/>
                <a:cs typeface="Times New Roman" panose="02020603050405020304" pitchFamily="18" charset="0"/>
              </a:rPr>
              <a:t>JOB</a:t>
            </a:r>
            <a:r>
              <a:rPr lang="en-US" sz="1100" baseline="0">
                <a:latin typeface="Times New Roman" panose="02020603050405020304" pitchFamily="18" charset="0"/>
                <a:cs typeface="Times New Roman" panose="02020603050405020304" pitchFamily="18" charset="0"/>
              </a:rPr>
              <a:t> FAIRNESS AND TREATMENT</a:t>
            </a:r>
            <a:endParaRPr lang="en-US" sz="1100">
              <a:latin typeface="Times New Roman" panose="02020603050405020304" pitchFamily="18" charset="0"/>
              <a:cs typeface="Times New Roman" panose="02020603050405020304" pitchFamily="18" charset="0"/>
            </a:endParaRPr>
          </a:p>
        </c:rich>
      </c:tx>
    </c:title>
    <c:view3D>
      <c:rAngAx val="1"/>
    </c:view3D>
    <c:plotArea>
      <c:layout>
        <c:manualLayout>
          <c:layoutTarget val="inner"/>
          <c:xMode val="edge"/>
          <c:yMode val="edge"/>
          <c:x val="9.5059784193642707E-2"/>
          <c:y val="0.16697444069491321"/>
          <c:w val="0.7720242782152259"/>
          <c:h val="0.73394476802971964"/>
        </c:manualLayout>
      </c:layout>
      <c:bar3DChart>
        <c:barDir val="col"/>
        <c:grouping val="clustered"/>
        <c:ser>
          <c:idx val="0"/>
          <c:order val="0"/>
          <c:tx>
            <c:strRef>
              <c:f>Sheet1!$B$1</c:f>
              <c:strCache>
                <c:ptCount val="1"/>
                <c:pt idx="0">
                  <c:v>Percent</c:v>
                </c:pt>
              </c:strCache>
            </c:strRef>
          </c:tx>
          <c:cat>
            <c:strRef>
              <c:f>Sheet1!$A$2:$A$3</c:f>
              <c:strCache>
                <c:ptCount val="2"/>
                <c:pt idx="0">
                  <c:v>Yes</c:v>
                </c:pt>
                <c:pt idx="1">
                  <c:v>No</c:v>
                </c:pt>
              </c:strCache>
            </c:strRef>
          </c:cat>
          <c:val>
            <c:numRef>
              <c:f>Sheet1!$B$2:$B$3</c:f>
              <c:numCache>
                <c:formatCode>0%</c:formatCode>
                <c:ptCount val="2"/>
                <c:pt idx="0">
                  <c:v>0.61000000000000065</c:v>
                </c:pt>
                <c:pt idx="1">
                  <c:v>0.3900000000000014</c:v>
                </c:pt>
              </c:numCache>
            </c:numRef>
          </c:val>
        </c:ser>
        <c:shape val="cylinder"/>
        <c:axId val="166426880"/>
        <c:axId val="166433920"/>
        <c:axId val="0"/>
      </c:bar3DChart>
      <c:catAx>
        <c:axId val="166426880"/>
        <c:scaling>
          <c:orientation val="minMax"/>
        </c:scaling>
        <c:axPos val="b"/>
        <c:tickLblPos val="nextTo"/>
        <c:crossAx val="166433920"/>
        <c:crosses val="autoZero"/>
        <c:auto val="1"/>
        <c:lblAlgn val="ctr"/>
        <c:lblOffset val="100"/>
      </c:catAx>
      <c:valAx>
        <c:axId val="166433920"/>
        <c:scaling>
          <c:orientation val="minMax"/>
        </c:scaling>
        <c:axPos val="l"/>
        <c:majorGridlines/>
        <c:numFmt formatCode="0%" sourceLinked="1"/>
        <c:tickLblPos val="nextTo"/>
        <c:crossAx val="166426880"/>
        <c:crosses val="autoZero"/>
        <c:crossBetween val="between"/>
      </c:valAx>
    </c:plotArea>
    <c:legend>
      <c:legendPos val="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latin typeface="Times New Roman" panose="02020603050405020304" pitchFamily="18" charset="0"/>
                <a:cs typeface="Times New Roman" panose="02020603050405020304" pitchFamily="18" charset="0"/>
              </a:rPr>
              <a:t>MANAGERIAL</a:t>
            </a:r>
            <a:r>
              <a:rPr lang="en-US" sz="1100" baseline="0">
                <a:latin typeface="Times New Roman" panose="02020603050405020304" pitchFamily="18" charset="0"/>
                <a:cs typeface="Times New Roman" panose="02020603050405020304" pitchFamily="18" charset="0"/>
              </a:rPr>
              <a:t> RELATION</a:t>
            </a:r>
            <a:endParaRPr lang="en-US" sz="1100">
              <a:latin typeface="Times New Roman" panose="02020603050405020304" pitchFamily="18" charset="0"/>
              <a:cs typeface="Times New Roman" panose="02020603050405020304" pitchFamily="18" charset="0"/>
            </a:endParaRPr>
          </a:p>
        </c:rich>
      </c:tx>
    </c:title>
    <c:plotArea>
      <c:layout/>
      <c:barChart>
        <c:barDir val="col"/>
        <c:grouping val="clustered"/>
        <c:ser>
          <c:idx val="0"/>
          <c:order val="0"/>
          <c:tx>
            <c:strRef>
              <c:f>Sheet1!$B$1</c:f>
              <c:strCache>
                <c:ptCount val="1"/>
                <c:pt idx="0">
                  <c:v>Percent</c:v>
                </c:pt>
              </c:strCache>
            </c:strRef>
          </c:tx>
          <c:cat>
            <c:strRef>
              <c:f>Sheet1!$A$2:$A$3</c:f>
              <c:strCache>
                <c:ptCount val="2"/>
                <c:pt idx="0">
                  <c:v>Yes</c:v>
                </c:pt>
                <c:pt idx="1">
                  <c:v>No</c:v>
                </c:pt>
              </c:strCache>
            </c:strRef>
          </c:cat>
          <c:val>
            <c:numRef>
              <c:f>Sheet1!$B$2:$B$3</c:f>
              <c:numCache>
                <c:formatCode>0%</c:formatCode>
                <c:ptCount val="2"/>
                <c:pt idx="0">
                  <c:v>0.78</c:v>
                </c:pt>
                <c:pt idx="1">
                  <c:v>0.22</c:v>
                </c:pt>
              </c:numCache>
            </c:numRef>
          </c:val>
        </c:ser>
        <c:axId val="161105408"/>
        <c:axId val="161106944"/>
      </c:barChart>
      <c:catAx>
        <c:axId val="161105408"/>
        <c:scaling>
          <c:orientation val="minMax"/>
        </c:scaling>
        <c:axPos val="b"/>
        <c:tickLblPos val="nextTo"/>
        <c:crossAx val="161106944"/>
        <c:crosses val="autoZero"/>
        <c:auto val="1"/>
        <c:lblAlgn val="ctr"/>
        <c:lblOffset val="100"/>
      </c:catAx>
      <c:valAx>
        <c:axId val="161106944"/>
        <c:scaling>
          <c:orientation val="minMax"/>
        </c:scaling>
        <c:axPos val="l"/>
        <c:majorGridlines/>
        <c:numFmt formatCode="0%" sourceLinked="1"/>
        <c:tickLblPos val="nextTo"/>
        <c:crossAx val="161105408"/>
        <c:crosses val="autoZero"/>
        <c:crossBetween val="between"/>
      </c:valAx>
    </c:plotArea>
    <c:legend>
      <c:legendPos val="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latin typeface="Times New Roman" pitchFamily="18" charset="0"/>
                <a:cs typeface="Times New Roman" pitchFamily="18" charset="0"/>
              </a:rPr>
              <a:t>TRAINING</a:t>
            </a:r>
            <a:r>
              <a:rPr lang="en-US" sz="1100" baseline="0">
                <a:latin typeface="Times New Roman" pitchFamily="18" charset="0"/>
                <a:cs typeface="Times New Roman" pitchFamily="18" charset="0"/>
              </a:rPr>
              <a:t> AND DEVELOPMENTS</a:t>
            </a:r>
            <a:endParaRPr lang="en-US" sz="1100">
              <a:latin typeface="Times New Roman" pitchFamily="18" charset="0"/>
              <a:cs typeface="Times New Roman" pitchFamily="18" charset="0"/>
            </a:endParaRPr>
          </a:p>
        </c:rich>
      </c:tx>
    </c:title>
    <c:plotArea>
      <c:layout/>
      <c:pieChart>
        <c:varyColors val="1"/>
        <c:ser>
          <c:idx val="0"/>
          <c:order val="0"/>
          <c:tx>
            <c:strRef>
              <c:f>Sheet1!$B$1</c:f>
              <c:strCache>
                <c:ptCount val="1"/>
                <c:pt idx="0">
                  <c:v>Sales</c:v>
                </c:pt>
              </c:strCache>
            </c:strRef>
          </c:tx>
          <c:explosion val="7"/>
          <c:cat>
            <c:strRef>
              <c:f>Sheet1!$A$2:$A$3</c:f>
              <c:strCache>
                <c:ptCount val="2"/>
                <c:pt idx="0">
                  <c:v>Yes</c:v>
                </c:pt>
                <c:pt idx="1">
                  <c:v>No</c:v>
                </c:pt>
              </c:strCache>
            </c:strRef>
          </c:cat>
          <c:val>
            <c:numRef>
              <c:f>Sheet1!$B$2:$B$3</c:f>
              <c:numCache>
                <c:formatCode>0%</c:formatCode>
                <c:ptCount val="2"/>
                <c:pt idx="0">
                  <c:v>0.98</c:v>
                </c:pt>
                <c:pt idx="1">
                  <c:v>2.0000000000000011E-2</c:v>
                </c:pt>
              </c:numCache>
            </c:numRef>
          </c:val>
        </c:ser>
        <c:firstSliceAng val="0"/>
      </c:pieChart>
    </c:plotArea>
    <c:legend>
      <c:legendPos val="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F0718D92-AE14-4520-9A60-C01A16A7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Pages>
  <Words>12116</Words>
  <Characters>69062</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DELL</cp:lastModifiedBy>
  <cp:revision>4</cp:revision>
  <dcterms:created xsi:type="dcterms:W3CDTF">2023-04-27T09:35:00Z</dcterms:created>
  <dcterms:modified xsi:type="dcterms:W3CDTF">2023-04-27T11:57:00Z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4b670f2f-aa6e-307f-9080-0596a7b8ac41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