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D8D4" w14:textId="2B9DE4FB" w:rsidR="002C7B2F" w:rsidRPr="00A65D89" w:rsidRDefault="007E37C5" w:rsidP="00A12EAB">
      <w:pPr>
        <w:jc w:val="center"/>
        <w:rPr>
          <w:rFonts w:ascii="Times New Roman" w:hAnsi="Times New Roman" w:cs="Times New Roman"/>
          <w:b/>
          <w:bCs/>
          <w:sz w:val="24"/>
          <w:szCs w:val="24"/>
          <w:lang w:val="en-US"/>
        </w:rPr>
        <w:sectPr w:rsidR="002C7B2F" w:rsidRPr="00A65D89" w:rsidSect="007E37C5">
          <w:pgSz w:w="11906" w:h="16838"/>
          <w:pgMar w:top="1440" w:right="1440" w:bottom="1440" w:left="1440" w:header="709" w:footer="709" w:gutter="0"/>
          <w:cols w:space="708"/>
          <w:docGrid w:linePitch="360"/>
        </w:sectPr>
      </w:pPr>
      <w:r w:rsidRPr="00A65D89">
        <w:rPr>
          <w:rFonts w:ascii="Times New Roman" w:hAnsi="Times New Roman" w:cs="Times New Roman"/>
          <w:b/>
          <w:bCs/>
          <w:sz w:val="24"/>
          <w:szCs w:val="24"/>
          <w:lang w:val="en-US"/>
        </w:rPr>
        <w:t xml:space="preserve">Government Fund Allocation and Tracking </w:t>
      </w:r>
      <w:r w:rsidR="00BC4D6C" w:rsidRPr="00A65D89">
        <w:rPr>
          <w:rFonts w:ascii="Times New Roman" w:hAnsi="Times New Roman" w:cs="Times New Roman"/>
          <w:b/>
          <w:bCs/>
          <w:sz w:val="24"/>
          <w:szCs w:val="24"/>
          <w:lang w:val="en-US"/>
        </w:rPr>
        <w:t xml:space="preserve">System </w:t>
      </w:r>
      <w:r w:rsidRPr="00A65D89">
        <w:rPr>
          <w:rFonts w:ascii="Times New Roman" w:hAnsi="Times New Roman" w:cs="Times New Roman"/>
          <w:b/>
          <w:bCs/>
          <w:sz w:val="24"/>
          <w:szCs w:val="24"/>
          <w:lang w:val="en-US"/>
        </w:rPr>
        <w:t>over Blockchai</w:t>
      </w:r>
      <w:r w:rsidR="00A21133" w:rsidRPr="00A65D89">
        <w:rPr>
          <w:rFonts w:ascii="Times New Roman" w:hAnsi="Times New Roman" w:cs="Times New Roman"/>
          <w:b/>
          <w:bCs/>
          <w:sz w:val="24"/>
          <w:szCs w:val="24"/>
          <w:lang w:val="en-US"/>
        </w:rPr>
        <w:t>n</w:t>
      </w:r>
    </w:p>
    <w:p w14:paraId="4B7C1E46" w14:textId="2680983B" w:rsidR="002C7B2F" w:rsidRPr="00A65D89" w:rsidRDefault="002C7B2F" w:rsidP="00A65D89">
      <w:pPr>
        <w:jc w:val="both"/>
        <w:rPr>
          <w:rFonts w:ascii="Times New Roman" w:hAnsi="Times New Roman" w:cs="Times New Roman"/>
          <w:sz w:val="24"/>
          <w:szCs w:val="24"/>
          <w:lang w:val="en-US"/>
        </w:rPr>
        <w:sectPr w:rsidR="002C7B2F" w:rsidRPr="00A65D89" w:rsidSect="002C7B2F">
          <w:type w:val="continuous"/>
          <w:pgSz w:w="11906" w:h="16838"/>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21133" w:rsidRPr="00A65D89" w14:paraId="45E4BD9E" w14:textId="77777777" w:rsidTr="00534E96">
        <w:tc>
          <w:tcPr>
            <w:tcW w:w="3005" w:type="dxa"/>
          </w:tcPr>
          <w:p w14:paraId="55393F69" w14:textId="77777777" w:rsidR="00A21133" w:rsidRPr="00A65D89" w:rsidRDefault="00A21133"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Aditi Kachi</w:t>
            </w:r>
          </w:p>
          <w:p w14:paraId="10428EDB" w14:textId="77777777" w:rsidR="00A21133" w:rsidRPr="00A65D89" w:rsidRDefault="00A21133"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Student,</w:t>
            </w:r>
          </w:p>
          <w:p w14:paraId="646F2B71" w14:textId="77777777" w:rsidR="00A21133" w:rsidRPr="00A65D89" w:rsidRDefault="00A21133"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Dept of Computer Engineering,</w:t>
            </w:r>
          </w:p>
          <w:p w14:paraId="6847CC23" w14:textId="0A2410E0" w:rsidR="00A21133" w:rsidRPr="00A65D89" w:rsidRDefault="00A21133" w:rsidP="00A12EAB">
            <w:pPr>
              <w:jc w:val="center"/>
              <w:rPr>
                <w:rFonts w:ascii="Times New Roman" w:hAnsi="Times New Roman" w:cs="Times New Roman"/>
                <w:sz w:val="24"/>
                <w:szCs w:val="24"/>
                <w:lang w:val="en-US"/>
              </w:rPr>
            </w:pPr>
            <w:proofErr w:type="spellStart"/>
            <w:r w:rsidRPr="00A65D89">
              <w:rPr>
                <w:rFonts w:ascii="Times New Roman" w:hAnsi="Times New Roman" w:cs="Times New Roman"/>
                <w:sz w:val="24"/>
                <w:szCs w:val="24"/>
                <w:lang w:val="en-US"/>
              </w:rPr>
              <w:t>Rajgad</w:t>
            </w:r>
            <w:proofErr w:type="spellEnd"/>
            <w:r w:rsidRPr="00A65D89">
              <w:rPr>
                <w:rFonts w:ascii="Times New Roman" w:hAnsi="Times New Roman" w:cs="Times New Roman"/>
                <w:sz w:val="24"/>
                <w:szCs w:val="24"/>
                <w:lang w:val="en-US"/>
              </w:rPr>
              <w:t xml:space="preserve"> </w:t>
            </w:r>
            <w:proofErr w:type="spellStart"/>
            <w:r w:rsidRPr="00A65D89">
              <w:rPr>
                <w:rFonts w:ascii="Times New Roman" w:hAnsi="Times New Roman" w:cs="Times New Roman"/>
                <w:sz w:val="24"/>
                <w:szCs w:val="24"/>
                <w:lang w:val="en-US"/>
              </w:rPr>
              <w:t>Dnyanpeeth’s</w:t>
            </w:r>
            <w:proofErr w:type="spellEnd"/>
            <w:r w:rsidRPr="00A65D89">
              <w:rPr>
                <w:rFonts w:ascii="Times New Roman" w:hAnsi="Times New Roman" w:cs="Times New Roman"/>
                <w:sz w:val="24"/>
                <w:szCs w:val="24"/>
                <w:lang w:val="en-US"/>
              </w:rPr>
              <w:t xml:space="preserve"> Shri Chhatrapati </w:t>
            </w:r>
            <w:proofErr w:type="spellStart"/>
            <w:r w:rsidRPr="00A65D89">
              <w:rPr>
                <w:rFonts w:ascii="Times New Roman" w:hAnsi="Times New Roman" w:cs="Times New Roman"/>
                <w:sz w:val="24"/>
                <w:szCs w:val="24"/>
                <w:lang w:val="en-US"/>
              </w:rPr>
              <w:t>Shivajiraje</w:t>
            </w:r>
            <w:proofErr w:type="spellEnd"/>
            <w:r w:rsidRPr="00A65D89">
              <w:rPr>
                <w:rFonts w:ascii="Times New Roman" w:hAnsi="Times New Roman" w:cs="Times New Roman"/>
                <w:sz w:val="24"/>
                <w:szCs w:val="24"/>
                <w:lang w:val="en-US"/>
              </w:rPr>
              <w:t xml:space="preserve"> College of Engineering, </w:t>
            </w:r>
            <w:proofErr w:type="spellStart"/>
            <w:r w:rsidRPr="00A65D89">
              <w:rPr>
                <w:rFonts w:ascii="Times New Roman" w:hAnsi="Times New Roman" w:cs="Times New Roman"/>
                <w:sz w:val="24"/>
                <w:szCs w:val="24"/>
                <w:lang w:val="en-US"/>
              </w:rPr>
              <w:t>Bhor</w:t>
            </w:r>
            <w:proofErr w:type="spellEnd"/>
            <w:r w:rsidRPr="00A65D89">
              <w:rPr>
                <w:rFonts w:ascii="Times New Roman" w:hAnsi="Times New Roman" w:cs="Times New Roman"/>
                <w:sz w:val="24"/>
                <w:szCs w:val="24"/>
                <w:lang w:val="en-US"/>
              </w:rPr>
              <w:t>, India</w:t>
            </w:r>
          </w:p>
        </w:tc>
        <w:tc>
          <w:tcPr>
            <w:tcW w:w="3005" w:type="dxa"/>
          </w:tcPr>
          <w:p w14:paraId="777E50B5" w14:textId="77777777"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Mrs. Bhakti Bhatti</w:t>
            </w:r>
          </w:p>
          <w:p w14:paraId="43EB1FFF" w14:textId="77777777" w:rsidR="00534E96" w:rsidRPr="00A65D89" w:rsidRDefault="00534E96" w:rsidP="00A12EAB">
            <w:pPr>
              <w:jc w:val="center"/>
              <w:rPr>
                <w:rFonts w:ascii="Times New Roman" w:hAnsi="Times New Roman" w:cs="Times New Roman"/>
                <w:sz w:val="24"/>
                <w:szCs w:val="24"/>
                <w:lang w:val="en-US"/>
              </w:rPr>
            </w:pPr>
            <w:proofErr w:type="gramStart"/>
            <w:r w:rsidRPr="00A65D89">
              <w:rPr>
                <w:rFonts w:ascii="Times New Roman" w:hAnsi="Times New Roman" w:cs="Times New Roman"/>
                <w:sz w:val="24"/>
                <w:szCs w:val="24"/>
                <w:lang w:val="en-US"/>
              </w:rPr>
              <w:t>Professor ,</w:t>
            </w:r>
            <w:proofErr w:type="gramEnd"/>
          </w:p>
          <w:p w14:paraId="2E375760" w14:textId="77777777"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Dept of Computer Engineering,</w:t>
            </w:r>
          </w:p>
          <w:p w14:paraId="256F3A8D" w14:textId="0839ABFB" w:rsidR="00A21133" w:rsidRPr="00A65D89" w:rsidRDefault="00534E96" w:rsidP="00A12EAB">
            <w:pPr>
              <w:jc w:val="center"/>
              <w:rPr>
                <w:rFonts w:ascii="Times New Roman" w:hAnsi="Times New Roman" w:cs="Times New Roman"/>
                <w:sz w:val="24"/>
                <w:szCs w:val="24"/>
                <w:lang w:val="en-US"/>
              </w:rPr>
            </w:pPr>
            <w:proofErr w:type="spellStart"/>
            <w:r w:rsidRPr="00A65D89">
              <w:rPr>
                <w:rFonts w:ascii="Times New Roman" w:hAnsi="Times New Roman" w:cs="Times New Roman"/>
                <w:sz w:val="24"/>
                <w:szCs w:val="24"/>
                <w:lang w:val="en-US"/>
              </w:rPr>
              <w:t>Rajgad</w:t>
            </w:r>
            <w:proofErr w:type="spellEnd"/>
            <w:r w:rsidRPr="00A65D89">
              <w:rPr>
                <w:rFonts w:ascii="Times New Roman" w:hAnsi="Times New Roman" w:cs="Times New Roman"/>
                <w:sz w:val="24"/>
                <w:szCs w:val="24"/>
                <w:lang w:val="en-US"/>
              </w:rPr>
              <w:t xml:space="preserve"> </w:t>
            </w:r>
            <w:proofErr w:type="spellStart"/>
            <w:r w:rsidRPr="00A65D89">
              <w:rPr>
                <w:rFonts w:ascii="Times New Roman" w:hAnsi="Times New Roman" w:cs="Times New Roman"/>
                <w:sz w:val="24"/>
                <w:szCs w:val="24"/>
                <w:lang w:val="en-US"/>
              </w:rPr>
              <w:t>Dnyanpeeth’s</w:t>
            </w:r>
            <w:proofErr w:type="spellEnd"/>
            <w:r w:rsidRPr="00A65D89">
              <w:rPr>
                <w:rFonts w:ascii="Times New Roman" w:hAnsi="Times New Roman" w:cs="Times New Roman"/>
                <w:sz w:val="24"/>
                <w:szCs w:val="24"/>
                <w:lang w:val="en-US"/>
              </w:rPr>
              <w:t xml:space="preserve"> Shri Chhatrapati </w:t>
            </w:r>
            <w:proofErr w:type="spellStart"/>
            <w:r w:rsidRPr="00A65D89">
              <w:rPr>
                <w:rFonts w:ascii="Times New Roman" w:hAnsi="Times New Roman" w:cs="Times New Roman"/>
                <w:sz w:val="24"/>
                <w:szCs w:val="24"/>
                <w:lang w:val="en-US"/>
              </w:rPr>
              <w:t>Shivajiraje</w:t>
            </w:r>
            <w:proofErr w:type="spellEnd"/>
            <w:r w:rsidRPr="00A65D89">
              <w:rPr>
                <w:rFonts w:ascii="Times New Roman" w:hAnsi="Times New Roman" w:cs="Times New Roman"/>
                <w:sz w:val="24"/>
                <w:szCs w:val="24"/>
                <w:lang w:val="en-US"/>
              </w:rPr>
              <w:t xml:space="preserve"> College of Engineering, </w:t>
            </w:r>
            <w:proofErr w:type="spellStart"/>
            <w:r w:rsidRPr="00A65D89">
              <w:rPr>
                <w:rFonts w:ascii="Times New Roman" w:hAnsi="Times New Roman" w:cs="Times New Roman"/>
                <w:sz w:val="24"/>
                <w:szCs w:val="24"/>
                <w:lang w:val="en-US"/>
              </w:rPr>
              <w:t>Bhor</w:t>
            </w:r>
            <w:proofErr w:type="spellEnd"/>
            <w:r w:rsidRPr="00A65D89">
              <w:rPr>
                <w:rFonts w:ascii="Times New Roman" w:hAnsi="Times New Roman" w:cs="Times New Roman"/>
                <w:sz w:val="24"/>
                <w:szCs w:val="24"/>
                <w:lang w:val="en-US"/>
              </w:rPr>
              <w:t>, India</w:t>
            </w:r>
          </w:p>
        </w:tc>
        <w:tc>
          <w:tcPr>
            <w:tcW w:w="3006" w:type="dxa"/>
          </w:tcPr>
          <w:p w14:paraId="18EDA335" w14:textId="77777777" w:rsidR="001672E3" w:rsidRPr="00A65D89" w:rsidRDefault="001672E3"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Pooja Gaikwad</w:t>
            </w:r>
          </w:p>
          <w:p w14:paraId="55AF97AE" w14:textId="1998E09D" w:rsidR="001672E3" w:rsidRPr="00A65D89" w:rsidRDefault="001672E3"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Student,</w:t>
            </w:r>
          </w:p>
          <w:p w14:paraId="4C5AD10A" w14:textId="77777777" w:rsidR="001672E3" w:rsidRPr="00A65D89" w:rsidRDefault="001672E3"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Dept of Computer Engineering,</w:t>
            </w:r>
          </w:p>
          <w:p w14:paraId="3725F2EA" w14:textId="53125CE0" w:rsidR="00A21133" w:rsidRPr="00A65D89" w:rsidRDefault="001672E3" w:rsidP="00A12EAB">
            <w:pPr>
              <w:jc w:val="center"/>
              <w:rPr>
                <w:rFonts w:ascii="Times New Roman" w:hAnsi="Times New Roman" w:cs="Times New Roman"/>
                <w:sz w:val="24"/>
                <w:szCs w:val="24"/>
                <w:lang w:val="en-US"/>
              </w:rPr>
            </w:pPr>
            <w:proofErr w:type="spellStart"/>
            <w:r w:rsidRPr="00A65D89">
              <w:rPr>
                <w:rFonts w:ascii="Times New Roman" w:hAnsi="Times New Roman" w:cs="Times New Roman"/>
                <w:sz w:val="24"/>
                <w:szCs w:val="24"/>
                <w:lang w:val="en-US"/>
              </w:rPr>
              <w:t>Rajgad</w:t>
            </w:r>
            <w:proofErr w:type="spellEnd"/>
            <w:r w:rsidRPr="00A65D89">
              <w:rPr>
                <w:rFonts w:ascii="Times New Roman" w:hAnsi="Times New Roman" w:cs="Times New Roman"/>
                <w:sz w:val="24"/>
                <w:szCs w:val="24"/>
                <w:lang w:val="en-US"/>
              </w:rPr>
              <w:t xml:space="preserve"> </w:t>
            </w:r>
            <w:proofErr w:type="spellStart"/>
            <w:r w:rsidRPr="00A65D89">
              <w:rPr>
                <w:rFonts w:ascii="Times New Roman" w:hAnsi="Times New Roman" w:cs="Times New Roman"/>
                <w:sz w:val="24"/>
                <w:szCs w:val="24"/>
                <w:lang w:val="en-US"/>
              </w:rPr>
              <w:t>Dnyanpeeth’s</w:t>
            </w:r>
            <w:proofErr w:type="spellEnd"/>
            <w:r w:rsidRPr="00A65D89">
              <w:rPr>
                <w:rFonts w:ascii="Times New Roman" w:hAnsi="Times New Roman" w:cs="Times New Roman"/>
                <w:sz w:val="24"/>
                <w:szCs w:val="24"/>
                <w:lang w:val="en-US"/>
              </w:rPr>
              <w:t xml:space="preserve"> Shri Chhatrapati </w:t>
            </w:r>
            <w:proofErr w:type="spellStart"/>
            <w:r w:rsidRPr="00A65D89">
              <w:rPr>
                <w:rFonts w:ascii="Times New Roman" w:hAnsi="Times New Roman" w:cs="Times New Roman"/>
                <w:sz w:val="24"/>
                <w:szCs w:val="24"/>
                <w:lang w:val="en-US"/>
              </w:rPr>
              <w:t>Shivajiraje</w:t>
            </w:r>
            <w:proofErr w:type="spellEnd"/>
            <w:r w:rsidRPr="00A65D89">
              <w:rPr>
                <w:rFonts w:ascii="Times New Roman" w:hAnsi="Times New Roman" w:cs="Times New Roman"/>
                <w:sz w:val="24"/>
                <w:szCs w:val="24"/>
                <w:lang w:val="en-US"/>
              </w:rPr>
              <w:t xml:space="preserve"> College of Engineering, </w:t>
            </w:r>
            <w:proofErr w:type="spellStart"/>
            <w:r w:rsidRPr="00A65D89">
              <w:rPr>
                <w:rFonts w:ascii="Times New Roman" w:hAnsi="Times New Roman" w:cs="Times New Roman"/>
                <w:sz w:val="24"/>
                <w:szCs w:val="24"/>
                <w:lang w:val="en-US"/>
              </w:rPr>
              <w:t>Bhor</w:t>
            </w:r>
            <w:proofErr w:type="spellEnd"/>
            <w:r w:rsidRPr="00A65D89">
              <w:rPr>
                <w:rFonts w:ascii="Times New Roman" w:hAnsi="Times New Roman" w:cs="Times New Roman"/>
                <w:sz w:val="24"/>
                <w:szCs w:val="24"/>
                <w:lang w:val="en-US"/>
              </w:rPr>
              <w:t>, India</w:t>
            </w:r>
          </w:p>
        </w:tc>
      </w:tr>
      <w:tr w:rsidR="00A21133" w:rsidRPr="00A65D89" w14:paraId="1AA77658" w14:textId="77777777" w:rsidTr="00534E96">
        <w:tc>
          <w:tcPr>
            <w:tcW w:w="3005" w:type="dxa"/>
          </w:tcPr>
          <w:p w14:paraId="3EFF34EE" w14:textId="77777777" w:rsidR="00534E96" w:rsidRPr="00A65D89" w:rsidRDefault="00534E96" w:rsidP="00A12EAB">
            <w:pPr>
              <w:jc w:val="center"/>
              <w:rPr>
                <w:rFonts w:ascii="Times New Roman" w:hAnsi="Times New Roman" w:cs="Times New Roman"/>
                <w:sz w:val="24"/>
                <w:szCs w:val="24"/>
                <w:lang w:val="en-US"/>
              </w:rPr>
            </w:pPr>
          </w:p>
          <w:p w14:paraId="2342E3E6" w14:textId="01E4BBA4"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Abhinav </w:t>
            </w:r>
            <w:proofErr w:type="spellStart"/>
            <w:r w:rsidRPr="00A65D89">
              <w:rPr>
                <w:rFonts w:ascii="Times New Roman" w:hAnsi="Times New Roman" w:cs="Times New Roman"/>
                <w:sz w:val="24"/>
                <w:szCs w:val="24"/>
                <w:lang w:val="en-US"/>
              </w:rPr>
              <w:t>Walhekar</w:t>
            </w:r>
            <w:proofErr w:type="spellEnd"/>
          </w:p>
          <w:p w14:paraId="582DA434" w14:textId="77777777"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Student,</w:t>
            </w:r>
          </w:p>
          <w:p w14:paraId="6A013AD3" w14:textId="77777777"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Dept of Computer Engineering,</w:t>
            </w:r>
          </w:p>
          <w:p w14:paraId="734B4298" w14:textId="5F9E6AB3" w:rsidR="00A21133" w:rsidRPr="00A65D89" w:rsidRDefault="00534E96" w:rsidP="00A12EAB">
            <w:pPr>
              <w:jc w:val="center"/>
              <w:rPr>
                <w:rFonts w:ascii="Times New Roman" w:hAnsi="Times New Roman" w:cs="Times New Roman"/>
                <w:sz w:val="24"/>
                <w:szCs w:val="24"/>
                <w:lang w:val="en-US"/>
              </w:rPr>
            </w:pPr>
            <w:proofErr w:type="spellStart"/>
            <w:r w:rsidRPr="00A65D89">
              <w:rPr>
                <w:rFonts w:ascii="Times New Roman" w:hAnsi="Times New Roman" w:cs="Times New Roman"/>
                <w:sz w:val="24"/>
                <w:szCs w:val="24"/>
                <w:lang w:val="en-US"/>
              </w:rPr>
              <w:t>Rajgad</w:t>
            </w:r>
            <w:proofErr w:type="spellEnd"/>
            <w:r w:rsidRPr="00A65D89">
              <w:rPr>
                <w:rFonts w:ascii="Times New Roman" w:hAnsi="Times New Roman" w:cs="Times New Roman"/>
                <w:sz w:val="24"/>
                <w:szCs w:val="24"/>
                <w:lang w:val="en-US"/>
              </w:rPr>
              <w:t xml:space="preserve"> </w:t>
            </w:r>
            <w:proofErr w:type="spellStart"/>
            <w:r w:rsidRPr="00A65D89">
              <w:rPr>
                <w:rFonts w:ascii="Times New Roman" w:hAnsi="Times New Roman" w:cs="Times New Roman"/>
                <w:sz w:val="24"/>
                <w:szCs w:val="24"/>
                <w:lang w:val="en-US"/>
              </w:rPr>
              <w:t>Dnyanpeeth’s</w:t>
            </w:r>
            <w:proofErr w:type="spellEnd"/>
            <w:r w:rsidRPr="00A65D89">
              <w:rPr>
                <w:rFonts w:ascii="Times New Roman" w:hAnsi="Times New Roman" w:cs="Times New Roman"/>
                <w:sz w:val="24"/>
                <w:szCs w:val="24"/>
                <w:lang w:val="en-US"/>
              </w:rPr>
              <w:t xml:space="preserve"> Shri Chhatrapati </w:t>
            </w:r>
            <w:proofErr w:type="spellStart"/>
            <w:r w:rsidRPr="00A65D89">
              <w:rPr>
                <w:rFonts w:ascii="Times New Roman" w:hAnsi="Times New Roman" w:cs="Times New Roman"/>
                <w:sz w:val="24"/>
                <w:szCs w:val="24"/>
                <w:lang w:val="en-US"/>
              </w:rPr>
              <w:t>Shivajiraje</w:t>
            </w:r>
            <w:proofErr w:type="spellEnd"/>
            <w:r w:rsidRPr="00A65D89">
              <w:rPr>
                <w:rFonts w:ascii="Times New Roman" w:hAnsi="Times New Roman" w:cs="Times New Roman"/>
                <w:sz w:val="24"/>
                <w:szCs w:val="24"/>
                <w:lang w:val="en-US"/>
              </w:rPr>
              <w:t xml:space="preserve"> College of Engineering, </w:t>
            </w:r>
            <w:proofErr w:type="spellStart"/>
            <w:r w:rsidRPr="00A65D89">
              <w:rPr>
                <w:rFonts w:ascii="Times New Roman" w:hAnsi="Times New Roman" w:cs="Times New Roman"/>
                <w:sz w:val="24"/>
                <w:szCs w:val="24"/>
                <w:lang w:val="en-US"/>
              </w:rPr>
              <w:t>Bhor</w:t>
            </w:r>
            <w:proofErr w:type="spellEnd"/>
            <w:r w:rsidRPr="00A65D89">
              <w:rPr>
                <w:rFonts w:ascii="Times New Roman" w:hAnsi="Times New Roman" w:cs="Times New Roman"/>
                <w:sz w:val="24"/>
                <w:szCs w:val="24"/>
                <w:lang w:val="en-US"/>
              </w:rPr>
              <w:t>, India</w:t>
            </w:r>
          </w:p>
        </w:tc>
        <w:tc>
          <w:tcPr>
            <w:tcW w:w="3005" w:type="dxa"/>
          </w:tcPr>
          <w:p w14:paraId="4C6B3FB8" w14:textId="77777777" w:rsidR="00534E96" w:rsidRPr="00A65D89" w:rsidRDefault="00534E96" w:rsidP="00A12EAB">
            <w:pPr>
              <w:jc w:val="center"/>
              <w:rPr>
                <w:rFonts w:ascii="Times New Roman" w:hAnsi="Times New Roman" w:cs="Times New Roman"/>
                <w:sz w:val="24"/>
                <w:szCs w:val="24"/>
                <w:lang w:val="en-US"/>
              </w:rPr>
            </w:pPr>
          </w:p>
          <w:p w14:paraId="289E9373" w14:textId="41BB6054"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Harshad Jadhav</w:t>
            </w:r>
          </w:p>
          <w:p w14:paraId="668B72E0" w14:textId="77777777"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Student,</w:t>
            </w:r>
          </w:p>
          <w:p w14:paraId="0EC2DBE3" w14:textId="77777777" w:rsidR="00534E96" w:rsidRPr="00A65D89" w:rsidRDefault="00534E96" w:rsidP="00A12EAB">
            <w:pPr>
              <w:jc w:val="center"/>
              <w:rPr>
                <w:rFonts w:ascii="Times New Roman" w:hAnsi="Times New Roman" w:cs="Times New Roman"/>
                <w:sz w:val="24"/>
                <w:szCs w:val="24"/>
                <w:lang w:val="en-US"/>
              </w:rPr>
            </w:pPr>
            <w:r w:rsidRPr="00A65D89">
              <w:rPr>
                <w:rFonts w:ascii="Times New Roman" w:hAnsi="Times New Roman" w:cs="Times New Roman"/>
                <w:sz w:val="24"/>
                <w:szCs w:val="24"/>
                <w:lang w:val="en-US"/>
              </w:rPr>
              <w:t>Dept of Computer Engineering,</w:t>
            </w:r>
          </w:p>
          <w:p w14:paraId="2946A626" w14:textId="49786171" w:rsidR="00A21133" w:rsidRPr="00A65D89" w:rsidRDefault="00534E96" w:rsidP="00A12EAB">
            <w:pPr>
              <w:jc w:val="center"/>
              <w:rPr>
                <w:rFonts w:ascii="Times New Roman" w:hAnsi="Times New Roman" w:cs="Times New Roman"/>
                <w:sz w:val="24"/>
                <w:szCs w:val="24"/>
                <w:lang w:val="en-US"/>
              </w:rPr>
            </w:pPr>
            <w:proofErr w:type="spellStart"/>
            <w:r w:rsidRPr="00A65D89">
              <w:rPr>
                <w:rFonts w:ascii="Times New Roman" w:hAnsi="Times New Roman" w:cs="Times New Roman"/>
                <w:sz w:val="24"/>
                <w:szCs w:val="24"/>
                <w:lang w:val="en-US"/>
              </w:rPr>
              <w:t>Rajgad</w:t>
            </w:r>
            <w:proofErr w:type="spellEnd"/>
            <w:r w:rsidRPr="00A65D89">
              <w:rPr>
                <w:rFonts w:ascii="Times New Roman" w:hAnsi="Times New Roman" w:cs="Times New Roman"/>
                <w:sz w:val="24"/>
                <w:szCs w:val="24"/>
                <w:lang w:val="en-US"/>
              </w:rPr>
              <w:t xml:space="preserve"> </w:t>
            </w:r>
            <w:proofErr w:type="spellStart"/>
            <w:r w:rsidRPr="00A65D89">
              <w:rPr>
                <w:rFonts w:ascii="Times New Roman" w:hAnsi="Times New Roman" w:cs="Times New Roman"/>
                <w:sz w:val="24"/>
                <w:szCs w:val="24"/>
                <w:lang w:val="en-US"/>
              </w:rPr>
              <w:t>Dnyanpeeth’s</w:t>
            </w:r>
            <w:proofErr w:type="spellEnd"/>
            <w:r w:rsidRPr="00A65D89">
              <w:rPr>
                <w:rFonts w:ascii="Times New Roman" w:hAnsi="Times New Roman" w:cs="Times New Roman"/>
                <w:sz w:val="24"/>
                <w:szCs w:val="24"/>
                <w:lang w:val="en-US"/>
              </w:rPr>
              <w:t xml:space="preserve"> Shri Chhatrapati </w:t>
            </w:r>
            <w:proofErr w:type="spellStart"/>
            <w:r w:rsidRPr="00A65D89">
              <w:rPr>
                <w:rFonts w:ascii="Times New Roman" w:hAnsi="Times New Roman" w:cs="Times New Roman"/>
                <w:sz w:val="24"/>
                <w:szCs w:val="24"/>
                <w:lang w:val="en-US"/>
              </w:rPr>
              <w:t>Shivajiraje</w:t>
            </w:r>
            <w:proofErr w:type="spellEnd"/>
            <w:r w:rsidRPr="00A65D89">
              <w:rPr>
                <w:rFonts w:ascii="Times New Roman" w:hAnsi="Times New Roman" w:cs="Times New Roman"/>
                <w:sz w:val="24"/>
                <w:szCs w:val="24"/>
                <w:lang w:val="en-US"/>
              </w:rPr>
              <w:t xml:space="preserve"> College of Engineering, </w:t>
            </w:r>
            <w:proofErr w:type="spellStart"/>
            <w:r w:rsidRPr="00A65D89">
              <w:rPr>
                <w:rFonts w:ascii="Times New Roman" w:hAnsi="Times New Roman" w:cs="Times New Roman"/>
                <w:sz w:val="24"/>
                <w:szCs w:val="24"/>
                <w:lang w:val="en-US"/>
              </w:rPr>
              <w:t>Bhor</w:t>
            </w:r>
            <w:proofErr w:type="spellEnd"/>
            <w:r w:rsidRPr="00A65D89">
              <w:rPr>
                <w:rFonts w:ascii="Times New Roman" w:hAnsi="Times New Roman" w:cs="Times New Roman"/>
                <w:sz w:val="24"/>
                <w:szCs w:val="24"/>
                <w:lang w:val="en-US"/>
              </w:rPr>
              <w:t>, India</w:t>
            </w:r>
          </w:p>
        </w:tc>
        <w:tc>
          <w:tcPr>
            <w:tcW w:w="3006" w:type="dxa"/>
          </w:tcPr>
          <w:p w14:paraId="1660CD0F" w14:textId="77777777" w:rsidR="00A21133" w:rsidRPr="00A65D89" w:rsidRDefault="00A21133" w:rsidP="00A12EAB">
            <w:pPr>
              <w:jc w:val="center"/>
              <w:rPr>
                <w:rFonts w:ascii="Times New Roman" w:hAnsi="Times New Roman" w:cs="Times New Roman"/>
                <w:b/>
                <w:bCs/>
                <w:sz w:val="24"/>
                <w:szCs w:val="24"/>
                <w:lang w:val="en-US"/>
              </w:rPr>
            </w:pPr>
          </w:p>
        </w:tc>
      </w:tr>
    </w:tbl>
    <w:p w14:paraId="1182AB94" w14:textId="77777777" w:rsidR="002C7B2F" w:rsidRPr="00A65D89" w:rsidRDefault="002C7B2F" w:rsidP="00A65D89">
      <w:pPr>
        <w:jc w:val="both"/>
        <w:rPr>
          <w:rFonts w:ascii="Times New Roman" w:hAnsi="Times New Roman" w:cs="Times New Roman"/>
          <w:b/>
          <w:bCs/>
          <w:sz w:val="24"/>
          <w:szCs w:val="24"/>
          <w:lang w:val="en-US"/>
        </w:rPr>
        <w:sectPr w:rsidR="002C7B2F" w:rsidRPr="00A65D89" w:rsidSect="002C7B2F">
          <w:type w:val="continuous"/>
          <w:pgSz w:w="11906" w:h="16838"/>
          <w:pgMar w:top="1440" w:right="1440" w:bottom="1440" w:left="1440" w:header="709" w:footer="709" w:gutter="0"/>
          <w:cols w:space="708"/>
          <w:docGrid w:linePitch="360"/>
        </w:sectPr>
      </w:pPr>
    </w:p>
    <w:p w14:paraId="6FA84281" w14:textId="77777777" w:rsidR="007E37C5" w:rsidRPr="00A65D89" w:rsidRDefault="007E37C5" w:rsidP="00A65D89">
      <w:pPr>
        <w:jc w:val="both"/>
        <w:rPr>
          <w:rFonts w:ascii="Times New Roman" w:hAnsi="Times New Roman" w:cs="Times New Roman"/>
          <w:b/>
          <w:bCs/>
          <w:sz w:val="24"/>
          <w:szCs w:val="24"/>
          <w:lang w:val="en-US"/>
        </w:rPr>
        <w:sectPr w:rsidR="007E37C5" w:rsidRPr="00A65D89" w:rsidSect="002C7B2F">
          <w:type w:val="continuous"/>
          <w:pgSz w:w="11906" w:h="16838"/>
          <w:pgMar w:top="1440" w:right="1440" w:bottom="1440" w:left="1440" w:header="709" w:footer="709" w:gutter="0"/>
          <w:cols w:space="708"/>
          <w:docGrid w:linePitch="360"/>
        </w:sectPr>
      </w:pPr>
    </w:p>
    <w:p w14:paraId="246DCC45" w14:textId="57ED4D17" w:rsidR="00E5041A" w:rsidRPr="00A65D89" w:rsidRDefault="007E37C5" w:rsidP="00A65D89">
      <w:pPr>
        <w:jc w:val="both"/>
        <w:rPr>
          <w:rFonts w:ascii="Times New Roman" w:hAnsi="Times New Roman" w:cs="Times New Roman"/>
          <w:sz w:val="24"/>
          <w:szCs w:val="24"/>
          <w:lang w:val="en-US"/>
        </w:rPr>
      </w:pPr>
      <w:proofErr w:type="gramStart"/>
      <w:r w:rsidRPr="00A65D89">
        <w:rPr>
          <w:rFonts w:ascii="Times New Roman" w:hAnsi="Times New Roman" w:cs="Times New Roman"/>
          <w:b/>
          <w:bCs/>
          <w:sz w:val="24"/>
          <w:szCs w:val="24"/>
          <w:lang w:val="en-US"/>
        </w:rPr>
        <w:t>Abstract :</w:t>
      </w:r>
      <w:proofErr w:type="gramEnd"/>
      <w:r w:rsidRPr="00A65D89">
        <w:rPr>
          <w:rFonts w:ascii="Times New Roman" w:hAnsi="Times New Roman" w:cs="Times New Roman"/>
          <w:b/>
          <w:bCs/>
          <w:sz w:val="24"/>
          <w:szCs w:val="24"/>
          <w:lang w:val="en-US"/>
        </w:rPr>
        <w:t xml:space="preserve">  </w:t>
      </w:r>
      <w:r w:rsidRPr="00A65D89">
        <w:rPr>
          <w:rFonts w:ascii="Times New Roman" w:hAnsi="Times New Roman" w:cs="Times New Roman"/>
          <w:sz w:val="24"/>
          <w:szCs w:val="24"/>
          <w:lang w:val="en-US"/>
        </w:rPr>
        <w:t>Now a days</w:t>
      </w:r>
      <w:r w:rsidR="00041F24" w:rsidRPr="00A65D89">
        <w:rPr>
          <w:rFonts w:ascii="Times New Roman" w:hAnsi="Times New Roman" w:cs="Times New Roman"/>
          <w:sz w:val="24"/>
          <w:szCs w:val="24"/>
          <w:lang w:val="en-US"/>
        </w:rPr>
        <w:t xml:space="preserve"> Governments need to handle huge amount of responsibilities. The working involves </w:t>
      </w:r>
      <w:r w:rsidR="007B335B" w:rsidRPr="00A65D89">
        <w:rPr>
          <w:rFonts w:ascii="Times New Roman" w:hAnsi="Times New Roman" w:cs="Times New Roman"/>
          <w:sz w:val="24"/>
          <w:szCs w:val="24"/>
          <w:lang w:val="en-US"/>
        </w:rPr>
        <w:t>large</w:t>
      </w:r>
      <w:r w:rsidR="00041F24" w:rsidRPr="00A65D89">
        <w:rPr>
          <w:rFonts w:ascii="Times New Roman" w:hAnsi="Times New Roman" w:cs="Times New Roman"/>
          <w:sz w:val="24"/>
          <w:szCs w:val="24"/>
          <w:lang w:val="en-US"/>
        </w:rPr>
        <w:t xml:space="preserve"> number of transactions towards various operations that need to be carried out. This includes maintenance works, new projects, repair and awarding contracts. </w:t>
      </w:r>
      <w:r w:rsidR="00525C73" w:rsidRPr="00A65D89">
        <w:rPr>
          <w:rFonts w:ascii="Times New Roman" w:hAnsi="Times New Roman" w:cs="Times New Roman"/>
          <w:sz w:val="24"/>
          <w:szCs w:val="24"/>
          <w:lang w:val="en-US"/>
        </w:rPr>
        <w:t xml:space="preserve">It is virtually impossible to track low-level corruption, which is major risk to the top government. </w:t>
      </w:r>
      <w:r w:rsidR="008522C0" w:rsidRPr="00A65D89">
        <w:rPr>
          <w:rFonts w:ascii="Times New Roman" w:hAnsi="Times New Roman" w:cs="Times New Roman"/>
          <w:sz w:val="24"/>
          <w:szCs w:val="24"/>
          <w:lang w:val="en-US"/>
        </w:rPr>
        <w:t xml:space="preserve">In the current system tracking is very difficult. </w:t>
      </w:r>
      <w:r w:rsidR="00525C73" w:rsidRPr="00A65D89">
        <w:rPr>
          <w:rFonts w:ascii="Times New Roman" w:hAnsi="Times New Roman" w:cs="Times New Roman"/>
          <w:sz w:val="24"/>
          <w:szCs w:val="24"/>
          <w:lang w:val="en-US"/>
        </w:rPr>
        <w:t xml:space="preserve">This problem can be overcome by creating a smart system that tracks and allocates government funds as they go throughout the government process. </w:t>
      </w:r>
      <w:r w:rsidR="00814089" w:rsidRPr="00A65D89">
        <w:rPr>
          <w:rFonts w:ascii="Times New Roman" w:hAnsi="Times New Roman" w:cs="Times New Roman"/>
          <w:sz w:val="24"/>
          <w:szCs w:val="24"/>
          <w:lang w:val="en-US"/>
        </w:rPr>
        <w:t xml:space="preserve">Here we make use of blockchain to secure the transaction at every stage, while maintaining transparency in each transaction sealing every </w:t>
      </w:r>
      <w:r w:rsidR="007B335B" w:rsidRPr="00A65D89">
        <w:rPr>
          <w:rFonts w:ascii="Times New Roman" w:hAnsi="Times New Roman" w:cs="Times New Roman"/>
          <w:sz w:val="24"/>
          <w:szCs w:val="24"/>
          <w:lang w:val="en-US"/>
        </w:rPr>
        <w:t>transaction</w:t>
      </w:r>
      <w:r w:rsidR="00814089" w:rsidRPr="00A65D89">
        <w:rPr>
          <w:rFonts w:ascii="Times New Roman" w:hAnsi="Times New Roman" w:cs="Times New Roman"/>
          <w:sz w:val="24"/>
          <w:szCs w:val="24"/>
          <w:lang w:val="en-US"/>
        </w:rPr>
        <w:t xml:space="preserve"> with proofs as the funds move ahead. </w:t>
      </w:r>
      <w:r w:rsidR="00525C73" w:rsidRPr="00A65D89">
        <w:rPr>
          <w:rFonts w:ascii="Times New Roman" w:hAnsi="Times New Roman" w:cs="Times New Roman"/>
          <w:sz w:val="24"/>
          <w:szCs w:val="24"/>
          <w:lang w:val="en-US"/>
        </w:rPr>
        <w:t>Our goal in this paper is to create a system that allocates and tracks government funds at each stage of the process.</w:t>
      </w:r>
      <w:r w:rsidR="00525C73" w:rsidRPr="00A65D89">
        <w:rPr>
          <w:rFonts w:ascii="Times New Roman" w:hAnsi="Times New Roman" w:cs="Times New Roman"/>
          <w:sz w:val="24"/>
          <w:szCs w:val="24"/>
          <w:lang w:val="en-US"/>
        </w:rPr>
        <w:t xml:space="preserve"> </w:t>
      </w:r>
      <w:r w:rsidR="00814089" w:rsidRPr="00A65D89">
        <w:rPr>
          <w:rFonts w:ascii="Times New Roman" w:hAnsi="Times New Roman" w:cs="Times New Roman"/>
          <w:sz w:val="24"/>
          <w:szCs w:val="24"/>
          <w:lang w:val="en-US"/>
        </w:rPr>
        <w:t>Here we us</w:t>
      </w:r>
      <w:r w:rsidR="00C655F5" w:rsidRPr="00A65D89">
        <w:rPr>
          <w:rFonts w:ascii="Times New Roman" w:hAnsi="Times New Roman" w:cs="Times New Roman"/>
          <w:sz w:val="24"/>
          <w:szCs w:val="24"/>
          <w:lang w:val="en-US"/>
        </w:rPr>
        <w:t>e</w:t>
      </w:r>
      <w:r w:rsidR="00814089" w:rsidRPr="00A65D89">
        <w:rPr>
          <w:rFonts w:ascii="Times New Roman" w:hAnsi="Times New Roman" w:cs="Times New Roman"/>
          <w:sz w:val="24"/>
          <w:szCs w:val="24"/>
          <w:lang w:val="en-US"/>
        </w:rPr>
        <w:t xml:space="preserve"> blockchain technology to maintain the transparency and security </w:t>
      </w:r>
      <w:r w:rsidR="00C655F5" w:rsidRPr="00A65D89">
        <w:rPr>
          <w:rFonts w:ascii="Times New Roman" w:hAnsi="Times New Roman" w:cs="Times New Roman"/>
          <w:sz w:val="24"/>
          <w:szCs w:val="24"/>
          <w:lang w:val="en-US"/>
        </w:rPr>
        <w:t>t</w:t>
      </w:r>
      <w:r w:rsidR="00C655F5" w:rsidRPr="00A65D89">
        <w:rPr>
          <w:rFonts w:ascii="Times New Roman" w:hAnsi="Times New Roman" w:cs="Times New Roman"/>
          <w:sz w:val="24"/>
          <w:szCs w:val="24"/>
          <w:lang w:val="en-US"/>
        </w:rPr>
        <w:t>hroughout the process</w:t>
      </w:r>
      <w:r w:rsidR="00814089" w:rsidRPr="00A65D89">
        <w:rPr>
          <w:rFonts w:ascii="Times New Roman" w:hAnsi="Times New Roman" w:cs="Times New Roman"/>
          <w:sz w:val="24"/>
          <w:szCs w:val="24"/>
          <w:lang w:val="en-US"/>
        </w:rPr>
        <w:t xml:space="preserve"> as the funds move ahead. </w:t>
      </w:r>
      <w:r w:rsidR="00C655F5" w:rsidRPr="00A65D89">
        <w:rPr>
          <w:rFonts w:ascii="Times New Roman" w:hAnsi="Times New Roman" w:cs="Times New Roman"/>
          <w:sz w:val="24"/>
          <w:szCs w:val="24"/>
          <w:lang w:val="en-US"/>
        </w:rPr>
        <w:t xml:space="preserve">By doing this, we are </w:t>
      </w:r>
      <w:r w:rsidR="00C655F5" w:rsidRPr="00A65D89">
        <w:rPr>
          <w:rFonts w:ascii="Times New Roman" w:hAnsi="Times New Roman" w:cs="Times New Roman"/>
          <w:sz w:val="24"/>
          <w:szCs w:val="24"/>
          <w:lang w:val="en-US"/>
        </w:rPr>
        <w:t>able to keep track of the records in the chain and process the data accordingly.</w:t>
      </w:r>
      <w:r w:rsidR="00814089" w:rsidRPr="00A65D89">
        <w:rPr>
          <w:rFonts w:ascii="Times New Roman" w:hAnsi="Times New Roman" w:cs="Times New Roman"/>
          <w:sz w:val="24"/>
          <w:szCs w:val="24"/>
          <w:lang w:val="en-US"/>
        </w:rPr>
        <w:t xml:space="preserve"> </w:t>
      </w:r>
      <w:r w:rsidR="00C655F5" w:rsidRPr="00A65D89">
        <w:rPr>
          <w:rFonts w:ascii="Times New Roman" w:hAnsi="Times New Roman" w:cs="Times New Roman"/>
          <w:sz w:val="24"/>
          <w:szCs w:val="24"/>
          <w:lang w:val="en-US"/>
        </w:rPr>
        <w:t>In this system, encryption is used to secure transactional data, and hash values are used to maintain a chain of transactions.</w:t>
      </w:r>
      <w:r w:rsidR="00C655F5" w:rsidRPr="00A65D89">
        <w:rPr>
          <w:rFonts w:ascii="Times New Roman" w:hAnsi="Times New Roman" w:cs="Times New Roman"/>
          <w:sz w:val="24"/>
          <w:szCs w:val="24"/>
          <w:lang w:val="en-US"/>
        </w:rPr>
        <w:t xml:space="preserve"> </w:t>
      </w:r>
      <w:r w:rsidR="00C655F5" w:rsidRPr="00A65D89">
        <w:rPr>
          <w:rFonts w:ascii="Times New Roman" w:hAnsi="Times New Roman" w:cs="Times New Roman"/>
          <w:sz w:val="24"/>
          <w:szCs w:val="24"/>
          <w:lang w:val="en-US"/>
        </w:rPr>
        <w:t>By using these blocks, the data can be saved in a transparent fashion while being verified and maintained.</w:t>
      </w:r>
      <w:r w:rsidR="00C655F5" w:rsidRPr="00A65D89">
        <w:rPr>
          <w:rFonts w:ascii="Times New Roman" w:hAnsi="Times New Roman" w:cs="Times New Roman"/>
          <w:sz w:val="24"/>
          <w:szCs w:val="24"/>
          <w:lang w:val="en-US"/>
        </w:rPr>
        <w:t xml:space="preserve"> </w:t>
      </w:r>
      <w:r w:rsidR="00C655F5" w:rsidRPr="00A65D89">
        <w:rPr>
          <w:rFonts w:ascii="Times New Roman" w:hAnsi="Times New Roman" w:cs="Times New Roman"/>
          <w:sz w:val="24"/>
          <w:szCs w:val="24"/>
          <w:lang w:val="en-US"/>
        </w:rPr>
        <w:t>As a result, the system provides a secure and authentic fund allocation and fund tracking system that helps to form an incorruptible government procedure.</w:t>
      </w:r>
    </w:p>
    <w:p w14:paraId="7E98B330" w14:textId="774710FD" w:rsidR="00A21133" w:rsidRPr="00A65D89" w:rsidRDefault="00A21133" w:rsidP="00A65D89">
      <w:pPr>
        <w:jc w:val="both"/>
        <w:rPr>
          <w:rFonts w:ascii="Times New Roman" w:hAnsi="Times New Roman" w:cs="Times New Roman"/>
          <w:sz w:val="24"/>
          <w:szCs w:val="24"/>
          <w:lang w:val="en-US"/>
        </w:rPr>
      </w:pPr>
      <w:r w:rsidRPr="00A65D89">
        <w:rPr>
          <w:rFonts w:ascii="Times New Roman" w:hAnsi="Times New Roman" w:cs="Times New Roman"/>
          <w:b/>
          <w:bCs/>
          <w:sz w:val="24"/>
          <w:szCs w:val="24"/>
          <w:lang w:val="en-US"/>
        </w:rPr>
        <w:t>Keywords:</w:t>
      </w:r>
      <w:r w:rsidRPr="00A65D89">
        <w:rPr>
          <w:rFonts w:ascii="Times New Roman" w:hAnsi="Times New Roman" w:cs="Times New Roman"/>
          <w:sz w:val="24"/>
          <w:szCs w:val="24"/>
          <w:lang w:val="en-US"/>
        </w:rPr>
        <w:t xml:space="preserve"> Blockchain, Security, Transparency, Encryption, Government funds, Cryptography, Hashing</w:t>
      </w:r>
    </w:p>
    <w:p w14:paraId="364B087D" w14:textId="1112DEE0" w:rsidR="00A3726E" w:rsidRPr="00A65D89" w:rsidRDefault="00A3726E" w:rsidP="00A65D89">
      <w:pPr>
        <w:jc w:val="both"/>
        <w:rPr>
          <w:rFonts w:ascii="Times New Roman" w:hAnsi="Times New Roman" w:cs="Times New Roman"/>
          <w:b/>
          <w:bCs/>
          <w:sz w:val="24"/>
          <w:szCs w:val="24"/>
          <w:lang w:val="en-US"/>
        </w:rPr>
      </w:pPr>
      <w:r w:rsidRPr="00A65D89">
        <w:rPr>
          <w:rFonts w:ascii="Times New Roman" w:hAnsi="Times New Roman" w:cs="Times New Roman"/>
          <w:b/>
          <w:bCs/>
          <w:sz w:val="24"/>
          <w:szCs w:val="24"/>
          <w:lang w:val="en-US"/>
        </w:rPr>
        <w:t>Introduction:</w:t>
      </w:r>
    </w:p>
    <w:p w14:paraId="61DF8616" w14:textId="6EDB59E6" w:rsidR="009B7264" w:rsidRPr="00A65D89" w:rsidRDefault="00A3726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Blockchain is a technology which helps to create and maintain a </w:t>
      </w:r>
      <w:r w:rsidR="00801F46" w:rsidRPr="00A65D89">
        <w:rPr>
          <w:rFonts w:ascii="Times New Roman" w:hAnsi="Times New Roman" w:cs="Times New Roman"/>
          <w:sz w:val="24"/>
          <w:szCs w:val="24"/>
          <w:lang w:val="en-US"/>
        </w:rPr>
        <w:t>secure,</w:t>
      </w:r>
      <w:r w:rsidRPr="00A65D89">
        <w:rPr>
          <w:rFonts w:ascii="Times New Roman" w:hAnsi="Times New Roman" w:cs="Times New Roman"/>
          <w:sz w:val="24"/>
          <w:szCs w:val="24"/>
          <w:lang w:val="en-US"/>
        </w:rPr>
        <w:t xml:space="preserve"> shared and distributed ledger for transaction using cryptography.</w:t>
      </w:r>
      <w:r w:rsidR="000C62C7" w:rsidRPr="00A65D89">
        <w:rPr>
          <w:rFonts w:ascii="Times New Roman" w:hAnsi="Times New Roman" w:cs="Times New Roman"/>
          <w:sz w:val="24"/>
          <w:szCs w:val="24"/>
          <w:lang w:val="en-US"/>
        </w:rPr>
        <w:t xml:space="preserve"> </w:t>
      </w:r>
      <w:r w:rsidRPr="00A65D89">
        <w:rPr>
          <w:rFonts w:ascii="Times New Roman" w:hAnsi="Times New Roman" w:cs="Times New Roman"/>
          <w:sz w:val="24"/>
          <w:szCs w:val="24"/>
          <w:lang w:val="en-US"/>
        </w:rPr>
        <w:t>Blockchain</w:t>
      </w:r>
      <w:r w:rsidR="000C62C7" w:rsidRPr="00A65D89">
        <w:rPr>
          <w:rFonts w:ascii="Times New Roman" w:hAnsi="Times New Roman" w:cs="Times New Roman"/>
          <w:sz w:val="24"/>
          <w:szCs w:val="24"/>
          <w:lang w:val="en-US"/>
        </w:rPr>
        <w:t xml:space="preserve"> </w:t>
      </w:r>
      <w:r w:rsidRPr="00A65D89">
        <w:rPr>
          <w:rFonts w:ascii="Times New Roman" w:hAnsi="Times New Roman" w:cs="Times New Roman"/>
          <w:sz w:val="24"/>
          <w:szCs w:val="24"/>
          <w:lang w:val="en-US"/>
        </w:rPr>
        <w:t xml:space="preserve">is a decentralized, distributed ledger of all the exchanges or occasions which takes put as it were after including different parties. </w:t>
      </w:r>
      <w:r w:rsidRPr="00A65D89">
        <w:rPr>
          <w:rFonts w:ascii="Times New Roman" w:hAnsi="Times New Roman" w:cs="Times New Roman"/>
          <w:sz w:val="24"/>
          <w:szCs w:val="24"/>
          <w:lang w:val="en-US"/>
        </w:rPr>
        <w:lastRenderedPageBreak/>
        <w:t xml:space="preserve">This is acknowledged to be the public ledger for all </w:t>
      </w:r>
      <w:r w:rsidR="000C62C7" w:rsidRPr="00A65D89">
        <w:rPr>
          <w:rFonts w:ascii="Times New Roman" w:hAnsi="Times New Roman" w:cs="Times New Roman"/>
          <w:sz w:val="24"/>
          <w:szCs w:val="24"/>
          <w:lang w:val="en-US"/>
        </w:rPr>
        <w:t xml:space="preserve">transactions. Blockchain Technology has been acknowledged to be the public ledger for all transactions </w:t>
      </w:r>
      <w:r w:rsidR="00801F46" w:rsidRPr="00A65D89">
        <w:rPr>
          <w:rFonts w:ascii="Times New Roman" w:hAnsi="Times New Roman" w:cs="Times New Roman"/>
          <w:sz w:val="24"/>
          <w:szCs w:val="24"/>
          <w:lang w:val="en-US"/>
        </w:rPr>
        <w:t>and resolved</w:t>
      </w:r>
      <w:r w:rsidR="000C62C7" w:rsidRPr="00A65D89">
        <w:rPr>
          <w:rFonts w:ascii="Times New Roman" w:hAnsi="Times New Roman" w:cs="Times New Roman"/>
          <w:sz w:val="24"/>
          <w:szCs w:val="24"/>
          <w:lang w:val="en-US"/>
        </w:rPr>
        <w:t xml:space="preserve"> the double-spending hassle by way of combining peer to peer technology [</w:t>
      </w:r>
      <w:r w:rsidR="00116017" w:rsidRPr="00A65D89">
        <w:rPr>
          <w:rFonts w:ascii="Times New Roman" w:hAnsi="Times New Roman" w:cs="Times New Roman"/>
          <w:sz w:val="24"/>
          <w:szCs w:val="24"/>
          <w:lang w:val="en-US"/>
        </w:rPr>
        <w:t>7</w:t>
      </w:r>
      <w:r w:rsidR="000C62C7" w:rsidRPr="00A65D89">
        <w:rPr>
          <w:rFonts w:ascii="Times New Roman" w:hAnsi="Times New Roman" w:cs="Times New Roman"/>
          <w:sz w:val="24"/>
          <w:szCs w:val="24"/>
          <w:lang w:val="en-US"/>
        </w:rPr>
        <w:t xml:space="preserve">]. </w:t>
      </w:r>
      <w:r w:rsidR="00F23E87" w:rsidRPr="00A65D89">
        <w:rPr>
          <w:rFonts w:ascii="Times New Roman" w:hAnsi="Times New Roman" w:cs="Times New Roman"/>
          <w:sz w:val="24"/>
          <w:szCs w:val="24"/>
          <w:lang w:val="en-US"/>
        </w:rPr>
        <w:t xml:space="preserve">The value of </w:t>
      </w:r>
      <w:r w:rsidR="009B7264" w:rsidRPr="00A65D89">
        <w:rPr>
          <w:rFonts w:ascii="Times New Roman" w:hAnsi="Times New Roman" w:cs="Times New Roman"/>
          <w:sz w:val="24"/>
          <w:szCs w:val="24"/>
          <w:lang w:val="en-US"/>
        </w:rPr>
        <w:t>the block can be tracked and traded on a blockchain network, reducing risk and cutting costs for all involved. Blockchain provides immediate, shared and completely transparent information stored on immutable ledger [</w:t>
      </w:r>
      <w:r w:rsidR="00116017" w:rsidRPr="00A65D89">
        <w:rPr>
          <w:rFonts w:ascii="Times New Roman" w:hAnsi="Times New Roman" w:cs="Times New Roman"/>
          <w:sz w:val="24"/>
          <w:szCs w:val="24"/>
          <w:lang w:val="en-US"/>
        </w:rPr>
        <w:t>8</w:t>
      </w:r>
      <w:r w:rsidR="009B7264" w:rsidRPr="00A65D89">
        <w:rPr>
          <w:rFonts w:ascii="Times New Roman" w:hAnsi="Times New Roman" w:cs="Times New Roman"/>
          <w:sz w:val="24"/>
          <w:szCs w:val="24"/>
          <w:lang w:val="en-US"/>
        </w:rPr>
        <w:t xml:space="preserve">]. </w:t>
      </w:r>
    </w:p>
    <w:p w14:paraId="327BFFB2" w14:textId="464AD36E" w:rsidR="009B7264" w:rsidRPr="00A65D89" w:rsidRDefault="009B7264" w:rsidP="00A65D89">
      <w:pPr>
        <w:jc w:val="both"/>
        <w:rPr>
          <w:rFonts w:ascii="Times New Roman" w:hAnsi="Times New Roman" w:cs="Times New Roman"/>
          <w:b/>
          <w:bCs/>
          <w:sz w:val="24"/>
          <w:szCs w:val="24"/>
          <w:lang w:val="en-US"/>
        </w:rPr>
      </w:pPr>
      <w:r w:rsidRPr="00A65D89">
        <w:rPr>
          <w:rFonts w:ascii="Times New Roman" w:hAnsi="Times New Roman" w:cs="Times New Roman"/>
          <w:b/>
          <w:bCs/>
          <w:sz w:val="24"/>
          <w:szCs w:val="24"/>
          <w:lang w:val="en-US"/>
        </w:rPr>
        <w:t>Fund Tracking:</w:t>
      </w:r>
    </w:p>
    <w:p w14:paraId="66D9A2E3" w14:textId="7D84C72F" w:rsidR="009B7264" w:rsidRPr="00A65D89" w:rsidRDefault="009B7264"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Due to </w:t>
      </w:r>
      <w:r w:rsidR="00801F46" w:rsidRPr="00A65D89">
        <w:rPr>
          <w:rFonts w:ascii="Times New Roman" w:hAnsi="Times New Roman" w:cs="Times New Roman"/>
          <w:sz w:val="24"/>
          <w:szCs w:val="24"/>
          <w:lang w:val="en-US"/>
        </w:rPr>
        <w:t>a</w:t>
      </w:r>
      <w:r w:rsidRPr="00A65D89">
        <w:rPr>
          <w:rFonts w:ascii="Times New Roman" w:hAnsi="Times New Roman" w:cs="Times New Roman"/>
          <w:sz w:val="24"/>
          <w:szCs w:val="24"/>
          <w:lang w:val="en-US"/>
        </w:rPr>
        <w:t xml:space="preserve"> </w:t>
      </w:r>
      <w:r w:rsidR="004D254B" w:rsidRPr="00A65D89">
        <w:rPr>
          <w:rFonts w:ascii="Times New Roman" w:hAnsi="Times New Roman" w:cs="Times New Roman"/>
          <w:sz w:val="24"/>
          <w:szCs w:val="24"/>
          <w:lang w:val="en-US"/>
        </w:rPr>
        <w:t xml:space="preserve">transparent and public </w:t>
      </w:r>
      <w:r w:rsidRPr="00A65D89">
        <w:rPr>
          <w:rFonts w:ascii="Times New Roman" w:hAnsi="Times New Roman" w:cs="Times New Roman"/>
          <w:sz w:val="24"/>
          <w:szCs w:val="24"/>
          <w:lang w:val="en-US"/>
        </w:rPr>
        <w:t>nature of the blockchain</w:t>
      </w:r>
      <w:r w:rsidR="004D254B" w:rsidRPr="00A65D89">
        <w:rPr>
          <w:rFonts w:ascii="Times New Roman" w:hAnsi="Times New Roman" w:cs="Times New Roman"/>
          <w:sz w:val="24"/>
          <w:szCs w:val="24"/>
          <w:lang w:val="en-US"/>
        </w:rPr>
        <w:t xml:space="preserve">, we can use to disputes between participating parties and cause delays in processing. Changes should be approved and validated by all involved parties because each transaction is distributed, peer to peer. The process leads to a transaction performance and the time of completion is high. All transactions between source and destination are recorded there and maintained properly. The existing system </w:t>
      </w:r>
      <w:r w:rsidR="00CE395F" w:rsidRPr="00A65D89">
        <w:rPr>
          <w:rFonts w:ascii="Times New Roman" w:hAnsi="Times New Roman" w:cs="Times New Roman"/>
          <w:sz w:val="24"/>
          <w:szCs w:val="24"/>
          <w:lang w:val="en-US"/>
        </w:rPr>
        <w:t xml:space="preserve">lacks the proper maintenance of the records. Lack of proper planning, the problem of pricing, cost of capital, the problem of inventory holding are some common problems. In this paper will have brief study of papers which are related to fund tracking </w:t>
      </w:r>
      <w:r w:rsidR="00801F46" w:rsidRPr="00A65D89">
        <w:rPr>
          <w:rFonts w:ascii="Times New Roman" w:hAnsi="Times New Roman" w:cs="Times New Roman"/>
          <w:sz w:val="24"/>
          <w:szCs w:val="24"/>
          <w:lang w:val="en-US"/>
        </w:rPr>
        <w:t>and</w:t>
      </w:r>
      <w:r w:rsidR="00CE395F" w:rsidRPr="00A65D89">
        <w:rPr>
          <w:rFonts w:ascii="Times New Roman" w:hAnsi="Times New Roman" w:cs="Times New Roman"/>
          <w:sz w:val="24"/>
          <w:szCs w:val="24"/>
          <w:lang w:val="en-US"/>
        </w:rPr>
        <w:t xml:space="preserve"> online transactions. These papers considered have used blockchain in various fields from governance tendering to donation of a charitable trust. </w:t>
      </w:r>
    </w:p>
    <w:p w14:paraId="0756F8F4" w14:textId="7CCD5E53" w:rsidR="00CE395F" w:rsidRPr="00A65D89" w:rsidRDefault="00CE395F" w:rsidP="00A65D89">
      <w:pPr>
        <w:jc w:val="both"/>
        <w:rPr>
          <w:rFonts w:ascii="Times New Roman" w:hAnsi="Times New Roman" w:cs="Times New Roman"/>
          <w:b/>
          <w:bCs/>
          <w:sz w:val="24"/>
          <w:szCs w:val="24"/>
          <w:lang w:val="en-US"/>
        </w:rPr>
      </w:pPr>
      <w:r w:rsidRPr="00A65D89">
        <w:rPr>
          <w:rFonts w:ascii="Times New Roman" w:hAnsi="Times New Roman" w:cs="Times New Roman"/>
          <w:b/>
          <w:bCs/>
          <w:sz w:val="24"/>
          <w:szCs w:val="24"/>
          <w:lang w:val="en-US"/>
        </w:rPr>
        <w:t>Related Work:</w:t>
      </w:r>
    </w:p>
    <w:p w14:paraId="6DA8A364" w14:textId="3F4D3ABB" w:rsidR="006A17D8" w:rsidRPr="00A65D89" w:rsidRDefault="006A17D8"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[1] This paper involves two modules in which first module aims towards to allocate and track the public funds in a visualized manner. Then second module is the e-tendering framework which will be carried out at the department level.</w:t>
      </w:r>
    </w:p>
    <w:p w14:paraId="10D2E7CF" w14:textId="754BEA06" w:rsidR="006A17D8" w:rsidRPr="00A65D89" w:rsidRDefault="006A17D8"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[2] </w:t>
      </w:r>
      <w:r w:rsidR="00481CDC" w:rsidRPr="00A65D89">
        <w:rPr>
          <w:rFonts w:ascii="Times New Roman" w:hAnsi="Times New Roman" w:cs="Times New Roman"/>
          <w:color w:val="111111"/>
          <w:sz w:val="24"/>
          <w:szCs w:val="24"/>
          <w:shd w:val="clear" w:color="auto" w:fill="FFFFFF"/>
        </w:rPr>
        <w:t>This paper </w:t>
      </w:r>
      <w:r w:rsidR="00481CDC" w:rsidRPr="00A65D89">
        <w:rPr>
          <w:rFonts w:ascii="Times New Roman" w:hAnsi="Times New Roman" w:cs="Times New Roman"/>
          <w:color w:val="111111"/>
          <w:sz w:val="24"/>
          <w:szCs w:val="24"/>
        </w:rPr>
        <w:t>offers</w:t>
      </w:r>
      <w:r w:rsidR="00481CDC" w:rsidRPr="00A65D89">
        <w:rPr>
          <w:rFonts w:ascii="Times New Roman" w:hAnsi="Times New Roman" w:cs="Times New Roman"/>
          <w:color w:val="111111"/>
          <w:sz w:val="24"/>
          <w:szCs w:val="24"/>
          <w:shd w:val="clear" w:color="auto" w:fill="FFFFFF"/>
        </w:rPr>
        <w:t> </w:t>
      </w:r>
      <w:r w:rsidR="00481CDC" w:rsidRPr="00A65D89">
        <w:rPr>
          <w:rFonts w:ascii="Times New Roman" w:hAnsi="Times New Roman" w:cs="Times New Roman"/>
          <w:color w:val="111111"/>
          <w:sz w:val="24"/>
          <w:szCs w:val="24"/>
        </w:rPr>
        <w:t>the outline</w:t>
      </w:r>
      <w:r w:rsidR="00481CDC" w:rsidRPr="00A65D89">
        <w:rPr>
          <w:rFonts w:ascii="Times New Roman" w:hAnsi="Times New Roman" w:cs="Times New Roman"/>
          <w:color w:val="111111"/>
          <w:sz w:val="24"/>
          <w:szCs w:val="24"/>
          <w:shd w:val="clear" w:color="auto" w:fill="FFFFFF"/>
        </w:rPr>
        <w:t> </w:t>
      </w:r>
      <w:r w:rsidR="00481CDC" w:rsidRPr="00A65D89">
        <w:rPr>
          <w:rFonts w:ascii="Times New Roman" w:hAnsi="Times New Roman" w:cs="Times New Roman"/>
          <w:color w:val="111111"/>
          <w:sz w:val="24"/>
          <w:szCs w:val="24"/>
        </w:rPr>
        <w:t>about</w:t>
      </w:r>
      <w:r w:rsidR="00481CDC" w:rsidRPr="00A65D89">
        <w:rPr>
          <w:rFonts w:ascii="Times New Roman" w:hAnsi="Times New Roman" w:cs="Times New Roman"/>
          <w:color w:val="111111"/>
          <w:sz w:val="24"/>
          <w:szCs w:val="24"/>
          <w:shd w:val="clear" w:color="auto" w:fill="FFFFFF"/>
        </w:rPr>
        <w:t> a prototype</w:t>
      </w:r>
      <w:r w:rsidR="00547702" w:rsidRPr="00A65D89">
        <w:rPr>
          <w:rFonts w:ascii="Times New Roman" w:hAnsi="Times New Roman" w:cs="Times New Roman"/>
          <w:color w:val="111111"/>
          <w:sz w:val="24"/>
          <w:szCs w:val="24"/>
          <w:shd w:val="clear" w:color="auto" w:fill="FFFFFF"/>
        </w:rPr>
        <w:t xml:space="preserve"> </w:t>
      </w:r>
      <w:r w:rsidR="00481CDC" w:rsidRPr="00A65D89">
        <w:rPr>
          <w:rFonts w:ascii="Times New Roman" w:hAnsi="Times New Roman" w:cs="Times New Roman"/>
          <w:color w:val="111111"/>
          <w:sz w:val="24"/>
          <w:szCs w:val="24"/>
          <w:shd w:val="clear" w:color="auto" w:fill="FFFFFF"/>
        </w:rPr>
        <w:t>which </w:t>
      </w:r>
      <w:r w:rsidR="00481CDC" w:rsidRPr="00A65D89">
        <w:rPr>
          <w:rFonts w:ascii="Times New Roman" w:hAnsi="Times New Roman" w:cs="Times New Roman"/>
          <w:color w:val="111111"/>
          <w:sz w:val="24"/>
          <w:szCs w:val="24"/>
        </w:rPr>
        <w:t>became</w:t>
      </w:r>
      <w:r w:rsidR="00481CDC" w:rsidRPr="00A65D89">
        <w:rPr>
          <w:rFonts w:ascii="Times New Roman" w:hAnsi="Times New Roman" w:cs="Times New Roman"/>
          <w:color w:val="111111"/>
          <w:sz w:val="24"/>
          <w:szCs w:val="24"/>
          <w:shd w:val="clear" w:color="auto" w:fill="FFFFFF"/>
        </w:rPr>
        <w:t> </w:t>
      </w:r>
      <w:r w:rsidR="00481CDC" w:rsidRPr="00A65D89">
        <w:rPr>
          <w:rFonts w:ascii="Times New Roman" w:hAnsi="Times New Roman" w:cs="Times New Roman"/>
          <w:color w:val="111111"/>
          <w:sz w:val="24"/>
          <w:szCs w:val="24"/>
        </w:rPr>
        <w:t>evolved</w:t>
      </w:r>
      <w:r w:rsidR="00481CDC" w:rsidRPr="00A65D89">
        <w:rPr>
          <w:rFonts w:ascii="Times New Roman" w:hAnsi="Times New Roman" w:cs="Times New Roman"/>
          <w:color w:val="111111"/>
          <w:sz w:val="24"/>
          <w:szCs w:val="24"/>
          <w:shd w:val="clear" w:color="auto" w:fill="FFFFFF"/>
        </w:rPr>
        <w:t> </w:t>
      </w:r>
      <w:r w:rsidR="00481CDC" w:rsidRPr="00A65D89">
        <w:rPr>
          <w:rFonts w:ascii="Times New Roman" w:hAnsi="Times New Roman" w:cs="Times New Roman"/>
          <w:color w:val="111111"/>
          <w:sz w:val="24"/>
          <w:szCs w:val="24"/>
        </w:rPr>
        <w:t>using</w:t>
      </w:r>
      <w:r w:rsidR="00481CDC" w:rsidRPr="00A65D89">
        <w:rPr>
          <w:rFonts w:ascii="Times New Roman" w:hAnsi="Times New Roman" w:cs="Times New Roman"/>
          <w:color w:val="111111"/>
          <w:sz w:val="24"/>
          <w:szCs w:val="24"/>
          <w:shd w:val="clear" w:color="auto" w:fill="FFFFFF"/>
        </w:rPr>
        <w:t xml:space="preserve"> Hyperledger </w:t>
      </w:r>
      <w:r w:rsidR="00481CDC" w:rsidRPr="00A65D89">
        <w:rPr>
          <w:rFonts w:ascii="Times New Roman" w:hAnsi="Times New Roman" w:cs="Times New Roman"/>
          <w:color w:val="111111"/>
          <w:sz w:val="24"/>
          <w:szCs w:val="24"/>
          <w:shd w:val="clear" w:color="auto" w:fill="FFFFFF"/>
        </w:rPr>
        <w:t>composer.</w:t>
      </w:r>
      <w:r w:rsidRPr="00A65D89">
        <w:rPr>
          <w:rFonts w:ascii="Times New Roman" w:hAnsi="Times New Roman" w:cs="Times New Roman"/>
          <w:sz w:val="24"/>
          <w:szCs w:val="24"/>
          <w:lang w:val="en-US"/>
        </w:rPr>
        <w:t xml:space="preserve"> </w:t>
      </w:r>
      <w:r w:rsidR="00481CDC" w:rsidRPr="00A65D89">
        <w:rPr>
          <w:rFonts w:ascii="Times New Roman" w:hAnsi="Times New Roman" w:cs="Times New Roman"/>
          <w:color w:val="111111"/>
          <w:sz w:val="24"/>
          <w:szCs w:val="24"/>
          <w:shd w:val="clear" w:color="auto" w:fill="FFFFFF"/>
        </w:rPr>
        <w:t>It then discusses the </w:t>
      </w:r>
      <w:r w:rsidR="00481CDC" w:rsidRPr="00A65D89">
        <w:rPr>
          <w:rFonts w:ascii="Times New Roman" w:hAnsi="Times New Roman" w:cs="Times New Roman"/>
          <w:color w:val="111111"/>
          <w:sz w:val="24"/>
          <w:szCs w:val="24"/>
        </w:rPr>
        <w:t>future</w:t>
      </w:r>
      <w:r w:rsidR="00481CDC" w:rsidRPr="00A65D89">
        <w:rPr>
          <w:rFonts w:ascii="Times New Roman" w:hAnsi="Times New Roman" w:cs="Times New Roman"/>
          <w:color w:val="111111"/>
          <w:sz w:val="24"/>
          <w:szCs w:val="24"/>
          <w:shd w:val="clear" w:color="auto" w:fill="FFFFFF"/>
        </w:rPr>
        <w:t> </w:t>
      </w:r>
      <w:r w:rsidR="00481CDC" w:rsidRPr="00A65D89">
        <w:rPr>
          <w:rFonts w:ascii="Times New Roman" w:hAnsi="Times New Roman" w:cs="Times New Roman"/>
          <w:color w:val="111111"/>
          <w:sz w:val="24"/>
          <w:szCs w:val="24"/>
        </w:rPr>
        <w:t>improvement</w:t>
      </w:r>
      <w:r w:rsidR="00481CDC" w:rsidRPr="00A65D89">
        <w:rPr>
          <w:rFonts w:ascii="Times New Roman" w:hAnsi="Times New Roman" w:cs="Times New Roman"/>
          <w:color w:val="111111"/>
          <w:sz w:val="24"/>
          <w:szCs w:val="24"/>
          <w:shd w:val="clear" w:color="auto" w:fill="FFFFFF"/>
        </w:rPr>
        <w:t> of this prototype and </w:t>
      </w:r>
      <w:r w:rsidR="00481CDC" w:rsidRPr="00A65D89">
        <w:rPr>
          <w:rFonts w:ascii="Times New Roman" w:hAnsi="Times New Roman" w:cs="Times New Roman"/>
          <w:color w:val="111111"/>
          <w:sz w:val="24"/>
          <w:szCs w:val="24"/>
        </w:rPr>
        <w:t>subsequently</w:t>
      </w:r>
      <w:r w:rsidR="00481CDC" w:rsidRPr="00A65D89">
        <w:rPr>
          <w:rFonts w:ascii="Times New Roman" w:hAnsi="Times New Roman" w:cs="Times New Roman"/>
          <w:color w:val="111111"/>
          <w:sz w:val="24"/>
          <w:szCs w:val="24"/>
          <w:shd w:val="clear" w:color="auto" w:fill="FFFFFF"/>
        </w:rPr>
        <w:t>, concludes with the applicability of the blockchain.</w:t>
      </w:r>
    </w:p>
    <w:p w14:paraId="7A1146C4" w14:textId="3AC898D9" w:rsidR="006A17D8" w:rsidRPr="00A65D89" w:rsidRDefault="006A17D8"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[3] </w:t>
      </w:r>
      <w:r w:rsidR="003827A3" w:rsidRPr="00A65D89">
        <w:rPr>
          <w:rFonts w:ascii="Times New Roman" w:hAnsi="Times New Roman" w:cs="Times New Roman"/>
          <w:color w:val="111111"/>
          <w:sz w:val="24"/>
          <w:szCs w:val="24"/>
        </w:rPr>
        <w:t>it's</w:t>
      </w:r>
      <w:r w:rsidR="00A65D89">
        <w:rPr>
          <w:rFonts w:ascii="Times New Roman" w:hAnsi="Times New Roman" w:cs="Times New Roman"/>
          <w:color w:val="111111"/>
          <w:sz w:val="24"/>
          <w:szCs w:val="24"/>
        </w:rPr>
        <w:t xml:space="preserve"> </w:t>
      </w:r>
      <w:r w:rsidR="003827A3" w:rsidRPr="00A65D89">
        <w:rPr>
          <w:rFonts w:ascii="Times New Roman" w:hAnsi="Times New Roman" w:cs="Times New Roman"/>
          <w:color w:val="111111"/>
          <w:sz w:val="24"/>
          <w:szCs w:val="24"/>
        </w:rPr>
        <w:t>also</w:t>
      </w:r>
      <w:r w:rsidR="003827A3" w:rsidRPr="00A65D89">
        <w:rPr>
          <w:rFonts w:ascii="Times New Roman" w:hAnsi="Times New Roman" w:cs="Times New Roman"/>
          <w:color w:val="111111"/>
          <w:sz w:val="24"/>
          <w:szCs w:val="24"/>
          <w:shd w:val="clear" w:color="auto" w:fill="FFFFFF"/>
        </w:rPr>
        <w:t> referred as </w:t>
      </w:r>
      <w:r w:rsidR="003827A3" w:rsidRPr="00A65D89">
        <w:rPr>
          <w:rFonts w:ascii="Times New Roman" w:hAnsi="Times New Roman" w:cs="Times New Roman"/>
          <w:color w:val="111111"/>
          <w:sz w:val="24"/>
          <w:szCs w:val="24"/>
        </w:rPr>
        <w:t>digital</w:t>
      </w:r>
      <w:r w:rsidR="003827A3" w:rsidRPr="00A65D89">
        <w:rPr>
          <w:rFonts w:ascii="Times New Roman" w:hAnsi="Times New Roman" w:cs="Times New Roman"/>
          <w:color w:val="111111"/>
          <w:sz w:val="24"/>
          <w:szCs w:val="24"/>
          <w:shd w:val="clear" w:color="auto" w:fill="FFFFFF"/>
        </w:rPr>
        <w:t> ledger, </w:t>
      </w:r>
      <w:r w:rsidR="003827A3" w:rsidRPr="00A65D89">
        <w:rPr>
          <w:rFonts w:ascii="Times New Roman" w:hAnsi="Times New Roman" w:cs="Times New Roman"/>
          <w:color w:val="111111"/>
          <w:sz w:val="24"/>
          <w:szCs w:val="24"/>
        </w:rPr>
        <w:t>same</w:t>
      </w:r>
      <w:r w:rsidR="003827A3" w:rsidRPr="00A65D89">
        <w:rPr>
          <w:rFonts w:ascii="Times New Roman" w:hAnsi="Times New Roman" w:cs="Times New Roman"/>
          <w:color w:val="111111"/>
          <w:sz w:val="24"/>
          <w:szCs w:val="24"/>
          <w:shd w:val="clear" w:color="auto" w:fill="FFFFFF"/>
        </w:rPr>
        <w:t> </w:t>
      </w:r>
      <w:r w:rsidR="003827A3" w:rsidRPr="00A65D89">
        <w:rPr>
          <w:rFonts w:ascii="Times New Roman" w:hAnsi="Times New Roman" w:cs="Times New Roman"/>
          <w:color w:val="111111"/>
          <w:sz w:val="24"/>
          <w:szCs w:val="24"/>
        </w:rPr>
        <w:t>because the</w:t>
      </w:r>
      <w:r w:rsidR="003827A3" w:rsidRPr="00A65D89">
        <w:rPr>
          <w:rFonts w:ascii="Times New Roman" w:hAnsi="Times New Roman" w:cs="Times New Roman"/>
          <w:color w:val="111111"/>
          <w:sz w:val="24"/>
          <w:szCs w:val="24"/>
          <w:shd w:val="clear" w:color="auto" w:fill="FFFFFF"/>
        </w:rPr>
        <w:t> ledger maintained </w:t>
      </w:r>
      <w:r w:rsidR="003827A3" w:rsidRPr="00A65D89">
        <w:rPr>
          <w:rFonts w:ascii="Times New Roman" w:hAnsi="Times New Roman" w:cs="Times New Roman"/>
          <w:color w:val="111111"/>
          <w:sz w:val="24"/>
          <w:szCs w:val="24"/>
        </w:rPr>
        <w:t>via</w:t>
      </w:r>
      <w:r w:rsidR="003827A3" w:rsidRPr="00A65D89">
        <w:rPr>
          <w:rFonts w:ascii="Times New Roman" w:hAnsi="Times New Roman" w:cs="Times New Roman"/>
          <w:color w:val="111111"/>
          <w:sz w:val="24"/>
          <w:szCs w:val="24"/>
          <w:shd w:val="clear" w:color="auto" w:fill="FFFFFF"/>
        </w:rPr>
        <w:t> </w:t>
      </w:r>
      <w:r w:rsidR="003827A3" w:rsidRPr="00A65D89">
        <w:rPr>
          <w:rFonts w:ascii="Times New Roman" w:hAnsi="Times New Roman" w:cs="Times New Roman"/>
          <w:color w:val="111111"/>
          <w:sz w:val="24"/>
          <w:szCs w:val="24"/>
        </w:rPr>
        <w:t>economic</w:t>
      </w:r>
      <w:r w:rsidR="003827A3" w:rsidRPr="00A65D89">
        <w:rPr>
          <w:rFonts w:ascii="Times New Roman" w:hAnsi="Times New Roman" w:cs="Times New Roman"/>
          <w:color w:val="111111"/>
          <w:sz w:val="24"/>
          <w:szCs w:val="24"/>
          <w:shd w:val="clear" w:color="auto" w:fill="FFFFFF"/>
        </w:rPr>
        <w:t> </w:t>
      </w:r>
      <w:r w:rsidR="003827A3" w:rsidRPr="00A65D89">
        <w:rPr>
          <w:rFonts w:ascii="Times New Roman" w:hAnsi="Times New Roman" w:cs="Times New Roman"/>
          <w:color w:val="111111"/>
          <w:sz w:val="24"/>
          <w:szCs w:val="24"/>
        </w:rPr>
        <w:t>institutions</w:t>
      </w:r>
      <w:r w:rsidR="003827A3" w:rsidRPr="00A65D89">
        <w:rPr>
          <w:rFonts w:ascii="Times New Roman" w:hAnsi="Times New Roman" w:cs="Times New Roman"/>
          <w:color w:val="111111"/>
          <w:sz w:val="24"/>
          <w:szCs w:val="24"/>
          <w:shd w:val="clear" w:color="auto" w:fill="FFFFFF"/>
        </w:rPr>
        <w:t> for </w:t>
      </w:r>
      <w:r w:rsidR="003827A3" w:rsidRPr="00A65D89">
        <w:rPr>
          <w:rFonts w:ascii="Times New Roman" w:hAnsi="Times New Roman" w:cs="Times New Roman"/>
          <w:color w:val="111111"/>
          <w:sz w:val="24"/>
          <w:szCs w:val="24"/>
        </w:rPr>
        <w:t>tracking</w:t>
      </w:r>
      <w:r w:rsidR="003827A3" w:rsidRPr="00A65D89">
        <w:rPr>
          <w:rFonts w:ascii="Times New Roman" w:hAnsi="Times New Roman" w:cs="Times New Roman"/>
          <w:color w:val="111111"/>
          <w:sz w:val="24"/>
          <w:szCs w:val="24"/>
          <w:shd w:val="clear" w:color="auto" w:fill="FFFFFF"/>
        </w:rPr>
        <w:t> of </w:t>
      </w:r>
      <w:r w:rsidR="003827A3" w:rsidRPr="00A65D89">
        <w:rPr>
          <w:rFonts w:ascii="Times New Roman" w:hAnsi="Times New Roman" w:cs="Times New Roman"/>
          <w:color w:val="111111"/>
          <w:sz w:val="24"/>
          <w:szCs w:val="24"/>
        </w:rPr>
        <w:t>records</w:t>
      </w:r>
      <w:r w:rsidR="003827A3" w:rsidRPr="00A65D89">
        <w:rPr>
          <w:rFonts w:ascii="Times New Roman" w:hAnsi="Times New Roman" w:cs="Times New Roman"/>
          <w:color w:val="111111"/>
          <w:sz w:val="24"/>
          <w:szCs w:val="24"/>
          <w:shd w:val="clear" w:color="auto" w:fill="FFFFFF"/>
        </w:rPr>
        <w:t>.</w:t>
      </w:r>
      <w:r w:rsidRPr="00A65D89">
        <w:rPr>
          <w:rFonts w:ascii="Times New Roman" w:hAnsi="Times New Roman" w:cs="Times New Roman"/>
          <w:sz w:val="24"/>
          <w:szCs w:val="24"/>
          <w:lang w:val="en-US"/>
        </w:rPr>
        <w:t xml:space="preserve"> </w:t>
      </w:r>
      <w:r w:rsidR="008B6B4C" w:rsidRPr="00A65D89">
        <w:rPr>
          <w:rFonts w:ascii="Times New Roman" w:hAnsi="Times New Roman" w:cs="Times New Roman"/>
          <w:color w:val="111111"/>
          <w:sz w:val="24"/>
          <w:szCs w:val="24"/>
          <w:shd w:val="clear" w:color="auto" w:fill="FFFFFF"/>
        </w:rPr>
        <w:t>In </w:t>
      </w:r>
      <w:r w:rsidR="008B6B4C" w:rsidRPr="00A65D89">
        <w:rPr>
          <w:rFonts w:ascii="Times New Roman" w:hAnsi="Times New Roman" w:cs="Times New Roman"/>
          <w:color w:val="111111"/>
          <w:sz w:val="24"/>
          <w:szCs w:val="24"/>
        </w:rPr>
        <w:t>similar</w:t>
      </w:r>
      <w:r w:rsidR="008B6B4C" w:rsidRPr="00A65D89">
        <w:rPr>
          <w:rFonts w:ascii="Times New Roman" w:hAnsi="Times New Roman" w:cs="Times New Roman"/>
          <w:color w:val="111111"/>
          <w:sz w:val="24"/>
          <w:szCs w:val="24"/>
          <w:shd w:val="clear" w:color="auto" w:fill="FFFFFF"/>
        </w:rPr>
        <w:t> </w:t>
      </w:r>
      <w:r w:rsidR="008B6B4C" w:rsidRPr="00A65D89">
        <w:rPr>
          <w:rFonts w:ascii="Times New Roman" w:hAnsi="Times New Roman" w:cs="Times New Roman"/>
          <w:color w:val="111111"/>
          <w:sz w:val="24"/>
          <w:szCs w:val="24"/>
        </w:rPr>
        <w:t>fashion</w:t>
      </w:r>
      <w:r w:rsidR="008B6B4C" w:rsidRPr="00A65D89">
        <w:rPr>
          <w:rFonts w:ascii="Times New Roman" w:hAnsi="Times New Roman" w:cs="Times New Roman"/>
          <w:color w:val="111111"/>
          <w:sz w:val="24"/>
          <w:szCs w:val="24"/>
          <w:shd w:val="clear" w:color="auto" w:fill="FFFFFF"/>
        </w:rPr>
        <w:t>, blockchain </w:t>
      </w:r>
      <w:r w:rsidR="008B6B4C" w:rsidRPr="00A65D89">
        <w:rPr>
          <w:rFonts w:ascii="Times New Roman" w:hAnsi="Times New Roman" w:cs="Times New Roman"/>
          <w:color w:val="111111"/>
          <w:sz w:val="24"/>
          <w:szCs w:val="24"/>
        </w:rPr>
        <w:t>is essentially</w:t>
      </w:r>
      <w:r w:rsidR="008B6B4C" w:rsidRPr="00A65D89">
        <w:rPr>
          <w:rFonts w:ascii="Times New Roman" w:hAnsi="Times New Roman" w:cs="Times New Roman"/>
          <w:color w:val="111111"/>
          <w:sz w:val="24"/>
          <w:szCs w:val="24"/>
          <w:shd w:val="clear" w:color="auto" w:fill="FFFFFF"/>
        </w:rPr>
        <w:t> </w:t>
      </w:r>
      <w:r w:rsidR="008B6B4C" w:rsidRPr="00A65D89">
        <w:rPr>
          <w:rFonts w:ascii="Times New Roman" w:hAnsi="Times New Roman" w:cs="Times New Roman"/>
          <w:color w:val="111111"/>
          <w:sz w:val="24"/>
          <w:szCs w:val="24"/>
        </w:rPr>
        <w:t>digital</w:t>
      </w:r>
      <w:r w:rsidR="008B6B4C" w:rsidRPr="00A65D89">
        <w:rPr>
          <w:rFonts w:ascii="Times New Roman" w:hAnsi="Times New Roman" w:cs="Times New Roman"/>
          <w:color w:val="111111"/>
          <w:sz w:val="24"/>
          <w:szCs w:val="24"/>
          <w:shd w:val="clear" w:color="auto" w:fill="FFFFFF"/>
        </w:rPr>
        <w:t> ledger is maintained in a decentralized and </w:t>
      </w:r>
      <w:r w:rsidR="008B6B4C" w:rsidRPr="00A65D89">
        <w:rPr>
          <w:rFonts w:ascii="Times New Roman" w:hAnsi="Times New Roman" w:cs="Times New Roman"/>
          <w:color w:val="111111"/>
          <w:sz w:val="24"/>
          <w:szCs w:val="24"/>
        </w:rPr>
        <w:t>allotted</w:t>
      </w:r>
      <w:r w:rsidR="008B6B4C" w:rsidRPr="00A65D89">
        <w:rPr>
          <w:rFonts w:ascii="Times New Roman" w:hAnsi="Times New Roman" w:cs="Times New Roman"/>
          <w:color w:val="111111"/>
          <w:sz w:val="24"/>
          <w:szCs w:val="24"/>
          <w:shd w:val="clear" w:color="auto" w:fill="FFFFFF"/>
        </w:rPr>
        <w:t> </w:t>
      </w:r>
      <w:r w:rsidR="008B6B4C" w:rsidRPr="00A65D89">
        <w:rPr>
          <w:rFonts w:ascii="Times New Roman" w:hAnsi="Times New Roman" w:cs="Times New Roman"/>
          <w:color w:val="111111"/>
          <w:sz w:val="24"/>
          <w:szCs w:val="24"/>
        </w:rPr>
        <w:t>environment</w:t>
      </w:r>
      <w:r w:rsidR="008B6B4C" w:rsidRPr="00A65D89">
        <w:rPr>
          <w:rFonts w:ascii="Times New Roman" w:hAnsi="Times New Roman" w:cs="Times New Roman"/>
          <w:color w:val="111111"/>
          <w:sz w:val="24"/>
          <w:szCs w:val="24"/>
          <w:shd w:val="clear" w:color="auto" w:fill="FFFFFF"/>
        </w:rPr>
        <w:t>.</w:t>
      </w:r>
      <w:r w:rsidRPr="00A65D89">
        <w:rPr>
          <w:rFonts w:ascii="Times New Roman" w:hAnsi="Times New Roman" w:cs="Times New Roman"/>
          <w:sz w:val="24"/>
          <w:szCs w:val="24"/>
          <w:lang w:val="en-US"/>
        </w:rPr>
        <w:t xml:space="preserve">  </w:t>
      </w:r>
    </w:p>
    <w:p w14:paraId="6AFA9DFD" w14:textId="49AFFF9D" w:rsidR="006A17D8" w:rsidRPr="00A65D89" w:rsidRDefault="006A17D8"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[4] </w:t>
      </w:r>
      <w:r w:rsidR="008B6B4C" w:rsidRPr="00A65D89">
        <w:rPr>
          <w:rFonts w:ascii="Times New Roman" w:hAnsi="Times New Roman" w:cs="Times New Roman"/>
          <w:sz w:val="24"/>
          <w:szCs w:val="24"/>
          <w:lang w:val="en-US"/>
        </w:rPr>
        <w:t>A system has been proposed in this paper to track funds allocated to the government as they travel through each stage using key generation algorithm.</w:t>
      </w:r>
      <w:r w:rsidRPr="00A65D89">
        <w:rPr>
          <w:rFonts w:ascii="Times New Roman" w:hAnsi="Times New Roman" w:cs="Times New Roman"/>
          <w:sz w:val="24"/>
          <w:szCs w:val="24"/>
          <w:lang w:val="en-US"/>
        </w:rPr>
        <w:t xml:space="preserve"> </w:t>
      </w:r>
      <w:r w:rsidR="008B6B4C" w:rsidRPr="00A65D89">
        <w:rPr>
          <w:rFonts w:ascii="Times New Roman" w:hAnsi="Times New Roman" w:cs="Times New Roman"/>
          <w:sz w:val="24"/>
          <w:szCs w:val="24"/>
          <w:lang w:val="en-US"/>
        </w:rPr>
        <w:t>Blockchain technology is used in this system to ensure transparency at all stages.</w:t>
      </w:r>
      <w:r w:rsidRPr="00A65D89">
        <w:rPr>
          <w:rFonts w:ascii="Times New Roman" w:hAnsi="Times New Roman" w:cs="Times New Roman"/>
          <w:sz w:val="24"/>
          <w:szCs w:val="24"/>
          <w:lang w:val="en-US"/>
        </w:rPr>
        <w:t xml:space="preserve"> </w:t>
      </w:r>
    </w:p>
    <w:p w14:paraId="57D88FC5" w14:textId="665A253C" w:rsidR="00116017" w:rsidRPr="00A65D89" w:rsidRDefault="00116017"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[5] </w:t>
      </w:r>
      <w:r w:rsidR="008B6B4C" w:rsidRPr="00A65D89">
        <w:rPr>
          <w:rFonts w:ascii="Times New Roman" w:hAnsi="Times New Roman" w:cs="Times New Roman"/>
          <w:sz w:val="24"/>
          <w:szCs w:val="24"/>
          <w:lang w:val="en-US"/>
        </w:rPr>
        <w:t>In this paper, the blockchain technology solution was explained, which enables us to create a record of all transactions in which each transaction is preserved as a connected block.</w:t>
      </w:r>
      <w:r w:rsidRPr="00A65D89">
        <w:rPr>
          <w:rFonts w:ascii="Times New Roman" w:hAnsi="Times New Roman" w:cs="Times New Roman"/>
          <w:sz w:val="24"/>
          <w:szCs w:val="24"/>
          <w:lang w:val="en-US"/>
        </w:rPr>
        <w:t xml:space="preserve"> </w:t>
      </w:r>
      <w:r w:rsidR="008B6B4C" w:rsidRPr="00A65D89">
        <w:rPr>
          <w:rFonts w:ascii="Times New Roman" w:hAnsi="Times New Roman" w:cs="Times New Roman"/>
          <w:sz w:val="24"/>
          <w:szCs w:val="24"/>
          <w:lang w:val="en-US"/>
        </w:rPr>
        <w:t>They made use of technologies, such as hashing, graph databases, platforms, etc., that enabled them to create a methodical technique for tracking all the records while placing the highest importance on security.</w:t>
      </w:r>
    </w:p>
    <w:p w14:paraId="0C4D1DED" w14:textId="05A54C8D" w:rsidR="00DC3A78" w:rsidRPr="00A65D89" w:rsidRDefault="00116017"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[6] In this paper, discussed a full proof, secure government fund allocation and tracking system, the allotted funds are tracked at each level until it reaches the destination. The proposed system is added to assist of the functions of </w:t>
      </w:r>
      <w:r w:rsidR="00B774AD" w:rsidRPr="00A65D89">
        <w:rPr>
          <w:rFonts w:ascii="Times New Roman" w:hAnsi="Times New Roman" w:cs="Times New Roman"/>
          <w:sz w:val="24"/>
          <w:szCs w:val="24"/>
          <w:lang w:val="en-US"/>
        </w:rPr>
        <w:t>blockchain like</w:t>
      </w:r>
      <w:r w:rsidRPr="00A65D89">
        <w:rPr>
          <w:rFonts w:ascii="Times New Roman" w:hAnsi="Times New Roman" w:cs="Times New Roman"/>
          <w:sz w:val="24"/>
          <w:szCs w:val="24"/>
          <w:lang w:val="en-US"/>
        </w:rPr>
        <w:t xml:space="preserve"> immutability, proof of work, and the security. </w:t>
      </w:r>
    </w:p>
    <w:p w14:paraId="7D795776" w14:textId="5CFAABD4" w:rsidR="00DC3A78" w:rsidRPr="00A65D89" w:rsidRDefault="00DC3A78" w:rsidP="00A65D89">
      <w:pPr>
        <w:jc w:val="both"/>
        <w:rPr>
          <w:rFonts w:ascii="Times New Roman" w:hAnsi="Times New Roman" w:cs="Times New Roman"/>
          <w:b/>
          <w:bCs/>
          <w:sz w:val="24"/>
          <w:szCs w:val="24"/>
          <w:lang w:val="en-US"/>
        </w:rPr>
      </w:pPr>
      <w:r w:rsidRPr="00A65D89">
        <w:rPr>
          <w:rFonts w:ascii="Times New Roman" w:hAnsi="Times New Roman" w:cs="Times New Roman"/>
          <w:b/>
          <w:bCs/>
          <w:sz w:val="24"/>
          <w:szCs w:val="24"/>
          <w:lang w:val="en-US"/>
        </w:rPr>
        <w:t>Proposed System:</w:t>
      </w:r>
    </w:p>
    <w:p w14:paraId="65DDB7D6" w14:textId="7888F53D" w:rsidR="00956CEB" w:rsidRPr="00A65D89" w:rsidRDefault="00D724D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Our proposed system will be used to allocate and track funds to the state government as they progress through the government process.</w:t>
      </w:r>
      <w:r w:rsidRPr="00A65D89">
        <w:rPr>
          <w:rFonts w:ascii="Times New Roman" w:hAnsi="Times New Roman" w:cs="Times New Roman"/>
          <w:sz w:val="24"/>
          <w:szCs w:val="24"/>
          <w:lang w:val="en-US"/>
        </w:rPr>
        <w:t xml:space="preserve"> </w:t>
      </w:r>
      <w:r w:rsidRPr="00A65D89">
        <w:rPr>
          <w:rFonts w:ascii="Times New Roman" w:hAnsi="Times New Roman" w:cs="Times New Roman"/>
          <w:sz w:val="24"/>
          <w:szCs w:val="24"/>
          <w:lang w:val="en-US"/>
        </w:rPr>
        <w:t xml:space="preserve">To protect the transaction in this case at every level, we will employ blockchain </w:t>
      </w:r>
      <w:r w:rsidRPr="00A65D89">
        <w:rPr>
          <w:rFonts w:ascii="Times New Roman" w:hAnsi="Times New Roman" w:cs="Times New Roman"/>
          <w:sz w:val="24"/>
          <w:szCs w:val="24"/>
          <w:lang w:val="en-US"/>
        </w:rPr>
        <w:t xml:space="preserve">technology. </w:t>
      </w:r>
      <w:r w:rsidRPr="00A65D89">
        <w:rPr>
          <w:rFonts w:ascii="Times New Roman" w:hAnsi="Times New Roman" w:cs="Times New Roman"/>
          <w:sz w:val="24"/>
          <w:szCs w:val="24"/>
          <w:lang w:val="en-US"/>
        </w:rPr>
        <w:t xml:space="preserve">As the money is transferred, this maintains transparency in every transaction and </w:t>
      </w:r>
      <w:r w:rsidRPr="00A65D89">
        <w:rPr>
          <w:rFonts w:ascii="Times New Roman" w:hAnsi="Times New Roman" w:cs="Times New Roman"/>
          <w:sz w:val="24"/>
          <w:szCs w:val="24"/>
          <w:lang w:val="en-US"/>
        </w:rPr>
        <w:lastRenderedPageBreak/>
        <w:t>secures each one with documentation.</w:t>
      </w:r>
      <w:r w:rsidRPr="00A65D89">
        <w:rPr>
          <w:rFonts w:ascii="Times New Roman" w:hAnsi="Times New Roman" w:cs="Times New Roman"/>
          <w:sz w:val="24"/>
          <w:szCs w:val="24"/>
          <w:lang w:val="en-US"/>
        </w:rPr>
        <w:t xml:space="preserve"> </w:t>
      </w:r>
      <w:r w:rsidRPr="00A65D89">
        <w:rPr>
          <w:rFonts w:ascii="Times New Roman" w:hAnsi="Times New Roman" w:cs="Times New Roman"/>
          <w:sz w:val="24"/>
          <w:szCs w:val="24"/>
          <w:lang w:val="en-US"/>
        </w:rPr>
        <w:t>Using hashes, this technique secures the data in order to maintain a block of transactions in a blockchain.</w:t>
      </w:r>
      <w:r w:rsidR="00E5041A" w:rsidRPr="00A65D89">
        <w:rPr>
          <w:rFonts w:ascii="Times New Roman" w:hAnsi="Times New Roman" w:cs="Times New Roman"/>
          <w:sz w:val="24"/>
          <w:szCs w:val="24"/>
          <w:lang w:val="en-US"/>
        </w:rPr>
        <w:t xml:space="preserve"> It enables a complete secure, proof and authentic financial </w:t>
      </w:r>
      <w:r w:rsidR="00B774AD" w:rsidRPr="00A65D89">
        <w:rPr>
          <w:rFonts w:ascii="Times New Roman" w:hAnsi="Times New Roman" w:cs="Times New Roman"/>
          <w:sz w:val="24"/>
          <w:szCs w:val="24"/>
          <w:lang w:val="en-US"/>
        </w:rPr>
        <w:t>allocation</w:t>
      </w:r>
      <w:r w:rsidR="00E5041A" w:rsidRPr="00A65D89">
        <w:rPr>
          <w:rFonts w:ascii="Times New Roman" w:hAnsi="Times New Roman" w:cs="Times New Roman"/>
          <w:sz w:val="24"/>
          <w:szCs w:val="24"/>
          <w:lang w:val="en-US"/>
        </w:rPr>
        <w:t xml:space="preserve"> and tracking mechanism, that contributes to the formation of an incorruptible government. In our system there are two modules </w:t>
      </w:r>
      <w:r w:rsidR="00B774AD" w:rsidRPr="00A65D89">
        <w:rPr>
          <w:rFonts w:ascii="Times New Roman" w:hAnsi="Times New Roman" w:cs="Times New Roman"/>
          <w:sz w:val="24"/>
          <w:szCs w:val="24"/>
          <w:lang w:val="en-US"/>
        </w:rPr>
        <w:t>i.e.,</w:t>
      </w:r>
      <w:r w:rsidR="00E5041A" w:rsidRPr="00A65D89">
        <w:rPr>
          <w:rFonts w:ascii="Times New Roman" w:hAnsi="Times New Roman" w:cs="Times New Roman"/>
          <w:sz w:val="24"/>
          <w:szCs w:val="24"/>
          <w:lang w:val="en-US"/>
        </w:rPr>
        <w:t xml:space="preserve"> </w:t>
      </w:r>
      <w:r w:rsidR="00B774AD" w:rsidRPr="00A65D89">
        <w:rPr>
          <w:rFonts w:ascii="Times New Roman" w:hAnsi="Times New Roman" w:cs="Times New Roman"/>
          <w:sz w:val="24"/>
          <w:szCs w:val="24"/>
          <w:lang w:val="en-US"/>
        </w:rPr>
        <w:t>Admin (</w:t>
      </w:r>
      <w:r w:rsidR="00E5041A" w:rsidRPr="00A65D89">
        <w:rPr>
          <w:rFonts w:ascii="Times New Roman" w:hAnsi="Times New Roman" w:cs="Times New Roman"/>
          <w:sz w:val="24"/>
          <w:szCs w:val="24"/>
          <w:lang w:val="en-US"/>
        </w:rPr>
        <w:t>Government) module and user module.</w:t>
      </w:r>
    </w:p>
    <w:p w14:paraId="268567A0" w14:textId="6D05D5AA" w:rsidR="00E5041A" w:rsidRPr="00A65D89" w:rsidRDefault="00E5041A" w:rsidP="00A65D89">
      <w:pPr>
        <w:jc w:val="both"/>
        <w:rPr>
          <w:rFonts w:ascii="Times New Roman" w:hAnsi="Times New Roman" w:cs="Times New Roman"/>
          <w:sz w:val="24"/>
          <w:szCs w:val="24"/>
          <w:lang w:val="en-US"/>
        </w:rPr>
      </w:pPr>
      <w:r w:rsidRPr="00A65D89">
        <w:rPr>
          <w:rFonts w:ascii="Times New Roman" w:hAnsi="Times New Roman" w:cs="Times New Roman"/>
          <w:noProof/>
          <w:sz w:val="24"/>
          <w:szCs w:val="24"/>
        </w:rPr>
        <w:drawing>
          <wp:inline distT="0" distB="0" distL="0" distR="0" wp14:anchorId="2F2D2BE5" wp14:editId="16484182">
            <wp:extent cx="2640965" cy="34518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40965" cy="3451860"/>
                    </a:xfrm>
                    <a:prstGeom prst="rect">
                      <a:avLst/>
                    </a:prstGeom>
                  </pic:spPr>
                </pic:pic>
              </a:graphicData>
            </a:graphic>
          </wp:inline>
        </w:drawing>
      </w:r>
    </w:p>
    <w:p w14:paraId="13E2D8DD" w14:textId="47586F2F" w:rsidR="00956CEB" w:rsidRPr="00A65D89" w:rsidRDefault="00956CEB" w:rsidP="00A65D89">
      <w:pPr>
        <w:jc w:val="both"/>
        <w:rPr>
          <w:rFonts w:ascii="Times New Roman" w:hAnsi="Times New Roman" w:cs="Times New Roman"/>
          <w:sz w:val="24"/>
          <w:szCs w:val="24"/>
          <w:lang w:val="en-US"/>
        </w:rPr>
      </w:pPr>
      <w:proofErr w:type="gramStart"/>
      <w:r w:rsidRPr="00A65D89">
        <w:rPr>
          <w:rFonts w:ascii="Times New Roman" w:hAnsi="Times New Roman" w:cs="Times New Roman"/>
          <w:sz w:val="24"/>
          <w:szCs w:val="24"/>
          <w:lang w:val="en-US"/>
        </w:rPr>
        <w:t>Fig :</w:t>
      </w:r>
      <w:proofErr w:type="gramEnd"/>
      <w:r w:rsidRPr="00A65D89">
        <w:rPr>
          <w:rFonts w:ascii="Times New Roman" w:hAnsi="Times New Roman" w:cs="Times New Roman"/>
          <w:sz w:val="24"/>
          <w:szCs w:val="24"/>
          <w:lang w:val="en-US"/>
        </w:rPr>
        <w:t xml:space="preserve"> Activity Diagram</w:t>
      </w:r>
    </w:p>
    <w:p w14:paraId="0241B516" w14:textId="2D7F9D12" w:rsidR="003F7BA6" w:rsidRPr="00A65D89" w:rsidRDefault="00956CEB" w:rsidP="00A65D89">
      <w:pPr>
        <w:spacing w:line="240" w:lineRule="auto"/>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Admin (Government) Module: In this, we introduced login and registration of government which enables view the request of the funds. Admin can approve or rejects the fund request and then can provides the requested funds to the user. Government can add or edit different categories of funds. This also enables to view transactions of funds.  User Module: In this module, we included login and registration of the user. For registration purpose we are going to use user’s </w:t>
      </w:r>
      <w:proofErr w:type="spellStart"/>
      <w:r w:rsidRPr="00A65D89">
        <w:rPr>
          <w:rFonts w:ascii="Times New Roman" w:hAnsi="Times New Roman" w:cs="Times New Roman"/>
          <w:sz w:val="24"/>
          <w:szCs w:val="24"/>
          <w:lang w:val="en-US"/>
        </w:rPr>
        <w:t>Adhar</w:t>
      </w:r>
      <w:proofErr w:type="spellEnd"/>
      <w:r w:rsidRPr="00A65D89">
        <w:rPr>
          <w:rFonts w:ascii="Times New Roman" w:hAnsi="Times New Roman" w:cs="Times New Roman"/>
          <w:sz w:val="24"/>
          <w:szCs w:val="24"/>
          <w:lang w:val="en-US"/>
        </w:rPr>
        <w:t xml:space="preserve"> ID (A unique ID). The user must be a citizen of India. So this will be checked using </w:t>
      </w:r>
      <w:proofErr w:type="spellStart"/>
      <w:r w:rsidRPr="00A65D89">
        <w:rPr>
          <w:rFonts w:ascii="Times New Roman" w:hAnsi="Times New Roman" w:cs="Times New Roman"/>
          <w:sz w:val="24"/>
          <w:szCs w:val="24"/>
          <w:lang w:val="en-US"/>
        </w:rPr>
        <w:t>Adhar</w:t>
      </w:r>
      <w:proofErr w:type="spellEnd"/>
      <w:r w:rsidRPr="00A65D89">
        <w:rPr>
          <w:rFonts w:ascii="Times New Roman" w:hAnsi="Times New Roman" w:cs="Times New Roman"/>
          <w:sz w:val="24"/>
          <w:szCs w:val="24"/>
          <w:lang w:val="en-US"/>
        </w:rPr>
        <w:t xml:space="preserve"> ID’s </w:t>
      </w:r>
      <w:proofErr w:type="gramStart"/>
      <w:r w:rsidRPr="00A65D89">
        <w:rPr>
          <w:rFonts w:ascii="Times New Roman" w:hAnsi="Times New Roman" w:cs="Times New Roman"/>
          <w:sz w:val="24"/>
          <w:szCs w:val="24"/>
          <w:lang w:val="en-US"/>
        </w:rPr>
        <w:t>Database .</w:t>
      </w:r>
      <w:proofErr w:type="gramEnd"/>
      <w:r w:rsidRPr="00A65D89">
        <w:rPr>
          <w:rFonts w:ascii="Times New Roman" w:hAnsi="Times New Roman" w:cs="Times New Roman"/>
          <w:sz w:val="24"/>
          <w:szCs w:val="24"/>
          <w:lang w:val="en-US"/>
        </w:rPr>
        <w:t xml:space="preserve"> Apart from this, user can request the fund or schemes. </w:t>
      </w:r>
      <w:proofErr w:type="gramStart"/>
      <w:r w:rsidRPr="00A65D89">
        <w:rPr>
          <w:rFonts w:ascii="Times New Roman" w:hAnsi="Times New Roman" w:cs="Times New Roman"/>
          <w:sz w:val="24"/>
          <w:szCs w:val="24"/>
          <w:lang w:val="en-US"/>
        </w:rPr>
        <w:t>Also</w:t>
      </w:r>
      <w:proofErr w:type="gramEnd"/>
      <w:r w:rsidRPr="00A65D89">
        <w:rPr>
          <w:rFonts w:ascii="Times New Roman" w:hAnsi="Times New Roman" w:cs="Times New Roman"/>
          <w:sz w:val="24"/>
          <w:szCs w:val="24"/>
          <w:lang w:val="en-US"/>
        </w:rPr>
        <w:t xml:space="preserve"> user can check previous </w:t>
      </w:r>
      <w:r w:rsidRPr="00A65D89">
        <w:rPr>
          <w:rFonts w:ascii="Times New Roman" w:hAnsi="Times New Roman" w:cs="Times New Roman"/>
          <w:sz w:val="24"/>
          <w:szCs w:val="24"/>
          <w:lang w:val="en-US"/>
        </w:rPr>
        <w:t>transaction history and view transaction of funds.</w:t>
      </w:r>
    </w:p>
    <w:p w14:paraId="799637C0" w14:textId="2DCCC57D" w:rsidR="00E74DA4" w:rsidRPr="00A65D89" w:rsidRDefault="00E74DA4" w:rsidP="00A65D89">
      <w:pPr>
        <w:spacing w:after="0" w:line="240" w:lineRule="auto"/>
        <w:jc w:val="both"/>
        <w:rPr>
          <w:rFonts w:ascii="Times New Roman" w:hAnsi="Times New Roman" w:cs="Times New Roman"/>
          <w:bCs/>
          <w:spacing w:val="1"/>
          <w:w w:val="105"/>
          <w:sz w:val="24"/>
          <w:szCs w:val="24"/>
        </w:rPr>
      </w:pPr>
      <w:r w:rsidRPr="00A65D89">
        <w:rPr>
          <w:rFonts w:ascii="Times New Roman" w:hAnsi="Times New Roman" w:cs="Times New Roman"/>
          <w:bCs/>
          <w:spacing w:val="1"/>
          <w:w w:val="105"/>
          <w:sz w:val="24"/>
          <w:szCs w:val="24"/>
        </w:rPr>
        <w:t>Conclusion:</w:t>
      </w:r>
    </w:p>
    <w:p w14:paraId="23C1249B" w14:textId="77777777" w:rsidR="003F7BA6" w:rsidRPr="00A65D89" w:rsidRDefault="003F7BA6" w:rsidP="00A65D89">
      <w:pPr>
        <w:spacing w:after="0" w:line="240" w:lineRule="auto"/>
        <w:jc w:val="both"/>
        <w:rPr>
          <w:rFonts w:ascii="Times New Roman" w:hAnsi="Times New Roman" w:cs="Times New Roman"/>
          <w:bCs/>
          <w:spacing w:val="1"/>
          <w:w w:val="105"/>
          <w:sz w:val="24"/>
          <w:szCs w:val="24"/>
        </w:rPr>
      </w:pPr>
    </w:p>
    <w:p w14:paraId="51ED2225" w14:textId="47712C53" w:rsidR="00E74DA4" w:rsidRPr="00A65D89" w:rsidRDefault="00E74DA4" w:rsidP="00A65D89">
      <w:pPr>
        <w:spacing w:after="0" w:line="240" w:lineRule="auto"/>
        <w:jc w:val="both"/>
        <w:rPr>
          <w:rFonts w:ascii="Times New Roman" w:hAnsi="Times New Roman" w:cs="Times New Roman"/>
          <w:bCs/>
          <w:spacing w:val="1"/>
          <w:w w:val="105"/>
          <w:sz w:val="24"/>
          <w:szCs w:val="24"/>
        </w:rPr>
      </w:pPr>
      <w:r w:rsidRPr="00A65D89">
        <w:rPr>
          <w:rFonts w:ascii="Times New Roman" w:hAnsi="Times New Roman" w:cs="Times New Roman"/>
          <w:bCs/>
          <w:spacing w:val="1"/>
          <w:w w:val="105"/>
          <w:sz w:val="24"/>
          <w:szCs w:val="24"/>
        </w:rPr>
        <w:t xml:space="preserve">This proposed system </w:t>
      </w:r>
      <w:r w:rsidR="003F7BA6" w:rsidRPr="00A65D89">
        <w:rPr>
          <w:rFonts w:ascii="Times New Roman" w:hAnsi="Times New Roman" w:cs="Times New Roman"/>
          <w:bCs/>
          <w:spacing w:val="1"/>
          <w:w w:val="105"/>
          <w:sz w:val="24"/>
          <w:szCs w:val="24"/>
        </w:rPr>
        <w:t xml:space="preserve">is added to reduce the corruption and offers transparency in all transactions because of function of blockchain like immutability, security, proof of work. This offers the right governance and transparency. As the Blockchain Technology is used to transaction as soon as made cannot be modified or changed and if there is any try of </w:t>
      </w:r>
      <w:r w:rsidR="00D724DE" w:rsidRPr="00A65D89">
        <w:rPr>
          <w:rFonts w:ascii="Times New Roman" w:hAnsi="Times New Roman" w:cs="Times New Roman"/>
          <w:bCs/>
          <w:spacing w:val="1"/>
          <w:w w:val="105"/>
          <w:sz w:val="24"/>
          <w:szCs w:val="24"/>
        </w:rPr>
        <w:t>tampering,</w:t>
      </w:r>
      <w:r w:rsidR="003F7BA6" w:rsidRPr="00A65D89">
        <w:rPr>
          <w:rFonts w:ascii="Times New Roman" w:hAnsi="Times New Roman" w:cs="Times New Roman"/>
          <w:bCs/>
          <w:spacing w:val="1"/>
          <w:w w:val="105"/>
          <w:sz w:val="24"/>
          <w:szCs w:val="24"/>
        </w:rPr>
        <w:t xml:space="preserve"> we can get to recognize accordingly. Our system is used to help to reduce human errors. This will make the general public authority framework activity appreciably extra stable as well as productive.</w:t>
      </w:r>
    </w:p>
    <w:p w14:paraId="765B80FD" w14:textId="77777777" w:rsidR="00E74DA4" w:rsidRPr="00A65D89" w:rsidRDefault="00E74DA4" w:rsidP="00A65D89">
      <w:pPr>
        <w:spacing w:after="0" w:line="240" w:lineRule="auto"/>
        <w:jc w:val="both"/>
        <w:rPr>
          <w:rFonts w:ascii="Times New Roman" w:hAnsi="Times New Roman" w:cs="Times New Roman"/>
          <w:bCs/>
          <w:spacing w:val="1"/>
          <w:w w:val="105"/>
          <w:sz w:val="24"/>
          <w:szCs w:val="24"/>
        </w:rPr>
      </w:pPr>
    </w:p>
    <w:p w14:paraId="1101FF77" w14:textId="65273B80" w:rsidR="00A3726E" w:rsidRPr="00A65D89" w:rsidRDefault="00A3726E" w:rsidP="00A65D89">
      <w:pPr>
        <w:jc w:val="both"/>
        <w:rPr>
          <w:rFonts w:ascii="Times New Roman" w:hAnsi="Times New Roman" w:cs="Times New Roman"/>
          <w:b/>
          <w:bCs/>
          <w:sz w:val="24"/>
          <w:szCs w:val="24"/>
          <w:lang w:val="en-US"/>
        </w:rPr>
      </w:pPr>
      <w:proofErr w:type="gramStart"/>
      <w:r w:rsidRPr="00A65D89">
        <w:rPr>
          <w:rFonts w:ascii="Times New Roman" w:hAnsi="Times New Roman" w:cs="Times New Roman"/>
          <w:b/>
          <w:bCs/>
          <w:sz w:val="24"/>
          <w:szCs w:val="24"/>
          <w:lang w:val="en-US"/>
        </w:rPr>
        <w:t>References :</w:t>
      </w:r>
      <w:proofErr w:type="gramEnd"/>
    </w:p>
    <w:p w14:paraId="2D227D09" w14:textId="1F0C2702" w:rsidR="00A3726E" w:rsidRPr="00A65D89" w:rsidRDefault="00A3726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[1] </w:t>
      </w:r>
      <w:r w:rsidR="00CB0AE6" w:rsidRPr="00A65D89">
        <w:rPr>
          <w:rFonts w:ascii="Times New Roman" w:hAnsi="Times New Roman" w:cs="Times New Roman"/>
          <w:sz w:val="24"/>
          <w:szCs w:val="24"/>
          <w:lang w:val="en-US"/>
        </w:rPr>
        <w:t xml:space="preserve">K </w:t>
      </w:r>
      <w:proofErr w:type="spellStart"/>
      <w:r w:rsidR="00CB0AE6" w:rsidRPr="00A65D89">
        <w:rPr>
          <w:rFonts w:ascii="Times New Roman" w:hAnsi="Times New Roman" w:cs="Times New Roman"/>
          <w:sz w:val="24"/>
          <w:szCs w:val="24"/>
          <w:lang w:val="en-US"/>
        </w:rPr>
        <w:t>Bhole</w:t>
      </w:r>
      <w:proofErr w:type="spellEnd"/>
      <w:r w:rsidR="00CB0AE6" w:rsidRPr="00A65D89">
        <w:rPr>
          <w:rFonts w:ascii="Times New Roman" w:hAnsi="Times New Roman" w:cs="Times New Roman"/>
          <w:sz w:val="24"/>
          <w:szCs w:val="24"/>
          <w:lang w:val="en-US"/>
        </w:rPr>
        <w:t xml:space="preserve">, K </w:t>
      </w:r>
      <w:proofErr w:type="spellStart"/>
      <w:r w:rsidR="00CB0AE6" w:rsidRPr="00A65D89">
        <w:rPr>
          <w:rFonts w:ascii="Times New Roman" w:hAnsi="Times New Roman" w:cs="Times New Roman"/>
          <w:sz w:val="24"/>
          <w:szCs w:val="24"/>
          <w:lang w:val="en-US"/>
        </w:rPr>
        <w:t>Bhatijia</w:t>
      </w:r>
      <w:proofErr w:type="spellEnd"/>
      <w:r w:rsidR="00CB0AE6" w:rsidRPr="00A65D89">
        <w:rPr>
          <w:rFonts w:ascii="Times New Roman" w:hAnsi="Times New Roman" w:cs="Times New Roman"/>
          <w:sz w:val="24"/>
          <w:szCs w:val="24"/>
          <w:lang w:val="en-US"/>
        </w:rPr>
        <w:t>, T Saini, A Bhosale “</w:t>
      </w:r>
      <w:r w:rsidRPr="00A65D89">
        <w:rPr>
          <w:rFonts w:ascii="Times New Roman" w:hAnsi="Times New Roman" w:cs="Times New Roman"/>
          <w:sz w:val="24"/>
          <w:szCs w:val="24"/>
          <w:lang w:val="en-US"/>
        </w:rPr>
        <w:t>Allocation and tracking of public funds using blockchain</w:t>
      </w:r>
      <w:r w:rsidR="00CB0AE6" w:rsidRPr="00A65D89">
        <w:rPr>
          <w:rFonts w:ascii="Times New Roman" w:hAnsi="Times New Roman" w:cs="Times New Roman"/>
          <w:sz w:val="24"/>
          <w:szCs w:val="24"/>
          <w:lang w:val="en-US"/>
        </w:rPr>
        <w:t>” 2021 International Conference on Nascent Technologies in Engineering (ICNTE 2021), Mumbai, India, doi:10.1109/ICNTE51185.2021.9487782</w:t>
      </w:r>
    </w:p>
    <w:p w14:paraId="3F1CC080" w14:textId="7AD0CEEB" w:rsidR="00A3726E" w:rsidRPr="00A65D89" w:rsidRDefault="00A3726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[2] </w:t>
      </w:r>
      <w:r w:rsidR="00CB0AE6" w:rsidRPr="00A65D89">
        <w:rPr>
          <w:rFonts w:ascii="Times New Roman" w:hAnsi="Times New Roman" w:cs="Times New Roman"/>
          <w:sz w:val="24"/>
          <w:szCs w:val="24"/>
          <w:lang w:val="en-US"/>
        </w:rPr>
        <w:t>A mohite and A</w:t>
      </w:r>
      <w:r w:rsidR="00932331" w:rsidRPr="00A65D89">
        <w:rPr>
          <w:rFonts w:ascii="Times New Roman" w:hAnsi="Times New Roman" w:cs="Times New Roman"/>
          <w:sz w:val="24"/>
          <w:szCs w:val="24"/>
          <w:lang w:val="en-US"/>
        </w:rPr>
        <w:t>. Acharya, “</w:t>
      </w:r>
      <w:r w:rsidRPr="00A65D89">
        <w:rPr>
          <w:rFonts w:ascii="Times New Roman" w:hAnsi="Times New Roman" w:cs="Times New Roman"/>
          <w:sz w:val="24"/>
          <w:szCs w:val="24"/>
          <w:lang w:val="en-US"/>
        </w:rPr>
        <w:t>Blockchain for government fund tracking using Hyperledger</w:t>
      </w:r>
      <w:r w:rsidR="00932331" w:rsidRPr="00A65D89">
        <w:rPr>
          <w:rFonts w:ascii="Times New Roman" w:hAnsi="Times New Roman" w:cs="Times New Roman"/>
          <w:sz w:val="24"/>
          <w:szCs w:val="24"/>
          <w:lang w:val="en-US"/>
        </w:rPr>
        <w:t xml:space="preserve">”, International Conference on Computational Techniques, Electronics and Mechanical Systems (CTEMS), Belgaum, India, </w:t>
      </w:r>
      <w:proofErr w:type="spellStart"/>
      <w:r w:rsidR="00932331" w:rsidRPr="00A65D89">
        <w:rPr>
          <w:rFonts w:ascii="Times New Roman" w:hAnsi="Times New Roman" w:cs="Times New Roman"/>
          <w:sz w:val="24"/>
          <w:szCs w:val="24"/>
          <w:lang w:val="en-US"/>
        </w:rPr>
        <w:t>doi</w:t>
      </w:r>
      <w:proofErr w:type="spellEnd"/>
      <w:r w:rsidR="00932331" w:rsidRPr="00A65D89">
        <w:rPr>
          <w:rFonts w:ascii="Times New Roman" w:hAnsi="Times New Roman" w:cs="Times New Roman"/>
          <w:sz w:val="24"/>
          <w:szCs w:val="24"/>
          <w:lang w:val="en-US"/>
        </w:rPr>
        <w:t>:</w:t>
      </w:r>
      <w:r w:rsidR="00932331" w:rsidRPr="00A65D89">
        <w:rPr>
          <w:rFonts w:ascii="Times New Roman" w:hAnsi="Times New Roman" w:cs="Times New Roman"/>
          <w:sz w:val="24"/>
          <w:szCs w:val="24"/>
        </w:rPr>
        <w:t xml:space="preserve"> </w:t>
      </w:r>
      <w:hyperlink r:id="rId5" w:tgtFrame="_blank" w:history="1">
        <w:r w:rsidR="00932331" w:rsidRPr="00A65D89">
          <w:rPr>
            <w:rStyle w:val="Hyperlink"/>
            <w:rFonts w:ascii="Times New Roman" w:hAnsi="Times New Roman" w:cs="Times New Roman"/>
            <w:color w:val="auto"/>
            <w:sz w:val="24"/>
            <w:szCs w:val="24"/>
            <w:u w:val="none"/>
            <w:shd w:val="clear" w:color="auto" w:fill="FFFFFF"/>
          </w:rPr>
          <w:t>10.1109/CTEMS.2018.8769200</w:t>
        </w:r>
      </w:hyperlink>
    </w:p>
    <w:p w14:paraId="3B93D147" w14:textId="4EA7D43A" w:rsidR="00A3726E" w:rsidRPr="00A65D89" w:rsidRDefault="00A3726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[3] </w:t>
      </w:r>
      <w:r w:rsidR="00932331" w:rsidRPr="00A65D89">
        <w:rPr>
          <w:rFonts w:ascii="Times New Roman" w:hAnsi="Times New Roman" w:cs="Times New Roman"/>
          <w:sz w:val="24"/>
          <w:szCs w:val="24"/>
          <w:lang w:val="en-US"/>
        </w:rPr>
        <w:t xml:space="preserve">A. </w:t>
      </w:r>
      <w:proofErr w:type="spellStart"/>
      <w:r w:rsidR="00932331" w:rsidRPr="00A65D89">
        <w:rPr>
          <w:rFonts w:ascii="Times New Roman" w:hAnsi="Times New Roman" w:cs="Times New Roman"/>
          <w:sz w:val="24"/>
          <w:szCs w:val="24"/>
          <w:lang w:val="en-US"/>
        </w:rPr>
        <w:t>Katore</w:t>
      </w:r>
      <w:proofErr w:type="spellEnd"/>
      <w:r w:rsidR="00932331" w:rsidRPr="00A65D89">
        <w:rPr>
          <w:rFonts w:ascii="Times New Roman" w:hAnsi="Times New Roman" w:cs="Times New Roman"/>
          <w:sz w:val="24"/>
          <w:szCs w:val="24"/>
          <w:lang w:val="en-US"/>
        </w:rPr>
        <w:t xml:space="preserve"> and S. Choubey, “</w:t>
      </w:r>
      <w:r w:rsidRPr="00A65D89">
        <w:rPr>
          <w:rFonts w:ascii="Times New Roman" w:hAnsi="Times New Roman" w:cs="Times New Roman"/>
          <w:sz w:val="24"/>
          <w:szCs w:val="24"/>
          <w:lang w:val="en-US"/>
        </w:rPr>
        <w:t>Government scheme and funds tracker using blockchain</w:t>
      </w:r>
      <w:r w:rsidR="00932331" w:rsidRPr="00A65D89">
        <w:rPr>
          <w:rFonts w:ascii="Times New Roman" w:hAnsi="Times New Roman" w:cs="Times New Roman"/>
          <w:sz w:val="24"/>
          <w:szCs w:val="24"/>
          <w:lang w:val="en-US"/>
        </w:rPr>
        <w:t>”, International Journal of Engineering Research and Technology (IJERT) ISSN: 2278-0181, 05, May 2021, Pune, India</w:t>
      </w:r>
    </w:p>
    <w:p w14:paraId="7A0A6A86" w14:textId="1E2F1F5C" w:rsidR="00A3726E" w:rsidRPr="00A65D89" w:rsidRDefault="00A3726E" w:rsidP="00A65D89">
      <w:pPr>
        <w:jc w:val="both"/>
        <w:rPr>
          <w:rFonts w:ascii="Times New Roman" w:hAnsi="Times New Roman" w:cs="Times New Roman"/>
          <w:sz w:val="24"/>
          <w:szCs w:val="24"/>
        </w:rPr>
      </w:pPr>
      <w:r w:rsidRPr="00A65D89">
        <w:rPr>
          <w:rFonts w:ascii="Times New Roman" w:hAnsi="Times New Roman" w:cs="Times New Roman"/>
          <w:sz w:val="24"/>
          <w:szCs w:val="24"/>
          <w:lang w:val="en-US"/>
        </w:rPr>
        <w:t xml:space="preserve">[4] </w:t>
      </w:r>
      <w:r w:rsidR="00932331" w:rsidRPr="00A65D89">
        <w:rPr>
          <w:rFonts w:ascii="Times New Roman" w:hAnsi="Times New Roman" w:cs="Times New Roman"/>
          <w:sz w:val="24"/>
          <w:szCs w:val="24"/>
          <w:lang w:val="en-US"/>
        </w:rPr>
        <w:t xml:space="preserve">S. </w:t>
      </w:r>
      <w:proofErr w:type="spellStart"/>
      <w:r w:rsidR="00932331" w:rsidRPr="00A65D89">
        <w:rPr>
          <w:rFonts w:ascii="Times New Roman" w:hAnsi="Times New Roman" w:cs="Times New Roman"/>
          <w:sz w:val="24"/>
          <w:szCs w:val="24"/>
          <w:lang w:val="en-US"/>
        </w:rPr>
        <w:t>Jambhulkar</w:t>
      </w:r>
      <w:proofErr w:type="spellEnd"/>
      <w:r w:rsidR="00932331" w:rsidRPr="00A65D89">
        <w:rPr>
          <w:rFonts w:ascii="Times New Roman" w:hAnsi="Times New Roman" w:cs="Times New Roman"/>
          <w:sz w:val="24"/>
          <w:szCs w:val="24"/>
          <w:lang w:val="en-US"/>
        </w:rPr>
        <w:t xml:space="preserve"> and V. </w:t>
      </w:r>
      <w:proofErr w:type="spellStart"/>
      <w:r w:rsidR="00932331" w:rsidRPr="00A65D89">
        <w:rPr>
          <w:rFonts w:ascii="Times New Roman" w:hAnsi="Times New Roman" w:cs="Times New Roman"/>
          <w:sz w:val="24"/>
          <w:szCs w:val="24"/>
          <w:lang w:val="en-US"/>
        </w:rPr>
        <w:t>Ratnaparkhi</w:t>
      </w:r>
      <w:proofErr w:type="spellEnd"/>
      <w:r w:rsidR="00932331" w:rsidRPr="00A65D89">
        <w:rPr>
          <w:rFonts w:ascii="Times New Roman" w:hAnsi="Times New Roman" w:cs="Times New Roman"/>
          <w:sz w:val="24"/>
          <w:szCs w:val="24"/>
          <w:lang w:val="en-US"/>
        </w:rPr>
        <w:t>, “</w:t>
      </w:r>
      <w:r w:rsidRPr="00A65D89">
        <w:rPr>
          <w:rFonts w:ascii="Times New Roman" w:hAnsi="Times New Roman" w:cs="Times New Roman"/>
          <w:sz w:val="24"/>
          <w:szCs w:val="24"/>
          <w:lang w:val="en-US"/>
        </w:rPr>
        <w:t>Government fund distribution and tracking system using blockchain technology</w:t>
      </w:r>
      <w:proofErr w:type="gramStart"/>
      <w:r w:rsidR="00932331" w:rsidRPr="00A65D89">
        <w:rPr>
          <w:rFonts w:ascii="Times New Roman" w:hAnsi="Times New Roman" w:cs="Times New Roman"/>
          <w:sz w:val="24"/>
          <w:szCs w:val="24"/>
          <w:lang w:val="en-US"/>
        </w:rPr>
        <w:t>” ,</w:t>
      </w:r>
      <w:proofErr w:type="gramEnd"/>
      <w:r w:rsidR="00932331" w:rsidRPr="00A65D89">
        <w:rPr>
          <w:rFonts w:ascii="Times New Roman" w:hAnsi="Times New Roman" w:cs="Times New Roman"/>
          <w:sz w:val="24"/>
          <w:szCs w:val="24"/>
          <w:lang w:val="en-US"/>
        </w:rPr>
        <w:t xml:space="preserve"> </w:t>
      </w:r>
      <w:r w:rsidR="00932331" w:rsidRPr="00A65D89">
        <w:rPr>
          <w:rFonts w:ascii="Times New Roman" w:hAnsi="Times New Roman" w:cs="Times New Roman"/>
          <w:sz w:val="24"/>
          <w:szCs w:val="24"/>
        </w:rPr>
        <w:t xml:space="preserve">Published Paper </w:t>
      </w:r>
      <w:r w:rsidR="00932331" w:rsidRPr="00A65D89">
        <w:rPr>
          <w:rFonts w:ascii="Times New Roman" w:hAnsi="Times New Roman" w:cs="Times New Roman"/>
          <w:sz w:val="24"/>
          <w:szCs w:val="24"/>
        </w:rPr>
        <w:lastRenderedPageBreak/>
        <w:t>ID: JETIR2009190, September-2020</w:t>
      </w:r>
      <w:r w:rsidR="005B0F06" w:rsidRPr="00A65D89">
        <w:rPr>
          <w:rFonts w:ascii="Times New Roman" w:hAnsi="Times New Roman" w:cs="Times New Roman"/>
          <w:sz w:val="24"/>
          <w:szCs w:val="24"/>
        </w:rPr>
        <w:t>, Pune, India.</w:t>
      </w:r>
    </w:p>
    <w:p w14:paraId="48C57039" w14:textId="5A1AE8A7" w:rsidR="00A3726E" w:rsidRPr="00A65D89" w:rsidRDefault="00A3726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[5] </w:t>
      </w:r>
      <w:r w:rsidR="005B0F06" w:rsidRPr="00A65D89">
        <w:rPr>
          <w:rFonts w:ascii="Times New Roman" w:hAnsi="Times New Roman" w:cs="Times New Roman"/>
          <w:sz w:val="24"/>
          <w:szCs w:val="24"/>
          <w:lang w:val="en-US"/>
        </w:rPr>
        <w:t xml:space="preserve">U. Ansari, S. </w:t>
      </w:r>
      <w:proofErr w:type="spellStart"/>
      <w:r w:rsidR="005B0F06" w:rsidRPr="00A65D89">
        <w:rPr>
          <w:rFonts w:ascii="Times New Roman" w:hAnsi="Times New Roman" w:cs="Times New Roman"/>
          <w:sz w:val="24"/>
          <w:szCs w:val="24"/>
          <w:lang w:val="en-US"/>
        </w:rPr>
        <w:t>Patodia</w:t>
      </w:r>
      <w:proofErr w:type="spellEnd"/>
      <w:r w:rsidR="005B0F06" w:rsidRPr="00A65D89">
        <w:rPr>
          <w:rFonts w:ascii="Times New Roman" w:hAnsi="Times New Roman" w:cs="Times New Roman"/>
          <w:sz w:val="24"/>
          <w:szCs w:val="24"/>
          <w:lang w:val="en-US"/>
        </w:rPr>
        <w:t>, Z. Mirza, “</w:t>
      </w:r>
      <w:r w:rsidRPr="00A65D89">
        <w:rPr>
          <w:rFonts w:ascii="Times New Roman" w:hAnsi="Times New Roman" w:cs="Times New Roman"/>
          <w:sz w:val="24"/>
          <w:szCs w:val="24"/>
          <w:lang w:val="en-US"/>
        </w:rPr>
        <w:t>Government fund’s allocation and tracking system using blockchain technology</w:t>
      </w:r>
      <w:proofErr w:type="gramStart"/>
      <w:r w:rsidR="005B0F06" w:rsidRPr="00A65D89">
        <w:rPr>
          <w:rFonts w:ascii="Times New Roman" w:hAnsi="Times New Roman" w:cs="Times New Roman"/>
          <w:sz w:val="24"/>
          <w:szCs w:val="24"/>
          <w:lang w:val="en-US"/>
        </w:rPr>
        <w:t>” ,</w:t>
      </w:r>
      <w:proofErr w:type="gramEnd"/>
      <w:r w:rsidR="005B0F06" w:rsidRPr="00A65D89">
        <w:rPr>
          <w:rFonts w:ascii="Times New Roman" w:hAnsi="Times New Roman" w:cs="Times New Roman"/>
          <w:sz w:val="24"/>
          <w:szCs w:val="24"/>
          <w:lang w:val="en-US"/>
        </w:rPr>
        <w:t xml:space="preserve"> International Journal of Advanced Research in Computer and Communication Engineering, 3 March 2022, Mumbai, India.</w:t>
      </w:r>
    </w:p>
    <w:p w14:paraId="1F84EEBD" w14:textId="7F341662" w:rsidR="00116017" w:rsidRPr="00A65D89" w:rsidRDefault="00116017"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 xml:space="preserve">[6] </w:t>
      </w:r>
      <w:r w:rsidR="005B0F06" w:rsidRPr="00A65D89">
        <w:rPr>
          <w:rFonts w:ascii="Times New Roman" w:hAnsi="Times New Roman" w:cs="Times New Roman"/>
          <w:sz w:val="24"/>
          <w:szCs w:val="24"/>
          <w:lang w:val="en-US"/>
        </w:rPr>
        <w:t>R. Gawde, A. Kale, S. Mane, A Koli, “</w:t>
      </w:r>
      <w:r w:rsidRPr="00A65D89">
        <w:rPr>
          <w:rFonts w:ascii="Times New Roman" w:hAnsi="Times New Roman" w:cs="Times New Roman"/>
          <w:sz w:val="24"/>
          <w:szCs w:val="24"/>
          <w:lang w:val="en-US"/>
        </w:rPr>
        <w:t>Government fund allocation and tracking system using blockchain</w:t>
      </w:r>
      <w:proofErr w:type="gramStart"/>
      <w:r w:rsidR="005B0F06" w:rsidRPr="00A65D89">
        <w:rPr>
          <w:rFonts w:ascii="Times New Roman" w:hAnsi="Times New Roman" w:cs="Times New Roman"/>
          <w:sz w:val="24"/>
          <w:szCs w:val="24"/>
          <w:lang w:val="en-US"/>
        </w:rPr>
        <w:t>” ,</w:t>
      </w:r>
      <w:proofErr w:type="gramEnd"/>
      <w:r w:rsidR="005B0F06" w:rsidRPr="00A65D89">
        <w:rPr>
          <w:rFonts w:ascii="Times New Roman" w:hAnsi="Times New Roman" w:cs="Times New Roman"/>
          <w:sz w:val="24"/>
          <w:szCs w:val="24"/>
          <w:lang w:val="en-US"/>
        </w:rPr>
        <w:t xml:space="preserve"> International Journal of Multidisciplinary Innovative Research, April 2022, PP 50-60, Noida, India.</w:t>
      </w:r>
    </w:p>
    <w:p w14:paraId="58CF1B4E" w14:textId="6929A1E4" w:rsidR="00A3726E" w:rsidRPr="00A65D89" w:rsidRDefault="00A3726E"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w:t>
      </w:r>
      <w:r w:rsidR="00116017" w:rsidRPr="00A65D89">
        <w:rPr>
          <w:rFonts w:ascii="Times New Roman" w:hAnsi="Times New Roman" w:cs="Times New Roman"/>
          <w:sz w:val="24"/>
          <w:szCs w:val="24"/>
          <w:lang w:val="en-US"/>
        </w:rPr>
        <w:t>7]</w:t>
      </w:r>
      <w:r w:rsidRPr="00A65D89">
        <w:rPr>
          <w:rFonts w:ascii="Times New Roman" w:hAnsi="Times New Roman" w:cs="Times New Roman"/>
          <w:sz w:val="24"/>
          <w:szCs w:val="24"/>
          <w:lang w:val="en-US"/>
        </w:rPr>
        <w:t xml:space="preserve"> </w:t>
      </w:r>
      <w:r w:rsidR="005B0F06" w:rsidRPr="00A65D89">
        <w:rPr>
          <w:rFonts w:ascii="Times New Roman" w:hAnsi="Times New Roman" w:cs="Times New Roman"/>
          <w:sz w:val="24"/>
          <w:szCs w:val="24"/>
          <w:lang w:val="en-US"/>
        </w:rPr>
        <w:t>Lisa, April 2020, “History of Blockchain</w:t>
      </w:r>
      <w:proofErr w:type="gramStart"/>
      <w:r w:rsidR="005B0F06" w:rsidRPr="00A65D89">
        <w:rPr>
          <w:rFonts w:ascii="Times New Roman" w:hAnsi="Times New Roman" w:cs="Times New Roman"/>
          <w:sz w:val="24"/>
          <w:szCs w:val="24"/>
          <w:lang w:val="en-US"/>
        </w:rPr>
        <w:t>”,tokenizexchange.zandesk.com</w:t>
      </w:r>
      <w:proofErr w:type="gramEnd"/>
      <w:r w:rsidR="005B0F06" w:rsidRPr="00A65D89">
        <w:rPr>
          <w:rFonts w:ascii="Times New Roman" w:hAnsi="Times New Roman" w:cs="Times New Roman"/>
          <w:sz w:val="24"/>
          <w:szCs w:val="24"/>
          <w:lang w:val="en-US"/>
        </w:rPr>
        <w:t xml:space="preserve">, 360047103973. </w:t>
      </w:r>
    </w:p>
    <w:p w14:paraId="1CF0AA6B" w14:textId="1F99CE3A" w:rsidR="00F23E87" w:rsidRPr="00A65D89" w:rsidRDefault="00F23E87" w:rsidP="00A65D89">
      <w:pPr>
        <w:jc w:val="both"/>
        <w:rPr>
          <w:rFonts w:ascii="Times New Roman" w:hAnsi="Times New Roman" w:cs="Times New Roman"/>
          <w:sz w:val="24"/>
          <w:szCs w:val="24"/>
          <w:lang w:val="en-US"/>
        </w:rPr>
      </w:pPr>
      <w:r w:rsidRPr="00A65D89">
        <w:rPr>
          <w:rFonts w:ascii="Times New Roman" w:hAnsi="Times New Roman" w:cs="Times New Roman"/>
          <w:sz w:val="24"/>
          <w:szCs w:val="24"/>
          <w:lang w:val="en-US"/>
        </w:rPr>
        <w:t>[</w:t>
      </w:r>
      <w:r w:rsidR="00116017" w:rsidRPr="00A65D89">
        <w:rPr>
          <w:rFonts w:ascii="Times New Roman" w:hAnsi="Times New Roman" w:cs="Times New Roman"/>
          <w:sz w:val="24"/>
          <w:szCs w:val="24"/>
          <w:lang w:val="en-US"/>
        </w:rPr>
        <w:t>8</w:t>
      </w:r>
      <w:r w:rsidRPr="00A65D89">
        <w:rPr>
          <w:rFonts w:ascii="Times New Roman" w:hAnsi="Times New Roman" w:cs="Times New Roman"/>
          <w:sz w:val="24"/>
          <w:szCs w:val="24"/>
          <w:lang w:val="en-US"/>
        </w:rPr>
        <w:t xml:space="preserve">] What is blockchain technology? </w:t>
      </w:r>
      <w:hyperlink r:id="rId6" w:history="1">
        <w:r w:rsidRPr="00A65D89">
          <w:rPr>
            <w:rStyle w:val="Hyperlink"/>
            <w:rFonts w:ascii="Times New Roman" w:hAnsi="Times New Roman" w:cs="Times New Roman"/>
            <w:sz w:val="24"/>
            <w:szCs w:val="24"/>
            <w:lang w:val="en-US"/>
          </w:rPr>
          <w:t>https://www.ibm.com/in-en/topics/what-is-blockchain</w:t>
        </w:r>
      </w:hyperlink>
      <w:r w:rsidRPr="00A65D89">
        <w:rPr>
          <w:rFonts w:ascii="Times New Roman" w:hAnsi="Times New Roman" w:cs="Times New Roman"/>
          <w:sz w:val="24"/>
          <w:szCs w:val="24"/>
          <w:lang w:val="en-US"/>
        </w:rPr>
        <w:t xml:space="preserve">. </w:t>
      </w:r>
    </w:p>
    <w:p w14:paraId="3B667870" w14:textId="77777777" w:rsidR="00A3726E" w:rsidRPr="00A65D89" w:rsidRDefault="00A3726E" w:rsidP="00A65D89">
      <w:pPr>
        <w:jc w:val="both"/>
        <w:rPr>
          <w:rFonts w:ascii="Times New Roman" w:hAnsi="Times New Roman" w:cs="Times New Roman"/>
          <w:sz w:val="24"/>
          <w:szCs w:val="24"/>
          <w:lang w:val="en-US"/>
        </w:rPr>
      </w:pPr>
    </w:p>
    <w:p w14:paraId="36DA5246" w14:textId="77777777" w:rsidR="00A3726E" w:rsidRPr="00A65D89" w:rsidRDefault="00A3726E" w:rsidP="00A65D89">
      <w:pPr>
        <w:jc w:val="both"/>
        <w:rPr>
          <w:rFonts w:ascii="Times New Roman" w:hAnsi="Times New Roman" w:cs="Times New Roman"/>
          <w:sz w:val="24"/>
          <w:szCs w:val="24"/>
          <w:lang w:val="en-US"/>
        </w:rPr>
      </w:pPr>
    </w:p>
    <w:sectPr w:rsidR="00A3726E" w:rsidRPr="00A65D89" w:rsidSect="007E37C5">
      <w:type w:val="continuous"/>
      <w:pgSz w:w="11906" w:h="16838"/>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C5"/>
    <w:rsid w:val="00041F24"/>
    <w:rsid w:val="000C62C7"/>
    <w:rsid w:val="000D436B"/>
    <w:rsid w:val="00116017"/>
    <w:rsid w:val="001672E3"/>
    <w:rsid w:val="002C7B2F"/>
    <w:rsid w:val="00307089"/>
    <w:rsid w:val="003827A3"/>
    <w:rsid w:val="003F7BA6"/>
    <w:rsid w:val="00481CDC"/>
    <w:rsid w:val="004D254B"/>
    <w:rsid w:val="00525C73"/>
    <w:rsid w:val="00534E96"/>
    <w:rsid w:val="00547702"/>
    <w:rsid w:val="005B0F06"/>
    <w:rsid w:val="005F5BB0"/>
    <w:rsid w:val="006A17D8"/>
    <w:rsid w:val="007B335B"/>
    <w:rsid w:val="007E37C5"/>
    <w:rsid w:val="00801F46"/>
    <w:rsid w:val="00814089"/>
    <w:rsid w:val="008522C0"/>
    <w:rsid w:val="008B6B4C"/>
    <w:rsid w:val="00932331"/>
    <w:rsid w:val="00952632"/>
    <w:rsid w:val="00956CEB"/>
    <w:rsid w:val="009B7264"/>
    <w:rsid w:val="00A12EAB"/>
    <w:rsid w:val="00A21133"/>
    <w:rsid w:val="00A3726E"/>
    <w:rsid w:val="00A65D89"/>
    <w:rsid w:val="00B2013C"/>
    <w:rsid w:val="00B774AD"/>
    <w:rsid w:val="00BC4D6C"/>
    <w:rsid w:val="00BE162B"/>
    <w:rsid w:val="00C655F5"/>
    <w:rsid w:val="00CB0AE6"/>
    <w:rsid w:val="00CB1B4D"/>
    <w:rsid w:val="00CE395F"/>
    <w:rsid w:val="00D724DE"/>
    <w:rsid w:val="00DA40BE"/>
    <w:rsid w:val="00DC3A78"/>
    <w:rsid w:val="00E5041A"/>
    <w:rsid w:val="00E74DA4"/>
    <w:rsid w:val="00F23E87"/>
    <w:rsid w:val="00F41D0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DB73"/>
  <w15:chartTrackingRefBased/>
  <w15:docId w15:val="{E60C78AA-E5D5-4455-998A-9F4F4A91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E87"/>
    <w:rPr>
      <w:color w:val="0563C1" w:themeColor="hyperlink"/>
      <w:u w:val="single"/>
    </w:rPr>
  </w:style>
  <w:style w:type="character" w:styleId="UnresolvedMention">
    <w:name w:val="Unresolved Mention"/>
    <w:basedOn w:val="DefaultParagraphFont"/>
    <w:uiPriority w:val="99"/>
    <w:semiHidden/>
    <w:unhideWhenUsed/>
    <w:rsid w:val="00F23E87"/>
    <w:rPr>
      <w:color w:val="605E5C"/>
      <w:shd w:val="clear" w:color="auto" w:fill="E1DFDD"/>
    </w:rPr>
  </w:style>
  <w:style w:type="table" w:styleId="TableGrid">
    <w:name w:val="Table Grid"/>
    <w:basedOn w:val="TableNormal"/>
    <w:uiPriority w:val="39"/>
    <w:rsid w:val="002C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632"/>
    <w:pPr>
      <w:spacing w:after="200" w:line="276" w:lineRule="auto"/>
      <w:ind w:left="720"/>
      <w:contextualSpacing/>
    </w:pPr>
    <w:rPr>
      <w:rFonts w:ascii="Calibri" w:eastAsia="Times New Roman"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bm.com/in-en/topics/what-is-blockchain" TargetMode="External"/><Relationship Id="rId5" Type="http://schemas.openxmlformats.org/officeDocument/2006/relationships/hyperlink" Target="https://doi.org/10.1109/CTEMS.2018.876920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4</Pages>
  <Words>1396</Words>
  <Characters>7934</Characters>
  <Application>Microsoft Office Word</Application>
  <DocSecurity>0</DocSecurity>
  <Lines>283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dc:creator>
  <cp:keywords/>
  <dc:description/>
  <cp:lastModifiedBy>Aditi Kachi</cp:lastModifiedBy>
  <cp:revision>19</cp:revision>
  <cp:lastPrinted>2023-02-04T07:17:00Z</cp:lastPrinted>
  <dcterms:created xsi:type="dcterms:W3CDTF">2023-02-03T10:06:00Z</dcterms:created>
  <dcterms:modified xsi:type="dcterms:W3CDTF">2023-04-11T07:29:00Z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94f3d2924a0f5fe86de269336ed9ddc970ed5f0be1db0f9ba0cb9d636ea10e51</vt:lpwstr>
  </property>
</Properties>
</file>