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8FD11" w14:textId="69AC6345" w:rsidR="00CA6C45" w:rsidRDefault="0083666C">
      <w:pPr>
        <w:pStyle w:val="Title"/>
      </w:pPr>
      <w:bookmarkStart w:id="0" w:name="_Hlk133440238"/>
      <w:bookmarkEnd w:id="0"/>
      <w:r>
        <w:t>Smart Glasses for Multimeter</w:t>
      </w:r>
    </w:p>
    <w:p w14:paraId="17A93351" w14:textId="77777777" w:rsidR="007F4D1B" w:rsidRDefault="007F4D1B">
      <w:pPr>
        <w:pStyle w:val="Title"/>
      </w:pPr>
    </w:p>
    <w:p w14:paraId="7FA53E7B" w14:textId="77777777" w:rsidR="007F4D1B" w:rsidRDefault="007F4D1B" w:rsidP="007F4D1B">
      <w:pPr>
        <w:spacing w:before="93"/>
        <w:ind w:left="228" w:right="38"/>
        <w:jc w:val="center"/>
        <w:rPr>
          <w:sz w:val="18"/>
        </w:rPr>
        <w:sectPr w:rsidR="007F4D1B" w:rsidSect="00E002C9">
          <w:footerReference w:type="default" r:id="rId7"/>
          <w:type w:val="continuous"/>
          <w:pgSz w:w="11910" w:h="16840"/>
          <w:pgMar w:top="1021" w:right="459" w:bottom="301" w:left="697" w:header="720" w:footer="102" w:gutter="0"/>
          <w:pgNumType w:start="1"/>
          <w:cols w:space="720"/>
        </w:sectPr>
      </w:pPr>
    </w:p>
    <w:p w14:paraId="6740C689" w14:textId="77777777" w:rsidR="007F4D1B" w:rsidRDefault="007F4D1B" w:rsidP="007F4D1B">
      <w:pPr>
        <w:spacing w:before="93"/>
        <w:ind w:left="228" w:right="38"/>
        <w:jc w:val="center"/>
        <w:rPr>
          <w:sz w:val="18"/>
        </w:rPr>
      </w:pPr>
      <w:r>
        <w:rPr>
          <w:sz w:val="18"/>
        </w:rPr>
        <w:t>Pallavi</w:t>
      </w:r>
      <w:r>
        <w:rPr>
          <w:spacing w:val="-2"/>
          <w:sz w:val="18"/>
        </w:rPr>
        <w:t xml:space="preserve"> </w:t>
      </w:r>
      <w:r>
        <w:rPr>
          <w:sz w:val="18"/>
        </w:rPr>
        <w:t>Patil</w:t>
      </w:r>
    </w:p>
    <w:p w14:paraId="3B0D63EA" w14:textId="77777777" w:rsidR="007F4D1B" w:rsidRDefault="007F4D1B" w:rsidP="007F4D1B">
      <w:pPr>
        <w:spacing w:before="2"/>
        <w:ind w:left="233" w:right="38"/>
        <w:jc w:val="center"/>
        <w:rPr>
          <w:i/>
          <w:sz w:val="18"/>
        </w:rPr>
      </w:pPr>
      <w:r>
        <w:rPr>
          <w:i/>
          <w:sz w:val="18"/>
        </w:rPr>
        <w:t>Department of Electronics and Telecommunications Engineering,</w:t>
      </w:r>
      <w:r>
        <w:rPr>
          <w:i/>
          <w:spacing w:val="-42"/>
          <w:sz w:val="18"/>
        </w:rPr>
        <w:t xml:space="preserve"> </w:t>
      </w:r>
      <w:r>
        <w:rPr>
          <w:i/>
          <w:sz w:val="18"/>
        </w:rPr>
        <w:t>JSPM’s Rajarshi Shahu</w:t>
      </w:r>
      <w:r>
        <w:rPr>
          <w:i/>
          <w:spacing w:val="1"/>
          <w:sz w:val="18"/>
        </w:rPr>
        <w:t xml:space="preserve"> </w:t>
      </w:r>
      <w:r>
        <w:rPr>
          <w:i/>
          <w:sz w:val="18"/>
        </w:rPr>
        <w:t>College of Engineering,</w:t>
      </w:r>
      <w:r>
        <w:rPr>
          <w:i/>
          <w:spacing w:val="1"/>
          <w:sz w:val="18"/>
        </w:rPr>
        <w:t xml:space="preserve"> </w:t>
      </w:r>
      <w:r>
        <w:rPr>
          <w:i/>
          <w:sz w:val="18"/>
        </w:rPr>
        <w:t>Tathawade.</w:t>
      </w:r>
    </w:p>
    <w:p w14:paraId="0BBEE24D" w14:textId="77777777" w:rsidR="007F4D1B" w:rsidRDefault="007F4D1B" w:rsidP="007F4D1B">
      <w:pPr>
        <w:ind w:left="233" w:right="38"/>
        <w:jc w:val="center"/>
        <w:rPr>
          <w:sz w:val="18"/>
        </w:rPr>
      </w:pPr>
      <w:r>
        <w:rPr>
          <w:sz w:val="18"/>
        </w:rPr>
        <w:t>Pune, Maharashtra, India.</w:t>
      </w:r>
      <w:r>
        <w:rPr>
          <w:spacing w:val="-42"/>
          <w:sz w:val="18"/>
        </w:rPr>
        <w:t xml:space="preserve"> .</w:t>
      </w:r>
      <w:hyperlink r:id="rId8" w:history="1">
        <w:r w:rsidRPr="00B342BC">
          <w:rPr>
            <w:rStyle w:val="Hyperlink"/>
            <w:sz w:val="18"/>
          </w:rPr>
          <w:t>pshevale21@gmail.com</w:t>
        </w:r>
      </w:hyperlink>
    </w:p>
    <w:p w14:paraId="34FC52BB" w14:textId="77777777" w:rsidR="007F4D1B" w:rsidRDefault="007F4D1B" w:rsidP="007F4D1B">
      <w:pPr>
        <w:spacing w:before="93"/>
        <w:ind w:left="228" w:right="38"/>
        <w:jc w:val="center"/>
        <w:rPr>
          <w:sz w:val="18"/>
        </w:rPr>
      </w:pPr>
      <w:r>
        <w:rPr>
          <w:sz w:val="18"/>
        </w:rPr>
        <w:t>Vaishnavi Kharade</w:t>
      </w:r>
    </w:p>
    <w:p w14:paraId="4EFE9099" w14:textId="77777777" w:rsidR="007F4D1B" w:rsidRDefault="007F4D1B" w:rsidP="007F4D1B">
      <w:pPr>
        <w:spacing w:before="2"/>
        <w:ind w:left="233" w:right="38"/>
        <w:jc w:val="center"/>
        <w:rPr>
          <w:i/>
          <w:sz w:val="18"/>
        </w:rPr>
      </w:pPr>
      <w:r>
        <w:rPr>
          <w:i/>
          <w:sz w:val="18"/>
        </w:rPr>
        <w:t>Department of Electronics and Telecommunications Engineering,</w:t>
      </w:r>
      <w:r>
        <w:rPr>
          <w:i/>
          <w:spacing w:val="-42"/>
          <w:sz w:val="18"/>
        </w:rPr>
        <w:t xml:space="preserve"> </w:t>
      </w:r>
      <w:r>
        <w:rPr>
          <w:i/>
          <w:sz w:val="18"/>
        </w:rPr>
        <w:t>JSPM’s Rajarshi Shahu</w:t>
      </w:r>
      <w:r>
        <w:rPr>
          <w:i/>
          <w:spacing w:val="1"/>
          <w:sz w:val="18"/>
        </w:rPr>
        <w:t xml:space="preserve"> </w:t>
      </w:r>
      <w:r>
        <w:rPr>
          <w:i/>
          <w:sz w:val="18"/>
        </w:rPr>
        <w:t>College of Engineering,</w:t>
      </w:r>
      <w:r>
        <w:rPr>
          <w:i/>
          <w:spacing w:val="1"/>
          <w:sz w:val="18"/>
        </w:rPr>
        <w:t xml:space="preserve"> </w:t>
      </w:r>
      <w:r>
        <w:rPr>
          <w:i/>
          <w:sz w:val="18"/>
        </w:rPr>
        <w:t>Tathawade.</w:t>
      </w:r>
    </w:p>
    <w:p w14:paraId="16FE0E0F" w14:textId="77777777" w:rsidR="007F4D1B" w:rsidRDefault="007F4D1B" w:rsidP="007F4D1B">
      <w:pPr>
        <w:ind w:left="233" w:right="38"/>
        <w:jc w:val="center"/>
        <w:rPr>
          <w:sz w:val="18"/>
        </w:rPr>
      </w:pPr>
      <w:r>
        <w:rPr>
          <w:sz w:val="18"/>
        </w:rPr>
        <w:t>Pune, Maharashtra, India.</w:t>
      </w:r>
      <w:r>
        <w:rPr>
          <w:spacing w:val="-42"/>
          <w:sz w:val="18"/>
        </w:rPr>
        <w:t xml:space="preserve"> </w:t>
      </w:r>
      <w:hyperlink r:id="rId9" w:history="1">
        <w:r w:rsidRPr="0025622C">
          <w:rPr>
            <w:rStyle w:val="Hyperlink"/>
            <w:sz w:val="18"/>
          </w:rPr>
          <w:t>vaishnavikharade0871@gmail.com</w:t>
        </w:r>
      </w:hyperlink>
    </w:p>
    <w:p w14:paraId="2B6E0C13" w14:textId="77777777" w:rsidR="007F4D1B" w:rsidRDefault="007F4D1B" w:rsidP="007F4D1B">
      <w:pPr>
        <w:spacing w:before="93"/>
        <w:ind w:left="228" w:right="38"/>
        <w:jc w:val="center"/>
        <w:rPr>
          <w:sz w:val="18"/>
        </w:rPr>
      </w:pPr>
      <w:r>
        <w:rPr>
          <w:sz w:val="18"/>
        </w:rPr>
        <w:t>Ravindra Kumbhar</w:t>
      </w:r>
    </w:p>
    <w:p w14:paraId="37D1F857" w14:textId="77777777" w:rsidR="007F4D1B" w:rsidRDefault="007F4D1B" w:rsidP="007F4D1B">
      <w:pPr>
        <w:spacing w:before="2"/>
        <w:ind w:left="233" w:right="38"/>
        <w:jc w:val="center"/>
        <w:rPr>
          <w:i/>
          <w:sz w:val="18"/>
        </w:rPr>
      </w:pPr>
      <w:r>
        <w:rPr>
          <w:i/>
          <w:sz w:val="18"/>
        </w:rPr>
        <w:t>Department of Electronics and Telecommunications Engineering,</w:t>
      </w:r>
      <w:r>
        <w:rPr>
          <w:i/>
          <w:spacing w:val="-42"/>
          <w:sz w:val="18"/>
        </w:rPr>
        <w:t xml:space="preserve"> </w:t>
      </w:r>
      <w:r>
        <w:rPr>
          <w:i/>
          <w:sz w:val="18"/>
        </w:rPr>
        <w:t>JSPM’s Rajarshi Shahu</w:t>
      </w:r>
      <w:r>
        <w:rPr>
          <w:i/>
          <w:spacing w:val="1"/>
          <w:sz w:val="18"/>
        </w:rPr>
        <w:t xml:space="preserve"> </w:t>
      </w:r>
      <w:r>
        <w:rPr>
          <w:i/>
          <w:sz w:val="18"/>
        </w:rPr>
        <w:t>College of Engineering,</w:t>
      </w:r>
      <w:r>
        <w:rPr>
          <w:i/>
          <w:spacing w:val="1"/>
          <w:sz w:val="18"/>
        </w:rPr>
        <w:t xml:space="preserve"> </w:t>
      </w:r>
      <w:r>
        <w:rPr>
          <w:i/>
          <w:sz w:val="18"/>
        </w:rPr>
        <w:t>Tathawade.</w:t>
      </w:r>
    </w:p>
    <w:p w14:paraId="0D30E75E" w14:textId="77777777" w:rsidR="007F4D1B" w:rsidRDefault="007F4D1B" w:rsidP="007F4D1B">
      <w:pPr>
        <w:ind w:left="233" w:right="38"/>
        <w:jc w:val="center"/>
        <w:rPr>
          <w:rStyle w:val="Hyperlink"/>
          <w:sz w:val="18"/>
        </w:rPr>
      </w:pPr>
      <w:r>
        <w:rPr>
          <w:sz w:val="18"/>
        </w:rPr>
        <w:t>Pune, Maharashtra, India.</w:t>
      </w:r>
      <w:r>
        <w:rPr>
          <w:spacing w:val="-42"/>
          <w:sz w:val="18"/>
        </w:rPr>
        <w:t xml:space="preserve"> .</w:t>
      </w:r>
      <w:hyperlink r:id="rId10" w:history="1">
        <w:r w:rsidRPr="00B342BC">
          <w:rPr>
            <w:rStyle w:val="Hyperlink"/>
            <w:sz w:val="18"/>
          </w:rPr>
          <w:t>ravindra21122k@gmail.com</w:t>
        </w:r>
      </w:hyperlink>
    </w:p>
    <w:p w14:paraId="015AFDE2" w14:textId="77777777" w:rsidR="007F4D1B" w:rsidRDefault="007F4D1B" w:rsidP="007F4D1B">
      <w:pPr>
        <w:ind w:left="233" w:right="38"/>
        <w:rPr>
          <w:rStyle w:val="Hyperlink"/>
          <w:sz w:val="8"/>
          <w:szCs w:val="8"/>
        </w:rPr>
        <w:sectPr w:rsidR="007F4D1B" w:rsidSect="007F4D1B">
          <w:type w:val="continuous"/>
          <w:pgSz w:w="11910" w:h="16840"/>
          <w:pgMar w:top="1021" w:right="459" w:bottom="301" w:left="697" w:header="720" w:footer="102" w:gutter="0"/>
          <w:pgNumType w:start="1"/>
          <w:cols w:num="3" w:space="720"/>
        </w:sectPr>
      </w:pPr>
    </w:p>
    <w:p w14:paraId="2828B8BF" w14:textId="77777777" w:rsidR="007F4D1B" w:rsidRDefault="007F4D1B" w:rsidP="007F4D1B">
      <w:pPr>
        <w:ind w:left="233" w:right="38"/>
        <w:rPr>
          <w:rStyle w:val="Hyperlink"/>
          <w:sz w:val="8"/>
          <w:szCs w:val="8"/>
        </w:rPr>
      </w:pPr>
    </w:p>
    <w:p w14:paraId="3D4448AF" w14:textId="77777777" w:rsidR="007F4D1B" w:rsidRDefault="007F4D1B" w:rsidP="007F4D1B">
      <w:pPr>
        <w:ind w:left="233" w:right="38"/>
        <w:rPr>
          <w:rStyle w:val="Hyperlink"/>
          <w:sz w:val="8"/>
          <w:szCs w:val="8"/>
        </w:rPr>
      </w:pPr>
    </w:p>
    <w:p w14:paraId="3E2203ED" w14:textId="070AF6C3" w:rsidR="007F4D1B" w:rsidRDefault="007F4D1B" w:rsidP="007F4D1B">
      <w:pPr>
        <w:spacing w:before="93"/>
        <w:ind w:left="228" w:right="38"/>
        <w:jc w:val="center"/>
        <w:rPr>
          <w:sz w:val="18"/>
        </w:rPr>
      </w:pPr>
      <w:r>
        <w:rPr>
          <w:sz w:val="18"/>
        </w:rPr>
        <w:t>Abhijeet Swami</w:t>
      </w:r>
    </w:p>
    <w:p w14:paraId="5020E7A9" w14:textId="77777777" w:rsidR="007F4D1B" w:rsidRDefault="007F4D1B" w:rsidP="007F4D1B">
      <w:pPr>
        <w:spacing w:before="2"/>
        <w:ind w:left="233" w:right="38"/>
        <w:jc w:val="center"/>
        <w:rPr>
          <w:i/>
          <w:sz w:val="18"/>
        </w:rPr>
      </w:pPr>
      <w:r>
        <w:rPr>
          <w:i/>
          <w:sz w:val="18"/>
        </w:rPr>
        <w:t xml:space="preserve">Department of Electronics and </w:t>
      </w:r>
    </w:p>
    <w:p w14:paraId="32472D59" w14:textId="77777777" w:rsidR="007F4D1B" w:rsidRDefault="007F4D1B" w:rsidP="007F4D1B">
      <w:pPr>
        <w:spacing w:before="2"/>
        <w:ind w:left="233" w:right="38"/>
        <w:jc w:val="center"/>
        <w:rPr>
          <w:i/>
          <w:spacing w:val="-42"/>
          <w:sz w:val="18"/>
        </w:rPr>
      </w:pPr>
      <w:r>
        <w:rPr>
          <w:i/>
          <w:sz w:val="18"/>
        </w:rPr>
        <w:t>Telecommunications Engineering,</w:t>
      </w:r>
      <w:r>
        <w:rPr>
          <w:i/>
          <w:spacing w:val="-42"/>
          <w:sz w:val="18"/>
        </w:rPr>
        <w:t xml:space="preserve"> </w:t>
      </w:r>
    </w:p>
    <w:p w14:paraId="6BBBDDBA" w14:textId="77777777" w:rsidR="007F4D1B" w:rsidRDefault="007F4D1B" w:rsidP="007F4D1B">
      <w:pPr>
        <w:spacing w:before="2"/>
        <w:ind w:left="233" w:right="38"/>
        <w:jc w:val="center"/>
        <w:rPr>
          <w:i/>
          <w:sz w:val="18"/>
        </w:rPr>
      </w:pPr>
      <w:r>
        <w:rPr>
          <w:i/>
          <w:sz w:val="18"/>
        </w:rPr>
        <w:t>JSPM’s Rajarshi Shahu</w:t>
      </w:r>
      <w:r>
        <w:rPr>
          <w:i/>
          <w:spacing w:val="1"/>
          <w:sz w:val="18"/>
        </w:rPr>
        <w:t xml:space="preserve"> </w:t>
      </w:r>
      <w:r>
        <w:rPr>
          <w:i/>
          <w:sz w:val="18"/>
        </w:rPr>
        <w:t xml:space="preserve">College of </w:t>
      </w:r>
    </w:p>
    <w:p w14:paraId="39FD6B32" w14:textId="6FA36DE5" w:rsidR="007F4D1B" w:rsidRDefault="007F4D1B" w:rsidP="007F4D1B">
      <w:pPr>
        <w:spacing w:before="2"/>
        <w:ind w:left="233" w:right="38"/>
        <w:jc w:val="center"/>
        <w:rPr>
          <w:i/>
          <w:sz w:val="18"/>
        </w:rPr>
      </w:pPr>
      <w:r>
        <w:rPr>
          <w:i/>
          <w:sz w:val="18"/>
        </w:rPr>
        <w:t>Engineering,</w:t>
      </w:r>
      <w:r>
        <w:rPr>
          <w:i/>
          <w:spacing w:val="1"/>
          <w:sz w:val="18"/>
        </w:rPr>
        <w:t xml:space="preserve"> </w:t>
      </w:r>
      <w:r>
        <w:rPr>
          <w:i/>
          <w:sz w:val="18"/>
        </w:rPr>
        <w:t>Tathawade.</w:t>
      </w:r>
    </w:p>
    <w:p w14:paraId="5A3558DB" w14:textId="77777777" w:rsidR="007F4D1B" w:rsidRDefault="007F4D1B" w:rsidP="007F4D1B">
      <w:pPr>
        <w:ind w:left="233" w:right="38"/>
        <w:jc w:val="center"/>
        <w:rPr>
          <w:spacing w:val="-42"/>
          <w:sz w:val="18"/>
        </w:rPr>
      </w:pPr>
      <w:r>
        <w:rPr>
          <w:sz w:val="18"/>
        </w:rPr>
        <w:t>Pune, Maharashtra, India.</w:t>
      </w:r>
      <w:r>
        <w:rPr>
          <w:spacing w:val="-42"/>
          <w:sz w:val="18"/>
        </w:rPr>
        <w:t xml:space="preserve"> </w:t>
      </w:r>
    </w:p>
    <w:p w14:paraId="4A063DAC" w14:textId="09E2DE96" w:rsidR="007F4D1B" w:rsidRDefault="00000000" w:rsidP="007F4D1B">
      <w:pPr>
        <w:ind w:left="233" w:right="38"/>
        <w:jc w:val="center"/>
        <w:rPr>
          <w:sz w:val="18"/>
        </w:rPr>
      </w:pPr>
      <w:hyperlink r:id="rId11" w:history="1">
        <w:r w:rsidR="007F4D1B" w:rsidRPr="0025622C">
          <w:rPr>
            <w:rStyle w:val="Hyperlink"/>
            <w:sz w:val="18"/>
          </w:rPr>
          <w:t>abhi1234swami@gmail.com</w:t>
        </w:r>
      </w:hyperlink>
    </w:p>
    <w:p w14:paraId="31BAD316" w14:textId="626BECDB" w:rsidR="007F4D1B" w:rsidRDefault="007F4D1B" w:rsidP="00E31646">
      <w:pPr>
        <w:pStyle w:val="Title"/>
        <w:jc w:val="left"/>
      </w:pPr>
    </w:p>
    <w:p w14:paraId="5D14C600" w14:textId="77777777" w:rsidR="00E31646" w:rsidRDefault="00E31646" w:rsidP="00E31646">
      <w:pPr>
        <w:ind w:left="360"/>
        <w:jc w:val="both"/>
        <w:rPr>
          <w:b/>
          <w:bCs/>
          <w:sz w:val="18"/>
          <w:szCs w:val="18"/>
          <w:lang w:val="en-GB"/>
        </w:rPr>
        <w:sectPr w:rsidR="00E31646" w:rsidSect="00E002C9">
          <w:type w:val="continuous"/>
          <w:pgSz w:w="11910" w:h="16840"/>
          <w:pgMar w:top="1021" w:right="459" w:bottom="301" w:left="697" w:header="720" w:footer="102" w:gutter="0"/>
          <w:pgNumType w:start="1"/>
          <w:cols w:space="720"/>
        </w:sectPr>
      </w:pPr>
      <w:bookmarkStart w:id="1" w:name="_Hlk133436225"/>
    </w:p>
    <w:p w14:paraId="15BCE7B5" w14:textId="77777777" w:rsidR="00E31646" w:rsidRDefault="00E31646" w:rsidP="00E31646">
      <w:pPr>
        <w:ind w:left="360"/>
        <w:jc w:val="both"/>
        <w:rPr>
          <w:b/>
          <w:bCs/>
          <w:sz w:val="18"/>
          <w:szCs w:val="18"/>
        </w:rPr>
      </w:pPr>
      <w:r w:rsidRPr="00E31646">
        <w:rPr>
          <w:i/>
          <w:iCs/>
          <w:sz w:val="18"/>
          <w:szCs w:val="18"/>
          <w:lang w:val="en-GB"/>
        </w:rPr>
        <w:t>Abstract</w:t>
      </w:r>
      <w:r w:rsidRPr="002E2FBE">
        <w:rPr>
          <w:b/>
          <w:bCs/>
          <w:sz w:val="18"/>
          <w:szCs w:val="18"/>
          <w:lang w:val="en-GB"/>
        </w:rPr>
        <w:t xml:space="preserve"> - </w:t>
      </w:r>
      <w:bookmarkStart w:id="2" w:name="_Hlk133433431"/>
      <w:r w:rsidRPr="002E2FBE">
        <w:rPr>
          <w:b/>
          <w:bCs/>
          <w:sz w:val="18"/>
          <w:szCs w:val="18"/>
          <w:lang w:val="en-GB"/>
        </w:rPr>
        <w:t xml:space="preserve">Working in the surrounding of high voltage areas is very risky job that can lead to accidental death. One main reason for the accident occurred because of carelessness of the worker himself. For example, a worker requires to check whether the fuse is damaged or not while the voltage is applied, and he by mistake connect the phase wire to the neutral using multimeter. The outcome of such incidents is that short circuit can occur, and that worker will get a one big an arc flash in his entire body. </w:t>
      </w:r>
      <w:r w:rsidRPr="002E2FBE">
        <w:rPr>
          <w:b/>
          <w:bCs/>
          <w:sz w:val="18"/>
          <w:szCs w:val="18"/>
        </w:rPr>
        <w:t>Usually, the worker faces troubles while testing/troubleshooting electrical works/PCB while locating samples on 2 points and looking at the exact time of the multimeter. This also takes a lot of time and leads to incorrect or improper measurements. To solve this problem that occurred, this project will be focused on how to keep focus on hands-on job when observing important data such as voltage readings on the multimeter. The idea for solving this difficulty is to design and develop devices that can display output digitally in front of the user’s eyes so that he doesn’t have to look here and there and there is less chance of losing focus. After doing some research, the most suitable device for this problem is smart glasses using Bluetooth. Hence, this project will include designing and developing smart glasses by studying and gaining a good idea from the previous researchers that are also making smart glasses for multiple purposes. Lastly, this project will build a model which is simple and cheap and is suitable for every level of community to use it.</w:t>
      </w:r>
    </w:p>
    <w:p w14:paraId="50E98510" w14:textId="77777777" w:rsidR="00E31646" w:rsidRDefault="00E31646" w:rsidP="00E31646">
      <w:pPr>
        <w:ind w:left="360"/>
        <w:jc w:val="both"/>
        <w:rPr>
          <w:b/>
          <w:bCs/>
          <w:sz w:val="18"/>
          <w:szCs w:val="18"/>
        </w:rPr>
      </w:pPr>
    </w:p>
    <w:p w14:paraId="6D3B533C" w14:textId="77777777" w:rsidR="00E31646" w:rsidRDefault="00E31646" w:rsidP="00E31646">
      <w:pPr>
        <w:ind w:left="360"/>
        <w:jc w:val="both"/>
        <w:rPr>
          <w:b/>
          <w:bCs/>
          <w:sz w:val="18"/>
          <w:szCs w:val="18"/>
        </w:rPr>
      </w:pPr>
    </w:p>
    <w:p w14:paraId="558B37DF" w14:textId="77777777" w:rsidR="00E31646" w:rsidRPr="002E2FBE" w:rsidRDefault="00E31646" w:rsidP="00E31646">
      <w:pPr>
        <w:ind w:left="360"/>
        <w:jc w:val="both"/>
        <w:rPr>
          <w:b/>
          <w:bCs/>
          <w:sz w:val="18"/>
          <w:szCs w:val="18"/>
        </w:rPr>
      </w:pPr>
    </w:p>
    <w:bookmarkEnd w:id="2"/>
    <w:p w14:paraId="0B11BF82" w14:textId="649D208B" w:rsidR="00E31646" w:rsidRPr="002E2FBE" w:rsidRDefault="00913AF3" w:rsidP="00E31646">
      <w:pPr>
        <w:ind w:left="360"/>
        <w:jc w:val="both"/>
        <w:rPr>
          <w:b/>
          <w:bCs/>
          <w:sz w:val="18"/>
          <w:szCs w:val="18"/>
        </w:rPr>
      </w:pPr>
      <w:r>
        <w:rPr>
          <w:b/>
          <w:bCs/>
          <w:sz w:val="18"/>
          <w:szCs w:val="18"/>
        </w:rPr>
        <w:t>Keywords</w:t>
      </w:r>
      <w:r w:rsidR="00E31646" w:rsidRPr="002E2FBE">
        <w:rPr>
          <w:b/>
          <w:bCs/>
          <w:sz w:val="18"/>
          <w:szCs w:val="18"/>
        </w:rPr>
        <w:t xml:space="preserve"> - Multimeter, Bluetooth</w:t>
      </w:r>
      <w:r>
        <w:rPr>
          <w:b/>
          <w:bCs/>
          <w:sz w:val="18"/>
          <w:szCs w:val="18"/>
        </w:rPr>
        <w:t xml:space="preserve"> HC05</w:t>
      </w:r>
      <w:r w:rsidR="00E31646" w:rsidRPr="002E2FBE">
        <w:rPr>
          <w:b/>
          <w:bCs/>
          <w:sz w:val="18"/>
          <w:szCs w:val="18"/>
        </w:rPr>
        <w:t xml:space="preserve">, Troubleshoot, Virtual, OLED, </w:t>
      </w:r>
      <w:r>
        <w:rPr>
          <w:b/>
          <w:bCs/>
          <w:sz w:val="18"/>
          <w:szCs w:val="18"/>
        </w:rPr>
        <w:t xml:space="preserve">Lens, </w:t>
      </w:r>
      <w:r w:rsidR="00E31646" w:rsidRPr="002E2FBE">
        <w:rPr>
          <w:b/>
          <w:bCs/>
          <w:sz w:val="18"/>
          <w:szCs w:val="18"/>
        </w:rPr>
        <w:t>etc.</w:t>
      </w:r>
    </w:p>
    <w:p w14:paraId="08DED715" w14:textId="77777777" w:rsidR="00E31646" w:rsidRDefault="00E31646" w:rsidP="00E31646">
      <w:pPr>
        <w:widowControl/>
        <w:autoSpaceDE/>
        <w:autoSpaceDN/>
        <w:spacing w:after="160" w:line="259" w:lineRule="auto"/>
        <w:ind w:firstLine="360"/>
        <w:contextualSpacing/>
        <w:jc w:val="center"/>
        <w:rPr>
          <w:sz w:val="18"/>
          <w:szCs w:val="18"/>
        </w:rPr>
      </w:pPr>
    </w:p>
    <w:p w14:paraId="30D9C90A" w14:textId="77777777" w:rsidR="00E31646" w:rsidRDefault="00E31646" w:rsidP="00E31646">
      <w:pPr>
        <w:widowControl/>
        <w:autoSpaceDE/>
        <w:autoSpaceDN/>
        <w:spacing w:after="160" w:line="259" w:lineRule="auto"/>
        <w:ind w:firstLine="360"/>
        <w:contextualSpacing/>
        <w:jc w:val="center"/>
        <w:rPr>
          <w:sz w:val="18"/>
          <w:szCs w:val="18"/>
        </w:rPr>
      </w:pPr>
    </w:p>
    <w:p w14:paraId="2A204E74" w14:textId="77777777" w:rsidR="00E31646" w:rsidRDefault="00E31646" w:rsidP="00E31646">
      <w:pPr>
        <w:widowControl/>
        <w:autoSpaceDE/>
        <w:autoSpaceDN/>
        <w:spacing w:after="160" w:line="259" w:lineRule="auto"/>
        <w:ind w:firstLine="360"/>
        <w:contextualSpacing/>
        <w:jc w:val="center"/>
        <w:rPr>
          <w:sz w:val="18"/>
          <w:szCs w:val="18"/>
        </w:rPr>
      </w:pPr>
    </w:p>
    <w:p w14:paraId="0CC42B52" w14:textId="77777777" w:rsidR="00E31646" w:rsidRDefault="00E31646" w:rsidP="00E31646">
      <w:pPr>
        <w:widowControl/>
        <w:autoSpaceDE/>
        <w:autoSpaceDN/>
        <w:spacing w:after="160" w:line="259" w:lineRule="auto"/>
        <w:ind w:firstLine="360"/>
        <w:contextualSpacing/>
        <w:jc w:val="center"/>
        <w:rPr>
          <w:sz w:val="18"/>
          <w:szCs w:val="18"/>
        </w:rPr>
      </w:pPr>
    </w:p>
    <w:p w14:paraId="19DC3317" w14:textId="77777777" w:rsidR="00E31646" w:rsidRDefault="00E31646" w:rsidP="00E31646">
      <w:pPr>
        <w:widowControl/>
        <w:autoSpaceDE/>
        <w:autoSpaceDN/>
        <w:spacing w:after="160" w:line="259" w:lineRule="auto"/>
        <w:ind w:firstLine="360"/>
        <w:contextualSpacing/>
        <w:jc w:val="center"/>
        <w:rPr>
          <w:sz w:val="18"/>
          <w:szCs w:val="18"/>
        </w:rPr>
      </w:pPr>
    </w:p>
    <w:p w14:paraId="43ED83B6" w14:textId="77777777" w:rsidR="00E31646" w:rsidRDefault="00E31646" w:rsidP="00E31646">
      <w:pPr>
        <w:widowControl/>
        <w:autoSpaceDE/>
        <w:autoSpaceDN/>
        <w:spacing w:after="160" w:line="259" w:lineRule="auto"/>
        <w:ind w:firstLine="360"/>
        <w:contextualSpacing/>
        <w:jc w:val="center"/>
        <w:rPr>
          <w:sz w:val="18"/>
          <w:szCs w:val="18"/>
        </w:rPr>
      </w:pPr>
    </w:p>
    <w:p w14:paraId="07E68058" w14:textId="2FA0B932" w:rsidR="00E31646" w:rsidRPr="00E31646" w:rsidRDefault="00E31646" w:rsidP="00E31646">
      <w:pPr>
        <w:pStyle w:val="ListParagraph"/>
        <w:widowControl/>
        <w:numPr>
          <w:ilvl w:val="0"/>
          <w:numId w:val="8"/>
        </w:numPr>
        <w:autoSpaceDE/>
        <w:autoSpaceDN/>
        <w:spacing w:after="160" w:line="259" w:lineRule="auto"/>
        <w:contextualSpacing/>
        <w:jc w:val="center"/>
        <w:rPr>
          <w:sz w:val="18"/>
          <w:szCs w:val="18"/>
        </w:rPr>
      </w:pPr>
      <w:r w:rsidRPr="00E31646">
        <w:rPr>
          <w:sz w:val="18"/>
          <w:szCs w:val="18"/>
        </w:rPr>
        <w:t>INTRODUCTION</w:t>
      </w:r>
    </w:p>
    <w:p w14:paraId="30D65E33" w14:textId="77777777" w:rsidR="00E31646" w:rsidRPr="002E2FBE" w:rsidRDefault="00E31646" w:rsidP="00E31646">
      <w:pPr>
        <w:pStyle w:val="ListParagraph"/>
        <w:rPr>
          <w:sz w:val="18"/>
          <w:szCs w:val="18"/>
        </w:rPr>
      </w:pPr>
    </w:p>
    <w:p w14:paraId="2AE8A724" w14:textId="1AAD0413" w:rsidR="00E31646" w:rsidRDefault="00E31646" w:rsidP="00E31646">
      <w:pPr>
        <w:pStyle w:val="ListParagraph"/>
        <w:ind w:left="360" w:firstLine="360"/>
        <w:rPr>
          <w:sz w:val="18"/>
          <w:szCs w:val="18"/>
        </w:rPr>
      </w:pPr>
      <w:r w:rsidRPr="002E2FBE">
        <w:rPr>
          <w:sz w:val="18"/>
          <w:szCs w:val="18"/>
        </w:rPr>
        <w:t xml:space="preserve">As the world is developing so fast and technologies are spreading rapidly smart glasses are presenting the brand-new concept in the technological field. In this paper a new system is </w:t>
      </w:r>
      <w:r w:rsidR="00970CD4" w:rsidRPr="002E2FBE">
        <w:rPr>
          <w:sz w:val="18"/>
          <w:szCs w:val="18"/>
        </w:rPr>
        <w:t>projected</w:t>
      </w:r>
      <w:r w:rsidRPr="002E2FBE">
        <w:rPr>
          <w:sz w:val="18"/>
          <w:szCs w:val="18"/>
        </w:rPr>
        <w:t xml:space="preserve"> called </w:t>
      </w:r>
      <w:r w:rsidR="00970CD4" w:rsidRPr="002E2FBE">
        <w:rPr>
          <w:sz w:val="18"/>
          <w:szCs w:val="18"/>
        </w:rPr>
        <w:t>smart</w:t>
      </w:r>
      <w:r w:rsidRPr="002E2FBE">
        <w:rPr>
          <w:sz w:val="18"/>
          <w:szCs w:val="18"/>
        </w:rPr>
        <w:t xml:space="preserve"> glasses for multimeter. The basic need of this system is to note down or see the readings of high voltage without losing the focus or the vision from the electrical appliances so that no damage will be bearable.</w:t>
      </w:r>
    </w:p>
    <w:p w14:paraId="0894E1FC" w14:textId="77777777" w:rsidR="00E31646" w:rsidRPr="002E2FBE" w:rsidRDefault="00E31646" w:rsidP="00E31646">
      <w:pPr>
        <w:pStyle w:val="ListParagraph"/>
        <w:ind w:left="360" w:firstLine="360"/>
        <w:rPr>
          <w:sz w:val="18"/>
          <w:szCs w:val="18"/>
        </w:rPr>
      </w:pPr>
    </w:p>
    <w:p w14:paraId="3A60D709" w14:textId="36CEDC2A" w:rsidR="00E31646" w:rsidRDefault="00E31646" w:rsidP="00E31646">
      <w:pPr>
        <w:ind w:left="360" w:firstLine="360"/>
        <w:jc w:val="both"/>
        <w:rPr>
          <w:sz w:val="18"/>
          <w:szCs w:val="18"/>
        </w:rPr>
      </w:pPr>
      <w:r w:rsidRPr="002E2FBE">
        <w:rPr>
          <w:sz w:val="18"/>
          <w:szCs w:val="18"/>
        </w:rPr>
        <w:t>In the past few years, measuring electrical factors like voltage and current has been difficult and risky. Assessing high AC voltage by using convectional multimeter is risky as it could lead to an authentic accident like getting a shock.</w:t>
      </w:r>
      <w:r w:rsidRPr="002E2FBE">
        <w:rPr>
          <w:rFonts w:eastAsia="Cambria"/>
          <w:color w:val="000000"/>
          <w:kern w:val="24"/>
          <w:sz w:val="18"/>
          <w:szCs w:val="18"/>
        </w:rPr>
        <w:t xml:space="preserve"> </w:t>
      </w:r>
      <w:r w:rsidRPr="002E2FBE">
        <w:rPr>
          <w:sz w:val="18"/>
          <w:szCs w:val="18"/>
        </w:rPr>
        <w:t xml:space="preserve">While measuring it, the </w:t>
      </w:r>
      <w:r w:rsidR="00682984">
        <w:rPr>
          <w:sz w:val="18"/>
          <w:szCs w:val="18"/>
        </w:rPr>
        <w:t>one who is working</w:t>
      </w:r>
      <w:r w:rsidRPr="002E2FBE">
        <w:rPr>
          <w:sz w:val="18"/>
          <w:szCs w:val="18"/>
        </w:rPr>
        <w:t xml:space="preserve"> looks at the samples and at the same time he has to look at the multimeter to see what the readings are</w:t>
      </w:r>
      <w:r w:rsidR="00682984">
        <w:rPr>
          <w:sz w:val="18"/>
          <w:szCs w:val="18"/>
        </w:rPr>
        <w:t xml:space="preserve"> </w:t>
      </w:r>
      <w:r w:rsidR="003512F7">
        <w:rPr>
          <w:sz w:val="18"/>
          <w:szCs w:val="18"/>
        </w:rPr>
        <w:t>displayed</w:t>
      </w:r>
      <w:r w:rsidRPr="002E2FBE">
        <w:rPr>
          <w:sz w:val="18"/>
          <w:szCs w:val="18"/>
        </w:rPr>
        <w:t xml:space="preserve">. During such measurements the probes can be disturbed also there is a chance of losing focus, due to this observer will take incorrect reading. </w:t>
      </w:r>
    </w:p>
    <w:p w14:paraId="7FF52D2A" w14:textId="77777777" w:rsidR="00E31646" w:rsidRPr="002E2FBE" w:rsidRDefault="00E31646" w:rsidP="00E31646">
      <w:pPr>
        <w:ind w:left="360" w:firstLine="360"/>
        <w:jc w:val="both"/>
        <w:rPr>
          <w:sz w:val="18"/>
          <w:szCs w:val="18"/>
        </w:rPr>
      </w:pPr>
    </w:p>
    <w:p w14:paraId="30264EA2" w14:textId="14438379" w:rsidR="00E31646" w:rsidRPr="002E2FBE" w:rsidRDefault="00E31646" w:rsidP="00E31646">
      <w:pPr>
        <w:ind w:left="360" w:firstLine="360"/>
        <w:jc w:val="both"/>
        <w:rPr>
          <w:sz w:val="18"/>
          <w:szCs w:val="18"/>
        </w:rPr>
      </w:pPr>
      <w:r w:rsidRPr="002E2FBE">
        <w:rPr>
          <w:sz w:val="18"/>
          <w:szCs w:val="18"/>
        </w:rPr>
        <w:t xml:space="preserve">We are coming up with the solution for such a problem, that is a smart glass by which user can see readings and while using these glasses user </w:t>
      </w:r>
      <w:r w:rsidR="004F0A47" w:rsidRPr="002E2FBE">
        <w:rPr>
          <w:sz w:val="18"/>
          <w:szCs w:val="18"/>
        </w:rPr>
        <w:t>doesn’t</w:t>
      </w:r>
      <w:r w:rsidRPr="002E2FBE">
        <w:rPr>
          <w:sz w:val="18"/>
          <w:szCs w:val="18"/>
        </w:rPr>
        <w:t xml:space="preserve"> have to look at DMM since readings will appear on smart glasses i.e., in front of his eyes. Also, this system is safe to use. This system is depended on Arduino micro pro for handling and showing output. OLED display is used for showing the voltage reading we measured. This OLED display is interfaced to controller using SPI</w:t>
      </w:r>
      <w:r w:rsidR="0033729C">
        <w:rPr>
          <w:sz w:val="18"/>
          <w:szCs w:val="18"/>
        </w:rPr>
        <w:t xml:space="preserve"> (Serial Peripheral Interface)</w:t>
      </w:r>
      <w:r w:rsidRPr="002E2FBE">
        <w:rPr>
          <w:sz w:val="18"/>
          <w:szCs w:val="18"/>
        </w:rPr>
        <w:t xml:space="preserve">. </w:t>
      </w:r>
      <w:r w:rsidR="00FC2740">
        <w:rPr>
          <w:sz w:val="18"/>
          <w:szCs w:val="18"/>
        </w:rPr>
        <w:t>By making use</w:t>
      </w:r>
      <w:r w:rsidRPr="002E2FBE">
        <w:rPr>
          <w:sz w:val="18"/>
          <w:szCs w:val="18"/>
        </w:rPr>
        <w:t xml:space="preserve"> of Bluetooth, it is </w:t>
      </w:r>
      <w:r w:rsidR="00970CD4" w:rsidRPr="002E2FBE">
        <w:rPr>
          <w:sz w:val="18"/>
          <w:szCs w:val="18"/>
        </w:rPr>
        <w:t>feasible</w:t>
      </w:r>
      <w:r w:rsidRPr="002E2FBE">
        <w:rPr>
          <w:sz w:val="18"/>
          <w:szCs w:val="18"/>
        </w:rPr>
        <w:t xml:space="preserve"> to </w:t>
      </w:r>
      <w:r w:rsidR="00304862">
        <w:rPr>
          <w:sz w:val="18"/>
          <w:szCs w:val="18"/>
        </w:rPr>
        <w:t>develop</w:t>
      </w:r>
      <w:r w:rsidRPr="002E2FBE">
        <w:rPr>
          <w:sz w:val="18"/>
          <w:szCs w:val="18"/>
        </w:rPr>
        <w:t xml:space="preserve"> the glass </w:t>
      </w:r>
      <w:r w:rsidR="00FC2740">
        <w:rPr>
          <w:sz w:val="18"/>
          <w:szCs w:val="18"/>
        </w:rPr>
        <w:t xml:space="preserve">which </w:t>
      </w:r>
      <w:r w:rsidR="003512F7">
        <w:rPr>
          <w:sz w:val="18"/>
          <w:szCs w:val="18"/>
        </w:rPr>
        <w:t xml:space="preserve">is </w:t>
      </w:r>
      <w:r w:rsidRPr="002E2FBE">
        <w:rPr>
          <w:sz w:val="18"/>
          <w:szCs w:val="18"/>
        </w:rPr>
        <w:t xml:space="preserve">wireless so that voltage or current </w:t>
      </w:r>
      <w:r w:rsidR="00FC2740">
        <w:rPr>
          <w:sz w:val="18"/>
          <w:szCs w:val="18"/>
        </w:rPr>
        <w:t xml:space="preserve">which is measured </w:t>
      </w:r>
      <w:r w:rsidRPr="002E2FBE">
        <w:rPr>
          <w:sz w:val="18"/>
          <w:szCs w:val="18"/>
        </w:rPr>
        <w:t xml:space="preserve">will </w:t>
      </w:r>
      <w:r w:rsidR="00970CD4" w:rsidRPr="002E2FBE">
        <w:rPr>
          <w:sz w:val="18"/>
          <w:szCs w:val="18"/>
        </w:rPr>
        <w:t>occur</w:t>
      </w:r>
      <w:r w:rsidRPr="002E2FBE">
        <w:rPr>
          <w:sz w:val="18"/>
          <w:szCs w:val="18"/>
        </w:rPr>
        <w:t xml:space="preserve"> on OLED display. The system is </w:t>
      </w:r>
      <w:r w:rsidR="0033729C" w:rsidRPr="002E2FBE">
        <w:rPr>
          <w:sz w:val="18"/>
          <w:szCs w:val="18"/>
        </w:rPr>
        <w:t>assembled</w:t>
      </w:r>
      <w:r w:rsidRPr="002E2FBE">
        <w:rPr>
          <w:sz w:val="18"/>
          <w:szCs w:val="18"/>
        </w:rPr>
        <w:t xml:space="preserve"> to fit effectively on the ears of an individual and </w:t>
      </w:r>
      <w:r w:rsidR="0033729C" w:rsidRPr="002E2FBE">
        <w:rPr>
          <w:sz w:val="18"/>
          <w:szCs w:val="18"/>
        </w:rPr>
        <w:t>authorizes</w:t>
      </w:r>
      <w:r w:rsidRPr="002E2FBE">
        <w:rPr>
          <w:sz w:val="18"/>
          <w:szCs w:val="18"/>
        </w:rPr>
        <w:t xml:space="preserve"> the individual to see the hardware </w:t>
      </w:r>
      <w:r w:rsidR="0033729C" w:rsidRPr="002E2FBE">
        <w:rPr>
          <w:sz w:val="18"/>
          <w:szCs w:val="18"/>
        </w:rPr>
        <w:t>simultaneously</w:t>
      </w:r>
      <w:r w:rsidRPr="002E2FBE">
        <w:rPr>
          <w:sz w:val="18"/>
          <w:szCs w:val="18"/>
        </w:rPr>
        <w:t xml:space="preserve"> with the measured voltage, current and resistor.</w:t>
      </w:r>
    </w:p>
    <w:bookmarkEnd w:id="1"/>
    <w:p w14:paraId="14466E14" w14:textId="77777777" w:rsidR="00E31646" w:rsidRDefault="00E31646" w:rsidP="00161E6B">
      <w:pPr>
        <w:pStyle w:val="Title"/>
        <w:ind w:left="0"/>
        <w:jc w:val="left"/>
      </w:pPr>
    </w:p>
    <w:p w14:paraId="31C06D00" w14:textId="77777777" w:rsidR="00271B96" w:rsidRDefault="00271B96" w:rsidP="00271B96">
      <w:pPr>
        <w:pStyle w:val="BodyText"/>
      </w:pPr>
    </w:p>
    <w:p w14:paraId="3E227397" w14:textId="77777777" w:rsidR="00271B96" w:rsidRDefault="00271B96" w:rsidP="00271B96">
      <w:pPr>
        <w:pStyle w:val="BodyText"/>
        <w:spacing w:before="4"/>
      </w:pPr>
    </w:p>
    <w:p w14:paraId="4A06171C" w14:textId="77777777" w:rsidR="00271B96" w:rsidRDefault="00271B96" w:rsidP="00271B96">
      <w:pPr>
        <w:spacing w:before="93"/>
        <w:ind w:left="228" w:right="38"/>
        <w:jc w:val="center"/>
        <w:rPr>
          <w:sz w:val="18"/>
        </w:rPr>
        <w:sectPr w:rsidR="00271B96" w:rsidSect="00B25A35">
          <w:type w:val="continuous"/>
          <w:pgSz w:w="11910" w:h="16840"/>
          <w:pgMar w:top="1021" w:right="459" w:bottom="301" w:left="697" w:header="720" w:footer="102" w:gutter="0"/>
          <w:pgNumType w:start="1"/>
          <w:cols w:num="2" w:space="170"/>
        </w:sectPr>
      </w:pPr>
    </w:p>
    <w:p w14:paraId="66B166A2" w14:textId="48B69DBA" w:rsidR="00AA4035" w:rsidRPr="00AA4035" w:rsidRDefault="00AA4035" w:rsidP="00271B96">
      <w:pPr>
        <w:ind w:left="233" w:right="38"/>
        <w:rPr>
          <w:rStyle w:val="Hyperlink"/>
          <w:sz w:val="18"/>
          <w:szCs w:val="18"/>
        </w:rPr>
        <w:sectPr w:rsidR="00AA4035" w:rsidRPr="00AA4035" w:rsidSect="00E31646">
          <w:type w:val="continuous"/>
          <w:pgSz w:w="11910" w:h="16840"/>
          <w:pgMar w:top="1020" w:right="460" w:bottom="300" w:left="700" w:header="720" w:footer="102" w:gutter="0"/>
          <w:pgNumType w:start="1"/>
          <w:cols w:num="2" w:space="720"/>
        </w:sectPr>
      </w:pPr>
    </w:p>
    <w:p w14:paraId="6AA08A8F" w14:textId="77777777" w:rsidR="00271B96" w:rsidRPr="00AA4035" w:rsidRDefault="00271B96" w:rsidP="00271B96">
      <w:pPr>
        <w:ind w:left="233" w:right="38"/>
        <w:rPr>
          <w:rStyle w:val="Hyperlink"/>
          <w:sz w:val="18"/>
          <w:szCs w:val="18"/>
        </w:rPr>
      </w:pPr>
    </w:p>
    <w:p w14:paraId="4CC739EE" w14:textId="77777777" w:rsidR="00AA4035" w:rsidRPr="00271B96" w:rsidRDefault="00AA4035" w:rsidP="00271B96">
      <w:pPr>
        <w:ind w:left="233" w:right="38"/>
        <w:rPr>
          <w:rStyle w:val="Hyperlink"/>
          <w:sz w:val="8"/>
          <w:szCs w:val="8"/>
        </w:rPr>
      </w:pPr>
    </w:p>
    <w:p w14:paraId="54493ACE" w14:textId="473D7F01" w:rsidR="00F11F3D" w:rsidRDefault="00F11F3D" w:rsidP="00271B96">
      <w:pPr>
        <w:ind w:left="233" w:right="38"/>
        <w:jc w:val="center"/>
        <w:rPr>
          <w:sz w:val="18"/>
        </w:rPr>
      </w:pPr>
    </w:p>
    <w:p w14:paraId="56A09ADF" w14:textId="71D97B45" w:rsidR="000B4893" w:rsidRDefault="00AA4035" w:rsidP="00271B96">
      <w:pPr>
        <w:ind w:left="233" w:right="38"/>
        <w:jc w:val="center"/>
        <w:rPr>
          <w:sz w:val="18"/>
        </w:rPr>
      </w:pPr>
      <w:r>
        <w:rPr>
          <w:sz w:val="18"/>
        </w:rPr>
        <w:t xml:space="preserve">                    </w:t>
      </w:r>
    </w:p>
    <w:p w14:paraId="00FCCF09" w14:textId="77777777" w:rsidR="00E31646" w:rsidRDefault="00AA4035" w:rsidP="00271B96">
      <w:pPr>
        <w:ind w:left="521" w:right="329" w:firstLine="3"/>
        <w:jc w:val="center"/>
        <w:rPr>
          <w:sz w:val="18"/>
        </w:rPr>
        <w:sectPr w:rsidR="00E31646" w:rsidSect="00E31646">
          <w:type w:val="continuous"/>
          <w:pgSz w:w="11910" w:h="16840"/>
          <w:pgMar w:top="1020" w:right="460" w:bottom="300" w:left="700" w:header="720" w:footer="720" w:gutter="0"/>
          <w:cols w:num="2" w:space="720"/>
        </w:sectPr>
      </w:pPr>
      <w:r>
        <w:rPr>
          <w:sz w:val="18"/>
        </w:rPr>
        <w:t xml:space="preserve">                                                </w:t>
      </w:r>
    </w:p>
    <w:p w14:paraId="7E06C74C" w14:textId="7964404A" w:rsidR="00A64FB8" w:rsidRDefault="00A64FB8" w:rsidP="00271B96">
      <w:pPr>
        <w:ind w:left="521" w:right="329" w:firstLine="3"/>
        <w:jc w:val="center"/>
        <w:rPr>
          <w:sz w:val="18"/>
        </w:rPr>
      </w:pPr>
    </w:p>
    <w:p w14:paraId="7D0E894B" w14:textId="77777777" w:rsidR="00A64FB8" w:rsidRDefault="00A64FB8" w:rsidP="00271B96">
      <w:pPr>
        <w:ind w:left="521" w:right="329" w:firstLine="3"/>
        <w:jc w:val="center"/>
        <w:rPr>
          <w:sz w:val="18"/>
        </w:rPr>
      </w:pPr>
    </w:p>
    <w:p w14:paraId="2B444D16" w14:textId="77777777" w:rsidR="00A64FB8" w:rsidRDefault="00A64FB8" w:rsidP="00271B96">
      <w:pPr>
        <w:ind w:left="521" w:right="329" w:firstLine="3"/>
        <w:jc w:val="center"/>
        <w:rPr>
          <w:sz w:val="18"/>
        </w:rPr>
      </w:pPr>
    </w:p>
    <w:p w14:paraId="29AEF4D8" w14:textId="77777777" w:rsidR="00A64FB8" w:rsidRDefault="00A64FB8" w:rsidP="00271B96">
      <w:pPr>
        <w:ind w:left="521" w:right="329" w:firstLine="3"/>
        <w:jc w:val="center"/>
        <w:rPr>
          <w:sz w:val="18"/>
        </w:rPr>
      </w:pPr>
    </w:p>
    <w:p w14:paraId="1D977F91" w14:textId="77777777" w:rsidR="00A64FB8" w:rsidRDefault="00A64FB8" w:rsidP="00271B96">
      <w:pPr>
        <w:ind w:left="521" w:right="329" w:firstLine="3"/>
        <w:jc w:val="center"/>
        <w:rPr>
          <w:sz w:val="18"/>
        </w:rPr>
      </w:pPr>
    </w:p>
    <w:p w14:paraId="6D9A9D6B" w14:textId="77777777" w:rsidR="00A64FB8" w:rsidRDefault="00A64FB8" w:rsidP="00271B96">
      <w:pPr>
        <w:ind w:left="521" w:right="329" w:firstLine="3"/>
        <w:jc w:val="center"/>
        <w:rPr>
          <w:sz w:val="18"/>
        </w:rPr>
      </w:pPr>
    </w:p>
    <w:p w14:paraId="172FA378" w14:textId="77777777" w:rsidR="00A64FB8" w:rsidRDefault="00A64FB8" w:rsidP="00271B96">
      <w:pPr>
        <w:ind w:left="521" w:right="329" w:firstLine="3"/>
        <w:jc w:val="center"/>
        <w:rPr>
          <w:sz w:val="18"/>
        </w:rPr>
      </w:pPr>
    </w:p>
    <w:p w14:paraId="46044EA1" w14:textId="77777777" w:rsidR="00AA4035" w:rsidRDefault="00AA4035" w:rsidP="00271B96">
      <w:pPr>
        <w:ind w:left="521" w:right="329" w:firstLine="3"/>
        <w:jc w:val="center"/>
        <w:rPr>
          <w:sz w:val="18"/>
        </w:rPr>
      </w:pPr>
    </w:p>
    <w:p w14:paraId="2CB82A59" w14:textId="77777777" w:rsidR="00AA4035" w:rsidRDefault="00AA4035" w:rsidP="00EC64EA">
      <w:pPr>
        <w:spacing w:before="93"/>
        <w:ind w:right="1288"/>
        <w:rPr>
          <w:sz w:val="18"/>
        </w:rPr>
      </w:pPr>
    </w:p>
    <w:p w14:paraId="4B7351BE" w14:textId="77777777" w:rsidR="00CB6CB3" w:rsidRPr="00B7042B" w:rsidRDefault="00CB6CB3" w:rsidP="00B7042B">
      <w:pPr>
        <w:spacing w:before="93"/>
        <w:ind w:right="1288"/>
        <w:rPr>
          <w:sz w:val="18"/>
          <w:szCs w:val="18"/>
          <w:lang w:val="en-GB"/>
        </w:rPr>
        <w:sectPr w:rsidR="00CB6CB3" w:rsidRPr="00B7042B" w:rsidSect="00EC64EA">
          <w:type w:val="continuous"/>
          <w:pgSz w:w="11910" w:h="16840"/>
          <w:pgMar w:top="1020" w:right="460" w:bottom="300" w:left="700" w:header="720" w:footer="720" w:gutter="0"/>
          <w:cols w:space="720"/>
        </w:sectPr>
      </w:pPr>
    </w:p>
    <w:p w14:paraId="2F0B1920" w14:textId="6512D164" w:rsidR="00EC64EA" w:rsidRPr="00B7042B" w:rsidRDefault="00EC64EA" w:rsidP="00B7042B">
      <w:pPr>
        <w:pStyle w:val="ListParagraph"/>
        <w:numPr>
          <w:ilvl w:val="0"/>
          <w:numId w:val="8"/>
        </w:numPr>
        <w:spacing w:before="93"/>
        <w:ind w:right="1288"/>
        <w:jc w:val="center"/>
        <w:rPr>
          <w:sz w:val="18"/>
          <w:szCs w:val="18"/>
          <w:lang w:val="en-GB"/>
        </w:rPr>
      </w:pPr>
      <w:r w:rsidRPr="00B7042B">
        <w:rPr>
          <w:sz w:val="18"/>
          <w:szCs w:val="18"/>
          <w:lang w:val="en-GB"/>
        </w:rPr>
        <w:lastRenderedPageBreak/>
        <w:t>BLOCK DIAGRAM</w:t>
      </w:r>
    </w:p>
    <w:p w14:paraId="407FEAE0" w14:textId="77777777" w:rsidR="00EC64EA" w:rsidRDefault="00EC64EA" w:rsidP="00CB6CB3">
      <w:pPr>
        <w:pStyle w:val="ListParagraph"/>
        <w:ind w:left="1080" w:firstLine="0"/>
        <w:rPr>
          <w:sz w:val="18"/>
          <w:szCs w:val="18"/>
        </w:rPr>
      </w:pPr>
    </w:p>
    <w:p w14:paraId="49C35CED" w14:textId="0711FAC4" w:rsidR="00EC64EA" w:rsidRPr="00E727E1" w:rsidRDefault="00EC64EA" w:rsidP="00CB6CB3">
      <w:pPr>
        <w:jc w:val="both"/>
        <w:rPr>
          <w:sz w:val="18"/>
          <w:szCs w:val="18"/>
        </w:rPr>
      </w:pPr>
      <w:r w:rsidRPr="00E727E1">
        <w:rPr>
          <w:sz w:val="18"/>
          <w:szCs w:val="18"/>
        </w:rPr>
        <w:t xml:space="preserve">Arduino Pro Micro in this project </w:t>
      </w:r>
      <w:r w:rsidR="00E727E1" w:rsidRPr="00E727E1">
        <w:rPr>
          <w:sz w:val="18"/>
          <w:szCs w:val="18"/>
        </w:rPr>
        <w:t>is</w:t>
      </w:r>
      <w:r w:rsidRPr="00E727E1">
        <w:rPr>
          <w:sz w:val="18"/>
          <w:szCs w:val="18"/>
        </w:rPr>
        <w:t xml:space="preserve"> the brain for system which will control OLED display and Bluetooth HC05. And because of that, Arduino will </w:t>
      </w:r>
      <w:r w:rsidR="00970CD4">
        <w:rPr>
          <w:sz w:val="18"/>
          <w:szCs w:val="18"/>
        </w:rPr>
        <w:t>require</w:t>
      </w:r>
      <w:r w:rsidRPr="00E727E1">
        <w:rPr>
          <w:sz w:val="18"/>
          <w:szCs w:val="18"/>
        </w:rPr>
        <w:t xml:space="preserve"> supply which is from LiPo battery. Next, based on the coding created, the Arduino has been </w:t>
      </w:r>
      <w:r w:rsidR="00970CD4" w:rsidRPr="00E727E1">
        <w:rPr>
          <w:sz w:val="18"/>
          <w:szCs w:val="18"/>
        </w:rPr>
        <w:t>programmed</w:t>
      </w:r>
      <w:r w:rsidRPr="00E727E1">
        <w:rPr>
          <w:sz w:val="18"/>
          <w:szCs w:val="18"/>
        </w:rPr>
        <w:t xml:space="preserve"> for receiving data at RX from BLE module. For this Project, the data receive is Voltage value from multimeter Bluetooth device. Next, Arduino will send the data to OLED display via SPI Bus in a way which users can easily read the data. Then, OLED will display the data which is Voltage value that also display at multimeter.</w:t>
      </w:r>
    </w:p>
    <w:p w14:paraId="692EF6EA" w14:textId="77777777" w:rsidR="00EC64EA" w:rsidRDefault="00EC64EA" w:rsidP="00CB6CB3">
      <w:pPr>
        <w:pStyle w:val="ListParagraph"/>
        <w:spacing w:before="93"/>
        <w:ind w:left="1080" w:right="1288" w:firstLine="0"/>
        <w:rPr>
          <w:sz w:val="18"/>
          <w:szCs w:val="18"/>
          <w:lang w:val="en-GB"/>
        </w:rPr>
      </w:pPr>
    </w:p>
    <w:p w14:paraId="634D0CB7" w14:textId="036D7686" w:rsidR="00EC64EA" w:rsidRPr="00EC64EA" w:rsidRDefault="005418B3" w:rsidP="00CB6CB3">
      <w:pPr>
        <w:pStyle w:val="ListParagraph"/>
        <w:spacing w:before="93"/>
        <w:ind w:left="0" w:right="1288" w:firstLine="0"/>
        <w:rPr>
          <w:sz w:val="18"/>
          <w:szCs w:val="18"/>
          <w:lang w:val="en-GB"/>
        </w:rPr>
      </w:pPr>
      <w:r>
        <w:rPr>
          <w:noProof/>
          <w:sz w:val="18"/>
          <w:szCs w:val="18"/>
          <w:lang w:val="en-GB"/>
        </w:rPr>
        <w:drawing>
          <wp:inline distT="0" distB="0" distL="0" distR="0" wp14:anchorId="1968AF00" wp14:editId="1E24AF86">
            <wp:extent cx="3430905" cy="2876550"/>
            <wp:effectExtent l="0" t="0" r="0" b="0"/>
            <wp:docPr id="1685091553"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1553" name="Picture 3" descr="A picture containing text, diagram, screenshot, fo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30905" cy="2876550"/>
                    </a:xfrm>
                    <a:prstGeom prst="rect">
                      <a:avLst/>
                    </a:prstGeom>
                  </pic:spPr>
                </pic:pic>
              </a:graphicData>
            </a:graphic>
          </wp:inline>
        </w:drawing>
      </w:r>
    </w:p>
    <w:p w14:paraId="018C12AB" w14:textId="564A895C" w:rsidR="00EC64EA" w:rsidRPr="00E727E1" w:rsidRDefault="00CB6CB3" w:rsidP="00CB6CB3">
      <w:pPr>
        <w:spacing w:before="93"/>
        <w:ind w:right="1288"/>
        <w:jc w:val="both"/>
        <w:rPr>
          <w:sz w:val="18"/>
          <w:szCs w:val="18"/>
          <w:lang w:val="en-GB"/>
        </w:rPr>
      </w:pPr>
      <w:r>
        <w:rPr>
          <w:b/>
          <w:bCs/>
          <w:sz w:val="18"/>
          <w:szCs w:val="18"/>
        </w:rPr>
        <w:t xml:space="preserve">       </w:t>
      </w:r>
      <w:r w:rsidR="00EC64EA" w:rsidRPr="002E2FBE">
        <w:rPr>
          <w:b/>
          <w:bCs/>
          <w:sz w:val="18"/>
          <w:szCs w:val="18"/>
        </w:rPr>
        <w:t xml:space="preserve">Figure </w:t>
      </w:r>
      <w:r w:rsidR="00913AF3">
        <w:rPr>
          <w:b/>
          <w:bCs/>
          <w:sz w:val="18"/>
          <w:szCs w:val="18"/>
        </w:rPr>
        <w:t>1</w:t>
      </w:r>
      <w:r w:rsidR="00EC64EA" w:rsidRPr="002E2FBE">
        <w:rPr>
          <w:b/>
          <w:bCs/>
          <w:sz w:val="18"/>
          <w:szCs w:val="18"/>
        </w:rPr>
        <w:t>: Block Diagram of Proposed System</w:t>
      </w:r>
    </w:p>
    <w:p w14:paraId="59C188AF" w14:textId="20AFFA91" w:rsidR="00E727E1" w:rsidRPr="00E727E1" w:rsidRDefault="00E727E1" w:rsidP="00CB6CB3">
      <w:pPr>
        <w:pStyle w:val="BodyText"/>
        <w:spacing w:before="190"/>
        <w:ind w:right="596"/>
        <w:jc w:val="both"/>
        <w:rPr>
          <w:sz w:val="18"/>
          <w:szCs w:val="18"/>
        </w:rPr>
      </w:pPr>
      <w:r w:rsidRPr="002E2FBE">
        <w:rPr>
          <w:spacing w:val="-1"/>
          <w:sz w:val="18"/>
          <w:szCs w:val="18"/>
        </w:rPr>
        <w:t>The</w:t>
      </w:r>
      <w:r w:rsidRPr="002E2FBE">
        <w:rPr>
          <w:spacing w:val="-14"/>
          <w:sz w:val="18"/>
          <w:szCs w:val="18"/>
        </w:rPr>
        <w:t xml:space="preserve"> </w:t>
      </w:r>
      <w:r w:rsidRPr="002E2FBE">
        <w:rPr>
          <w:spacing w:val="-1"/>
          <w:sz w:val="18"/>
          <w:szCs w:val="18"/>
        </w:rPr>
        <w:t>equipment</w:t>
      </w:r>
      <w:r w:rsidRPr="002E2FBE">
        <w:rPr>
          <w:spacing w:val="-12"/>
          <w:sz w:val="18"/>
          <w:szCs w:val="18"/>
        </w:rPr>
        <w:t xml:space="preserve"> </w:t>
      </w:r>
      <w:r w:rsidRPr="002E2FBE">
        <w:rPr>
          <w:spacing w:val="-1"/>
          <w:sz w:val="18"/>
          <w:szCs w:val="18"/>
        </w:rPr>
        <w:t>and</w:t>
      </w:r>
      <w:r w:rsidRPr="002E2FBE">
        <w:rPr>
          <w:spacing w:val="-12"/>
          <w:sz w:val="18"/>
          <w:szCs w:val="18"/>
        </w:rPr>
        <w:t xml:space="preserve"> </w:t>
      </w:r>
      <w:r w:rsidRPr="002E2FBE">
        <w:rPr>
          <w:spacing w:val="-1"/>
          <w:sz w:val="18"/>
          <w:szCs w:val="18"/>
        </w:rPr>
        <w:t>material</w:t>
      </w:r>
      <w:r w:rsidRPr="002E2FBE">
        <w:rPr>
          <w:spacing w:val="-11"/>
          <w:sz w:val="18"/>
          <w:szCs w:val="18"/>
        </w:rPr>
        <w:t xml:space="preserve"> </w:t>
      </w:r>
      <w:r w:rsidRPr="002E2FBE">
        <w:rPr>
          <w:sz w:val="18"/>
          <w:szCs w:val="18"/>
        </w:rPr>
        <w:t>used</w:t>
      </w:r>
      <w:r w:rsidRPr="002E2FBE">
        <w:rPr>
          <w:spacing w:val="-12"/>
          <w:sz w:val="18"/>
          <w:szCs w:val="18"/>
        </w:rPr>
        <w:t xml:space="preserve"> </w:t>
      </w:r>
      <w:r w:rsidRPr="002E2FBE">
        <w:rPr>
          <w:sz w:val="18"/>
          <w:szCs w:val="18"/>
        </w:rPr>
        <w:t>to</w:t>
      </w:r>
      <w:r w:rsidRPr="002E2FBE">
        <w:rPr>
          <w:spacing w:val="-12"/>
          <w:sz w:val="18"/>
          <w:szCs w:val="18"/>
        </w:rPr>
        <w:t xml:space="preserve"> </w:t>
      </w:r>
      <w:r w:rsidRPr="002E2FBE">
        <w:rPr>
          <w:sz w:val="18"/>
          <w:szCs w:val="18"/>
        </w:rPr>
        <w:t>develop</w:t>
      </w:r>
      <w:r w:rsidRPr="002E2FBE">
        <w:rPr>
          <w:spacing w:val="-11"/>
          <w:sz w:val="18"/>
          <w:szCs w:val="18"/>
        </w:rPr>
        <w:t xml:space="preserve"> </w:t>
      </w:r>
      <w:r w:rsidRPr="002E2FBE">
        <w:rPr>
          <w:sz w:val="18"/>
          <w:szCs w:val="18"/>
        </w:rPr>
        <w:t>the</w:t>
      </w:r>
      <w:r w:rsidRPr="002E2FBE">
        <w:rPr>
          <w:spacing w:val="-13"/>
          <w:sz w:val="18"/>
          <w:szCs w:val="18"/>
        </w:rPr>
        <w:t xml:space="preserve"> </w:t>
      </w:r>
      <w:r w:rsidRPr="002E2FBE">
        <w:rPr>
          <w:sz w:val="18"/>
          <w:szCs w:val="18"/>
        </w:rPr>
        <w:t>prototype</w:t>
      </w:r>
      <w:r w:rsidRPr="002E2FBE">
        <w:rPr>
          <w:spacing w:val="-13"/>
          <w:sz w:val="18"/>
          <w:szCs w:val="18"/>
        </w:rPr>
        <w:t xml:space="preserve"> </w:t>
      </w:r>
      <w:r w:rsidRPr="002E2FBE">
        <w:rPr>
          <w:sz w:val="18"/>
          <w:szCs w:val="18"/>
        </w:rPr>
        <w:t>of</w:t>
      </w:r>
      <w:r w:rsidRPr="002E2FBE">
        <w:rPr>
          <w:spacing w:val="-12"/>
          <w:sz w:val="18"/>
          <w:szCs w:val="18"/>
        </w:rPr>
        <w:t xml:space="preserve"> </w:t>
      </w:r>
      <w:r w:rsidRPr="002E2FBE">
        <w:rPr>
          <w:sz w:val="18"/>
          <w:szCs w:val="18"/>
        </w:rPr>
        <w:t>this</w:t>
      </w:r>
      <w:r w:rsidRPr="002E2FBE">
        <w:rPr>
          <w:spacing w:val="-12"/>
          <w:sz w:val="18"/>
          <w:szCs w:val="18"/>
        </w:rPr>
        <w:t xml:space="preserve"> </w:t>
      </w:r>
      <w:r w:rsidRPr="002E2FBE">
        <w:rPr>
          <w:sz w:val="18"/>
          <w:szCs w:val="18"/>
        </w:rPr>
        <w:t>project</w:t>
      </w:r>
      <w:r w:rsidRPr="002E2FBE">
        <w:rPr>
          <w:spacing w:val="-12"/>
          <w:sz w:val="18"/>
          <w:szCs w:val="18"/>
        </w:rPr>
        <w:t xml:space="preserve"> </w:t>
      </w:r>
      <w:r w:rsidRPr="002E2FBE">
        <w:rPr>
          <w:sz w:val="18"/>
          <w:szCs w:val="18"/>
        </w:rPr>
        <w:t>consists</w:t>
      </w:r>
      <w:r w:rsidRPr="002E2FBE">
        <w:rPr>
          <w:spacing w:val="-57"/>
          <w:sz w:val="18"/>
          <w:szCs w:val="18"/>
        </w:rPr>
        <w:t xml:space="preserve"> </w:t>
      </w:r>
      <w:r w:rsidRPr="002E2FBE">
        <w:rPr>
          <w:sz w:val="18"/>
          <w:szCs w:val="18"/>
        </w:rPr>
        <w:t>of</w:t>
      </w:r>
      <w:r w:rsidRPr="002E2FBE">
        <w:rPr>
          <w:spacing w:val="-15"/>
          <w:sz w:val="18"/>
          <w:szCs w:val="18"/>
        </w:rPr>
        <w:t xml:space="preserve"> </w:t>
      </w:r>
      <w:r w:rsidRPr="002E2FBE">
        <w:rPr>
          <w:sz w:val="18"/>
          <w:szCs w:val="18"/>
        </w:rPr>
        <w:t>Arduino</w:t>
      </w:r>
      <w:r w:rsidRPr="002E2FBE">
        <w:rPr>
          <w:spacing w:val="-13"/>
          <w:sz w:val="18"/>
          <w:szCs w:val="18"/>
        </w:rPr>
        <w:t xml:space="preserve"> </w:t>
      </w:r>
      <w:r w:rsidRPr="002E2FBE">
        <w:rPr>
          <w:sz w:val="18"/>
          <w:szCs w:val="18"/>
        </w:rPr>
        <w:t>Pro</w:t>
      </w:r>
      <w:r w:rsidRPr="002E2FBE">
        <w:rPr>
          <w:spacing w:val="-13"/>
          <w:sz w:val="18"/>
          <w:szCs w:val="18"/>
        </w:rPr>
        <w:t xml:space="preserve"> </w:t>
      </w:r>
      <w:r w:rsidRPr="002E2FBE">
        <w:rPr>
          <w:sz w:val="18"/>
          <w:szCs w:val="18"/>
        </w:rPr>
        <w:t>Micro,</w:t>
      </w:r>
      <w:r w:rsidRPr="002E2FBE">
        <w:rPr>
          <w:spacing w:val="-11"/>
          <w:sz w:val="18"/>
          <w:szCs w:val="18"/>
        </w:rPr>
        <w:t xml:space="preserve"> </w:t>
      </w:r>
      <w:r w:rsidRPr="002E2FBE">
        <w:rPr>
          <w:sz w:val="18"/>
          <w:szCs w:val="18"/>
        </w:rPr>
        <w:t>Bluetooth</w:t>
      </w:r>
      <w:r w:rsidRPr="002E2FBE">
        <w:rPr>
          <w:spacing w:val="-13"/>
          <w:sz w:val="18"/>
          <w:szCs w:val="18"/>
        </w:rPr>
        <w:t xml:space="preserve"> </w:t>
      </w:r>
      <w:r w:rsidRPr="002E2FBE">
        <w:rPr>
          <w:sz w:val="18"/>
          <w:szCs w:val="18"/>
        </w:rPr>
        <w:t>Module,</w:t>
      </w:r>
      <w:r w:rsidRPr="002E2FBE">
        <w:rPr>
          <w:spacing w:val="-14"/>
          <w:sz w:val="18"/>
          <w:szCs w:val="18"/>
        </w:rPr>
        <w:t xml:space="preserve"> </w:t>
      </w:r>
      <w:r w:rsidRPr="002E2FBE">
        <w:rPr>
          <w:sz w:val="18"/>
          <w:szCs w:val="18"/>
        </w:rPr>
        <w:t>Micro</w:t>
      </w:r>
      <w:r w:rsidRPr="002E2FBE">
        <w:rPr>
          <w:spacing w:val="-9"/>
          <w:sz w:val="18"/>
          <w:szCs w:val="18"/>
        </w:rPr>
        <w:t xml:space="preserve"> </w:t>
      </w:r>
      <w:r w:rsidRPr="002E2FBE">
        <w:rPr>
          <w:sz w:val="18"/>
          <w:szCs w:val="18"/>
        </w:rPr>
        <w:t>OLED,</w:t>
      </w:r>
      <w:r w:rsidRPr="002E2FBE">
        <w:rPr>
          <w:spacing w:val="-12"/>
          <w:sz w:val="18"/>
          <w:szCs w:val="18"/>
        </w:rPr>
        <w:t xml:space="preserve"> </w:t>
      </w:r>
      <w:r w:rsidRPr="002E2FBE">
        <w:rPr>
          <w:sz w:val="18"/>
          <w:szCs w:val="18"/>
        </w:rPr>
        <w:t>Mini</w:t>
      </w:r>
      <w:r w:rsidRPr="002E2FBE">
        <w:rPr>
          <w:spacing w:val="-13"/>
          <w:sz w:val="18"/>
          <w:szCs w:val="18"/>
        </w:rPr>
        <w:t xml:space="preserve"> </w:t>
      </w:r>
      <w:r w:rsidRPr="002E2FBE">
        <w:rPr>
          <w:sz w:val="18"/>
          <w:szCs w:val="18"/>
        </w:rPr>
        <w:t>USB</w:t>
      </w:r>
      <w:r w:rsidRPr="002E2FBE">
        <w:rPr>
          <w:spacing w:val="-13"/>
          <w:sz w:val="18"/>
          <w:szCs w:val="18"/>
        </w:rPr>
        <w:t xml:space="preserve"> </w:t>
      </w:r>
      <w:r w:rsidRPr="002E2FBE">
        <w:rPr>
          <w:sz w:val="18"/>
          <w:szCs w:val="18"/>
        </w:rPr>
        <w:t>Output</w:t>
      </w:r>
      <w:r w:rsidRPr="002E2FBE">
        <w:rPr>
          <w:spacing w:val="-12"/>
          <w:sz w:val="18"/>
          <w:szCs w:val="18"/>
        </w:rPr>
        <w:t xml:space="preserve"> </w:t>
      </w:r>
      <w:r w:rsidRPr="002E2FBE">
        <w:rPr>
          <w:sz w:val="18"/>
          <w:szCs w:val="18"/>
        </w:rPr>
        <w:t>Charger,</w:t>
      </w:r>
      <w:r w:rsidRPr="002E2FBE">
        <w:rPr>
          <w:spacing w:val="-9"/>
          <w:sz w:val="18"/>
          <w:szCs w:val="18"/>
        </w:rPr>
        <w:t xml:space="preserve"> </w:t>
      </w:r>
      <w:r w:rsidRPr="002E2FBE">
        <w:rPr>
          <w:sz w:val="18"/>
          <w:szCs w:val="18"/>
        </w:rPr>
        <w:t>LiPo</w:t>
      </w:r>
      <w:r w:rsidRPr="002E2FBE">
        <w:rPr>
          <w:spacing w:val="-58"/>
          <w:sz w:val="18"/>
          <w:szCs w:val="18"/>
        </w:rPr>
        <w:t xml:space="preserve"> </w:t>
      </w:r>
      <w:r w:rsidRPr="002E2FBE">
        <w:rPr>
          <w:sz w:val="18"/>
          <w:szCs w:val="18"/>
        </w:rPr>
        <w:t>Battery, Mini Slide Switch, Bluetooth Multimeter, Jumper Wire, Small Mirror, Safety</w:t>
      </w:r>
      <w:r w:rsidRPr="002E2FBE">
        <w:rPr>
          <w:spacing w:val="1"/>
          <w:sz w:val="18"/>
          <w:szCs w:val="18"/>
        </w:rPr>
        <w:t xml:space="preserve"> </w:t>
      </w:r>
      <w:r w:rsidRPr="002E2FBE">
        <w:rPr>
          <w:sz w:val="18"/>
          <w:szCs w:val="18"/>
        </w:rPr>
        <w:t>Eyeglasses, and Small Fresnel</w:t>
      </w:r>
      <w:r w:rsidRPr="002E2FBE">
        <w:rPr>
          <w:spacing w:val="2"/>
          <w:sz w:val="18"/>
          <w:szCs w:val="18"/>
        </w:rPr>
        <w:t xml:space="preserve"> </w:t>
      </w:r>
      <w:r w:rsidRPr="002E2FBE">
        <w:rPr>
          <w:sz w:val="18"/>
          <w:szCs w:val="18"/>
        </w:rPr>
        <w:t>Lens.</w:t>
      </w:r>
    </w:p>
    <w:p w14:paraId="3F216C67" w14:textId="77777777" w:rsidR="00CB6CB3" w:rsidRPr="00CB6CB3" w:rsidRDefault="00CB6CB3" w:rsidP="00CB6CB3">
      <w:pPr>
        <w:pStyle w:val="ListParagraph"/>
        <w:spacing w:before="93"/>
        <w:ind w:left="360" w:right="1288" w:firstLine="0"/>
        <w:rPr>
          <w:sz w:val="18"/>
        </w:rPr>
      </w:pPr>
    </w:p>
    <w:p w14:paraId="1CC31EE3" w14:textId="169DCF2B" w:rsidR="00E727E1" w:rsidRPr="00161E6B" w:rsidRDefault="00E727E1" w:rsidP="00CB6CB3">
      <w:pPr>
        <w:pStyle w:val="ListParagraph"/>
        <w:numPr>
          <w:ilvl w:val="0"/>
          <w:numId w:val="10"/>
        </w:numPr>
        <w:spacing w:before="93"/>
        <w:ind w:right="1288"/>
        <w:rPr>
          <w:b/>
          <w:bCs/>
          <w:i/>
          <w:iCs/>
          <w:sz w:val="18"/>
        </w:rPr>
      </w:pPr>
      <w:r w:rsidRPr="00161E6B">
        <w:rPr>
          <w:b/>
          <w:bCs/>
          <w:i/>
          <w:iCs/>
          <w:sz w:val="18"/>
          <w:szCs w:val="18"/>
        </w:rPr>
        <w:t>Arduino Pro Micro</w:t>
      </w:r>
    </w:p>
    <w:p w14:paraId="793E45DF" w14:textId="00E35592" w:rsidR="00CB6CB3" w:rsidRPr="00E727E1" w:rsidRDefault="00CB6CB3" w:rsidP="00CB6CB3">
      <w:pPr>
        <w:pStyle w:val="ListParagraph"/>
        <w:spacing w:before="93"/>
        <w:ind w:left="360" w:right="1288" w:firstLine="0"/>
        <w:rPr>
          <w:sz w:val="18"/>
        </w:rPr>
      </w:pPr>
    </w:p>
    <w:p w14:paraId="1B7BB524" w14:textId="77777777" w:rsidR="00E727E1" w:rsidRPr="002E2FBE" w:rsidRDefault="00E727E1" w:rsidP="00CB6CB3">
      <w:pPr>
        <w:pStyle w:val="BodyText"/>
        <w:spacing w:before="60"/>
        <w:ind w:right="599"/>
        <w:jc w:val="both"/>
        <w:rPr>
          <w:sz w:val="18"/>
          <w:szCs w:val="18"/>
        </w:rPr>
      </w:pPr>
      <w:r w:rsidRPr="002E2FBE">
        <w:rPr>
          <w:sz w:val="18"/>
          <w:szCs w:val="18"/>
        </w:rPr>
        <w:t>To lighten the weight for this project, getting the smallest Arduino is needed.</w:t>
      </w:r>
      <w:r w:rsidRPr="002E2FBE">
        <w:rPr>
          <w:spacing w:val="1"/>
          <w:sz w:val="18"/>
          <w:szCs w:val="18"/>
        </w:rPr>
        <w:t xml:space="preserve"> </w:t>
      </w:r>
      <w:r w:rsidRPr="002E2FBE">
        <w:rPr>
          <w:sz w:val="18"/>
          <w:szCs w:val="18"/>
        </w:rPr>
        <w:t>Therefore, the most suitable Arduino for this case is Arduino Pro Micro which weighs</w:t>
      </w:r>
      <w:r w:rsidRPr="002E2FBE">
        <w:rPr>
          <w:spacing w:val="-57"/>
          <w:sz w:val="18"/>
          <w:szCs w:val="18"/>
        </w:rPr>
        <w:t xml:space="preserve"> </w:t>
      </w:r>
      <w:r w:rsidRPr="002E2FBE">
        <w:rPr>
          <w:sz w:val="18"/>
          <w:szCs w:val="18"/>
        </w:rPr>
        <w:t>less</w:t>
      </w:r>
      <w:r w:rsidRPr="002E2FBE">
        <w:rPr>
          <w:spacing w:val="-1"/>
          <w:sz w:val="18"/>
          <w:szCs w:val="18"/>
        </w:rPr>
        <w:t xml:space="preserve"> </w:t>
      </w:r>
      <w:r w:rsidRPr="002E2FBE">
        <w:rPr>
          <w:sz w:val="18"/>
          <w:szCs w:val="18"/>
        </w:rPr>
        <w:t>than 2 grams.</w:t>
      </w:r>
    </w:p>
    <w:p w14:paraId="1FA4F63C" w14:textId="77777777" w:rsidR="00E727E1" w:rsidRDefault="00E727E1" w:rsidP="00CB6CB3">
      <w:pPr>
        <w:spacing w:before="93"/>
        <w:ind w:right="1288"/>
        <w:jc w:val="both"/>
        <w:rPr>
          <w:sz w:val="18"/>
        </w:rPr>
      </w:pPr>
    </w:p>
    <w:p w14:paraId="2C5489FA" w14:textId="77777777" w:rsidR="00E727E1" w:rsidRDefault="00E727E1" w:rsidP="00CB6CB3">
      <w:pPr>
        <w:spacing w:before="93"/>
        <w:ind w:right="1288"/>
        <w:jc w:val="both"/>
        <w:rPr>
          <w:sz w:val="18"/>
        </w:rPr>
      </w:pPr>
      <w:r w:rsidRPr="002E2FBE">
        <w:rPr>
          <w:noProof/>
          <w:sz w:val="18"/>
          <w:szCs w:val="18"/>
        </w:rPr>
        <w:drawing>
          <wp:inline distT="0" distB="0" distL="0" distR="0" wp14:anchorId="4CAA5641" wp14:editId="6E5ED7DF">
            <wp:extent cx="2809875" cy="1981200"/>
            <wp:effectExtent l="0" t="0" r="9525" b="0"/>
            <wp:docPr id="73" name="image40.jpeg" descr="Image result for arduino pro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0.jpeg" descr="Image result for arduino pro mini"/>
                    <pic:cNvPicPr>
                      <a:picLocks noChangeAspect="1"/>
                    </pic:cNvPicPr>
                  </pic:nvPicPr>
                  <pic:blipFill>
                    <a:blip r:embed="rId13" cstate="print"/>
                    <a:stretch>
                      <a:fillRect/>
                    </a:stretch>
                  </pic:blipFill>
                  <pic:spPr>
                    <a:xfrm>
                      <a:off x="0" y="0"/>
                      <a:ext cx="2809875" cy="1981200"/>
                    </a:xfrm>
                    <a:prstGeom prst="rect">
                      <a:avLst/>
                    </a:prstGeom>
                  </pic:spPr>
                </pic:pic>
              </a:graphicData>
            </a:graphic>
          </wp:inline>
        </w:drawing>
      </w:r>
    </w:p>
    <w:p w14:paraId="61AC9342" w14:textId="77777777" w:rsidR="004B49D9" w:rsidRDefault="004B49D9" w:rsidP="00CB6CB3">
      <w:pPr>
        <w:spacing w:before="93"/>
        <w:ind w:right="1288"/>
        <w:jc w:val="both"/>
        <w:rPr>
          <w:sz w:val="18"/>
        </w:rPr>
      </w:pPr>
    </w:p>
    <w:p w14:paraId="1B3BC0F5" w14:textId="6AAB7574" w:rsidR="004B49D9" w:rsidRDefault="004B49D9" w:rsidP="00161E6B">
      <w:pPr>
        <w:spacing w:before="93"/>
        <w:ind w:right="1288"/>
        <w:jc w:val="center"/>
        <w:rPr>
          <w:b/>
          <w:bCs/>
          <w:sz w:val="18"/>
        </w:rPr>
      </w:pPr>
      <w:r>
        <w:rPr>
          <w:b/>
          <w:bCs/>
          <w:sz w:val="18"/>
        </w:rPr>
        <w:t xml:space="preserve">Figure </w:t>
      </w:r>
      <w:r w:rsidR="00913AF3">
        <w:rPr>
          <w:b/>
          <w:bCs/>
          <w:sz w:val="18"/>
        </w:rPr>
        <w:t>2</w:t>
      </w:r>
      <w:r>
        <w:rPr>
          <w:b/>
          <w:bCs/>
          <w:sz w:val="18"/>
        </w:rPr>
        <w:t>. Arduino Pro Micro</w:t>
      </w:r>
    </w:p>
    <w:p w14:paraId="34E50226" w14:textId="77777777" w:rsidR="00161E6B" w:rsidRDefault="00161E6B" w:rsidP="005418B3">
      <w:pPr>
        <w:spacing w:before="93"/>
        <w:ind w:right="1288"/>
        <w:rPr>
          <w:b/>
          <w:bCs/>
          <w:sz w:val="18"/>
        </w:rPr>
      </w:pPr>
    </w:p>
    <w:p w14:paraId="6CFACFED" w14:textId="77777777" w:rsidR="004B49D9" w:rsidRDefault="004B49D9" w:rsidP="00CB6CB3">
      <w:pPr>
        <w:pStyle w:val="ListParagraph"/>
        <w:numPr>
          <w:ilvl w:val="0"/>
          <w:numId w:val="10"/>
        </w:numPr>
        <w:spacing w:before="93"/>
        <w:ind w:right="1288"/>
        <w:rPr>
          <w:b/>
          <w:bCs/>
          <w:i/>
          <w:iCs/>
          <w:sz w:val="18"/>
        </w:rPr>
      </w:pPr>
      <w:r w:rsidRPr="00161E6B">
        <w:rPr>
          <w:b/>
          <w:bCs/>
          <w:i/>
          <w:iCs/>
          <w:sz w:val="18"/>
        </w:rPr>
        <w:t>Bluetooth HC05</w:t>
      </w:r>
    </w:p>
    <w:p w14:paraId="13649A73" w14:textId="77777777" w:rsidR="00161E6B" w:rsidRPr="002E2FBE" w:rsidRDefault="00161E6B" w:rsidP="00161E6B">
      <w:pPr>
        <w:pStyle w:val="BodyText"/>
        <w:spacing w:before="225"/>
        <w:ind w:right="594"/>
        <w:jc w:val="both"/>
        <w:rPr>
          <w:sz w:val="18"/>
          <w:szCs w:val="18"/>
        </w:rPr>
      </w:pPr>
      <w:r w:rsidRPr="002E2FBE">
        <w:rPr>
          <w:sz w:val="18"/>
          <w:szCs w:val="18"/>
        </w:rPr>
        <w:t>For</w:t>
      </w:r>
      <w:r w:rsidRPr="002E2FBE">
        <w:rPr>
          <w:spacing w:val="1"/>
          <w:sz w:val="18"/>
          <w:szCs w:val="18"/>
        </w:rPr>
        <w:t xml:space="preserve"> </w:t>
      </w:r>
      <w:r w:rsidRPr="002E2FBE">
        <w:rPr>
          <w:sz w:val="18"/>
          <w:szCs w:val="18"/>
        </w:rPr>
        <w:t>Arduino</w:t>
      </w:r>
      <w:r w:rsidRPr="002E2FBE">
        <w:rPr>
          <w:spacing w:val="1"/>
          <w:sz w:val="18"/>
          <w:szCs w:val="18"/>
        </w:rPr>
        <w:t xml:space="preserve"> </w:t>
      </w:r>
      <w:r w:rsidRPr="002E2FBE">
        <w:rPr>
          <w:sz w:val="18"/>
          <w:szCs w:val="18"/>
        </w:rPr>
        <w:t>to</w:t>
      </w:r>
      <w:r w:rsidRPr="002E2FBE">
        <w:rPr>
          <w:spacing w:val="1"/>
          <w:sz w:val="18"/>
          <w:szCs w:val="18"/>
        </w:rPr>
        <w:t xml:space="preserve"> </w:t>
      </w:r>
      <w:r w:rsidRPr="002E2FBE">
        <w:rPr>
          <w:sz w:val="18"/>
          <w:szCs w:val="18"/>
        </w:rPr>
        <w:t>receive</w:t>
      </w:r>
      <w:r w:rsidRPr="002E2FBE">
        <w:rPr>
          <w:spacing w:val="1"/>
          <w:sz w:val="18"/>
          <w:szCs w:val="18"/>
        </w:rPr>
        <w:t xml:space="preserve"> </w:t>
      </w:r>
      <w:r w:rsidRPr="002E2FBE">
        <w:rPr>
          <w:sz w:val="18"/>
          <w:szCs w:val="18"/>
        </w:rPr>
        <w:t>Data</w:t>
      </w:r>
      <w:r w:rsidRPr="002E2FBE">
        <w:rPr>
          <w:spacing w:val="1"/>
          <w:sz w:val="18"/>
          <w:szCs w:val="18"/>
        </w:rPr>
        <w:t xml:space="preserve"> </w:t>
      </w:r>
      <w:r w:rsidRPr="002E2FBE">
        <w:rPr>
          <w:sz w:val="18"/>
          <w:szCs w:val="18"/>
        </w:rPr>
        <w:t>from</w:t>
      </w:r>
      <w:r w:rsidRPr="002E2FBE">
        <w:rPr>
          <w:spacing w:val="1"/>
          <w:sz w:val="18"/>
          <w:szCs w:val="18"/>
        </w:rPr>
        <w:t xml:space="preserve"> </w:t>
      </w:r>
      <w:r w:rsidRPr="002E2FBE">
        <w:rPr>
          <w:sz w:val="18"/>
          <w:szCs w:val="18"/>
        </w:rPr>
        <w:t>Bluetooth</w:t>
      </w:r>
      <w:r w:rsidRPr="002E2FBE">
        <w:rPr>
          <w:spacing w:val="1"/>
          <w:sz w:val="18"/>
          <w:szCs w:val="18"/>
        </w:rPr>
        <w:t xml:space="preserve"> </w:t>
      </w:r>
      <w:r w:rsidRPr="002E2FBE">
        <w:rPr>
          <w:sz w:val="18"/>
          <w:szCs w:val="18"/>
        </w:rPr>
        <w:t>Multimeter,</w:t>
      </w:r>
      <w:r w:rsidRPr="002E2FBE">
        <w:rPr>
          <w:spacing w:val="1"/>
          <w:sz w:val="18"/>
          <w:szCs w:val="18"/>
        </w:rPr>
        <w:t xml:space="preserve"> </w:t>
      </w:r>
      <w:r w:rsidRPr="002E2FBE">
        <w:rPr>
          <w:sz w:val="18"/>
          <w:szCs w:val="18"/>
        </w:rPr>
        <w:t>this</w:t>
      </w:r>
      <w:r w:rsidRPr="002E2FBE">
        <w:rPr>
          <w:spacing w:val="1"/>
          <w:sz w:val="18"/>
          <w:szCs w:val="18"/>
        </w:rPr>
        <w:t xml:space="preserve"> </w:t>
      </w:r>
      <w:r w:rsidRPr="002E2FBE">
        <w:rPr>
          <w:sz w:val="18"/>
          <w:szCs w:val="18"/>
        </w:rPr>
        <w:t>project</w:t>
      </w:r>
      <w:r w:rsidRPr="002E2FBE">
        <w:rPr>
          <w:spacing w:val="-57"/>
          <w:sz w:val="18"/>
          <w:szCs w:val="18"/>
        </w:rPr>
        <w:t xml:space="preserve"> </w:t>
      </w:r>
      <w:r w:rsidRPr="002E2FBE">
        <w:rPr>
          <w:sz w:val="18"/>
          <w:szCs w:val="18"/>
        </w:rPr>
        <w:t>requires a Bluetooth module which can communicate with the Arduino. The version</w:t>
      </w:r>
      <w:r w:rsidRPr="002E2FBE">
        <w:rPr>
          <w:spacing w:val="1"/>
          <w:sz w:val="18"/>
          <w:szCs w:val="18"/>
        </w:rPr>
        <w:t xml:space="preserve"> </w:t>
      </w:r>
      <w:r w:rsidRPr="002E2FBE">
        <w:rPr>
          <w:sz w:val="18"/>
          <w:szCs w:val="18"/>
        </w:rPr>
        <w:t>module</w:t>
      </w:r>
      <w:r w:rsidRPr="002E2FBE">
        <w:rPr>
          <w:spacing w:val="-2"/>
          <w:sz w:val="18"/>
          <w:szCs w:val="18"/>
        </w:rPr>
        <w:t xml:space="preserve"> </w:t>
      </w:r>
      <w:r w:rsidRPr="002E2FBE">
        <w:rPr>
          <w:sz w:val="18"/>
          <w:szCs w:val="18"/>
        </w:rPr>
        <w:t>that will be</w:t>
      </w:r>
      <w:r w:rsidRPr="002E2FBE">
        <w:rPr>
          <w:spacing w:val="-1"/>
          <w:sz w:val="18"/>
          <w:szCs w:val="18"/>
        </w:rPr>
        <w:t xml:space="preserve"> </w:t>
      </w:r>
      <w:r w:rsidRPr="002E2FBE">
        <w:rPr>
          <w:sz w:val="18"/>
          <w:szCs w:val="18"/>
        </w:rPr>
        <w:t>used is HC05 BLE.</w:t>
      </w:r>
    </w:p>
    <w:p w14:paraId="761EB722" w14:textId="469FCB68" w:rsidR="00161E6B" w:rsidRPr="00161E6B" w:rsidRDefault="00161E6B" w:rsidP="00161E6B">
      <w:pPr>
        <w:pStyle w:val="ListParagraph"/>
        <w:spacing w:before="93"/>
        <w:ind w:left="360" w:right="1288" w:firstLine="0"/>
        <w:rPr>
          <w:b/>
          <w:bCs/>
          <w:sz w:val="18"/>
        </w:rPr>
      </w:pPr>
      <w:r w:rsidRPr="002E2FBE">
        <w:rPr>
          <w:noProof/>
          <w:sz w:val="18"/>
          <w:szCs w:val="18"/>
        </w:rPr>
        <w:drawing>
          <wp:inline distT="0" distB="0" distL="0" distR="0" wp14:anchorId="7B4B306A" wp14:editId="27C9EFB3">
            <wp:extent cx="2711450" cy="2015066"/>
            <wp:effectExtent l="0" t="0" r="0" b="4445"/>
            <wp:docPr id="551693699" name="Picture 45" descr="A close-up of a blue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93699" name="Picture 45" descr="A close-up of a blue circuit boar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715398" cy="2018000"/>
                    </a:xfrm>
                    <a:prstGeom prst="rect">
                      <a:avLst/>
                    </a:prstGeom>
                  </pic:spPr>
                </pic:pic>
              </a:graphicData>
            </a:graphic>
          </wp:inline>
        </w:drawing>
      </w:r>
    </w:p>
    <w:p w14:paraId="4797C96E" w14:textId="5E8D70D3" w:rsidR="004B49D9" w:rsidRPr="002E2FBE" w:rsidRDefault="004B49D9" w:rsidP="00161E6B">
      <w:pPr>
        <w:jc w:val="both"/>
        <w:rPr>
          <w:sz w:val="18"/>
          <w:szCs w:val="18"/>
        </w:rPr>
      </w:pPr>
    </w:p>
    <w:p w14:paraId="25176CDC" w14:textId="14C165E8" w:rsidR="004B49D9" w:rsidRDefault="004B49D9" w:rsidP="00161E6B">
      <w:pPr>
        <w:jc w:val="center"/>
        <w:rPr>
          <w:b/>
          <w:bCs/>
          <w:sz w:val="18"/>
          <w:szCs w:val="18"/>
        </w:rPr>
      </w:pPr>
      <w:r w:rsidRPr="002E2FBE">
        <w:rPr>
          <w:b/>
          <w:bCs/>
          <w:sz w:val="18"/>
          <w:szCs w:val="18"/>
        </w:rPr>
        <w:t xml:space="preserve">Figure </w:t>
      </w:r>
      <w:r w:rsidR="00913AF3">
        <w:rPr>
          <w:b/>
          <w:bCs/>
          <w:sz w:val="18"/>
          <w:szCs w:val="18"/>
        </w:rPr>
        <w:t>3</w:t>
      </w:r>
      <w:r w:rsidRPr="002E2FBE">
        <w:rPr>
          <w:b/>
          <w:bCs/>
          <w:sz w:val="18"/>
          <w:szCs w:val="18"/>
        </w:rPr>
        <w:t>. Bluetooth HC05</w:t>
      </w:r>
    </w:p>
    <w:p w14:paraId="49DB1146" w14:textId="77777777" w:rsidR="006430D1" w:rsidRPr="002E2FBE" w:rsidRDefault="006430D1" w:rsidP="00161E6B">
      <w:pPr>
        <w:jc w:val="center"/>
        <w:rPr>
          <w:b/>
          <w:bCs/>
          <w:sz w:val="18"/>
          <w:szCs w:val="18"/>
        </w:rPr>
      </w:pPr>
    </w:p>
    <w:p w14:paraId="047EC722" w14:textId="3B8D62E3" w:rsidR="00161E6B" w:rsidRPr="00161E6B" w:rsidRDefault="00161E6B" w:rsidP="00161E6B">
      <w:pPr>
        <w:pStyle w:val="ListParagraph"/>
        <w:numPr>
          <w:ilvl w:val="0"/>
          <w:numId w:val="10"/>
        </w:numPr>
        <w:jc w:val="left"/>
        <w:rPr>
          <w:b/>
          <w:bCs/>
          <w:sz w:val="18"/>
          <w:szCs w:val="18"/>
        </w:rPr>
      </w:pPr>
      <w:r w:rsidRPr="00161E6B">
        <w:rPr>
          <w:b/>
          <w:bCs/>
          <w:i/>
          <w:iCs/>
          <w:sz w:val="18"/>
          <w:szCs w:val="18"/>
        </w:rPr>
        <w:t>OLED Display</w:t>
      </w:r>
    </w:p>
    <w:p w14:paraId="2EECCCAC" w14:textId="77777777" w:rsidR="00161E6B" w:rsidRDefault="00161E6B" w:rsidP="00161E6B">
      <w:pPr>
        <w:pStyle w:val="BodyText"/>
        <w:spacing w:before="226"/>
        <w:ind w:right="596"/>
        <w:jc w:val="both"/>
        <w:rPr>
          <w:sz w:val="18"/>
          <w:szCs w:val="18"/>
        </w:rPr>
      </w:pPr>
      <w:r w:rsidRPr="002E2FBE">
        <w:rPr>
          <w:spacing w:val="-1"/>
          <w:sz w:val="18"/>
          <w:szCs w:val="18"/>
        </w:rPr>
        <w:t>OLED</w:t>
      </w:r>
      <w:r w:rsidRPr="002E2FBE">
        <w:rPr>
          <w:spacing w:val="-10"/>
          <w:sz w:val="18"/>
          <w:szCs w:val="18"/>
        </w:rPr>
        <w:t xml:space="preserve"> </w:t>
      </w:r>
      <w:r w:rsidRPr="002E2FBE">
        <w:rPr>
          <w:sz w:val="18"/>
          <w:szCs w:val="18"/>
        </w:rPr>
        <w:t>is</w:t>
      </w:r>
      <w:r w:rsidRPr="002E2FBE">
        <w:rPr>
          <w:spacing w:val="-9"/>
          <w:sz w:val="18"/>
          <w:szCs w:val="18"/>
        </w:rPr>
        <w:t xml:space="preserve"> </w:t>
      </w:r>
      <w:r w:rsidRPr="002E2FBE">
        <w:rPr>
          <w:sz w:val="18"/>
          <w:szCs w:val="18"/>
        </w:rPr>
        <w:t>the</w:t>
      </w:r>
      <w:r w:rsidRPr="002E2FBE">
        <w:rPr>
          <w:spacing w:val="-11"/>
          <w:sz w:val="18"/>
          <w:szCs w:val="18"/>
        </w:rPr>
        <w:t xml:space="preserve"> </w:t>
      </w:r>
      <w:r w:rsidRPr="002E2FBE">
        <w:rPr>
          <w:sz w:val="18"/>
          <w:szCs w:val="18"/>
        </w:rPr>
        <w:t>most</w:t>
      </w:r>
      <w:r w:rsidRPr="002E2FBE">
        <w:rPr>
          <w:spacing w:val="-12"/>
          <w:sz w:val="18"/>
          <w:szCs w:val="18"/>
        </w:rPr>
        <w:t xml:space="preserve"> </w:t>
      </w:r>
      <w:r w:rsidRPr="002E2FBE">
        <w:rPr>
          <w:sz w:val="18"/>
          <w:szCs w:val="18"/>
        </w:rPr>
        <w:t>suitable</w:t>
      </w:r>
      <w:r w:rsidRPr="002E2FBE">
        <w:rPr>
          <w:spacing w:val="-11"/>
          <w:sz w:val="18"/>
          <w:szCs w:val="18"/>
        </w:rPr>
        <w:t xml:space="preserve"> </w:t>
      </w:r>
      <w:r w:rsidRPr="002E2FBE">
        <w:rPr>
          <w:sz w:val="18"/>
          <w:szCs w:val="18"/>
        </w:rPr>
        <w:t>display</w:t>
      </w:r>
      <w:r w:rsidRPr="002E2FBE">
        <w:rPr>
          <w:spacing w:val="-17"/>
          <w:sz w:val="18"/>
          <w:szCs w:val="18"/>
        </w:rPr>
        <w:t xml:space="preserve"> </w:t>
      </w:r>
      <w:r w:rsidRPr="002E2FBE">
        <w:rPr>
          <w:sz w:val="18"/>
          <w:szCs w:val="18"/>
        </w:rPr>
        <w:t>tool</w:t>
      </w:r>
      <w:r w:rsidRPr="002E2FBE">
        <w:rPr>
          <w:spacing w:val="-9"/>
          <w:sz w:val="18"/>
          <w:szCs w:val="18"/>
        </w:rPr>
        <w:t xml:space="preserve"> </w:t>
      </w:r>
      <w:r w:rsidRPr="002E2FBE">
        <w:rPr>
          <w:sz w:val="18"/>
          <w:szCs w:val="18"/>
        </w:rPr>
        <w:t>for</w:t>
      </w:r>
      <w:r w:rsidRPr="002E2FBE">
        <w:rPr>
          <w:spacing w:val="-11"/>
          <w:sz w:val="18"/>
          <w:szCs w:val="18"/>
        </w:rPr>
        <w:t xml:space="preserve"> </w:t>
      </w:r>
      <w:r w:rsidRPr="002E2FBE">
        <w:rPr>
          <w:sz w:val="18"/>
          <w:szCs w:val="18"/>
        </w:rPr>
        <w:t>this</w:t>
      </w:r>
      <w:r w:rsidRPr="002E2FBE">
        <w:rPr>
          <w:spacing w:val="-9"/>
          <w:sz w:val="18"/>
          <w:szCs w:val="18"/>
        </w:rPr>
        <w:t xml:space="preserve"> </w:t>
      </w:r>
      <w:r w:rsidRPr="002E2FBE">
        <w:rPr>
          <w:sz w:val="18"/>
          <w:szCs w:val="18"/>
        </w:rPr>
        <w:t>project</w:t>
      </w:r>
      <w:r w:rsidRPr="002E2FBE">
        <w:rPr>
          <w:spacing w:val="-10"/>
          <w:sz w:val="18"/>
          <w:szCs w:val="18"/>
        </w:rPr>
        <w:t xml:space="preserve"> </w:t>
      </w:r>
      <w:r w:rsidRPr="002E2FBE">
        <w:rPr>
          <w:sz w:val="18"/>
          <w:szCs w:val="18"/>
        </w:rPr>
        <w:t>because</w:t>
      </w:r>
      <w:r w:rsidRPr="002E2FBE">
        <w:rPr>
          <w:spacing w:val="-11"/>
          <w:sz w:val="18"/>
          <w:szCs w:val="18"/>
        </w:rPr>
        <w:t xml:space="preserve"> </w:t>
      </w:r>
      <w:r w:rsidRPr="002E2FBE">
        <w:rPr>
          <w:sz w:val="18"/>
          <w:szCs w:val="18"/>
        </w:rPr>
        <w:t>of</w:t>
      </w:r>
      <w:r w:rsidRPr="002E2FBE">
        <w:rPr>
          <w:spacing w:val="-11"/>
          <w:sz w:val="18"/>
          <w:szCs w:val="18"/>
        </w:rPr>
        <w:t xml:space="preserve"> </w:t>
      </w:r>
      <w:r w:rsidRPr="002E2FBE">
        <w:rPr>
          <w:sz w:val="18"/>
          <w:szCs w:val="18"/>
        </w:rPr>
        <w:t>its</w:t>
      </w:r>
      <w:r w:rsidRPr="002E2FBE">
        <w:rPr>
          <w:spacing w:val="-10"/>
          <w:sz w:val="18"/>
          <w:szCs w:val="18"/>
        </w:rPr>
        <w:t xml:space="preserve"> </w:t>
      </w:r>
      <w:r w:rsidRPr="002E2FBE">
        <w:rPr>
          <w:sz w:val="18"/>
          <w:szCs w:val="18"/>
        </w:rPr>
        <w:t>small</w:t>
      </w:r>
      <w:r w:rsidRPr="002E2FBE">
        <w:rPr>
          <w:spacing w:val="-57"/>
          <w:sz w:val="18"/>
          <w:szCs w:val="18"/>
        </w:rPr>
        <w:t xml:space="preserve"> </w:t>
      </w:r>
      <w:r w:rsidRPr="002E2FBE">
        <w:rPr>
          <w:sz w:val="18"/>
          <w:szCs w:val="18"/>
        </w:rPr>
        <w:t>and light size. Besides that, Micro OLED offers high brightness which enables the image</w:t>
      </w:r>
      <w:r w:rsidRPr="002E2FBE">
        <w:rPr>
          <w:spacing w:val="-57"/>
          <w:sz w:val="18"/>
          <w:szCs w:val="18"/>
        </w:rPr>
        <w:t xml:space="preserve"> </w:t>
      </w:r>
      <w:r w:rsidRPr="002E2FBE">
        <w:rPr>
          <w:sz w:val="18"/>
          <w:szCs w:val="18"/>
        </w:rPr>
        <w:t>to</w:t>
      </w:r>
      <w:r w:rsidRPr="002E2FBE">
        <w:rPr>
          <w:spacing w:val="-1"/>
          <w:sz w:val="18"/>
          <w:szCs w:val="18"/>
        </w:rPr>
        <w:t xml:space="preserve"> </w:t>
      </w:r>
      <w:r w:rsidRPr="002E2FBE">
        <w:rPr>
          <w:sz w:val="18"/>
          <w:szCs w:val="18"/>
        </w:rPr>
        <w:t>reflect to user’s</w:t>
      </w:r>
      <w:r w:rsidRPr="002E2FBE">
        <w:rPr>
          <w:spacing w:val="-1"/>
          <w:sz w:val="18"/>
          <w:szCs w:val="18"/>
        </w:rPr>
        <w:t xml:space="preserve"> </w:t>
      </w:r>
      <w:r w:rsidRPr="002E2FBE">
        <w:rPr>
          <w:sz w:val="18"/>
          <w:szCs w:val="18"/>
        </w:rPr>
        <w:t>eye</w:t>
      </w:r>
      <w:r w:rsidRPr="002E2FBE">
        <w:rPr>
          <w:spacing w:val="1"/>
          <w:sz w:val="18"/>
          <w:szCs w:val="18"/>
        </w:rPr>
        <w:t xml:space="preserve"> </w:t>
      </w:r>
      <w:r w:rsidRPr="002E2FBE">
        <w:rPr>
          <w:sz w:val="18"/>
          <w:szCs w:val="18"/>
        </w:rPr>
        <w:t>more</w:t>
      </w:r>
      <w:r w:rsidRPr="002E2FBE">
        <w:rPr>
          <w:spacing w:val="-2"/>
          <w:sz w:val="18"/>
          <w:szCs w:val="18"/>
        </w:rPr>
        <w:t xml:space="preserve"> </w:t>
      </w:r>
      <w:r w:rsidRPr="002E2FBE">
        <w:rPr>
          <w:sz w:val="18"/>
          <w:szCs w:val="18"/>
        </w:rPr>
        <w:t>clearly.</w:t>
      </w:r>
    </w:p>
    <w:p w14:paraId="225940AC" w14:textId="143E3B93" w:rsidR="00161E6B" w:rsidRDefault="00161E6B" w:rsidP="00161E6B">
      <w:pPr>
        <w:pStyle w:val="BodyText"/>
        <w:spacing w:before="226"/>
        <w:ind w:right="596"/>
        <w:jc w:val="center"/>
        <w:rPr>
          <w:sz w:val="18"/>
          <w:szCs w:val="18"/>
        </w:rPr>
      </w:pPr>
      <w:r w:rsidRPr="002E2FBE">
        <w:rPr>
          <w:noProof/>
          <w:sz w:val="18"/>
          <w:szCs w:val="18"/>
        </w:rPr>
        <w:drawing>
          <wp:inline distT="0" distB="0" distL="0" distR="0" wp14:anchorId="32803259" wp14:editId="265B7AE2">
            <wp:extent cx="1530092" cy="1583267"/>
            <wp:effectExtent l="0" t="0" r="0" b="0"/>
            <wp:docPr id="77" name="image25.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5.jpeg" descr="Related image"/>
                    <pic:cNvPicPr>
                      <a:picLocks noChangeAspect="1"/>
                    </pic:cNvPicPr>
                  </pic:nvPicPr>
                  <pic:blipFill>
                    <a:blip r:embed="rId15" cstate="print"/>
                    <a:stretch>
                      <a:fillRect/>
                    </a:stretch>
                  </pic:blipFill>
                  <pic:spPr>
                    <a:xfrm>
                      <a:off x="0" y="0"/>
                      <a:ext cx="1536925" cy="1590337"/>
                    </a:xfrm>
                    <a:prstGeom prst="rect">
                      <a:avLst/>
                    </a:prstGeom>
                  </pic:spPr>
                </pic:pic>
              </a:graphicData>
            </a:graphic>
          </wp:inline>
        </w:drawing>
      </w:r>
    </w:p>
    <w:p w14:paraId="3773BA9B" w14:textId="77777777" w:rsidR="00161E6B" w:rsidRPr="00161E6B" w:rsidRDefault="00161E6B" w:rsidP="00161E6B">
      <w:pPr>
        <w:pStyle w:val="ListParagraph"/>
        <w:ind w:left="360" w:firstLine="0"/>
        <w:rPr>
          <w:b/>
          <w:bCs/>
          <w:sz w:val="18"/>
          <w:szCs w:val="18"/>
        </w:rPr>
      </w:pPr>
    </w:p>
    <w:p w14:paraId="6DCAAF96" w14:textId="78D9C559" w:rsidR="00161E6B" w:rsidRDefault="00161E6B" w:rsidP="00161E6B">
      <w:pPr>
        <w:jc w:val="center"/>
        <w:rPr>
          <w:b/>
          <w:bCs/>
          <w:sz w:val="18"/>
          <w:szCs w:val="18"/>
        </w:rPr>
      </w:pPr>
      <w:r w:rsidRPr="00161E6B">
        <w:rPr>
          <w:b/>
          <w:bCs/>
          <w:sz w:val="18"/>
          <w:szCs w:val="18"/>
        </w:rPr>
        <w:t xml:space="preserve">Figure </w:t>
      </w:r>
      <w:r w:rsidR="00913AF3">
        <w:rPr>
          <w:b/>
          <w:bCs/>
          <w:sz w:val="18"/>
          <w:szCs w:val="18"/>
        </w:rPr>
        <w:t>4</w:t>
      </w:r>
      <w:r w:rsidRPr="00161E6B">
        <w:rPr>
          <w:b/>
          <w:bCs/>
          <w:sz w:val="18"/>
          <w:szCs w:val="18"/>
        </w:rPr>
        <w:t xml:space="preserve">. </w:t>
      </w:r>
      <w:r>
        <w:rPr>
          <w:b/>
          <w:bCs/>
          <w:sz w:val="18"/>
          <w:szCs w:val="18"/>
        </w:rPr>
        <w:t>OLED Display</w:t>
      </w:r>
    </w:p>
    <w:p w14:paraId="73D2DB40" w14:textId="77777777" w:rsidR="006430D1" w:rsidRDefault="006430D1" w:rsidP="00161E6B">
      <w:pPr>
        <w:jc w:val="center"/>
        <w:rPr>
          <w:b/>
          <w:bCs/>
          <w:sz w:val="18"/>
          <w:szCs w:val="18"/>
        </w:rPr>
      </w:pPr>
    </w:p>
    <w:p w14:paraId="4EAAD855" w14:textId="65F97F52" w:rsidR="005418B3" w:rsidRDefault="005418B3" w:rsidP="005418B3">
      <w:pPr>
        <w:pStyle w:val="ListParagraph"/>
        <w:numPr>
          <w:ilvl w:val="0"/>
          <w:numId w:val="10"/>
        </w:numPr>
        <w:rPr>
          <w:b/>
          <w:bCs/>
          <w:i/>
          <w:iCs/>
          <w:sz w:val="18"/>
          <w:szCs w:val="18"/>
        </w:rPr>
      </w:pPr>
      <w:r w:rsidRPr="005418B3">
        <w:rPr>
          <w:b/>
          <w:bCs/>
          <w:i/>
          <w:iCs/>
          <w:sz w:val="18"/>
          <w:szCs w:val="18"/>
        </w:rPr>
        <w:t>LiPo Battery</w:t>
      </w:r>
    </w:p>
    <w:p w14:paraId="3BED9D08" w14:textId="77777777" w:rsidR="005418B3" w:rsidRDefault="005418B3" w:rsidP="005418B3">
      <w:pPr>
        <w:rPr>
          <w:b/>
          <w:bCs/>
          <w:i/>
          <w:iCs/>
          <w:sz w:val="18"/>
          <w:szCs w:val="18"/>
        </w:rPr>
      </w:pPr>
    </w:p>
    <w:p w14:paraId="44EAB724" w14:textId="77777777" w:rsidR="005418B3" w:rsidRPr="002E2FBE" w:rsidRDefault="005418B3" w:rsidP="005418B3">
      <w:pPr>
        <w:pStyle w:val="BodyText"/>
        <w:spacing w:before="225"/>
        <w:ind w:right="596"/>
        <w:jc w:val="both"/>
        <w:rPr>
          <w:sz w:val="18"/>
          <w:szCs w:val="18"/>
        </w:rPr>
      </w:pPr>
      <w:r w:rsidRPr="002E2FBE">
        <w:rPr>
          <w:sz w:val="18"/>
          <w:szCs w:val="18"/>
        </w:rPr>
        <w:t>Because of its small and light characteristics, this battery is ideal for this Smart</w:t>
      </w:r>
      <w:r w:rsidRPr="002E2FBE">
        <w:rPr>
          <w:spacing w:val="1"/>
          <w:sz w:val="18"/>
          <w:szCs w:val="18"/>
        </w:rPr>
        <w:t xml:space="preserve"> </w:t>
      </w:r>
      <w:r w:rsidRPr="002E2FBE">
        <w:rPr>
          <w:sz w:val="18"/>
          <w:szCs w:val="18"/>
        </w:rPr>
        <w:t>Glasses</w:t>
      </w:r>
      <w:r w:rsidRPr="002E2FBE">
        <w:rPr>
          <w:spacing w:val="-4"/>
          <w:sz w:val="18"/>
          <w:szCs w:val="18"/>
        </w:rPr>
        <w:t xml:space="preserve"> </w:t>
      </w:r>
      <w:r w:rsidRPr="002E2FBE">
        <w:rPr>
          <w:sz w:val="18"/>
          <w:szCs w:val="18"/>
        </w:rPr>
        <w:t>project</w:t>
      </w:r>
      <w:r w:rsidRPr="002E2FBE">
        <w:rPr>
          <w:spacing w:val="-3"/>
          <w:sz w:val="18"/>
          <w:szCs w:val="18"/>
        </w:rPr>
        <w:t xml:space="preserve"> </w:t>
      </w:r>
      <w:r w:rsidRPr="002E2FBE">
        <w:rPr>
          <w:sz w:val="18"/>
          <w:szCs w:val="18"/>
        </w:rPr>
        <w:t>that</w:t>
      </w:r>
      <w:r w:rsidRPr="002E2FBE">
        <w:rPr>
          <w:spacing w:val="-1"/>
          <w:sz w:val="18"/>
          <w:szCs w:val="18"/>
        </w:rPr>
        <w:t xml:space="preserve"> </w:t>
      </w:r>
      <w:r w:rsidRPr="002E2FBE">
        <w:rPr>
          <w:sz w:val="18"/>
          <w:szCs w:val="18"/>
        </w:rPr>
        <w:t>requires</w:t>
      </w:r>
      <w:r w:rsidRPr="002E2FBE">
        <w:rPr>
          <w:spacing w:val="-4"/>
          <w:sz w:val="18"/>
          <w:szCs w:val="18"/>
        </w:rPr>
        <w:t xml:space="preserve"> </w:t>
      </w:r>
      <w:r w:rsidRPr="002E2FBE">
        <w:rPr>
          <w:sz w:val="18"/>
          <w:szCs w:val="18"/>
        </w:rPr>
        <w:t>convenience</w:t>
      </w:r>
      <w:r w:rsidRPr="002E2FBE">
        <w:rPr>
          <w:spacing w:val="-2"/>
          <w:sz w:val="18"/>
          <w:szCs w:val="18"/>
        </w:rPr>
        <w:t xml:space="preserve"> </w:t>
      </w:r>
      <w:r w:rsidRPr="002E2FBE">
        <w:rPr>
          <w:sz w:val="18"/>
          <w:szCs w:val="18"/>
        </w:rPr>
        <w:t>for</w:t>
      </w:r>
      <w:r w:rsidRPr="002E2FBE">
        <w:rPr>
          <w:spacing w:val="-5"/>
          <w:sz w:val="18"/>
          <w:szCs w:val="18"/>
        </w:rPr>
        <w:t xml:space="preserve"> </w:t>
      </w:r>
      <w:r w:rsidRPr="002E2FBE">
        <w:rPr>
          <w:sz w:val="18"/>
          <w:szCs w:val="18"/>
        </w:rPr>
        <w:t>users</w:t>
      </w:r>
      <w:r w:rsidRPr="002E2FBE">
        <w:rPr>
          <w:spacing w:val="1"/>
          <w:sz w:val="18"/>
          <w:szCs w:val="18"/>
        </w:rPr>
        <w:t xml:space="preserve"> </w:t>
      </w:r>
      <w:r w:rsidRPr="002E2FBE">
        <w:rPr>
          <w:sz w:val="18"/>
          <w:szCs w:val="18"/>
        </w:rPr>
        <w:t>to</w:t>
      </w:r>
      <w:r w:rsidRPr="002E2FBE">
        <w:rPr>
          <w:spacing w:val="-3"/>
          <w:sz w:val="18"/>
          <w:szCs w:val="18"/>
        </w:rPr>
        <w:t xml:space="preserve"> </w:t>
      </w:r>
      <w:r w:rsidRPr="002E2FBE">
        <w:rPr>
          <w:sz w:val="18"/>
          <w:szCs w:val="18"/>
        </w:rPr>
        <w:t>move</w:t>
      </w:r>
      <w:r w:rsidRPr="002E2FBE">
        <w:rPr>
          <w:spacing w:val="-1"/>
          <w:sz w:val="18"/>
          <w:szCs w:val="18"/>
        </w:rPr>
        <w:t xml:space="preserve"> </w:t>
      </w:r>
      <w:r w:rsidRPr="002E2FBE">
        <w:rPr>
          <w:sz w:val="18"/>
          <w:szCs w:val="18"/>
        </w:rPr>
        <w:t>freely.</w:t>
      </w:r>
      <w:r w:rsidRPr="002E2FBE">
        <w:rPr>
          <w:spacing w:val="1"/>
          <w:sz w:val="18"/>
          <w:szCs w:val="18"/>
        </w:rPr>
        <w:t xml:space="preserve"> </w:t>
      </w:r>
      <w:r w:rsidRPr="002E2FBE">
        <w:rPr>
          <w:sz w:val="18"/>
          <w:szCs w:val="18"/>
        </w:rPr>
        <w:t>Besides</w:t>
      </w:r>
      <w:r w:rsidRPr="002E2FBE">
        <w:rPr>
          <w:spacing w:val="-4"/>
          <w:sz w:val="18"/>
          <w:szCs w:val="18"/>
        </w:rPr>
        <w:t xml:space="preserve"> </w:t>
      </w:r>
      <w:r w:rsidRPr="002E2FBE">
        <w:rPr>
          <w:sz w:val="18"/>
          <w:szCs w:val="18"/>
        </w:rPr>
        <w:t>that,</w:t>
      </w:r>
      <w:r w:rsidRPr="002E2FBE">
        <w:rPr>
          <w:spacing w:val="-3"/>
          <w:sz w:val="18"/>
          <w:szCs w:val="18"/>
        </w:rPr>
        <w:t xml:space="preserve"> </w:t>
      </w:r>
      <w:r w:rsidRPr="002E2FBE">
        <w:rPr>
          <w:sz w:val="18"/>
          <w:szCs w:val="18"/>
        </w:rPr>
        <w:t>users</w:t>
      </w:r>
      <w:r w:rsidRPr="002E2FBE">
        <w:rPr>
          <w:spacing w:val="-2"/>
          <w:sz w:val="18"/>
          <w:szCs w:val="18"/>
        </w:rPr>
        <w:t xml:space="preserve"> </w:t>
      </w:r>
      <w:r w:rsidRPr="002E2FBE">
        <w:rPr>
          <w:sz w:val="18"/>
          <w:szCs w:val="18"/>
        </w:rPr>
        <w:t>do</w:t>
      </w:r>
      <w:r w:rsidRPr="002E2FBE">
        <w:rPr>
          <w:spacing w:val="-57"/>
          <w:sz w:val="18"/>
          <w:szCs w:val="18"/>
        </w:rPr>
        <w:t xml:space="preserve"> </w:t>
      </w:r>
      <w:r w:rsidRPr="002E2FBE">
        <w:rPr>
          <w:sz w:val="18"/>
          <w:szCs w:val="18"/>
        </w:rPr>
        <w:t>not</w:t>
      </w:r>
      <w:r w:rsidRPr="002E2FBE">
        <w:rPr>
          <w:spacing w:val="-1"/>
          <w:sz w:val="18"/>
          <w:szCs w:val="18"/>
        </w:rPr>
        <w:t xml:space="preserve"> </w:t>
      </w:r>
      <w:r w:rsidRPr="002E2FBE">
        <w:rPr>
          <w:sz w:val="18"/>
          <w:szCs w:val="18"/>
        </w:rPr>
        <w:t>need to change</w:t>
      </w:r>
      <w:r w:rsidRPr="002E2FBE">
        <w:rPr>
          <w:spacing w:val="-2"/>
          <w:sz w:val="18"/>
          <w:szCs w:val="18"/>
        </w:rPr>
        <w:t xml:space="preserve"> </w:t>
      </w:r>
      <w:r w:rsidRPr="002E2FBE">
        <w:rPr>
          <w:sz w:val="18"/>
          <w:szCs w:val="18"/>
        </w:rPr>
        <w:t>the new battery</w:t>
      </w:r>
      <w:r w:rsidRPr="002E2FBE">
        <w:rPr>
          <w:spacing w:val="-5"/>
          <w:sz w:val="18"/>
          <w:szCs w:val="18"/>
        </w:rPr>
        <w:t xml:space="preserve"> </w:t>
      </w:r>
      <w:r w:rsidRPr="002E2FBE">
        <w:rPr>
          <w:sz w:val="18"/>
          <w:szCs w:val="18"/>
        </w:rPr>
        <w:t>because</w:t>
      </w:r>
      <w:r w:rsidRPr="002E2FBE">
        <w:rPr>
          <w:spacing w:val="-2"/>
          <w:sz w:val="18"/>
          <w:szCs w:val="18"/>
        </w:rPr>
        <w:t xml:space="preserve"> </w:t>
      </w:r>
      <w:r w:rsidRPr="002E2FBE">
        <w:rPr>
          <w:sz w:val="18"/>
          <w:szCs w:val="18"/>
        </w:rPr>
        <w:t>this battery</w:t>
      </w:r>
      <w:r w:rsidRPr="002E2FBE">
        <w:rPr>
          <w:spacing w:val="-5"/>
          <w:sz w:val="18"/>
          <w:szCs w:val="18"/>
        </w:rPr>
        <w:t xml:space="preserve"> </w:t>
      </w:r>
      <w:r w:rsidRPr="002E2FBE">
        <w:rPr>
          <w:sz w:val="18"/>
          <w:szCs w:val="18"/>
        </w:rPr>
        <w:t>is allowed</w:t>
      </w:r>
      <w:r w:rsidRPr="002E2FBE">
        <w:rPr>
          <w:spacing w:val="-1"/>
          <w:sz w:val="18"/>
          <w:szCs w:val="18"/>
        </w:rPr>
        <w:t xml:space="preserve"> </w:t>
      </w:r>
      <w:r w:rsidRPr="002E2FBE">
        <w:rPr>
          <w:sz w:val="18"/>
          <w:szCs w:val="18"/>
        </w:rPr>
        <w:t>to recharge</w:t>
      </w:r>
      <w:r w:rsidRPr="002E2FBE">
        <w:rPr>
          <w:spacing w:val="-1"/>
          <w:sz w:val="18"/>
          <w:szCs w:val="18"/>
        </w:rPr>
        <w:t xml:space="preserve"> </w:t>
      </w:r>
      <w:r w:rsidRPr="002E2FBE">
        <w:rPr>
          <w:sz w:val="18"/>
          <w:szCs w:val="18"/>
        </w:rPr>
        <w:t>it back.</w:t>
      </w:r>
    </w:p>
    <w:p w14:paraId="4A8AABB9" w14:textId="77777777" w:rsidR="005418B3" w:rsidRPr="005418B3" w:rsidRDefault="005418B3" w:rsidP="005418B3">
      <w:pPr>
        <w:rPr>
          <w:b/>
          <w:bCs/>
          <w:i/>
          <w:iCs/>
          <w:sz w:val="18"/>
          <w:szCs w:val="18"/>
        </w:rPr>
      </w:pPr>
    </w:p>
    <w:p w14:paraId="6F845886" w14:textId="7516A680" w:rsidR="005418B3" w:rsidRDefault="005418B3" w:rsidP="005418B3">
      <w:pPr>
        <w:jc w:val="center"/>
        <w:rPr>
          <w:b/>
          <w:bCs/>
          <w:i/>
          <w:iCs/>
          <w:sz w:val="18"/>
          <w:szCs w:val="18"/>
        </w:rPr>
      </w:pPr>
      <w:r w:rsidRPr="002E2FBE">
        <w:rPr>
          <w:noProof/>
        </w:rPr>
        <w:drawing>
          <wp:inline distT="0" distB="0" distL="0" distR="0" wp14:anchorId="00FE6448" wp14:editId="7C2457A2">
            <wp:extent cx="2009775" cy="1447800"/>
            <wp:effectExtent l="0" t="0" r="0" b="0"/>
            <wp:docPr id="81" name="image43.jpeg" descr="IMAG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jpeg" descr="IMAG0296"/>
                    <pic:cNvPicPr>
                      <a:picLocks noChangeAspect="1"/>
                    </pic:cNvPicPr>
                  </pic:nvPicPr>
                  <pic:blipFill>
                    <a:blip r:embed="rId16" cstate="print"/>
                    <a:stretch>
                      <a:fillRect/>
                    </a:stretch>
                  </pic:blipFill>
                  <pic:spPr>
                    <a:xfrm>
                      <a:off x="0" y="0"/>
                      <a:ext cx="2012387" cy="1449682"/>
                    </a:xfrm>
                    <a:prstGeom prst="rect">
                      <a:avLst/>
                    </a:prstGeom>
                  </pic:spPr>
                </pic:pic>
              </a:graphicData>
            </a:graphic>
          </wp:inline>
        </w:drawing>
      </w:r>
    </w:p>
    <w:p w14:paraId="56587BB6" w14:textId="18D677A6" w:rsidR="005418B3" w:rsidRDefault="005418B3" w:rsidP="005418B3">
      <w:pPr>
        <w:pStyle w:val="ListParagraph"/>
        <w:ind w:left="360" w:firstLine="0"/>
        <w:jc w:val="center"/>
        <w:rPr>
          <w:b/>
          <w:bCs/>
          <w:i/>
          <w:iCs/>
          <w:sz w:val="18"/>
          <w:szCs w:val="18"/>
        </w:rPr>
      </w:pPr>
    </w:p>
    <w:p w14:paraId="272EEC75" w14:textId="77777777" w:rsidR="005418B3" w:rsidRPr="005418B3" w:rsidRDefault="005418B3" w:rsidP="005418B3">
      <w:pPr>
        <w:pStyle w:val="ListParagraph"/>
        <w:ind w:left="360" w:firstLine="0"/>
        <w:rPr>
          <w:b/>
          <w:bCs/>
          <w:i/>
          <w:iCs/>
          <w:sz w:val="18"/>
          <w:szCs w:val="18"/>
        </w:rPr>
      </w:pPr>
    </w:p>
    <w:p w14:paraId="3A0563B3" w14:textId="7F84944A" w:rsidR="005418B3" w:rsidRPr="00161E6B" w:rsidRDefault="005418B3" w:rsidP="005418B3">
      <w:pPr>
        <w:pStyle w:val="ListParagraph"/>
        <w:ind w:left="360" w:firstLine="0"/>
        <w:rPr>
          <w:b/>
          <w:bCs/>
          <w:sz w:val="18"/>
          <w:szCs w:val="18"/>
        </w:rPr>
      </w:pPr>
      <w:r>
        <w:rPr>
          <w:b/>
          <w:bCs/>
          <w:sz w:val="18"/>
          <w:szCs w:val="18"/>
        </w:rPr>
        <w:t xml:space="preserve"> </w:t>
      </w:r>
      <w:r>
        <w:rPr>
          <w:b/>
          <w:bCs/>
          <w:sz w:val="18"/>
          <w:szCs w:val="18"/>
        </w:rPr>
        <w:tab/>
      </w:r>
      <w:r>
        <w:rPr>
          <w:b/>
          <w:bCs/>
          <w:sz w:val="18"/>
          <w:szCs w:val="18"/>
        </w:rPr>
        <w:tab/>
      </w:r>
      <w:r w:rsidRPr="00161E6B">
        <w:rPr>
          <w:b/>
          <w:bCs/>
          <w:sz w:val="18"/>
          <w:szCs w:val="18"/>
        </w:rPr>
        <w:t xml:space="preserve">Figure </w:t>
      </w:r>
      <w:r w:rsidR="00913AF3">
        <w:rPr>
          <w:b/>
          <w:bCs/>
          <w:sz w:val="18"/>
          <w:szCs w:val="18"/>
        </w:rPr>
        <w:t>5</w:t>
      </w:r>
      <w:r w:rsidRPr="00161E6B">
        <w:rPr>
          <w:b/>
          <w:bCs/>
          <w:sz w:val="18"/>
          <w:szCs w:val="18"/>
        </w:rPr>
        <w:t>. LiPo Battery</w:t>
      </w:r>
    </w:p>
    <w:p w14:paraId="62739F93" w14:textId="77777777" w:rsidR="00161E6B" w:rsidRDefault="00161E6B" w:rsidP="00161E6B">
      <w:pPr>
        <w:jc w:val="center"/>
        <w:rPr>
          <w:b/>
          <w:bCs/>
          <w:sz w:val="18"/>
          <w:szCs w:val="18"/>
        </w:rPr>
      </w:pPr>
    </w:p>
    <w:p w14:paraId="7A9A2E7F" w14:textId="77777777" w:rsidR="005418B3" w:rsidRDefault="005418B3" w:rsidP="005418B3">
      <w:pPr>
        <w:pStyle w:val="ListParagraph"/>
        <w:ind w:left="360" w:firstLine="0"/>
        <w:rPr>
          <w:i/>
          <w:iCs/>
          <w:sz w:val="18"/>
          <w:szCs w:val="18"/>
        </w:rPr>
      </w:pPr>
    </w:p>
    <w:p w14:paraId="54D15C7A" w14:textId="77777777" w:rsidR="005418B3" w:rsidRPr="005418B3" w:rsidRDefault="005418B3" w:rsidP="005418B3">
      <w:pPr>
        <w:pStyle w:val="ListParagraph"/>
        <w:ind w:left="360" w:firstLine="0"/>
        <w:rPr>
          <w:i/>
          <w:iCs/>
          <w:sz w:val="18"/>
          <w:szCs w:val="18"/>
        </w:rPr>
      </w:pPr>
    </w:p>
    <w:p w14:paraId="736BB57B" w14:textId="032D4419" w:rsidR="00161E6B" w:rsidRPr="00161E6B" w:rsidRDefault="00161E6B" w:rsidP="00161E6B">
      <w:pPr>
        <w:pStyle w:val="ListParagraph"/>
        <w:numPr>
          <w:ilvl w:val="0"/>
          <w:numId w:val="10"/>
        </w:numPr>
        <w:rPr>
          <w:i/>
          <w:iCs/>
          <w:sz w:val="18"/>
          <w:szCs w:val="18"/>
        </w:rPr>
      </w:pPr>
      <w:r w:rsidRPr="00161E6B">
        <w:rPr>
          <w:b/>
          <w:bCs/>
          <w:i/>
          <w:iCs/>
          <w:sz w:val="18"/>
          <w:szCs w:val="18"/>
        </w:rPr>
        <w:t>USB</w:t>
      </w:r>
      <w:r>
        <w:rPr>
          <w:i/>
          <w:iCs/>
          <w:sz w:val="18"/>
          <w:szCs w:val="18"/>
        </w:rPr>
        <w:t xml:space="preserve"> </w:t>
      </w:r>
      <w:r w:rsidRPr="00161E6B">
        <w:rPr>
          <w:b/>
          <w:bCs/>
          <w:i/>
          <w:iCs/>
          <w:sz w:val="18"/>
          <w:szCs w:val="18"/>
        </w:rPr>
        <w:t>Charger</w:t>
      </w:r>
    </w:p>
    <w:p w14:paraId="5E427AF4" w14:textId="2643A032" w:rsidR="00161E6B" w:rsidRDefault="00161E6B" w:rsidP="00161E6B">
      <w:pPr>
        <w:pStyle w:val="BodyText"/>
        <w:spacing w:before="226"/>
        <w:ind w:right="600"/>
        <w:jc w:val="both"/>
        <w:rPr>
          <w:sz w:val="18"/>
          <w:szCs w:val="18"/>
        </w:rPr>
      </w:pPr>
      <w:r w:rsidRPr="002E2FBE">
        <w:rPr>
          <w:sz w:val="18"/>
          <w:szCs w:val="18"/>
        </w:rPr>
        <w:t>This mini-USB charge will be used so that the battery of this project can be</w:t>
      </w:r>
      <w:r w:rsidRPr="002E2FBE">
        <w:rPr>
          <w:spacing w:val="1"/>
          <w:sz w:val="18"/>
          <w:szCs w:val="18"/>
        </w:rPr>
        <w:t xml:space="preserve"> </w:t>
      </w:r>
      <w:r w:rsidRPr="002E2FBE">
        <w:rPr>
          <w:sz w:val="18"/>
          <w:szCs w:val="18"/>
        </w:rPr>
        <w:t>recharged</w:t>
      </w:r>
      <w:r w:rsidRPr="002E2FBE">
        <w:rPr>
          <w:spacing w:val="-1"/>
          <w:sz w:val="18"/>
          <w:szCs w:val="18"/>
        </w:rPr>
        <w:t xml:space="preserve"> </w:t>
      </w:r>
      <w:r w:rsidRPr="002E2FBE">
        <w:rPr>
          <w:sz w:val="18"/>
          <w:szCs w:val="18"/>
        </w:rPr>
        <w:t>unlike</w:t>
      </w:r>
      <w:r w:rsidRPr="002E2FBE">
        <w:rPr>
          <w:spacing w:val="1"/>
          <w:sz w:val="18"/>
          <w:szCs w:val="18"/>
        </w:rPr>
        <w:t xml:space="preserve"> </w:t>
      </w:r>
      <w:r w:rsidRPr="002E2FBE">
        <w:rPr>
          <w:sz w:val="18"/>
          <w:szCs w:val="18"/>
        </w:rPr>
        <w:t>any</w:t>
      </w:r>
      <w:r w:rsidRPr="002E2FBE">
        <w:rPr>
          <w:spacing w:val="-5"/>
          <w:sz w:val="18"/>
          <w:szCs w:val="18"/>
        </w:rPr>
        <w:t xml:space="preserve"> </w:t>
      </w:r>
      <w:r w:rsidRPr="002E2FBE">
        <w:rPr>
          <w:sz w:val="18"/>
          <w:szCs w:val="18"/>
        </w:rPr>
        <w:t>other</w:t>
      </w:r>
      <w:r w:rsidRPr="002E2FBE">
        <w:rPr>
          <w:spacing w:val="-2"/>
          <w:sz w:val="18"/>
          <w:szCs w:val="18"/>
        </w:rPr>
        <w:t xml:space="preserve"> </w:t>
      </w:r>
      <w:r w:rsidRPr="002E2FBE">
        <w:rPr>
          <w:sz w:val="18"/>
          <w:szCs w:val="18"/>
        </w:rPr>
        <w:t>electronic</w:t>
      </w:r>
      <w:r w:rsidRPr="002E2FBE">
        <w:rPr>
          <w:spacing w:val="-1"/>
          <w:sz w:val="18"/>
          <w:szCs w:val="18"/>
        </w:rPr>
        <w:t xml:space="preserve"> </w:t>
      </w:r>
      <w:r w:rsidRPr="002E2FBE">
        <w:rPr>
          <w:sz w:val="18"/>
          <w:szCs w:val="18"/>
        </w:rPr>
        <w:t>device.</w:t>
      </w:r>
    </w:p>
    <w:p w14:paraId="4E0D17CB" w14:textId="1871712D" w:rsidR="00161E6B" w:rsidRPr="002E2FBE" w:rsidRDefault="005418B3" w:rsidP="005418B3">
      <w:pPr>
        <w:pStyle w:val="BodyText"/>
        <w:spacing w:before="226"/>
        <w:ind w:right="600"/>
        <w:jc w:val="center"/>
        <w:rPr>
          <w:sz w:val="18"/>
          <w:szCs w:val="18"/>
        </w:rPr>
      </w:pPr>
      <w:r w:rsidRPr="002E2FBE">
        <w:rPr>
          <w:noProof/>
        </w:rPr>
        <w:drawing>
          <wp:inline distT="0" distB="0" distL="0" distR="0" wp14:anchorId="530F8916" wp14:editId="479C587F">
            <wp:extent cx="2167466" cy="1555750"/>
            <wp:effectExtent l="0" t="0" r="4445" b="6350"/>
            <wp:docPr id="79" name="image42.jpeg" descr="IMAG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2.jpeg" descr="IMAG0292"/>
                    <pic:cNvPicPr>
                      <a:picLocks noChangeAspect="1"/>
                    </pic:cNvPicPr>
                  </pic:nvPicPr>
                  <pic:blipFill>
                    <a:blip r:embed="rId17" cstate="print"/>
                    <a:stretch>
                      <a:fillRect/>
                    </a:stretch>
                  </pic:blipFill>
                  <pic:spPr>
                    <a:xfrm>
                      <a:off x="0" y="0"/>
                      <a:ext cx="2171434" cy="1558598"/>
                    </a:xfrm>
                    <a:prstGeom prst="rect">
                      <a:avLst/>
                    </a:prstGeom>
                  </pic:spPr>
                </pic:pic>
              </a:graphicData>
            </a:graphic>
          </wp:inline>
        </w:drawing>
      </w:r>
    </w:p>
    <w:p w14:paraId="4D74A28C" w14:textId="77777777" w:rsidR="00161E6B" w:rsidRPr="00161E6B" w:rsidRDefault="00161E6B" w:rsidP="00161E6B">
      <w:pPr>
        <w:pStyle w:val="ListParagraph"/>
        <w:ind w:left="360" w:firstLine="0"/>
        <w:rPr>
          <w:b/>
          <w:bCs/>
          <w:sz w:val="18"/>
          <w:szCs w:val="18"/>
        </w:rPr>
      </w:pPr>
    </w:p>
    <w:p w14:paraId="404F7980" w14:textId="77777777" w:rsidR="005418B3" w:rsidRDefault="005418B3" w:rsidP="005418B3">
      <w:pPr>
        <w:rPr>
          <w:b/>
          <w:bCs/>
          <w:sz w:val="18"/>
          <w:szCs w:val="18"/>
        </w:rPr>
      </w:pPr>
    </w:p>
    <w:p w14:paraId="3A72FB78" w14:textId="742BFA6D" w:rsidR="00161E6B" w:rsidRPr="00161E6B" w:rsidRDefault="00161E6B" w:rsidP="005418B3">
      <w:pPr>
        <w:jc w:val="center"/>
        <w:rPr>
          <w:b/>
          <w:bCs/>
          <w:sz w:val="18"/>
          <w:szCs w:val="18"/>
        </w:rPr>
      </w:pPr>
      <w:r w:rsidRPr="00161E6B">
        <w:rPr>
          <w:b/>
          <w:bCs/>
          <w:sz w:val="18"/>
          <w:szCs w:val="18"/>
        </w:rPr>
        <w:t xml:space="preserve">Figure </w:t>
      </w:r>
      <w:r w:rsidR="00913AF3">
        <w:rPr>
          <w:b/>
          <w:bCs/>
          <w:sz w:val="18"/>
          <w:szCs w:val="18"/>
        </w:rPr>
        <w:t>6</w:t>
      </w:r>
      <w:r w:rsidRPr="00161E6B">
        <w:rPr>
          <w:b/>
          <w:bCs/>
          <w:sz w:val="18"/>
          <w:szCs w:val="18"/>
        </w:rPr>
        <w:t>. USB Charger</w:t>
      </w:r>
    </w:p>
    <w:p w14:paraId="16BB5A08" w14:textId="23DDBF6B" w:rsidR="00161E6B" w:rsidRPr="005418B3" w:rsidRDefault="005418B3" w:rsidP="00161E6B">
      <w:pPr>
        <w:pStyle w:val="BodyText"/>
        <w:numPr>
          <w:ilvl w:val="0"/>
          <w:numId w:val="10"/>
        </w:numPr>
        <w:spacing w:before="226"/>
        <w:ind w:right="600"/>
        <w:jc w:val="both"/>
        <w:rPr>
          <w:i/>
          <w:iCs/>
          <w:sz w:val="18"/>
          <w:szCs w:val="18"/>
        </w:rPr>
      </w:pPr>
      <w:r w:rsidRPr="005418B3">
        <w:rPr>
          <w:b/>
          <w:bCs/>
          <w:i/>
          <w:iCs/>
          <w:sz w:val="18"/>
          <w:szCs w:val="18"/>
        </w:rPr>
        <w:t>Mini Switch</w:t>
      </w:r>
    </w:p>
    <w:p w14:paraId="70392A13" w14:textId="77777777" w:rsidR="005418B3" w:rsidRDefault="005418B3" w:rsidP="005418B3">
      <w:pPr>
        <w:rPr>
          <w:sz w:val="18"/>
          <w:szCs w:val="18"/>
        </w:rPr>
      </w:pPr>
    </w:p>
    <w:p w14:paraId="7AF05ED7" w14:textId="144683C0" w:rsidR="005418B3" w:rsidRPr="005418B3" w:rsidRDefault="005418B3" w:rsidP="005418B3">
      <w:pPr>
        <w:rPr>
          <w:b/>
          <w:bCs/>
          <w:sz w:val="18"/>
          <w:szCs w:val="18"/>
        </w:rPr>
      </w:pPr>
      <w:r w:rsidRPr="005418B3">
        <w:rPr>
          <w:sz w:val="18"/>
          <w:szCs w:val="18"/>
        </w:rPr>
        <w:t>This type of switch is required to make it easier for users to turn on and off for</w:t>
      </w:r>
      <w:r w:rsidRPr="005418B3">
        <w:rPr>
          <w:spacing w:val="1"/>
          <w:sz w:val="18"/>
          <w:szCs w:val="18"/>
        </w:rPr>
        <w:t xml:space="preserve"> </w:t>
      </w:r>
      <w:r w:rsidRPr="005418B3">
        <w:rPr>
          <w:sz w:val="18"/>
          <w:szCs w:val="18"/>
        </w:rPr>
        <w:t>this</w:t>
      </w:r>
      <w:r w:rsidRPr="005418B3">
        <w:rPr>
          <w:spacing w:val="-1"/>
          <w:sz w:val="18"/>
          <w:szCs w:val="18"/>
        </w:rPr>
        <w:t xml:space="preserve"> </w:t>
      </w:r>
      <w:r w:rsidRPr="005418B3">
        <w:rPr>
          <w:sz w:val="18"/>
          <w:szCs w:val="18"/>
        </w:rPr>
        <w:t>project.</w:t>
      </w:r>
    </w:p>
    <w:p w14:paraId="582ABF0E" w14:textId="6AF88E20" w:rsidR="005418B3" w:rsidRPr="005418B3" w:rsidRDefault="005418B3" w:rsidP="005418B3">
      <w:pPr>
        <w:pStyle w:val="BodyText"/>
        <w:spacing w:before="226"/>
        <w:ind w:right="600"/>
        <w:jc w:val="center"/>
        <w:rPr>
          <w:i/>
          <w:iCs/>
          <w:sz w:val="18"/>
          <w:szCs w:val="18"/>
        </w:rPr>
      </w:pPr>
      <w:r w:rsidRPr="002E2FBE">
        <w:rPr>
          <w:noProof/>
        </w:rPr>
        <w:drawing>
          <wp:inline distT="0" distB="0" distL="0" distR="0" wp14:anchorId="5C7160ED" wp14:editId="65FED48B">
            <wp:extent cx="2260600" cy="1384300"/>
            <wp:effectExtent l="0" t="0" r="6350" b="6350"/>
            <wp:docPr id="83" name="image44.jpeg" descr="IMAG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4.jpeg" descr="IMAG0295"/>
                    <pic:cNvPicPr>
                      <a:picLocks noChangeAspect="1"/>
                    </pic:cNvPicPr>
                  </pic:nvPicPr>
                  <pic:blipFill>
                    <a:blip r:embed="rId18" cstate="print"/>
                    <a:stretch>
                      <a:fillRect/>
                    </a:stretch>
                  </pic:blipFill>
                  <pic:spPr>
                    <a:xfrm>
                      <a:off x="0" y="0"/>
                      <a:ext cx="2263445" cy="1386042"/>
                    </a:xfrm>
                    <a:prstGeom prst="rect">
                      <a:avLst/>
                    </a:prstGeom>
                  </pic:spPr>
                </pic:pic>
              </a:graphicData>
            </a:graphic>
          </wp:inline>
        </w:drawing>
      </w:r>
    </w:p>
    <w:p w14:paraId="7F937BFD" w14:textId="77777777" w:rsidR="005418B3" w:rsidRDefault="005418B3" w:rsidP="005418B3">
      <w:pPr>
        <w:rPr>
          <w:b/>
          <w:bCs/>
          <w:sz w:val="18"/>
          <w:szCs w:val="18"/>
        </w:rPr>
      </w:pPr>
    </w:p>
    <w:p w14:paraId="323DEEFE" w14:textId="77777777" w:rsidR="006430D1" w:rsidRDefault="006430D1" w:rsidP="005418B3">
      <w:pPr>
        <w:jc w:val="center"/>
        <w:rPr>
          <w:b/>
          <w:bCs/>
          <w:sz w:val="18"/>
          <w:szCs w:val="18"/>
        </w:rPr>
      </w:pPr>
    </w:p>
    <w:p w14:paraId="44387031" w14:textId="02A1DFC6" w:rsidR="005418B3" w:rsidRDefault="00161E6B" w:rsidP="005418B3">
      <w:pPr>
        <w:jc w:val="center"/>
        <w:rPr>
          <w:b/>
          <w:bCs/>
          <w:sz w:val="18"/>
          <w:szCs w:val="18"/>
        </w:rPr>
      </w:pPr>
      <w:r w:rsidRPr="005418B3">
        <w:rPr>
          <w:b/>
          <w:bCs/>
          <w:sz w:val="18"/>
          <w:szCs w:val="18"/>
        </w:rPr>
        <w:t xml:space="preserve">Figure </w:t>
      </w:r>
      <w:r w:rsidR="00913AF3">
        <w:rPr>
          <w:b/>
          <w:bCs/>
          <w:sz w:val="18"/>
          <w:szCs w:val="18"/>
        </w:rPr>
        <w:t>7</w:t>
      </w:r>
      <w:r w:rsidRPr="005418B3">
        <w:rPr>
          <w:b/>
          <w:bCs/>
          <w:sz w:val="18"/>
          <w:szCs w:val="18"/>
        </w:rPr>
        <w:t>. Mini Switch</w:t>
      </w:r>
    </w:p>
    <w:p w14:paraId="279A5582" w14:textId="77777777" w:rsidR="006430D1" w:rsidRDefault="006430D1" w:rsidP="005418B3">
      <w:pPr>
        <w:jc w:val="center"/>
        <w:rPr>
          <w:b/>
          <w:bCs/>
          <w:sz w:val="18"/>
          <w:szCs w:val="18"/>
        </w:rPr>
      </w:pPr>
    </w:p>
    <w:p w14:paraId="31A59209" w14:textId="21FB2C92" w:rsidR="006430D1" w:rsidRDefault="006430D1" w:rsidP="006430D1">
      <w:pPr>
        <w:pStyle w:val="ListParagraph"/>
        <w:numPr>
          <w:ilvl w:val="0"/>
          <w:numId w:val="10"/>
        </w:numPr>
        <w:jc w:val="left"/>
        <w:rPr>
          <w:b/>
          <w:bCs/>
          <w:i/>
          <w:iCs/>
          <w:sz w:val="18"/>
          <w:szCs w:val="18"/>
        </w:rPr>
      </w:pPr>
      <w:r w:rsidRPr="006430D1">
        <w:rPr>
          <w:b/>
          <w:bCs/>
          <w:i/>
          <w:iCs/>
          <w:sz w:val="18"/>
          <w:szCs w:val="18"/>
        </w:rPr>
        <w:t>Jumper Wire</w:t>
      </w:r>
    </w:p>
    <w:p w14:paraId="77F37859" w14:textId="2365328E" w:rsidR="006430D1" w:rsidRDefault="006430D1" w:rsidP="007D5316">
      <w:pPr>
        <w:pStyle w:val="BodyText"/>
        <w:spacing w:before="226"/>
        <w:ind w:right="597"/>
        <w:jc w:val="both"/>
      </w:pPr>
      <w:r>
        <w:t>Jumper</w:t>
      </w:r>
      <w:r>
        <w:rPr>
          <w:spacing w:val="-15"/>
        </w:rPr>
        <w:t xml:space="preserve"> </w:t>
      </w:r>
      <w:r>
        <w:t>wire</w:t>
      </w:r>
      <w:r>
        <w:rPr>
          <w:spacing w:val="-14"/>
        </w:rPr>
        <w:t xml:space="preserve"> </w:t>
      </w:r>
      <w:r>
        <w:t>will</w:t>
      </w:r>
      <w:r>
        <w:rPr>
          <w:spacing w:val="-12"/>
        </w:rPr>
        <w:t xml:space="preserve"> </w:t>
      </w:r>
      <w:r>
        <w:t>be</w:t>
      </w:r>
      <w:r>
        <w:rPr>
          <w:spacing w:val="-13"/>
        </w:rPr>
        <w:t xml:space="preserve"> </w:t>
      </w:r>
      <w:r>
        <w:t>used</w:t>
      </w:r>
      <w:r>
        <w:rPr>
          <w:spacing w:val="-11"/>
        </w:rPr>
        <w:t xml:space="preserve"> </w:t>
      </w:r>
      <w:r>
        <w:t>in</w:t>
      </w:r>
      <w:r>
        <w:rPr>
          <w:spacing w:val="-12"/>
        </w:rPr>
        <w:t xml:space="preserve"> </w:t>
      </w:r>
      <w:r>
        <w:t>this</w:t>
      </w:r>
      <w:r>
        <w:rPr>
          <w:spacing w:val="-12"/>
        </w:rPr>
        <w:t xml:space="preserve"> </w:t>
      </w:r>
      <w:r>
        <w:t>project</w:t>
      </w:r>
      <w:r>
        <w:rPr>
          <w:spacing w:val="-12"/>
        </w:rPr>
        <w:t xml:space="preserve"> </w:t>
      </w:r>
      <w:r>
        <w:t>for</w:t>
      </w:r>
      <w:r>
        <w:rPr>
          <w:spacing w:val="-15"/>
        </w:rPr>
        <w:t xml:space="preserve"> </w:t>
      </w:r>
      <w:r>
        <w:t>making</w:t>
      </w:r>
      <w:r>
        <w:rPr>
          <w:spacing w:val="-10"/>
        </w:rPr>
        <w:t xml:space="preserve"> </w:t>
      </w:r>
      <w:r>
        <w:t>connection</w:t>
      </w:r>
      <w:r>
        <w:rPr>
          <w:spacing w:val="-12"/>
        </w:rPr>
        <w:t xml:space="preserve"> </w:t>
      </w:r>
      <w:r>
        <w:t>for</w:t>
      </w:r>
      <w:r>
        <w:rPr>
          <w:spacing w:val="-13"/>
        </w:rPr>
        <w:t xml:space="preserve"> </w:t>
      </w:r>
      <w:r>
        <w:t>each</w:t>
      </w:r>
      <w:r>
        <w:rPr>
          <w:spacing w:val="-13"/>
        </w:rPr>
        <w:t xml:space="preserve"> </w:t>
      </w:r>
      <w:r w:rsidR="007D5316">
        <w:t xml:space="preserve">material </w:t>
      </w:r>
      <w:r>
        <w:rPr>
          <w:spacing w:val="-57"/>
        </w:rPr>
        <w:t xml:space="preserve"> </w:t>
      </w:r>
      <w:r>
        <w:t>such</w:t>
      </w:r>
      <w:r>
        <w:rPr>
          <w:spacing w:val="-11"/>
        </w:rPr>
        <w:t xml:space="preserve"> </w:t>
      </w:r>
      <w:r>
        <w:t>as</w:t>
      </w:r>
      <w:r>
        <w:rPr>
          <w:spacing w:val="-10"/>
        </w:rPr>
        <w:t xml:space="preserve"> </w:t>
      </w:r>
      <w:r>
        <w:t>Arduino</w:t>
      </w:r>
      <w:r>
        <w:rPr>
          <w:spacing w:val="-11"/>
        </w:rPr>
        <w:t xml:space="preserve"> </w:t>
      </w:r>
      <w:r>
        <w:t>Pro</w:t>
      </w:r>
      <w:r>
        <w:rPr>
          <w:spacing w:val="-11"/>
        </w:rPr>
        <w:t xml:space="preserve"> </w:t>
      </w:r>
      <w:r>
        <w:t>Micro,</w:t>
      </w:r>
      <w:r>
        <w:rPr>
          <w:spacing w:val="-11"/>
        </w:rPr>
        <w:t xml:space="preserve"> </w:t>
      </w:r>
      <w:r>
        <w:t>Bluetooth</w:t>
      </w:r>
      <w:r>
        <w:rPr>
          <w:spacing w:val="-10"/>
        </w:rPr>
        <w:t xml:space="preserve"> </w:t>
      </w:r>
      <w:r>
        <w:t>Module,</w:t>
      </w:r>
      <w:r>
        <w:rPr>
          <w:spacing w:val="-11"/>
        </w:rPr>
        <w:t xml:space="preserve"> </w:t>
      </w:r>
      <w:r>
        <w:t>Micro</w:t>
      </w:r>
      <w:r>
        <w:rPr>
          <w:spacing w:val="-9"/>
        </w:rPr>
        <w:t xml:space="preserve"> </w:t>
      </w:r>
      <w:r>
        <w:t>OLED,</w:t>
      </w:r>
      <w:r>
        <w:rPr>
          <w:spacing w:val="-10"/>
        </w:rPr>
        <w:t xml:space="preserve"> </w:t>
      </w:r>
      <w:r>
        <w:t>Mini</w:t>
      </w:r>
      <w:r>
        <w:rPr>
          <w:spacing w:val="-10"/>
        </w:rPr>
        <w:t xml:space="preserve"> </w:t>
      </w:r>
      <w:r>
        <w:t>USB</w:t>
      </w:r>
      <w:r>
        <w:rPr>
          <w:spacing w:val="-9"/>
        </w:rPr>
        <w:t xml:space="preserve"> </w:t>
      </w:r>
      <w:r>
        <w:t>Output</w:t>
      </w:r>
      <w:r>
        <w:rPr>
          <w:spacing w:val="-10"/>
        </w:rPr>
        <w:t xml:space="preserve"> </w:t>
      </w:r>
      <w:r>
        <w:t>Charger,</w:t>
      </w:r>
      <w:r>
        <w:rPr>
          <w:spacing w:val="-57"/>
        </w:rPr>
        <w:t xml:space="preserve"> </w:t>
      </w:r>
      <w:r>
        <w:t>LiPo</w:t>
      </w:r>
      <w:r>
        <w:rPr>
          <w:spacing w:val="-1"/>
        </w:rPr>
        <w:t xml:space="preserve"> </w:t>
      </w:r>
      <w:r>
        <w:t>Battery</w:t>
      </w:r>
      <w:r>
        <w:rPr>
          <w:spacing w:val="-5"/>
        </w:rPr>
        <w:t xml:space="preserve"> </w:t>
      </w:r>
      <w:r>
        <w:t>and Mini Slide</w:t>
      </w:r>
      <w:r>
        <w:rPr>
          <w:spacing w:val="-1"/>
        </w:rPr>
        <w:t xml:space="preserve"> </w:t>
      </w:r>
      <w:r>
        <w:t>Switch.</w:t>
      </w:r>
    </w:p>
    <w:p w14:paraId="266E7E64" w14:textId="77777777" w:rsidR="006430D1" w:rsidRPr="006430D1" w:rsidRDefault="006430D1" w:rsidP="006430D1">
      <w:pPr>
        <w:rPr>
          <w:b/>
          <w:bCs/>
          <w:i/>
          <w:iCs/>
          <w:sz w:val="18"/>
          <w:szCs w:val="18"/>
        </w:rPr>
      </w:pPr>
    </w:p>
    <w:p w14:paraId="71D7018B" w14:textId="77777777" w:rsidR="006430D1" w:rsidRDefault="006430D1" w:rsidP="006430D1">
      <w:pPr>
        <w:pStyle w:val="ListParagraph"/>
        <w:ind w:left="360" w:firstLine="0"/>
        <w:jc w:val="left"/>
        <w:rPr>
          <w:b/>
          <w:bCs/>
          <w:i/>
          <w:iCs/>
          <w:sz w:val="18"/>
          <w:szCs w:val="18"/>
        </w:rPr>
      </w:pPr>
    </w:p>
    <w:p w14:paraId="0E0E7EF3" w14:textId="77777777" w:rsidR="006430D1" w:rsidRDefault="006430D1" w:rsidP="006430D1">
      <w:pPr>
        <w:rPr>
          <w:b/>
          <w:bCs/>
          <w:i/>
          <w:iCs/>
          <w:sz w:val="18"/>
          <w:szCs w:val="18"/>
        </w:rPr>
      </w:pPr>
    </w:p>
    <w:p w14:paraId="4140440E" w14:textId="6EBB63BD" w:rsidR="006430D1" w:rsidRDefault="006430D1" w:rsidP="006430D1">
      <w:pPr>
        <w:pStyle w:val="BodyText"/>
      </w:pPr>
      <w:r>
        <w:t xml:space="preserve">          </w:t>
      </w:r>
      <w:r>
        <w:rPr>
          <w:noProof/>
        </w:rPr>
        <w:drawing>
          <wp:inline distT="0" distB="0" distL="0" distR="0" wp14:anchorId="3BFE98E4" wp14:editId="22D21656">
            <wp:extent cx="2216573" cy="1346005"/>
            <wp:effectExtent l="0" t="0" r="0" b="6985"/>
            <wp:docPr id="87" name="image45.jpeg" descr="IMAG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19" cstate="print"/>
                    <a:stretch>
                      <a:fillRect/>
                    </a:stretch>
                  </pic:blipFill>
                  <pic:spPr>
                    <a:xfrm>
                      <a:off x="0" y="0"/>
                      <a:ext cx="2310572" cy="1403086"/>
                    </a:xfrm>
                    <a:prstGeom prst="rect">
                      <a:avLst/>
                    </a:prstGeom>
                  </pic:spPr>
                </pic:pic>
              </a:graphicData>
            </a:graphic>
          </wp:inline>
        </w:drawing>
      </w:r>
    </w:p>
    <w:p w14:paraId="597FA8F2" w14:textId="77777777" w:rsidR="006430D1" w:rsidRDefault="006430D1" w:rsidP="006430D1">
      <w:pPr>
        <w:pStyle w:val="BodyText"/>
        <w:spacing w:before="1"/>
        <w:rPr>
          <w:sz w:val="15"/>
        </w:rPr>
      </w:pPr>
    </w:p>
    <w:p w14:paraId="4E82FE8B" w14:textId="77777777" w:rsidR="006430D1" w:rsidRDefault="006430D1" w:rsidP="006430D1">
      <w:pPr>
        <w:pStyle w:val="BodyText"/>
        <w:spacing w:before="1"/>
        <w:rPr>
          <w:sz w:val="15"/>
        </w:rPr>
      </w:pPr>
    </w:p>
    <w:p w14:paraId="1BEF64C5" w14:textId="77777777" w:rsidR="006430D1" w:rsidRDefault="006430D1" w:rsidP="006430D1">
      <w:pPr>
        <w:jc w:val="center"/>
        <w:rPr>
          <w:b/>
          <w:bCs/>
          <w:sz w:val="18"/>
          <w:szCs w:val="18"/>
        </w:rPr>
      </w:pPr>
    </w:p>
    <w:p w14:paraId="49F98F37" w14:textId="37A39DF7" w:rsidR="006430D1" w:rsidRDefault="006430D1" w:rsidP="006430D1">
      <w:pPr>
        <w:jc w:val="center"/>
        <w:rPr>
          <w:b/>
          <w:bCs/>
          <w:sz w:val="18"/>
          <w:szCs w:val="18"/>
        </w:rPr>
      </w:pPr>
      <w:r w:rsidRPr="005418B3">
        <w:rPr>
          <w:b/>
          <w:bCs/>
          <w:sz w:val="18"/>
          <w:szCs w:val="18"/>
        </w:rPr>
        <w:t xml:space="preserve">Figure </w:t>
      </w:r>
      <w:r w:rsidR="00913AF3">
        <w:rPr>
          <w:b/>
          <w:bCs/>
          <w:sz w:val="18"/>
          <w:szCs w:val="18"/>
        </w:rPr>
        <w:t>8</w:t>
      </w:r>
      <w:r w:rsidRPr="005418B3">
        <w:rPr>
          <w:b/>
          <w:bCs/>
          <w:sz w:val="18"/>
          <w:szCs w:val="18"/>
        </w:rPr>
        <w:t>. Mini Switch</w:t>
      </w:r>
    </w:p>
    <w:p w14:paraId="409B6662" w14:textId="77777777" w:rsidR="008C2D41" w:rsidRDefault="008C2D41" w:rsidP="006430D1">
      <w:pPr>
        <w:jc w:val="center"/>
        <w:rPr>
          <w:b/>
          <w:bCs/>
          <w:sz w:val="18"/>
          <w:szCs w:val="18"/>
        </w:rPr>
      </w:pPr>
    </w:p>
    <w:p w14:paraId="384B2CBA" w14:textId="77777777" w:rsidR="00B7042B" w:rsidRDefault="00B7042B" w:rsidP="006430D1">
      <w:pPr>
        <w:jc w:val="center"/>
        <w:rPr>
          <w:b/>
          <w:bCs/>
          <w:sz w:val="18"/>
          <w:szCs w:val="18"/>
        </w:rPr>
      </w:pPr>
    </w:p>
    <w:p w14:paraId="075B974D" w14:textId="77777777" w:rsidR="00B7042B" w:rsidRDefault="00B7042B" w:rsidP="006430D1">
      <w:pPr>
        <w:jc w:val="center"/>
        <w:rPr>
          <w:b/>
          <w:bCs/>
          <w:sz w:val="18"/>
          <w:szCs w:val="18"/>
        </w:rPr>
      </w:pPr>
    </w:p>
    <w:p w14:paraId="1822BF30" w14:textId="77777777" w:rsidR="00B7042B" w:rsidRDefault="00B7042B" w:rsidP="006430D1">
      <w:pPr>
        <w:jc w:val="center"/>
        <w:rPr>
          <w:b/>
          <w:bCs/>
          <w:sz w:val="18"/>
          <w:szCs w:val="18"/>
        </w:rPr>
      </w:pPr>
    </w:p>
    <w:p w14:paraId="02A63580" w14:textId="77777777" w:rsidR="00B7042B" w:rsidRDefault="00B7042B" w:rsidP="006430D1">
      <w:pPr>
        <w:jc w:val="center"/>
        <w:rPr>
          <w:b/>
          <w:bCs/>
          <w:sz w:val="18"/>
          <w:szCs w:val="18"/>
        </w:rPr>
      </w:pPr>
    </w:p>
    <w:p w14:paraId="053B0918" w14:textId="77777777" w:rsidR="00B7042B" w:rsidRDefault="00B7042B" w:rsidP="006430D1">
      <w:pPr>
        <w:jc w:val="center"/>
        <w:rPr>
          <w:b/>
          <w:bCs/>
          <w:sz w:val="18"/>
          <w:szCs w:val="18"/>
        </w:rPr>
      </w:pPr>
    </w:p>
    <w:p w14:paraId="43A8B870" w14:textId="77777777" w:rsidR="00B7042B" w:rsidRDefault="00B7042B" w:rsidP="006430D1">
      <w:pPr>
        <w:jc w:val="center"/>
        <w:rPr>
          <w:b/>
          <w:bCs/>
          <w:sz w:val="18"/>
          <w:szCs w:val="18"/>
        </w:rPr>
      </w:pPr>
    </w:p>
    <w:p w14:paraId="542FC878" w14:textId="1DE430DF" w:rsidR="00B7042B" w:rsidRDefault="00B7042B" w:rsidP="006430D1">
      <w:pPr>
        <w:jc w:val="center"/>
        <w:rPr>
          <w:b/>
          <w:bCs/>
          <w:sz w:val="18"/>
          <w:szCs w:val="18"/>
        </w:rPr>
      </w:pPr>
    </w:p>
    <w:p w14:paraId="1AB6E55A" w14:textId="30D2F366" w:rsidR="008C2D41" w:rsidRPr="00B7042B" w:rsidRDefault="00B7042B" w:rsidP="006430D1">
      <w:pPr>
        <w:jc w:val="center"/>
        <w:rPr>
          <w:sz w:val="18"/>
          <w:szCs w:val="18"/>
        </w:rPr>
      </w:pPr>
      <w:r>
        <w:rPr>
          <w:sz w:val="18"/>
          <w:szCs w:val="18"/>
        </w:rPr>
        <w:t>The fin</w:t>
      </w:r>
      <w:r w:rsidR="00780320">
        <w:rPr>
          <w:sz w:val="18"/>
          <w:szCs w:val="18"/>
        </w:rPr>
        <w:t>al design of the system will look like the following figure:</w:t>
      </w:r>
    </w:p>
    <w:p w14:paraId="34B4ABE3" w14:textId="77777777" w:rsidR="008C2D41" w:rsidRDefault="008C2D41" w:rsidP="006430D1">
      <w:pPr>
        <w:jc w:val="center"/>
        <w:rPr>
          <w:b/>
          <w:bCs/>
          <w:sz w:val="18"/>
          <w:szCs w:val="18"/>
        </w:rPr>
      </w:pPr>
    </w:p>
    <w:p w14:paraId="47C23B4D" w14:textId="68C609D5" w:rsidR="008C2D41" w:rsidRDefault="00780320" w:rsidP="006430D1">
      <w:pPr>
        <w:jc w:val="center"/>
        <w:rPr>
          <w:b/>
          <w:bCs/>
          <w:sz w:val="18"/>
          <w:szCs w:val="18"/>
        </w:rPr>
      </w:pPr>
      <w:r w:rsidRPr="00B7042B">
        <w:rPr>
          <w:b/>
          <w:bCs/>
          <w:noProof/>
          <w:sz w:val="18"/>
          <w:szCs w:val="18"/>
        </w:rPr>
        <w:drawing>
          <wp:inline distT="0" distB="0" distL="0" distR="0" wp14:anchorId="1074239F" wp14:editId="51C5EAF1">
            <wp:extent cx="3234055" cy="1918855"/>
            <wp:effectExtent l="0" t="0" r="4445" b="5715"/>
            <wp:docPr id="12" name="Picture 11" descr="kk.jpeg"/>
            <wp:cNvGraphicFramePr/>
            <a:graphic xmlns:a="http://schemas.openxmlformats.org/drawingml/2006/main">
              <a:graphicData uri="http://schemas.openxmlformats.org/drawingml/2006/picture">
                <pic:pic xmlns:pic="http://schemas.openxmlformats.org/drawingml/2006/picture">
                  <pic:nvPicPr>
                    <pic:cNvPr id="12" name="Picture 11" descr="kk.jpeg"/>
                    <pic:cNvPicPr/>
                  </pic:nvPicPr>
                  <pic:blipFill>
                    <a:blip r:embed="rId20"/>
                    <a:stretch>
                      <a:fillRect/>
                    </a:stretch>
                  </pic:blipFill>
                  <pic:spPr>
                    <a:xfrm>
                      <a:off x="0" y="0"/>
                      <a:ext cx="3241469" cy="1923254"/>
                    </a:xfrm>
                    <a:prstGeom prst="rect">
                      <a:avLst/>
                    </a:prstGeom>
                  </pic:spPr>
                </pic:pic>
              </a:graphicData>
            </a:graphic>
          </wp:inline>
        </w:drawing>
      </w:r>
    </w:p>
    <w:p w14:paraId="56CBA493" w14:textId="77777777" w:rsidR="008C2D41" w:rsidRDefault="008C2D41" w:rsidP="006430D1">
      <w:pPr>
        <w:jc w:val="center"/>
        <w:rPr>
          <w:b/>
          <w:bCs/>
          <w:sz w:val="18"/>
          <w:szCs w:val="18"/>
        </w:rPr>
      </w:pPr>
    </w:p>
    <w:p w14:paraId="7F44DB77" w14:textId="4469F89A" w:rsidR="008C2D41" w:rsidRPr="00780320" w:rsidRDefault="008C2D41" w:rsidP="006430D1">
      <w:pPr>
        <w:jc w:val="center"/>
        <w:rPr>
          <w:b/>
          <w:bCs/>
          <w:sz w:val="18"/>
          <w:szCs w:val="18"/>
        </w:rPr>
      </w:pPr>
    </w:p>
    <w:p w14:paraId="2D583383" w14:textId="0E563101" w:rsidR="008C2D41" w:rsidRPr="00780320" w:rsidRDefault="00780320" w:rsidP="006430D1">
      <w:pPr>
        <w:jc w:val="center"/>
        <w:rPr>
          <w:b/>
          <w:bCs/>
          <w:sz w:val="18"/>
          <w:szCs w:val="18"/>
        </w:rPr>
      </w:pPr>
      <w:r w:rsidRPr="00780320">
        <w:rPr>
          <w:b/>
          <w:bCs/>
          <w:sz w:val="18"/>
          <w:szCs w:val="18"/>
        </w:rPr>
        <w:t xml:space="preserve">Figure </w:t>
      </w:r>
      <w:r w:rsidR="00913AF3">
        <w:rPr>
          <w:b/>
          <w:bCs/>
          <w:sz w:val="18"/>
          <w:szCs w:val="18"/>
        </w:rPr>
        <w:t>9</w:t>
      </w:r>
      <w:r w:rsidRPr="00780320">
        <w:rPr>
          <w:b/>
          <w:bCs/>
          <w:sz w:val="18"/>
          <w:szCs w:val="18"/>
        </w:rPr>
        <w:t>. Final design of the system</w:t>
      </w:r>
    </w:p>
    <w:p w14:paraId="3C6B0C44" w14:textId="77777777" w:rsidR="008C2D41" w:rsidRPr="00780320" w:rsidRDefault="008C2D41" w:rsidP="00780320">
      <w:pPr>
        <w:pStyle w:val="ListParagraph"/>
        <w:ind w:left="1080" w:firstLine="0"/>
        <w:rPr>
          <w:sz w:val="18"/>
          <w:szCs w:val="18"/>
        </w:rPr>
      </w:pPr>
    </w:p>
    <w:p w14:paraId="57E22C7D" w14:textId="77A18AB8" w:rsidR="00780320" w:rsidRPr="00780320" w:rsidRDefault="00780320" w:rsidP="00780320">
      <w:pPr>
        <w:pStyle w:val="BodyText"/>
        <w:spacing w:before="60"/>
        <w:ind w:right="601" w:firstLine="851"/>
        <w:jc w:val="both"/>
        <w:rPr>
          <w:sz w:val="18"/>
          <w:szCs w:val="18"/>
        </w:rPr>
      </w:pPr>
      <w:r w:rsidRPr="00780320">
        <w:rPr>
          <w:sz w:val="18"/>
          <w:szCs w:val="18"/>
        </w:rPr>
        <w:t xml:space="preserve">Based on Figure </w:t>
      </w:r>
      <w:r>
        <w:rPr>
          <w:sz w:val="18"/>
          <w:szCs w:val="18"/>
        </w:rPr>
        <w:t>10</w:t>
      </w:r>
      <w:r w:rsidRPr="00780320">
        <w:rPr>
          <w:sz w:val="18"/>
          <w:szCs w:val="18"/>
        </w:rPr>
        <w:t xml:space="preserve">, it shows the inside of </w:t>
      </w:r>
      <w:r>
        <w:rPr>
          <w:sz w:val="18"/>
          <w:szCs w:val="18"/>
        </w:rPr>
        <w:t>our system</w:t>
      </w:r>
      <w:r w:rsidRPr="00780320">
        <w:rPr>
          <w:sz w:val="18"/>
          <w:szCs w:val="18"/>
        </w:rPr>
        <w:t>. The Smart</w:t>
      </w:r>
      <w:r w:rsidRPr="00780320">
        <w:rPr>
          <w:spacing w:val="1"/>
          <w:sz w:val="18"/>
          <w:szCs w:val="18"/>
        </w:rPr>
        <w:t xml:space="preserve"> </w:t>
      </w:r>
      <w:r w:rsidRPr="00780320">
        <w:rPr>
          <w:sz w:val="18"/>
          <w:szCs w:val="18"/>
        </w:rPr>
        <w:t xml:space="preserve">Glasses are developed by using Arduino pro micro </w:t>
      </w:r>
      <w:r>
        <w:rPr>
          <w:sz w:val="18"/>
          <w:szCs w:val="18"/>
        </w:rPr>
        <w:t xml:space="preserve">along </w:t>
      </w:r>
      <w:r w:rsidRPr="00780320">
        <w:rPr>
          <w:sz w:val="18"/>
          <w:szCs w:val="18"/>
        </w:rPr>
        <w:t>with combination of optical system.</w:t>
      </w:r>
      <w:r w:rsidRPr="00780320">
        <w:rPr>
          <w:spacing w:val="1"/>
          <w:sz w:val="18"/>
          <w:szCs w:val="18"/>
        </w:rPr>
        <w:t xml:space="preserve"> </w:t>
      </w:r>
      <w:r w:rsidRPr="00780320">
        <w:rPr>
          <w:sz w:val="18"/>
          <w:szCs w:val="18"/>
        </w:rPr>
        <w:t>Arduino</w:t>
      </w:r>
      <w:r w:rsidRPr="00780320">
        <w:rPr>
          <w:spacing w:val="-1"/>
          <w:sz w:val="18"/>
          <w:szCs w:val="18"/>
        </w:rPr>
        <w:t xml:space="preserve"> </w:t>
      </w:r>
      <w:r w:rsidRPr="00780320">
        <w:rPr>
          <w:sz w:val="18"/>
          <w:szCs w:val="18"/>
        </w:rPr>
        <w:t>pro micro</w:t>
      </w:r>
      <w:r w:rsidRPr="00780320">
        <w:rPr>
          <w:spacing w:val="-1"/>
          <w:sz w:val="18"/>
          <w:szCs w:val="18"/>
        </w:rPr>
        <w:t xml:space="preserve"> </w:t>
      </w:r>
      <w:r w:rsidRPr="00780320">
        <w:rPr>
          <w:sz w:val="18"/>
          <w:szCs w:val="18"/>
        </w:rPr>
        <w:t>in this</w:t>
      </w:r>
      <w:r w:rsidRPr="00780320">
        <w:rPr>
          <w:spacing w:val="-1"/>
          <w:sz w:val="18"/>
          <w:szCs w:val="18"/>
        </w:rPr>
        <w:t xml:space="preserve"> </w:t>
      </w:r>
      <w:r w:rsidRPr="00780320">
        <w:rPr>
          <w:sz w:val="18"/>
          <w:szCs w:val="18"/>
        </w:rPr>
        <w:t>system will</w:t>
      </w:r>
      <w:r w:rsidRPr="00780320">
        <w:rPr>
          <w:spacing w:val="-1"/>
          <w:sz w:val="18"/>
          <w:szCs w:val="18"/>
        </w:rPr>
        <w:t xml:space="preserve"> </w:t>
      </w:r>
      <w:r w:rsidRPr="00780320">
        <w:rPr>
          <w:sz w:val="18"/>
          <w:szCs w:val="18"/>
        </w:rPr>
        <w:t>control the</w:t>
      </w:r>
      <w:r w:rsidRPr="00780320">
        <w:rPr>
          <w:spacing w:val="3"/>
          <w:sz w:val="18"/>
          <w:szCs w:val="18"/>
        </w:rPr>
        <w:t xml:space="preserve"> </w:t>
      </w:r>
      <w:r w:rsidRPr="00780320">
        <w:rPr>
          <w:sz w:val="18"/>
          <w:szCs w:val="18"/>
        </w:rPr>
        <w:t>OLED</w:t>
      </w:r>
      <w:r w:rsidRPr="00780320">
        <w:rPr>
          <w:spacing w:val="-1"/>
          <w:sz w:val="18"/>
          <w:szCs w:val="18"/>
        </w:rPr>
        <w:t xml:space="preserve"> </w:t>
      </w:r>
      <w:r w:rsidRPr="00780320">
        <w:rPr>
          <w:sz w:val="18"/>
          <w:szCs w:val="18"/>
        </w:rPr>
        <w:t>display</w:t>
      </w:r>
      <w:r w:rsidRPr="00780320">
        <w:rPr>
          <w:spacing w:val="-5"/>
          <w:sz w:val="18"/>
          <w:szCs w:val="18"/>
        </w:rPr>
        <w:t xml:space="preserve"> </w:t>
      </w:r>
      <w:r w:rsidRPr="00780320">
        <w:rPr>
          <w:sz w:val="18"/>
          <w:szCs w:val="18"/>
        </w:rPr>
        <w:t>and</w:t>
      </w:r>
      <w:r w:rsidRPr="00780320">
        <w:rPr>
          <w:spacing w:val="1"/>
          <w:sz w:val="18"/>
          <w:szCs w:val="18"/>
        </w:rPr>
        <w:t xml:space="preserve"> </w:t>
      </w:r>
      <w:r w:rsidRPr="00780320">
        <w:rPr>
          <w:sz w:val="18"/>
          <w:szCs w:val="18"/>
        </w:rPr>
        <w:t xml:space="preserve">Bluetooth </w:t>
      </w:r>
      <w:r>
        <w:rPr>
          <w:sz w:val="18"/>
          <w:szCs w:val="18"/>
        </w:rPr>
        <w:t>HC05</w:t>
      </w:r>
      <w:r w:rsidRPr="00780320">
        <w:rPr>
          <w:sz w:val="18"/>
          <w:szCs w:val="18"/>
        </w:rPr>
        <w:t>.</w:t>
      </w:r>
    </w:p>
    <w:p w14:paraId="1AD19479" w14:textId="5EF7F7DD" w:rsidR="00780320" w:rsidRPr="00780320" w:rsidRDefault="00780320" w:rsidP="00780320">
      <w:pPr>
        <w:pStyle w:val="BodyText"/>
        <w:ind w:right="593" w:firstLine="851"/>
        <w:jc w:val="both"/>
        <w:rPr>
          <w:sz w:val="18"/>
          <w:szCs w:val="18"/>
        </w:rPr>
      </w:pPr>
      <w:r w:rsidRPr="00780320">
        <w:rPr>
          <w:sz w:val="18"/>
          <w:szCs w:val="18"/>
        </w:rPr>
        <w:t>Next, Micro OLED will be used to display output data which has been set or</w:t>
      </w:r>
      <w:r w:rsidRPr="00780320">
        <w:rPr>
          <w:spacing w:val="1"/>
          <w:sz w:val="18"/>
          <w:szCs w:val="18"/>
        </w:rPr>
        <w:t xml:space="preserve"> </w:t>
      </w:r>
      <w:r w:rsidRPr="00780320">
        <w:rPr>
          <w:sz w:val="18"/>
          <w:szCs w:val="18"/>
        </w:rPr>
        <w:t>programmed</w:t>
      </w:r>
      <w:r w:rsidRPr="00780320">
        <w:rPr>
          <w:spacing w:val="-6"/>
          <w:sz w:val="18"/>
          <w:szCs w:val="18"/>
        </w:rPr>
        <w:t xml:space="preserve"> </w:t>
      </w:r>
      <w:r w:rsidRPr="00780320">
        <w:rPr>
          <w:sz w:val="18"/>
          <w:szCs w:val="18"/>
        </w:rPr>
        <w:t>by</w:t>
      </w:r>
      <w:r w:rsidRPr="00780320">
        <w:rPr>
          <w:spacing w:val="-13"/>
          <w:sz w:val="18"/>
          <w:szCs w:val="18"/>
        </w:rPr>
        <w:t xml:space="preserve"> </w:t>
      </w:r>
      <w:r w:rsidRPr="00780320">
        <w:rPr>
          <w:sz w:val="18"/>
          <w:szCs w:val="18"/>
        </w:rPr>
        <w:t>Arduino.</w:t>
      </w:r>
      <w:r w:rsidRPr="00780320">
        <w:rPr>
          <w:spacing w:val="-6"/>
          <w:sz w:val="18"/>
          <w:szCs w:val="18"/>
        </w:rPr>
        <w:t xml:space="preserve"> </w:t>
      </w:r>
      <w:r w:rsidRPr="00780320">
        <w:rPr>
          <w:sz w:val="18"/>
          <w:szCs w:val="18"/>
        </w:rPr>
        <w:t>Bluetooth</w:t>
      </w:r>
      <w:r w:rsidRPr="00780320">
        <w:rPr>
          <w:spacing w:val="-6"/>
          <w:sz w:val="18"/>
          <w:szCs w:val="18"/>
        </w:rPr>
        <w:t xml:space="preserve"> </w:t>
      </w:r>
      <w:r>
        <w:rPr>
          <w:sz w:val="18"/>
          <w:szCs w:val="18"/>
        </w:rPr>
        <w:t>HC05</w:t>
      </w:r>
      <w:r w:rsidRPr="00780320">
        <w:rPr>
          <w:spacing w:val="-6"/>
          <w:sz w:val="18"/>
          <w:szCs w:val="18"/>
        </w:rPr>
        <w:t xml:space="preserve"> </w:t>
      </w:r>
      <w:r w:rsidRPr="00780320">
        <w:rPr>
          <w:sz w:val="18"/>
          <w:szCs w:val="18"/>
        </w:rPr>
        <w:t>BLE</w:t>
      </w:r>
      <w:r w:rsidRPr="00780320">
        <w:rPr>
          <w:spacing w:val="-6"/>
          <w:sz w:val="18"/>
          <w:szCs w:val="18"/>
        </w:rPr>
        <w:t xml:space="preserve"> </w:t>
      </w:r>
      <w:r w:rsidRPr="00780320">
        <w:rPr>
          <w:sz w:val="18"/>
          <w:szCs w:val="18"/>
        </w:rPr>
        <w:t>Module</w:t>
      </w:r>
      <w:r w:rsidRPr="00780320">
        <w:rPr>
          <w:spacing w:val="-6"/>
          <w:sz w:val="18"/>
          <w:szCs w:val="18"/>
        </w:rPr>
        <w:t xml:space="preserve"> </w:t>
      </w:r>
      <w:r w:rsidRPr="00780320">
        <w:rPr>
          <w:sz w:val="18"/>
          <w:szCs w:val="18"/>
        </w:rPr>
        <w:t>was</w:t>
      </w:r>
      <w:r w:rsidRPr="00780320">
        <w:rPr>
          <w:spacing w:val="-6"/>
          <w:sz w:val="18"/>
          <w:szCs w:val="18"/>
        </w:rPr>
        <w:t xml:space="preserve"> </w:t>
      </w:r>
      <w:r w:rsidRPr="00780320">
        <w:rPr>
          <w:sz w:val="18"/>
          <w:szCs w:val="18"/>
        </w:rPr>
        <w:t>also</w:t>
      </w:r>
      <w:r w:rsidRPr="00780320">
        <w:rPr>
          <w:spacing w:val="-6"/>
          <w:sz w:val="18"/>
          <w:szCs w:val="18"/>
        </w:rPr>
        <w:t xml:space="preserve"> </w:t>
      </w:r>
      <w:r w:rsidRPr="00780320">
        <w:rPr>
          <w:sz w:val="18"/>
          <w:szCs w:val="18"/>
        </w:rPr>
        <w:t>to</w:t>
      </w:r>
      <w:r w:rsidRPr="00780320">
        <w:rPr>
          <w:spacing w:val="-5"/>
          <w:sz w:val="18"/>
          <w:szCs w:val="18"/>
        </w:rPr>
        <w:t xml:space="preserve"> </w:t>
      </w:r>
      <w:r w:rsidRPr="00780320">
        <w:rPr>
          <w:sz w:val="18"/>
          <w:szCs w:val="18"/>
        </w:rPr>
        <w:t>be</w:t>
      </w:r>
      <w:r w:rsidRPr="00780320">
        <w:rPr>
          <w:spacing w:val="-7"/>
          <w:sz w:val="18"/>
          <w:szCs w:val="18"/>
        </w:rPr>
        <w:t xml:space="preserve"> </w:t>
      </w:r>
      <w:r w:rsidRPr="00780320">
        <w:rPr>
          <w:sz w:val="18"/>
          <w:szCs w:val="18"/>
        </w:rPr>
        <w:t>used</w:t>
      </w:r>
      <w:r w:rsidRPr="00780320">
        <w:rPr>
          <w:spacing w:val="-6"/>
          <w:sz w:val="18"/>
          <w:szCs w:val="18"/>
        </w:rPr>
        <w:t xml:space="preserve"> </w:t>
      </w:r>
      <w:r w:rsidRPr="00780320">
        <w:rPr>
          <w:sz w:val="18"/>
          <w:szCs w:val="18"/>
        </w:rPr>
        <w:t>to</w:t>
      </w:r>
      <w:r w:rsidRPr="00780320">
        <w:rPr>
          <w:spacing w:val="-57"/>
          <w:sz w:val="18"/>
          <w:szCs w:val="18"/>
        </w:rPr>
        <w:t xml:space="preserve"> </w:t>
      </w:r>
      <w:r w:rsidRPr="00780320">
        <w:rPr>
          <w:sz w:val="18"/>
          <w:szCs w:val="18"/>
        </w:rPr>
        <w:t>enable</w:t>
      </w:r>
      <w:r w:rsidRPr="00780320">
        <w:rPr>
          <w:spacing w:val="-1"/>
          <w:sz w:val="18"/>
          <w:szCs w:val="18"/>
        </w:rPr>
        <w:t xml:space="preserve"> </w:t>
      </w:r>
      <w:r w:rsidRPr="00780320">
        <w:rPr>
          <w:sz w:val="18"/>
          <w:szCs w:val="18"/>
        </w:rPr>
        <w:t>connect between</w:t>
      </w:r>
      <w:r w:rsidRPr="00780320">
        <w:rPr>
          <w:spacing w:val="2"/>
          <w:sz w:val="18"/>
          <w:szCs w:val="18"/>
        </w:rPr>
        <w:t xml:space="preserve"> </w:t>
      </w:r>
      <w:r w:rsidRPr="00780320">
        <w:rPr>
          <w:sz w:val="18"/>
          <w:szCs w:val="18"/>
        </w:rPr>
        <w:t>Arduino and</w:t>
      </w:r>
      <w:r w:rsidRPr="00780320">
        <w:rPr>
          <w:spacing w:val="-1"/>
          <w:sz w:val="18"/>
          <w:szCs w:val="18"/>
        </w:rPr>
        <w:t xml:space="preserve"> </w:t>
      </w:r>
      <w:r w:rsidRPr="00780320">
        <w:rPr>
          <w:sz w:val="18"/>
          <w:szCs w:val="18"/>
        </w:rPr>
        <w:t>multimeter via Bluetooth.</w:t>
      </w:r>
    </w:p>
    <w:p w14:paraId="7539B05C" w14:textId="1E67216E" w:rsidR="00780320" w:rsidRPr="00780320" w:rsidRDefault="00780320" w:rsidP="00780320">
      <w:pPr>
        <w:pStyle w:val="BodyText"/>
        <w:ind w:right="593" w:firstLine="851"/>
        <w:jc w:val="both"/>
        <w:rPr>
          <w:sz w:val="18"/>
          <w:szCs w:val="18"/>
        </w:rPr>
      </w:pPr>
      <w:r w:rsidRPr="00780320">
        <w:rPr>
          <w:spacing w:val="-1"/>
          <w:sz w:val="18"/>
          <w:szCs w:val="18"/>
        </w:rPr>
        <w:t>Mirror</w:t>
      </w:r>
      <w:r w:rsidRPr="00780320">
        <w:rPr>
          <w:spacing w:val="-11"/>
          <w:sz w:val="18"/>
          <w:szCs w:val="18"/>
        </w:rPr>
        <w:t xml:space="preserve"> </w:t>
      </w:r>
      <w:r w:rsidRPr="00780320">
        <w:rPr>
          <w:sz w:val="18"/>
          <w:szCs w:val="18"/>
        </w:rPr>
        <w:t>is</w:t>
      </w:r>
      <w:r w:rsidRPr="00780320">
        <w:rPr>
          <w:spacing w:val="-9"/>
          <w:sz w:val="18"/>
          <w:szCs w:val="18"/>
        </w:rPr>
        <w:t xml:space="preserve"> </w:t>
      </w:r>
      <w:r w:rsidRPr="00780320">
        <w:rPr>
          <w:sz w:val="18"/>
          <w:szCs w:val="18"/>
        </w:rPr>
        <w:t>used</w:t>
      </w:r>
      <w:r w:rsidRPr="00780320">
        <w:rPr>
          <w:spacing w:val="-10"/>
          <w:sz w:val="18"/>
          <w:szCs w:val="18"/>
        </w:rPr>
        <w:t xml:space="preserve"> </w:t>
      </w:r>
      <w:r w:rsidRPr="00780320">
        <w:rPr>
          <w:sz w:val="18"/>
          <w:szCs w:val="18"/>
        </w:rPr>
        <w:t>to</w:t>
      </w:r>
      <w:r w:rsidRPr="00780320">
        <w:rPr>
          <w:spacing w:val="-10"/>
          <w:sz w:val="18"/>
          <w:szCs w:val="18"/>
        </w:rPr>
        <w:t xml:space="preserve"> </w:t>
      </w:r>
      <w:r w:rsidRPr="00780320">
        <w:rPr>
          <w:sz w:val="18"/>
          <w:szCs w:val="18"/>
        </w:rPr>
        <w:t>reflect</w:t>
      </w:r>
      <w:r w:rsidRPr="00780320">
        <w:rPr>
          <w:spacing w:val="-10"/>
          <w:sz w:val="18"/>
          <w:szCs w:val="18"/>
        </w:rPr>
        <w:t xml:space="preserve"> </w:t>
      </w:r>
      <w:r w:rsidRPr="00780320">
        <w:rPr>
          <w:sz w:val="18"/>
          <w:szCs w:val="18"/>
        </w:rPr>
        <w:t>the</w:t>
      </w:r>
      <w:r w:rsidRPr="00780320">
        <w:rPr>
          <w:spacing w:val="-11"/>
          <w:sz w:val="18"/>
          <w:szCs w:val="18"/>
        </w:rPr>
        <w:t xml:space="preserve"> </w:t>
      </w:r>
      <w:r w:rsidRPr="00780320">
        <w:rPr>
          <w:sz w:val="18"/>
          <w:szCs w:val="18"/>
        </w:rPr>
        <w:t>output</w:t>
      </w:r>
      <w:r w:rsidRPr="00780320">
        <w:rPr>
          <w:spacing w:val="-9"/>
          <w:sz w:val="18"/>
          <w:szCs w:val="18"/>
        </w:rPr>
        <w:t xml:space="preserve"> </w:t>
      </w:r>
      <w:r w:rsidRPr="00780320">
        <w:rPr>
          <w:sz w:val="18"/>
          <w:szCs w:val="18"/>
        </w:rPr>
        <w:t>display</w:t>
      </w:r>
      <w:r w:rsidRPr="00780320">
        <w:rPr>
          <w:spacing w:val="-15"/>
          <w:sz w:val="18"/>
          <w:szCs w:val="18"/>
        </w:rPr>
        <w:t xml:space="preserve"> </w:t>
      </w:r>
      <w:r w:rsidRPr="00780320">
        <w:rPr>
          <w:sz w:val="18"/>
          <w:szCs w:val="18"/>
        </w:rPr>
        <w:t>of</w:t>
      </w:r>
      <w:r w:rsidRPr="00780320">
        <w:rPr>
          <w:spacing w:val="-11"/>
          <w:sz w:val="18"/>
          <w:szCs w:val="18"/>
        </w:rPr>
        <w:t xml:space="preserve"> </w:t>
      </w:r>
      <w:r w:rsidRPr="00780320">
        <w:rPr>
          <w:sz w:val="18"/>
          <w:szCs w:val="18"/>
        </w:rPr>
        <w:t>Micro</w:t>
      </w:r>
      <w:r w:rsidRPr="00780320">
        <w:rPr>
          <w:spacing w:val="-10"/>
          <w:sz w:val="18"/>
          <w:szCs w:val="18"/>
        </w:rPr>
        <w:t xml:space="preserve"> </w:t>
      </w:r>
      <w:r w:rsidRPr="00780320">
        <w:rPr>
          <w:sz w:val="18"/>
          <w:szCs w:val="18"/>
        </w:rPr>
        <w:t>OLED.</w:t>
      </w:r>
      <w:r w:rsidRPr="00780320">
        <w:rPr>
          <w:spacing w:val="-10"/>
          <w:sz w:val="18"/>
          <w:szCs w:val="18"/>
        </w:rPr>
        <w:t xml:space="preserve"> </w:t>
      </w:r>
      <w:r w:rsidRPr="00780320">
        <w:rPr>
          <w:sz w:val="18"/>
          <w:szCs w:val="18"/>
        </w:rPr>
        <w:t>Besides</w:t>
      </w:r>
      <w:r w:rsidRPr="00780320">
        <w:rPr>
          <w:spacing w:val="-10"/>
          <w:sz w:val="18"/>
          <w:szCs w:val="18"/>
        </w:rPr>
        <w:t xml:space="preserve"> </w:t>
      </w:r>
      <w:r w:rsidRPr="00780320">
        <w:rPr>
          <w:sz w:val="18"/>
          <w:szCs w:val="18"/>
        </w:rPr>
        <w:t>that,</w:t>
      </w:r>
      <w:r w:rsidRPr="00780320">
        <w:rPr>
          <w:spacing w:val="-8"/>
          <w:sz w:val="18"/>
          <w:szCs w:val="18"/>
        </w:rPr>
        <w:t xml:space="preserve"> </w:t>
      </w:r>
      <w:r w:rsidRPr="00780320">
        <w:rPr>
          <w:sz w:val="18"/>
          <w:szCs w:val="18"/>
        </w:rPr>
        <w:t>lens will be used to enlarge the data display from the mirror. Furthermore</w:t>
      </w:r>
      <w:r>
        <w:rPr>
          <w:sz w:val="18"/>
          <w:szCs w:val="18"/>
        </w:rPr>
        <w:t>, LiPo</w:t>
      </w:r>
      <w:r w:rsidRPr="00780320">
        <w:rPr>
          <w:spacing w:val="-3"/>
          <w:sz w:val="18"/>
          <w:szCs w:val="18"/>
        </w:rPr>
        <w:t xml:space="preserve"> </w:t>
      </w:r>
      <w:r w:rsidRPr="00780320">
        <w:rPr>
          <w:sz w:val="18"/>
          <w:szCs w:val="18"/>
        </w:rPr>
        <w:t>battery</w:t>
      </w:r>
      <w:r w:rsidRPr="00780320">
        <w:rPr>
          <w:spacing w:val="-5"/>
          <w:sz w:val="18"/>
          <w:szCs w:val="18"/>
        </w:rPr>
        <w:t xml:space="preserve"> </w:t>
      </w:r>
      <w:r w:rsidRPr="00780320">
        <w:rPr>
          <w:sz w:val="18"/>
          <w:szCs w:val="18"/>
        </w:rPr>
        <w:t>was also</w:t>
      </w:r>
      <w:r w:rsidRPr="00780320">
        <w:rPr>
          <w:spacing w:val="1"/>
          <w:sz w:val="18"/>
          <w:szCs w:val="18"/>
        </w:rPr>
        <w:t xml:space="preserve"> </w:t>
      </w:r>
      <w:r w:rsidRPr="00780320">
        <w:rPr>
          <w:sz w:val="18"/>
          <w:szCs w:val="18"/>
        </w:rPr>
        <w:t>used in this project</w:t>
      </w:r>
      <w:r w:rsidRPr="00780320">
        <w:rPr>
          <w:spacing w:val="-1"/>
          <w:sz w:val="18"/>
          <w:szCs w:val="18"/>
        </w:rPr>
        <w:t xml:space="preserve"> </w:t>
      </w:r>
      <w:r w:rsidRPr="00780320">
        <w:rPr>
          <w:sz w:val="18"/>
          <w:szCs w:val="18"/>
        </w:rPr>
        <w:t>as rechargeable battery.</w:t>
      </w:r>
    </w:p>
    <w:p w14:paraId="412FA16C" w14:textId="7EDDF0B5" w:rsidR="00780320" w:rsidRPr="00780320" w:rsidRDefault="00780320" w:rsidP="00780320">
      <w:pPr>
        <w:pStyle w:val="BodyText"/>
        <w:spacing w:before="1"/>
        <w:ind w:right="594" w:firstLine="851"/>
        <w:jc w:val="both"/>
        <w:rPr>
          <w:sz w:val="18"/>
          <w:szCs w:val="18"/>
        </w:rPr>
      </w:pPr>
      <w:r>
        <w:rPr>
          <w:sz w:val="18"/>
          <w:szCs w:val="18"/>
        </w:rPr>
        <w:t>H</w:t>
      </w:r>
      <w:r w:rsidRPr="00780320">
        <w:rPr>
          <w:sz w:val="18"/>
          <w:szCs w:val="18"/>
        </w:rPr>
        <w:t>ow to use it</w:t>
      </w:r>
      <w:r>
        <w:rPr>
          <w:sz w:val="18"/>
          <w:szCs w:val="18"/>
        </w:rPr>
        <w:t>? –</w:t>
      </w:r>
      <w:r w:rsidRPr="00780320">
        <w:rPr>
          <w:sz w:val="18"/>
          <w:szCs w:val="18"/>
        </w:rPr>
        <w:t xml:space="preserve"> </w:t>
      </w:r>
      <w:r>
        <w:rPr>
          <w:sz w:val="18"/>
          <w:szCs w:val="18"/>
        </w:rPr>
        <w:t>F</w:t>
      </w:r>
      <w:r w:rsidRPr="00780320">
        <w:rPr>
          <w:sz w:val="18"/>
          <w:szCs w:val="18"/>
        </w:rPr>
        <w:t>irstly</w:t>
      </w:r>
      <w:r>
        <w:rPr>
          <w:sz w:val="18"/>
          <w:szCs w:val="18"/>
        </w:rPr>
        <w:t>,</w:t>
      </w:r>
      <w:r w:rsidRPr="00780320">
        <w:rPr>
          <w:sz w:val="18"/>
          <w:szCs w:val="18"/>
        </w:rPr>
        <w:t xml:space="preserve"> connect Bluetooth Multimeter to the device and</w:t>
      </w:r>
      <w:r w:rsidRPr="00780320">
        <w:rPr>
          <w:spacing w:val="1"/>
          <w:sz w:val="18"/>
          <w:szCs w:val="18"/>
        </w:rPr>
        <w:t xml:space="preserve"> </w:t>
      </w:r>
      <w:r w:rsidRPr="00780320">
        <w:rPr>
          <w:sz w:val="18"/>
          <w:szCs w:val="18"/>
        </w:rPr>
        <w:t>after Bluetooth data is displayed on the OLED, it is then reflected over the mirror and</w:t>
      </w:r>
      <w:r w:rsidRPr="00780320">
        <w:rPr>
          <w:spacing w:val="1"/>
          <w:sz w:val="18"/>
          <w:szCs w:val="18"/>
        </w:rPr>
        <w:t xml:space="preserve"> </w:t>
      </w:r>
      <w:r w:rsidRPr="00780320">
        <w:rPr>
          <w:sz w:val="18"/>
          <w:szCs w:val="18"/>
        </w:rPr>
        <w:t>will</w:t>
      </w:r>
      <w:r w:rsidRPr="00780320">
        <w:rPr>
          <w:spacing w:val="-1"/>
          <w:sz w:val="18"/>
          <w:szCs w:val="18"/>
        </w:rPr>
        <w:t xml:space="preserve"> </w:t>
      </w:r>
      <w:r w:rsidRPr="00780320">
        <w:rPr>
          <w:sz w:val="18"/>
          <w:szCs w:val="18"/>
        </w:rPr>
        <w:t>goes</w:t>
      </w:r>
      <w:r w:rsidRPr="00780320">
        <w:rPr>
          <w:spacing w:val="-1"/>
          <w:sz w:val="18"/>
          <w:szCs w:val="18"/>
        </w:rPr>
        <w:t xml:space="preserve"> </w:t>
      </w:r>
      <w:r w:rsidRPr="00780320">
        <w:rPr>
          <w:sz w:val="18"/>
          <w:szCs w:val="18"/>
        </w:rPr>
        <w:t>through the</w:t>
      </w:r>
      <w:r w:rsidRPr="00780320">
        <w:rPr>
          <w:spacing w:val="-1"/>
          <w:sz w:val="18"/>
          <w:szCs w:val="18"/>
        </w:rPr>
        <w:t xml:space="preserve"> </w:t>
      </w:r>
      <w:r w:rsidRPr="00780320">
        <w:rPr>
          <w:sz w:val="18"/>
          <w:szCs w:val="18"/>
        </w:rPr>
        <w:t>lens and</w:t>
      </w:r>
      <w:r w:rsidRPr="00780320">
        <w:rPr>
          <w:spacing w:val="-1"/>
          <w:sz w:val="18"/>
          <w:szCs w:val="18"/>
        </w:rPr>
        <w:t xml:space="preserve"> </w:t>
      </w:r>
      <w:r w:rsidRPr="00780320">
        <w:rPr>
          <w:sz w:val="18"/>
          <w:szCs w:val="18"/>
        </w:rPr>
        <w:t>users can</w:t>
      </w:r>
      <w:r w:rsidRPr="00780320">
        <w:rPr>
          <w:spacing w:val="-1"/>
          <w:sz w:val="18"/>
          <w:szCs w:val="18"/>
        </w:rPr>
        <w:t xml:space="preserve"> </w:t>
      </w:r>
      <w:r w:rsidRPr="00780320">
        <w:rPr>
          <w:sz w:val="18"/>
          <w:szCs w:val="18"/>
        </w:rPr>
        <w:t>see</w:t>
      </w:r>
      <w:r w:rsidRPr="00780320">
        <w:rPr>
          <w:spacing w:val="-2"/>
          <w:sz w:val="18"/>
          <w:szCs w:val="18"/>
        </w:rPr>
        <w:t xml:space="preserve"> </w:t>
      </w:r>
      <w:r w:rsidRPr="00780320">
        <w:rPr>
          <w:sz w:val="18"/>
          <w:szCs w:val="18"/>
        </w:rPr>
        <w:t>the</w:t>
      </w:r>
      <w:r w:rsidRPr="00780320">
        <w:rPr>
          <w:spacing w:val="-1"/>
          <w:sz w:val="18"/>
          <w:szCs w:val="18"/>
        </w:rPr>
        <w:t xml:space="preserve"> </w:t>
      </w:r>
      <w:r w:rsidRPr="00780320">
        <w:rPr>
          <w:sz w:val="18"/>
          <w:szCs w:val="18"/>
        </w:rPr>
        <w:t>picture</w:t>
      </w:r>
      <w:r w:rsidRPr="00780320">
        <w:rPr>
          <w:spacing w:val="-2"/>
          <w:sz w:val="18"/>
          <w:szCs w:val="18"/>
        </w:rPr>
        <w:t xml:space="preserve"> </w:t>
      </w:r>
      <w:r w:rsidRPr="00780320">
        <w:rPr>
          <w:sz w:val="18"/>
          <w:szCs w:val="18"/>
        </w:rPr>
        <w:t>in the</w:t>
      </w:r>
      <w:r w:rsidRPr="00780320">
        <w:rPr>
          <w:spacing w:val="-2"/>
          <w:sz w:val="18"/>
          <w:szCs w:val="18"/>
        </w:rPr>
        <w:t xml:space="preserve"> </w:t>
      </w:r>
      <w:r w:rsidRPr="00780320">
        <w:rPr>
          <w:sz w:val="18"/>
          <w:szCs w:val="18"/>
        </w:rPr>
        <w:t>little transparent</w:t>
      </w:r>
      <w:r w:rsidRPr="00780320">
        <w:rPr>
          <w:spacing w:val="-1"/>
          <w:sz w:val="18"/>
          <w:szCs w:val="18"/>
        </w:rPr>
        <w:t xml:space="preserve"> </w:t>
      </w:r>
      <w:r w:rsidRPr="00780320">
        <w:rPr>
          <w:sz w:val="18"/>
          <w:szCs w:val="18"/>
        </w:rPr>
        <w:t>glass.</w:t>
      </w:r>
    </w:p>
    <w:p w14:paraId="374E74C3" w14:textId="77777777" w:rsidR="00780320" w:rsidRDefault="00780320" w:rsidP="008C2D41">
      <w:pPr>
        <w:pStyle w:val="ListParagraph"/>
        <w:ind w:left="1080" w:firstLine="0"/>
        <w:rPr>
          <w:sz w:val="18"/>
          <w:szCs w:val="18"/>
        </w:rPr>
      </w:pPr>
    </w:p>
    <w:p w14:paraId="48CDE0B6" w14:textId="4921ECE1" w:rsidR="008C2D41" w:rsidRPr="008C2D41" w:rsidRDefault="00780320" w:rsidP="00913AF3">
      <w:pPr>
        <w:pStyle w:val="ListParagraph"/>
        <w:numPr>
          <w:ilvl w:val="0"/>
          <w:numId w:val="8"/>
        </w:numPr>
        <w:jc w:val="left"/>
        <w:rPr>
          <w:sz w:val="18"/>
          <w:szCs w:val="18"/>
        </w:rPr>
      </w:pPr>
      <w:r>
        <w:rPr>
          <w:sz w:val="18"/>
          <w:szCs w:val="18"/>
        </w:rPr>
        <w:t>FLOW CHART</w:t>
      </w:r>
    </w:p>
    <w:p w14:paraId="3735BB3B" w14:textId="77777777" w:rsidR="006430D1" w:rsidRDefault="006430D1" w:rsidP="006430D1">
      <w:pPr>
        <w:rPr>
          <w:b/>
          <w:bCs/>
          <w:sz w:val="18"/>
          <w:szCs w:val="18"/>
        </w:rPr>
      </w:pPr>
    </w:p>
    <w:p w14:paraId="50A66EA4" w14:textId="77777777" w:rsidR="006430D1" w:rsidRDefault="006430D1" w:rsidP="006430D1">
      <w:pPr>
        <w:pStyle w:val="BodyText"/>
        <w:spacing w:before="1"/>
        <w:rPr>
          <w:sz w:val="15"/>
        </w:rPr>
      </w:pPr>
    </w:p>
    <w:p w14:paraId="4F852098" w14:textId="133554AF" w:rsidR="006430D1" w:rsidRPr="006430D1" w:rsidRDefault="00286589" w:rsidP="006430D1">
      <w:pPr>
        <w:rPr>
          <w:b/>
          <w:bCs/>
          <w:i/>
          <w:iCs/>
          <w:sz w:val="18"/>
          <w:szCs w:val="18"/>
        </w:rPr>
      </w:pPr>
      <w:r>
        <w:rPr>
          <w:noProof/>
          <w:sz w:val="20"/>
        </w:rPr>
        <w:drawing>
          <wp:inline distT="0" distB="0" distL="0" distR="0" wp14:anchorId="7FFE8B59" wp14:editId="5DE5D8E5">
            <wp:extent cx="2840182" cy="3193307"/>
            <wp:effectExtent l="0" t="0" r="0" b="7620"/>
            <wp:docPr id="63" name="image35.png" descr="A diagram of a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5.png" descr="A diagram of a program&#10;&#10;Description automatically generated with low confidence"/>
                    <pic:cNvPicPr/>
                  </pic:nvPicPr>
                  <pic:blipFill>
                    <a:blip r:embed="rId21" cstate="print"/>
                    <a:stretch>
                      <a:fillRect/>
                    </a:stretch>
                  </pic:blipFill>
                  <pic:spPr>
                    <a:xfrm>
                      <a:off x="0" y="0"/>
                      <a:ext cx="2856717" cy="3211898"/>
                    </a:xfrm>
                    <a:prstGeom prst="rect">
                      <a:avLst/>
                    </a:prstGeom>
                  </pic:spPr>
                </pic:pic>
              </a:graphicData>
            </a:graphic>
          </wp:inline>
        </w:drawing>
      </w:r>
    </w:p>
    <w:p w14:paraId="7AA7C65A" w14:textId="77777777" w:rsidR="00286589" w:rsidRDefault="00286589" w:rsidP="00286589">
      <w:pPr>
        <w:pStyle w:val="ListParagraph"/>
        <w:ind w:left="720" w:firstLine="0"/>
        <w:jc w:val="left"/>
        <w:rPr>
          <w:b/>
          <w:bCs/>
          <w:sz w:val="18"/>
          <w:szCs w:val="18"/>
        </w:rPr>
      </w:pPr>
    </w:p>
    <w:p w14:paraId="39571E0E" w14:textId="4AB08EB9" w:rsidR="005418B3" w:rsidRDefault="00286589" w:rsidP="00286589">
      <w:pPr>
        <w:pStyle w:val="ListParagraph"/>
        <w:ind w:left="720" w:firstLine="0"/>
        <w:jc w:val="left"/>
        <w:rPr>
          <w:b/>
          <w:bCs/>
          <w:sz w:val="18"/>
          <w:szCs w:val="18"/>
        </w:rPr>
      </w:pPr>
      <w:r>
        <w:rPr>
          <w:b/>
          <w:bCs/>
          <w:sz w:val="18"/>
          <w:szCs w:val="18"/>
        </w:rPr>
        <w:t>Figure 1</w:t>
      </w:r>
      <w:r w:rsidR="00913AF3">
        <w:rPr>
          <w:b/>
          <w:bCs/>
          <w:sz w:val="18"/>
          <w:szCs w:val="18"/>
        </w:rPr>
        <w:t>0</w:t>
      </w:r>
      <w:r>
        <w:rPr>
          <w:b/>
          <w:bCs/>
          <w:sz w:val="18"/>
          <w:szCs w:val="18"/>
        </w:rPr>
        <w:t>. Flowchart of the proposed system</w:t>
      </w:r>
    </w:p>
    <w:p w14:paraId="699E6F91" w14:textId="77777777" w:rsidR="0014060A" w:rsidRDefault="0014060A" w:rsidP="00286589">
      <w:pPr>
        <w:pStyle w:val="ListParagraph"/>
        <w:ind w:left="720" w:firstLine="0"/>
        <w:jc w:val="left"/>
        <w:rPr>
          <w:b/>
          <w:bCs/>
          <w:sz w:val="18"/>
          <w:szCs w:val="18"/>
        </w:rPr>
      </w:pPr>
    </w:p>
    <w:p w14:paraId="52DA7844" w14:textId="77777777" w:rsidR="0014060A" w:rsidRDefault="0014060A" w:rsidP="00286589">
      <w:pPr>
        <w:pStyle w:val="ListParagraph"/>
        <w:ind w:left="720" w:firstLine="0"/>
        <w:jc w:val="left"/>
        <w:rPr>
          <w:b/>
          <w:bCs/>
          <w:sz w:val="18"/>
          <w:szCs w:val="18"/>
        </w:rPr>
      </w:pPr>
    </w:p>
    <w:p w14:paraId="3EF13699" w14:textId="2CABCBF7" w:rsidR="0014060A" w:rsidRDefault="007A2747" w:rsidP="00913AF3">
      <w:pPr>
        <w:pStyle w:val="ListParagraph"/>
        <w:numPr>
          <w:ilvl w:val="0"/>
          <w:numId w:val="8"/>
        </w:numPr>
        <w:jc w:val="left"/>
        <w:rPr>
          <w:sz w:val="18"/>
          <w:szCs w:val="18"/>
        </w:rPr>
      </w:pPr>
      <w:r>
        <w:rPr>
          <w:sz w:val="18"/>
          <w:szCs w:val="18"/>
        </w:rPr>
        <w:lastRenderedPageBreak/>
        <w:t>CIRCUIT DIAGRAMS</w:t>
      </w:r>
    </w:p>
    <w:p w14:paraId="3BA20ED2" w14:textId="77777777" w:rsidR="007A2747" w:rsidRDefault="007A2747" w:rsidP="007A2747">
      <w:pPr>
        <w:pStyle w:val="ListParagraph"/>
        <w:ind w:left="1080" w:firstLine="0"/>
        <w:jc w:val="left"/>
        <w:rPr>
          <w:sz w:val="18"/>
          <w:szCs w:val="18"/>
        </w:rPr>
      </w:pPr>
    </w:p>
    <w:p w14:paraId="769FCF05" w14:textId="5F4EC16F" w:rsidR="007A2747" w:rsidRPr="00310194" w:rsidRDefault="00310194" w:rsidP="007A2747">
      <w:pPr>
        <w:pStyle w:val="ListParagraph"/>
        <w:numPr>
          <w:ilvl w:val="0"/>
          <w:numId w:val="12"/>
        </w:numPr>
        <w:jc w:val="left"/>
        <w:rPr>
          <w:i/>
          <w:iCs/>
          <w:sz w:val="18"/>
          <w:szCs w:val="18"/>
        </w:rPr>
      </w:pPr>
      <w:r w:rsidRPr="00310194">
        <w:rPr>
          <w:i/>
          <w:iCs/>
          <w:sz w:val="18"/>
          <w:szCs w:val="18"/>
        </w:rPr>
        <w:t>Arduino pro micro and Bluetooth HC05</w:t>
      </w:r>
    </w:p>
    <w:p w14:paraId="4672EE04" w14:textId="77777777" w:rsidR="0014060A" w:rsidRDefault="0014060A" w:rsidP="0014060A">
      <w:pPr>
        <w:rPr>
          <w:sz w:val="18"/>
          <w:szCs w:val="18"/>
        </w:rPr>
      </w:pPr>
    </w:p>
    <w:p w14:paraId="53CD89B1" w14:textId="77777777" w:rsidR="00310194" w:rsidRDefault="00310194" w:rsidP="0014060A">
      <w:pPr>
        <w:rPr>
          <w:sz w:val="18"/>
          <w:szCs w:val="18"/>
        </w:rPr>
      </w:pPr>
    </w:p>
    <w:p w14:paraId="527125F5" w14:textId="1B4BE53E" w:rsidR="0014060A" w:rsidRPr="0014060A" w:rsidRDefault="00310194" w:rsidP="0014060A">
      <w:pPr>
        <w:rPr>
          <w:sz w:val="18"/>
          <w:szCs w:val="18"/>
        </w:rPr>
      </w:pPr>
      <w:r>
        <w:rPr>
          <w:noProof/>
          <w:sz w:val="18"/>
          <w:szCs w:val="18"/>
        </w:rPr>
        <w:drawing>
          <wp:inline distT="0" distB="0" distL="0" distR="0" wp14:anchorId="49A62BA1" wp14:editId="5105A039">
            <wp:extent cx="3233717" cy="1939637"/>
            <wp:effectExtent l="0" t="0" r="5080" b="3810"/>
            <wp:docPr id="1370385143" name="Picture 4" descr="A picture containing text, diagram, circui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85143" name="Picture 4" descr="A picture containing text, diagram, circuit,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763" cy="1946862"/>
                    </a:xfrm>
                    <a:prstGeom prst="rect">
                      <a:avLst/>
                    </a:prstGeom>
                  </pic:spPr>
                </pic:pic>
              </a:graphicData>
            </a:graphic>
          </wp:inline>
        </w:drawing>
      </w:r>
    </w:p>
    <w:p w14:paraId="2B4BA151" w14:textId="0B42CD6B" w:rsidR="00161E6B" w:rsidRPr="0014060A" w:rsidRDefault="00161E6B" w:rsidP="005418B3">
      <w:pPr>
        <w:pStyle w:val="ListParagraph"/>
        <w:ind w:left="360" w:firstLine="0"/>
        <w:rPr>
          <w:sz w:val="18"/>
          <w:szCs w:val="18"/>
        </w:rPr>
      </w:pPr>
    </w:p>
    <w:p w14:paraId="47465B3F" w14:textId="70C563FE" w:rsidR="00310194" w:rsidRDefault="00310194" w:rsidP="00310194">
      <w:pPr>
        <w:jc w:val="center"/>
        <w:rPr>
          <w:b/>
          <w:bCs/>
          <w:sz w:val="18"/>
          <w:szCs w:val="18"/>
        </w:rPr>
      </w:pPr>
      <w:r>
        <w:rPr>
          <w:b/>
          <w:bCs/>
          <w:sz w:val="18"/>
          <w:szCs w:val="18"/>
        </w:rPr>
        <w:t>F</w:t>
      </w:r>
      <w:r w:rsidRPr="005418B3">
        <w:rPr>
          <w:b/>
          <w:bCs/>
          <w:sz w:val="18"/>
          <w:szCs w:val="18"/>
        </w:rPr>
        <w:t xml:space="preserve">igure </w:t>
      </w:r>
      <w:r>
        <w:rPr>
          <w:b/>
          <w:bCs/>
          <w:sz w:val="18"/>
          <w:szCs w:val="18"/>
        </w:rPr>
        <w:t>1</w:t>
      </w:r>
      <w:r w:rsidR="00913AF3">
        <w:rPr>
          <w:b/>
          <w:bCs/>
          <w:sz w:val="18"/>
          <w:szCs w:val="18"/>
        </w:rPr>
        <w:t>1</w:t>
      </w:r>
      <w:r w:rsidRPr="005418B3">
        <w:rPr>
          <w:b/>
          <w:bCs/>
          <w:sz w:val="18"/>
          <w:szCs w:val="18"/>
        </w:rPr>
        <w:t xml:space="preserve">. </w:t>
      </w:r>
      <w:r>
        <w:rPr>
          <w:b/>
          <w:bCs/>
          <w:sz w:val="18"/>
          <w:szCs w:val="18"/>
        </w:rPr>
        <w:t>Connection between Arduino pro micro and Bluetooth HC05</w:t>
      </w:r>
    </w:p>
    <w:p w14:paraId="506517AA" w14:textId="77777777" w:rsidR="00310194" w:rsidRDefault="00310194" w:rsidP="004B49D9">
      <w:pPr>
        <w:spacing w:before="93"/>
        <w:ind w:right="1288"/>
        <w:rPr>
          <w:sz w:val="18"/>
        </w:rPr>
      </w:pPr>
    </w:p>
    <w:p w14:paraId="5149C453" w14:textId="2E3C6712" w:rsidR="00310194" w:rsidRPr="00310194" w:rsidRDefault="00964D3D" w:rsidP="00310194">
      <w:pPr>
        <w:pStyle w:val="ListParagraph"/>
        <w:numPr>
          <w:ilvl w:val="0"/>
          <w:numId w:val="12"/>
        </w:numPr>
        <w:jc w:val="left"/>
        <w:rPr>
          <w:i/>
          <w:iCs/>
          <w:sz w:val="18"/>
          <w:szCs w:val="18"/>
        </w:rPr>
      </w:pPr>
      <w:r>
        <w:rPr>
          <w:i/>
          <w:iCs/>
          <w:sz w:val="18"/>
          <w:szCs w:val="18"/>
        </w:rPr>
        <w:t>Connection between Battery, Arduino Pro Micro, OLED Display, HC05</w:t>
      </w:r>
    </w:p>
    <w:p w14:paraId="57F682A1" w14:textId="77777777" w:rsidR="00310194" w:rsidRDefault="00310194" w:rsidP="004B49D9">
      <w:pPr>
        <w:spacing w:before="93"/>
        <w:ind w:right="1288"/>
        <w:rPr>
          <w:sz w:val="18"/>
        </w:rPr>
      </w:pPr>
    </w:p>
    <w:p w14:paraId="71209A97" w14:textId="0DF552AC" w:rsidR="00310194" w:rsidRDefault="00964D3D" w:rsidP="004B49D9">
      <w:pPr>
        <w:spacing w:before="93"/>
        <w:ind w:right="1288"/>
        <w:rPr>
          <w:sz w:val="18"/>
        </w:rPr>
      </w:pPr>
      <w:r>
        <w:rPr>
          <w:noProof/>
          <w:sz w:val="18"/>
        </w:rPr>
        <w:drawing>
          <wp:inline distT="0" distB="0" distL="0" distR="0" wp14:anchorId="1771544D" wp14:editId="78265FFC">
            <wp:extent cx="3232945" cy="2154381"/>
            <wp:effectExtent l="0" t="0" r="5715" b="0"/>
            <wp:docPr id="1210169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9216" name="Picture 1210169216"/>
                    <pic:cNvPicPr/>
                  </pic:nvPicPr>
                  <pic:blipFill>
                    <a:blip r:embed="rId23">
                      <a:extLst>
                        <a:ext uri="{28A0092B-C50C-407E-A947-70E740481C1C}">
                          <a14:useLocalDpi xmlns:a14="http://schemas.microsoft.com/office/drawing/2010/main" val="0"/>
                        </a:ext>
                      </a:extLst>
                    </a:blip>
                    <a:stretch>
                      <a:fillRect/>
                    </a:stretch>
                  </pic:blipFill>
                  <pic:spPr>
                    <a:xfrm>
                      <a:off x="0" y="0"/>
                      <a:ext cx="3245799" cy="2162947"/>
                    </a:xfrm>
                    <a:prstGeom prst="rect">
                      <a:avLst/>
                    </a:prstGeom>
                  </pic:spPr>
                </pic:pic>
              </a:graphicData>
            </a:graphic>
          </wp:inline>
        </w:drawing>
      </w:r>
    </w:p>
    <w:p w14:paraId="073DA5B9" w14:textId="77777777" w:rsidR="00310194" w:rsidRDefault="00310194" w:rsidP="004B49D9">
      <w:pPr>
        <w:spacing w:before="93"/>
        <w:ind w:right="1288"/>
        <w:rPr>
          <w:sz w:val="18"/>
        </w:rPr>
      </w:pPr>
    </w:p>
    <w:p w14:paraId="45FBF569" w14:textId="2E945951" w:rsidR="00310194" w:rsidRDefault="00310194" w:rsidP="00964D3D">
      <w:pPr>
        <w:jc w:val="center"/>
        <w:rPr>
          <w:sz w:val="18"/>
        </w:rPr>
      </w:pPr>
      <w:r>
        <w:rPr>
          <w:b/>
          <w:bCs/>
          <w:sz w:val="18"/>
          <w:szCs w:val="18"/>
        </w:rPr>
        <w:t>F</w:t>
      </w:r>
      <w:r w:rsidRPr="005418B3">
        <w:rPr>
          <w:b/>
          <w:bCs/>
          <w:sz w:val="18"/>
          <w:szCs w:val="18"/>
        </w:rPr>
        <w:t xml:space="preserve">igure </w:t>
      </w:r>
      <w:r>
        <w:rPr>
          <w:b/>
          <w:bCs/>
          <w:sz w:val="18"/>
          <w:szCs w:val="18"/>
        </w:rPr>
        <w:t>1</w:t>
      </w:r>
      <w:r w:rsidR="00913AF3">
        <w:rPr>
          <w:b/>
          <w:bCs/>
          <w:sz w:val="18"/>
          <w:szCs w:val="18"/>
        </w:rPr>
        <w:t>2</w:t>
      </w:r>
      <w:r w:rsidRPr="005418B3">
        <w:rPr>
          <w:b/>
          <w:bCs/>
          <w:sz w:val="18"/>
          <w:szCs w:val="18"/>
        </w:rPr>
        <w:t xml:space="preserve">. </w:t>
      </w:r>
      <w:r w:rsidR="004A18C0">
        <w:rPr>
          <w:b/>
          <w:bCs/>
          <w:sz w:val="18"/>
          <w:szCs w:val="18"/>
        </w:rPr>
        <w:t>All Connections</w:t>
      </w:r>
    </w:p>
    <w:p w14:paraId="79CB6084" w14:textId="4A3ABB5B" w:rsidR="00310194" w:rsidRDefault="00310194" w:rsidP="004B49D9">
      <w:pPr>
        <w:spacing w:before="93"/>
        <w:ind w:right="1288"/>
        <w:rPr>
          <w:sz w:val="18"/>
        </w:rPr>
      </w:pPr>
    </w:p>
    <w:p w14:paraId="620B14F5" w14:textId="6F5F3A9A" w:rsidR="00C9497D" w:rsidRPr="00C9497D" w:rsidRDefault="004A18C0" w:rsidP="00C9497D">
      <w:pPr>
        <w:pStyle w:val="ListParagraph"/>
        <w:numPr>
          <w:ilvl w:val="0"/>
          <w:numId w:val="12"/>
        </w:numPr>
        <w:jc w:val="left"/>
        <w:rPr>
          <w:i/>
          <w:iCs/>
          <w:sz w:val="18"/>
          <w:szCs w:val="18"/>
        </w:rPr>
      </w:pPr>
      <w:r>
        <w:rPr>
          <w:noProof/>
        </w:rPr>
        <w:drawing>
          <wp:anchor distT="0" distB="0" distL="0" distR="0" simplePos="0" relativeHeight="251659264" behindDoc="0" locked="0" layoutInCell="1" allowOverlap="1" wp14:anchorId="0C1247A5" wp14:editId="1B023FEE">
            <wp:simplePos x="0" y="0"/>
            <wp:positionH relativeFrom="page">
              <wp:posOffset>477520</wp:posOffset>
            </wp:positionH>
            <wp:positionV relativeFrom="paragraph">
              <wp:posOffset>208915</wp:posOffset>
            </wp:positionV>
            <wp:extent cx="3324860" cy="2251075"/>
            <wp:effectExtent l="0" t="0" r="8890" b="0"/>
            <wp:wrapTopAndBottom/>
            <wp:docPr id="13" name="image7.jpeg" descr="A picture containing diagram, plan, line,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picture containing diagram, plan, line, technical drawing&#10;&#10;Description automatically generated"/>
                    <pic:cNvPicPr/>
                  </pic:nvPicPr>
                  <pic:blipFill>
                    <a:blip r:embed="rId24" cstate="print"/>
                    <a:stretch>
                      <a:fillRect/>
                    </a:stretch>
                  </pic:blipFill>
                  <pic:spPr>
                    <a:xfrm>
                      <a:off x="0" y="0"/>
                      <a:ext cx="3324860" cy="2251075"/>
                    </a:xfrm>
                    <a:prstGeom prst="rect">
                      <a:avLst/>
                    </a:prstGeom>
                  </pic:spPr>
                </pic:pic>
              </a:graphicData>
            </a:graphic>
            <wp14:sizeRelH relativeFrom="margin">
              <wp14:pctWidth>0</wp14:pctWidth>
            </wp14:sizeRelH>
            <wp14:sizeRelV relativeFrom="margin">
              <wp14:pctHeight>0</wp14:pctHeight>
            </wp14:sizeRelV>
          </wp:anchor>
        </w:drawing>
      </w:r>
      <w:r>
        <w:rPr>
          <w:i/>
          <w:iCs/>
          <w:sz w:val="18"/>
          <w:szCs w:val="18"/>
        </w:rPr>
        <w:t>Complete Circuit Diagram</w:t>
      </w:r>
    </w:p>
    <w:p w14:paraId="0A7B444C" w14:textId="77777777" w:rsidR="004A18C0" w:rsidRDefault="004A18C0" w:rsidP="004A18C0">
      <w:pPr>
        <w:spacing w:before="93"/>
        <w:ind w:right="1288"/>
        <w:rPr>
          <w:sz w:val="18"/>
        </w:rPr>
      </w:pPr>
    </w:p>
    <w:p w14:paraId="7D6B4F5E" w14:textId="256C88F5" w:rsidR="004A18C0" w:rsidRDefault="004A18C0" w:rsidP="004A18C0">
      <w:pPr>
        <w:jc w:val="center"/>
        <w:rPr>
          <w:sz w:val="18"/>
        </w:rPr>
      </w:pPr>
      <w:r>
        <w:rPr>
          <w:b/>
          <w:bCs/>
          <w:sz w:val="18"/>
          <w:szCs w:val="18"/>
        </w:rPr>
        <w:t>F</w:t>
      </w:r>
      <w:r w:rsidRPr="005418B3">
        <w:rPr>
          <w:b/>
          <w:bCs/>
          <w:sz w:val="18"/>
          <w:szCs w:val="18"/>
        </w:rPr>
        <w:t xml:space="preserve">igure </w:t>
      </w:r>
      <w:r>
        <w:rPr>
          <w:b/>
          <w:bCs/>
          <w:sz w:val="18"/>
          <w:szCs w:val="18"/>
        </w:rPr>
        <w:t>1</w:t>
      </w:r>
      <w:r w:rsidR="00913AF3">
        <w:rPr>
          <w:b/>
          <w:bCs/>
          <w:sz w:val="18"/>
          <w:szCs w:val="18"/>
        </w:rPr>
        <w:t>3</w:t>
      </w:r>
      <w:r w:rsidRPr="005418B3">
        <w:rPr>
          <w:b/>
          <w:bCs/>
          <w:sz w:val="18"/>
          <w:szCs w:val="18"/>
        </w:rPr>
        <w:t xml:space="preserve">. </w:t>
      </w:r>
      <w:r>
        <w:rPr>
          <w:b/>
          <w:bCs/>
          <w:sz w:val="18"/>
          <w:szCs w:val="18"/>
        </w:rPr>
        <w:t>Complete Circuit Diagram</w:t>
      </w:r>
    </w:p>
    <w:p w14:paraId="2BBE71D1" w14:textId="77777777" w:rsidR="00964D3D" w:rsidRDefault="00964D3D" w:rsidP="004B49D9">
      <w:pPr>
        <w:spacing w:before="93"/>
        <w:ind w:right="1288"/>
        <w:rPr>
          <w:sz w:val="18"/>
        </w:rPr>
      </w:pPr>
    </w:p>
    <w:p w14:paraId="27EBADC1" w14:textId="77777777" w:rsidR="00354C15" w:rsidRDefault="00354C15" w:rsidP="00354C15">
      <w:pPr>
        <w:spacing w:before="93"/>
        <w:ind w:left="720" w:right="1288"/>
        <w:jc w:val="center"/>
        <w:rPr>
          <w:sz w:val="18"/>
        </w:rPr>
      </w:pPr>
    </w:p>
    <w:p w14:paraId="3A3C89DE" w14:textId="286A503F" w:rsidR="00354C15" w:rsidRDefault="004A18C0" w:rsidP="00354C15">
      <w:pPr>
        <w:pStyle w:val="ListParagraph"/>
        <w:numPr>
          <w:ilvl w:val="0"/>
          <w:numId w:val="8"/>
        </w:numPr>
        <w:spacing w:before="93"/>
        <w:ind w:right="1288"/>
        <w:jc w:val="center"/>
        <w:rPr>
          <w:sz w:val="18"/>
        </w:rPr>
      </w:pPr>
      <w:r w:rsidRPr="00354C15">
        <w:rPr>
          <w:sz w:val="18"/>
        </w:rPr>
        <w:t>CODING</w:t>
      </w:r>
    </w:p>
    <w:p w14:paraId="6F02E1A7" w14:textId="77777777" w:rsidR="00354C15" w:rsidRPr="00354C15" w:rsidRDefault="00354C15" w:rsidP="00354C15">
      <w:pPr>
        <w:pStyle w:val="ListParagraph"/>
        <w:spacing w:before="93"/>
        <w:ind w:left="1080" w:right="1288" w:firstLine="0"/>
        <w:rPr>
          <w:sz w:val="18"/>
        </w:rPr>
      </w:pPr>
    </w:p>
    <w:p w14:paraId="6838DA74" w14:textId="59EB3E32" w:rsidR="00354C15" w:rsidRDefault="00354C15" w:rsidP="00354C15">
      <w:pPr>
        <w:pStyle w:val="ListParagraph"/>
        <w:numPr>
          <w:ilvl w:val="0"/>
          <w:numId w:val="13"/>
        </w:numPr>
        <w:rPr>
          <w:i/>
          <w:iCs/>
          <w:sz w:val="18"/>
          <w:szCs w:val="18"/>
        </w:rPr>
      </w:pPr>
      <w:r w:rsidRPr="00354C15">
        <w:rPr>
          <w:i/>
          <w:iCs/>
          <w:sz w:val="18"/>
          <w:szCs w:val="18"/>
        </w:rPr>
        <w:t>Coding Program of TX:</w:t>
      </w:r>
    </w:p>
    <w:p w14:paraId="04A3F4BA" w14:textId="77777777" w:rsidR="00354C15" w:rsidRPr="00354C15" w:rsidRDefault="00354C15" w:rsidP="00354C15">
      <w:pPr>
        <w:rPr>
          <w:i/>
          <w:iCs/>
          <w:sz w:val="18"/>
          <w:szCs w:val="18"/>
        </w:rPr>
      </w:pPr>
    </w:p>
    <w:p w14:paraId="26F5A060"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t>#include &lt;SoftwareSerial.h&gt;</w:t>
      </w:r>
      <w:r w:rsidRPr="002E2FBE">
        <w:rPr>
          <w:rFonts w:ascii="Courier New" w:hAnsi="Courier New" w:cs="Courier New"/>
          <w:sz w:val="18"/>
          <w:szCs w:val="18"/>
        </w:rPr>
        <w:br/>
        <w:t>SoftwareSerial EEBlue(2, 3); // RX | TX</w:t>
      </w:r>
      <w:r w:rsidRPr="002E2FBE">
        <w:rPr>
          <w:rFonts w:ascii="Courier New" w:hAnsi="Courier New" w:cs="Courier New"/>
          <w:sz w:val="18"/>
          <w:szCs w:val="18"/>
        </w:rPr>
        <w:br/>
        <w:t>#define ANALOG_IN_PIN A0</w:t>
      </w:r>
    </w:p>
    <w:p w14:paraId="39EBB963"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r>
      <w:r w:rsidRPr="002E2FBE">
        <w:rPr>
          <w:rFonts w:ascii="Courier New" w:hAnsi="Courier New" w:cs="Courier New"/>
          <w:sz w:val="18"/>
          <w:szCs w:val="18"/>
        </w:rPr>
        <w:br/>
        <w:t>// Floats for ADC voltage &amp; Input voltage</w:t>
      </w:r>
      <w:r w:rsidRPr="002E2FBE">
        <w:rPr>
          <w:rFonts w:ascii="Courier New" w:hAnsi="Courier New" w:cs="Courier New"/>
          <w:sz w:val="18"/>
          <w:szCs w:val="18"/>
        </w:rPr>
        <w:br/>
        <w:t>float adc_voltage = 0.0;</w:t>
      </w:r>
      <w:r w:rsidRPr="002E2FBE">
        <w:rPr>
          <w:rFonts w:ascii="Courier New" w:hAnsi="Courier New" w:cs="Courier New"/>
          <w:sz w:val="18"/>
          <w:szCs w:val="18"/>
        </w:rPr>
        <w:br/>
        <w:t>float in_voltage = 0.0;</w:t>
      </w:r>
    </w:p>
    <w:p w14:paraId="746EBE55"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 xml:space="preserve"> </w:t>
      </w:r>
      <w:r w:rsidRPr="002E2FBE">
        <w:rPr>
          <w:rFonts w:ascii="Courier New" w:hAnsi="Courier New" w:cs="Courier New"/>
          <w:sz w:val="18"/>
          <w:szCs w:val="18"/>
        </w:rPr>
        <w:br/>
        <w:t>// Floats for resistor values in divider (in ohms)</w:t>
      </w:r>
      <w:r w:rsidRPr="002E2FBE">
        <w:rPr>
          <w:rFonts w:ascii="Courier New" w:hAnsi="Courier New" w:cs="Courier New"/>
          <w:sz w:val="18"/>
          <w:szCs w:val="18"/>
        </w:rPr>
        <w:br/>
        <w:t>float R1 = 30000.0;</w:t>
      </w:r>
      <w:r w:rsidRPr="002E2FBE">
        <w:rPr>
          <w:rFonts w:ascii="Courier New" w:hAnsi="Courier New" w:cs="Courier New"/>
          <w:sz w:val="18"/>
          <w:szCs w:val="18"/>
        </w:rPr>
        <w:br/>
        <w:t>float R2 = 7500.0;</w:t>
      </w:r>
      <w:r w:rsidRPr="002E2FBE">
        <w:rPr>
          <w:rFonts w:ascii="Courier New" w:hAnsi="Courier New" w:cs="Courier New"/>
          <w:sz w:val="18"/>
          <w:szCs w:val="18"/>
        </w:rPr>
        <w:br/>
        <w:t xml:space="preserve"> </w:t>
      </w:r>
    </w:p>
    <w:p w14:paraId="30809EB1"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 Float for Reference Voltage</w:t>
      </w:r>
      <w:r w:rsidRPr="002E2FBE">
        <w:rPr>
          <w:rFonts w:ascii="Courier New" w:hAnsi="Courier New" w:cs="Courier New"/>
          <w:sz w:val="18"/>
          <w:szCs w:val="18"/>
        </w:rPr>
        <w:br/>
        <w:t>float ref_voltage = 5.0;</w:t>
      </w:r>
      <w:r w:rsidRPr="002E2FBE">
        <w:rPr>
          <w:rFonts w:ascii="Courier New" w:hAnsi="Courier New" w:cs="Courier New"/>
          <w:sz w:val="18"/>
          <w:szCs w:val="18"/>
        </w:rPr>
        <w:br/>
        <w:t xml:space="preserve"> </w:t>
      </w:r>
    </w:p>
    <w:p w14:paraId="38EC6B29"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 Integer for ADC value</w:t>
      </w:r>
      <w:r w:rsidRPr="002E2FBE">
        <w:rPr>
          <w:rFonts w:ascii="Courier New" w:hAnsi="Courier New" w:cs="Courier New"/>
          <w:sz w:val="18"/>
          <w:szCs w:val="18"/>
        </w:rPr>
        <w:br/>
        <w:t>int adc_value = 0;</w:t>
      </w:r>
    </w:p>
    <w:p w14:paraId="6E72506B" w14:textId="77777777" w:rsidR="00C9497D"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void setup()</w:t>
      </w:r>
    </w:p>
    <w:p w14:paraId="53C42E15" w14:textId="4EFA2BE2"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w:t>
      </w:r>
      <w:r w:rsidRPr="002E2FBE">
        <w:rPr>
          <w:rFonts w:ascii="Courier New" w:hAnsi="Courier New" w:cs="Courier New"/>
          <w:sz w:val="18"/>
          <w:szCs w:val="18"/>
        </w:rPr>
        <w:br/>
        <w:t xml:space="preserve">  Serial.begin(9600);</w:t>
      </w:r>
      <w:r w:rsidRPr="002E2FBE">
        <w:rPr>
          <w:rFonts w:ascii="Courier New" w:hAnsi="Courier New" w:cs="Courier New"/>
          <w:sz w:val="18"/>
          <w:szCs w:val="18"/>
        </w:rPr>
        <w:br/>
        <w:t xml:space="preserve">  EEBlue.begin(9600);  //Default Baud for comm is 9600. if enable pin of HC05 is connected to 5v than baund rate is 38400</w:t>
      </w:r>
      <w:r w:rsidRPr="002E2FBE">
        <w:rPr>
          <w:rFonts w:ascii="Courier New" w:hAnsi="Courier New" w:cs="Courier New"/>
          <w:sz w:val="18"/>
          <w:szCs w:val="18"/>
        </w:rPr>
        <w:br/>
        <w:t xml:space="preserve">  Serial.println("The bluetooth gates are open.\n Connect to HC-05 from any other bluetooth device with 1234 as pairing key!.");</w:t>
      </w:r>
      <w:r w:rsidRPr="002E2FBE">
        <w:rPr>
          <w:rFonts w:ascii="Courier New" w:hAnsi="Courier New" w:cs="Courier New"/>
          <w:sz w:val="18"/>
          <w:szCs w:val="18"/>
        </w:rPr>
        <w:br/>
        <w:t xml:space="preserve"> </w:t>
      </w:r>
      <w:r w:rsidRPr="002E2FBE">
        <w:rPr>
          <w:rFonts w:ascii="Courier New" w:hAnsi="Courier New" w:cs="Courier New"/>
          <w:sz w:val="18"/>
          <w:szCs w:val="18"/>
        </w:rPr>
        <w:br/>
        <w:t>}</w:t>
      </w:r>
    </w:p>
    <w:p w14:paraId="4438B811" w14:textId="77777777" w:rsidR="00C9497D"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void loop()</w:t>
      </w:r>
    </w:p>
    <w:p w14:paraId="3C2E351F" w14:textId="7CD9A26A"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w:t>
      </w:r>
      <w:r w:rsidRPr="002E2FBE">
        <w:rPr>
          <w:rFonts w:ascii="Courier New" w:hAnsi="Courier New" w:cs="Courier New"/>
          <w:sz w:val="18"/>
          <w:szCs w:val="18"/>
        </w:rPr>
        <w:br/>
        <w:t xml:space="preserve"> adc_value = analogRead(ANALOG_IN_PIN);</w:t>
      </w:r>
      <w:r w:rsidRPr="002E2FBE">
        <w:rPr>
          <w:rFonts w:ascii="Courier New" w:hAnsi="Courier New" w:cs="Courier New"/>
          <w:sz w:val="18"/>
          <w:szCs w:val="18"/>
        </w:rPr>
        <w:br/>
        <w:t xml:space="preserve"> adc_voltage  = (adc_value * ref_voltage) / 1024.0;</w:t>
      </w:r>
      <w:r w:rsidRPr="002E2FBE">
        <w:rPr>
          <w:rFonts w:ascii="Courier New" w:hAnsi="Courier New" w:cs="Courier New"/>
          <w:sz w:val="18"/>
          <w:szCs w:val="18"/>
        </w:rPr>
        <w:br/>
        <w:t xml:space="preserve"> in_voltage = adc_voltage / (R2 / (R1 + R2)) ;</w:t>
      </w:r>
      <w:r w:rsidRPr="002E2FBE">
        <w:rPr>
          <w:rFonts w:ascii="Courier New" w:hAnsi="Courier New" w:cs="Courier New"/>
          <w:sz w:val="18"/>
          <w:szCs w:val="18"/>
        </w:rPr>
        <w:br/>
        <w:t xml:space="preserve"> EEBlue.write(in_voltage);</w:t>
      </w:r>
      <w:r w:rsidRPr="002E2FBE">
        <w:rPr>
          <w:rFonts w:ascii="Courier New" w:hAnsi="Courier New" w:cs="Courier New"/>
          <w:sz w:val="18"/>
          <w:szCs w:val="18"/>
        </w:rPr>
        <w:br/>
        <w:t xml:space="preserve"> Serial.print("in_voltage");</w:t>
      </w:r>
      <w:r w:rsidRPr="002E2FBE">
        <w:rPr>
          <w:rFonts w:ascii="Courier New" w:hAnsi="Courier New" w:cs="Courier New"/>
          <w:sz w:val="18"/>
          <w:szCs w:val="18"/>
        </w:rPr>
        <w:br/>
        <w:t xml:space="preserve"> Serial.println(in_voltage);</w:t>
      </w:r>
      <w:r w:rsidRPr="002E2FBE">
        <w:rPr>
          <w:rFonts w:ascii="Courier New" w:hAnsi="Courier New" w:cs="Courier New"/>
          <w:sz w:val="18"/>
          <w:szCs w:val="18"/>
        </w:rPr>
        <w:br/>
        <w:t>//EEBlue.write("A");</w:t>
      </w:r>
      <w:r w:rsidRPr="002E2FBE">
        <w:rPr>
          <w:rFonts w:ascii="Courier New" w:hAnsi="Courier New" w:cs="Courier New"/>
          <w:sz w:val="18"/>
          <w:szCs w:val="18"/>
        </w:rPr>
        <w:br/>
        <w:t>delay(500);</w:t>
      </w:r>
    </w:p>
    <w:p w14:paraId="682188E0" w14:textId="2828B180"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w:t>
      </w:r>
    </w:p>
    <w:p w14:paraId="3801559D" w14:textId="77777777" w:rsidR="00354C15" w:rsidRPr="002E2FBE" w:rsidRDefault="00354C15" w:rsidP="00354C15">
      <w:pPr>
        <w:pStyle w:val="PlainText"/>
        <w:ind w:left="1080"/>
        <w:rPr>
          <w:rFonts w:ascii="Courier New" w:hAnsi="Courier New" w:cs="Courier New"/>
          <w:sz w:val="18"/>
          <w:szCs w:val="18"/>
        </w:rPr>
      </w:pPr>
    </w:p>
    <w:p w14:paraId="6049B4B2" w14:textId="5C97BE53" w:rsidR="00354C15" w:rsidRDefault="00354C15" w:rsidP="00354C15">
      <w:pPr>
        <w:pStyle w:val="ListParagraph"/>
        <w:numPr>
          <w:ilvl w:val="0"/>
          <w:numId w:val="13"/>
        </w:numPr>
        <w:rPr>
          <w:i/>
          <w:iCs/>
          <w:sz w:val="18"/>
          <w:szCs w:val="18"/>
        </w:rPr>
      </w:pPr>
      <w:bookmarkStart w:id="3" w:name="_Hlk132760780"/>
      <w:r w:rsidRPr="00354C15">
        <w:rPr>
          <w:i/>
          <w:iCs/>
          <w:sz w:val="18"/>
          <w:szCs w:val="18"/>
        </w:rPr>
        <w:t>Coding Program of RX:</w:t>
      </w:r>
    </w:p>
    <w:p w14:paraId="3BE27206" w14:textId="77777777" w:rsidR="00354C15" w:rsidRPr="00354C15" w:rsidRDefault="00354C15" w:rsidP="00354C15">
      <w:pPr>
        <w:rPr>
          <w:i/>
          <w:iCs/>
          <w:sz w:val="18"/>
          <w:szCs w:val="18"/>
        </w:rPr>
      </w:pPr>
    </w:p>
    <w:bookmarkEnd w:id="3"/>
    <w:p w14:paraId="6FD9EC32"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t>#include &lt;SoftwareSerial.h&gt;</w:t>
      </w:r>
      <w:r w:rsidRPr="002E2FBE">
        <w:rPr>
          <w:rFonts w:ascii="Courier New" w:hAnsi="Courier New" w:cs="Courier New"/>
          <w:sz w:val="18"/>
          <w:szCs w:val="18"/>
        </w:rPr>
        <w:br/>
        <w:t>SoftwareSerial EEBlue(2, 3); // RX | TX</w:t>
      </w:r>
      <w:r w:rsidRPr="002E2FBE">
        <w:rPr>
          <w:rFonts w:ascii="Courier New" w:hAnsi="Courier New" w:cs="Courier New"/>
          <w:sz w:val="18"/>
          <w:szCs w:val="18"/>
        </w:rPr>
        <w:br/>
        <w:t>#include &lt;SPI.h&gt;</w:t>
      </w:r>
      <w:r w:rsidRPr="002E2FBE">
        <w:rPr>
          <w:rFonts w:ascii="Courier New" w:hAnsi="Courier New" w:cs="Courier New"/>
          <w:sz w:val="18"/>
          <w:szCs w:val="18"/>
        </w:rPr>
        <w:br/>
        <w:t>#include &lt;Wire.h&gt;</w:t>
      </w:r>
      <w:r w:rsidRPr="002E2FBE">
        <w:rPr>
          <w:rFonts w:ascii="Courier New" w:hAnsi="Courier New" w:cs="Courier New"/>
          <w:sz w:val="18"/>
          <w:szCs w:val="18"/>
        </w:rPr>
        <w:br/>
        <w:t>#include &lt;Adafruit_GFX.h&gt;</w:t>
      </w:r>
      <w:r w:rsidRPr="002E2FBE">
        <w:rPr>
          <w:rFonts w:ascii="Courier New" w:hAnsi="Courier New" w:cs="Courier New"/>
          <w:sz w:val="18"/>
          <w:szCs w:val="18"/>
        </w:rPr>
        <w:br/>
        <w:t>#include &lt;Adafruit_SSD1306.h&gt;</w:t>
      </w:r>
      <w:r w:rsidRPr="002E2FBE">
        <w:rPr>
          <w:rFonts w:ascii="Courier New" w:hAnsi="Courier New" w:cs="Courier New"/>
          <w:sz w:val="18"/>
          <w:szCs w:val="18"/>
        </w:rPr>
        <w:br/>
        <w:t xml:space="preserve"> </w:t>
      </w:r>
    </w:p>
    <w:p w14:paraId="42B43B35"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 xml:space="preserve">#define SCREEN_WIDTH 128 // OLED </w:t>
      </w:r>
      <w:r w:rsidRPr="002E2FBE">
        <w:rPr>
          <w:rFonts w:ascii="Courier New" w:hAnsi="Courier New" w:cs="Courier New"/>
          <w:sz w:val="18"/>
          <w:szCs w:val="18"/>
        </w:rPr>
        <w:lastRenderedPageBreak/>
        <w:t>display width, in pixels</w:t>
      </w:r>
      <w:r w:rsidRPr="002E2FBE">
        <w:rPr>
          <w:rFonts w:ascii="Courier New" w:hAnsi="Courier New" w:cs="Courier New"/>
          <w:sz w:val="18"/>
          <w:szCs w:val="18"/>
        </w:rPr>
        <w:br/>
        <w:t>#define SCREEN_HEIGHT 64 // OLED display height, in pixels</w:t>
      </w:r>
      <w:r w:rsidRPr="002E2FBE">
        <w:rPr>
          <w:rFonts w:ascii="Courier New" w:hAnsi="Courier New" w:cs="Courier New"/>
          <w:sz w:val="18"/>
          <w:szCs w:val="18"/>
        </w:rPr>
        <w:br/>
        <w:t>#define OLED_RESET     4 // Reset pin # (or -1 if sharing Arduino reset pin)</w:t>
      </w:r>
      <w:r w:rsidRPr="002E2FBE">
        <w:rPr>
          <w:rFonts w:ascii="Courier New" w:hAnsi="Courier New" w:cs="Courier New"/>
          <w:sz w:val="18"/>
          <w:szCs w:val="18"/>
        </w:rPr>
        <w:br/>
        <w:t>#define SCREEN_ADDRESS 0x3C ///&lt; See datasheet for Address; 0x3D for 128x64, 0x3C for 128x32</w:t>
      </w:r>
      <w:r w:rsidRPr="002E2FBE">
        <w:rPr>
          <w:rFonts w:ascii="Courier New" w:hAnsi="Courier New" w:cs="Courier New"/>
          <w:sz w:val="18"/>
          <w:szCs w:val="18"/>
        </w:rPr>
        <w:br/>
        <w:t>Adafruit_SSD1306 display(SCREEN_WIDTH, SCREEN_HEIGHT, &amp;Wire, OLED_RESET);</w:t>
      </w:r>
      <w:r w:rsidRPr="002E2FBE">
        <w:rPr>
          <w:rFonts w:ascii="Courier New" w:hAnsi="Courier New" w:cs="Courier New"/>
          <w:sz w:val="18"/>
          <w:szCs w:val="18"/>
        </w:rPr>
        <w:br/>
        <w:t>float a =0.00;</w:t>
      </w:r>
    </w:p>
    <w:p w14:paraId="7B951F1A" w14:textId="77777777" w:rsidR="00354C15"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void setup()</w:t>
      </w:r>
    </w:p>
    <w:p w14:paraId="1E68913C" w14:textId="77777777" w:rsidR="00C9497D"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w:t>
      </w:r>
      <w:r w:rsidRPr="002E2FBE">
        <w:rPr>
          <w:rFonts w:ascii="Courier New" w:hAnsi="Courier New" w:cs="Courier New"/>
          <w:sz w:val="18"/>
          <w:szCs w:val="18"/>
        </w:rPr>
        <w:br/>
        <w:t xml:space="preserve">  Serial.begin(9600);</w:t>
      </w:r>
      <w:r w:rsidRPr="002E2FBE">
        <w:rPr>
          <w:rFonts w:ascii="Courier New" w:hAnsi="Courier New" w:cs="Courier New"/>
          <w:sz w:val="18"/>
          <w:szCs w:val="18"/>
        </w:rPr>
        <w:br/>
        <w:t xml:space="preserve">  EEBlue.begin(9600);  //Default Baud for comm is 9600. if enable pin of HC05 is connected to 5v than baund rate is 38400</w:t>
      </w:r>
      <w:r w:rsidRPr="002E2FBE">
        <w:rPr>
          <w:rFonts w:ascii="Courier New" w:hAnsi="Courier New" w:cs="Courier New"/>
          <w:sz w:val="18"/>
          <w:szCs w:val="18"/>
        </w:rPr>
        <w:br/>
        <w:t xml:space="preserve">  Serial.println("The bluetooth gates are open.\n Connect to HC-05 from any other bluetooth device with 1234 as pairing key!.");</w:t>
      </w:r>
      <w:r w:rsidRPr="002E2FBE">
        <w:rPr>
          <w:rFonts w:ascii="Courier New" w:hAnsi="Courier New" w:cs="Courier New"/>
          <w:sz w:val="18"/>
          <w:szCs w:val="18"/>
        </w:rPr>
        <w:br/>
        <w:t xml:space="preserve">  </w:t>
      </w:r>
      <w:r w:rsidRPr="002E2FBE">
        <w:rPr>
          <w:rFonts w:ascii="Courier New" w:hAnsi="Courier New" w:cs="Courier New"/>
          <w:sz w:val="18"/>
          <w:szCs w:val="18"/>
        </w:rPr>
        <w:br/>
        <w:t>if (!display.begin(SSD1306_SWITCHCAPVCC, SCREEN_ADDRESS))</w:t>
      </w:r>
      <w:r w:rsidRPr="002E2FBE">
        <w:rPr>
          <w:rFonts w:ascii="Courier New" w:hAnsi="Courier New" w:cs="Courier New"/>
          <w:sz w:val="18"/>
          <w:szCs w:val="18"/>
        </w:rPr>
        <w:br/>
        <w:t xml:space="preserve">  {</w:t>
      </w:r>
      <w:r w:rsidRPr="002E2FBE">
        <w:rPr>
          <w:rFonts w:ascii="Courier New" w:hAnsi="Courier New" w:cs="Courier New"/>
          <w:sz w:val="18"/>
          <w:szCs w:val="18"/>
        </w:rPr>
        <w:br/>
        <w:t xml:space="preserve">    Serial.println(F("SSD1306 allocation failed"));</w:t>
      </w:r>
      <w:r w:rsidRPr="002E2FBE">
        <w:rPr>
          <w:rFonts w:ascii="Courier New" w:hAnsi="Courier New" w:cs="Courier New"/>
          <w:sz w:val="18"/>
          <w:szCs w:val="18"/>
        </w:rPr>
        <w:br/>
        <w:t xml:space="preserve">    for (;;); // Don't proceed, loop forever</w:t>
      </w:r>
      <w:r w:rsidRPr="002E2FBE">
        <w:rPr>
          <w:rFonts w:ascii="Courier New" w:hAnsi="Courier New" w:cs="Courier New"/>
          <w:sz w:val="18"/>
          <w:szCs w:val="18"/>
        </w:rPr>
        <w:br/>
        <w:t xml:space="preserve">  }</w:t>
      </w:r>
      <w:r w:rsidRPr="002E2FBE">
        <w:rPr>
          <w:rFonts w:ascii="Courier New" w:hAnsi="Courier New" w:cs="Courier New"/>
          <w:sz w:val="18"/>
          <w:szCs w:val="18"/>
        </w:rPr>
        <w:br/>
        <w:t xml:space="preserve">  display.clearDisplay();  </w:t>
      </w:r>
    </w:p>
    <w:p w14:paraId="06A5F24D" w14:textId="71DF4BB7" w:rsidR="00354C15" w:rsidRPr="002E2FBE" w:rsidRDefault="00354C15" w:rsidP="00354C15">
      <w:pPr>
        <w:pStyle w:val="PlainText"/>
        <w:ind w:left="1080"/>
        <w:rPr>
          <w:rFonts w:ascii="Courier New" w:hAnsi="Courier New" w:cs="Courier New"/>
          <w:sz w:val="18"/>
          <w:szCs w:val="18"/>
        </w:rPr>
      </w:pPr>
      <w:r w:rsidRPr="002E2FBE">
        <w:rPr>
          <w:rFonts w:ascii="Courier New" w:hAnsi="Courier New" w:cs="Courier New"/>
          <w:sz w:val="18"/>
          <w:szCs w:val="18"/>
        </w:rPr>
        <w:br/>
        <w:t xml:space="preserve">} </w:t>
      </w:r>
    </w:p>
    <w:p w14:paraId="7042489C" w14:textId="77777777" w:rsidR="00C9497D" w:rsidRDefault="00C9497D" w:rsidP="00354C15">
      <w:pPr>
        <w:pStyle w:val="PlainText"/>
        <w:ind w:left="720"/>
        <w:rPr>
          <w:rFonts w:ascii="Courier New" w:hAnsi="Courier New" w:cs="Courier New"/>
          <w:sz w:val="18"/>
          <w:szCs w:val="18"/>
        </w:rPr>
      </w:pPr>
    </w:p>
    <w:p w14:paraId="290B88CC" w14:textId="77777777" w:rsidR="00C9497D" w:rsidRDefault="00354C15" w:rsidP="00354C15">
      <w:pPr>
        <w:pStyle w:val="PlainText"/>
        <w:ind w:left="720"/>
        <w:rPr>
          <w:rFonts w:ascii="Courier New" w:hAnsi="Courier New" w:cs="Courier New"/>
          <w:sz w:val="18"/>
          <w:szCs w:val="18"/>
        </w:rPr>
      </w:pPr>
      <w:r w:rsidRPr="002E2FBE">
        <w:rPr>
          <w:rFonts w:ascii="Courier New" w:hAnsi="Courier New" w:cs="Courier New"/>
          <w:sz w:val="18"/>
          <w:szCs w:val="18"/>
        </w:rPr>
        <w:br/>
        <w:t>void loop ()</w:t>
      </w:r>
    </w:p>
    <w:p w14:paraId="274D1B16" w14:textId="39E88A39" w:rsidR="00354C15" w:rsidRPr="002E2FBE" w:rsidRDefault="00354C15" w:rsidP="00354C15">
      <w:pPr>
        <w:pStyle w:val="PlainText"/>
        <w:ind w:left="720"/>
        <w:rPr>
          <w:rFonts w:ascii="Courier New" w:hAnsi="Courier New" w:cs="Courier New"/>
          <w:sz w:val="18"/>
          <w:szCs w:val="18"/>
        </w:rPr>
      </w:pPr>
      <w:r w:rsidRPr="002E2FBE">
        <w:rPr>
          <w:rFonts w:ascii="Courier New" w:hAnsi="Courier New" w:cs="Courier New"/>
          <w:sz w:val="18"/>
          <w:szCs w:val="18"/>
        </w:rPr>
        <w:br/>
        <w:t>{</w:t>
      </w:r>
    </w:p>
    <w:p w14:paraId="5414EDC9" w14:textId="77777777" w:rsidR="00354C15" w:rsidRPr="002E2FBE" w:rsidRDefault="00354C15" w:rsidP="00354C15">
      <w:pPr>
        <w:pStyle w:val="PlainText"/>
        <w:ind w:left="720"/>
        <w:rPr>
          <w:rFonts w:ascii="Courier New" w:hAnsi="Courier New" w:cs="Courier New"/>
          <w:sz w:val="18"/>
          <w:szCs w:val="18"/>
        </w:rPr>
      </w:pPr>
      <w:r w:rsidRPr="002E2FBE">
        <w:rPr>
          <w:rFonts w:ascii="Courier New" w:hAnsi="Courier New" w:cs="Courier New"/>
          <w:sz w:val="18"/>
          <w:szCs w:val="18"/>
        </w:rPr>
        <w:br/>
        <w:t xml:space="preserve">  // Feed any data from bluetooth to Terminal.</w:t>
      </w:r>
      <w:r w:rsidRPr="002E2FBE">
        <w:rPr>
          <w:rFonts w:ascii="Courier New" w:hAnsi="Courier New" w:cs="Courier New"/>
          <w:sz w:val="18"/>
          <w:szCs w:val="18"/>
        </w:rPr>
        <w:br/>
        <w:t xml:space="preserve">  if (EEBlue.available())</w:t>
      </w:r>
      <w:r w:rsidRPr="002E2FBE">
        <w:rPr>
          <w:rFonts w:ascii="Courier New" w:hAnsi="Courier New" w:cs="Courier New"/>
          <w:sz w:val="18"/>
          <w:szCs w:val="18"/>
        </w:rPr>
        <w:br/>
        <w:t xml:space="preserve">   {</w:t>
      </w:r>
      <w:r w:rsidRPr="002E2FBE">
        <w:rPr>
          <w:rFonts w:ascii="Courier New" w:hAnsi="Courier New" w:cs="Courier New"/>
          <w:sz w:val="18"/>
          <w:szCs w:val="18"/>
        </w:rPr>
        <w:br/>
        <w:t xml:space="preserve">      a= EEBlue.read();</w:t>
      </w:r>
      <w:r w:rsidRPr="002E2FBE">
        <w:rPr>
          <w:rFonts w:ascii="Courier New" w:hAnsi="Courier New" w:cs="Courier New"/>
          <w:sz w:val="18"/>
          <w:szCs w:val="18"/>
        </w:rPr>
        <w:br/>
        <w:t xml:space="preserve">      Serial.println(a );</w:t>
      </w:r>
    </w:p>
    <w:p w14:paraId="41F32D35" w14:textId="77777777" w:rsidR="00354C15" w:rsidRPr="002E2FBE" w:rsidRDefault="00354C15" w:rsidP="00354C15">
      <w:pPr>
        <w:pStyle w:val="PlainText"/>
        <w:ind w:left="720"/>
        <w:rPr>
          <w:rFonts w:ascii="Courier New" w:hAnsi="Courier New" w:cs="Courier New"/>
          <w:sz w:val="18"/>
          <w:szCs w:val="18"/>
        </w:rPr>
      </w:pPr>
      <w:r w:rsidRPr="002E2FBE">
        <w:rPr>
          <w:rFonts w:ascii="Courier New" w:hAnsi="Courier New" w:cs="Courier New"/>
          <w:sz w:val="18"/>
          <w:szCs w:val="18"/>
        </w:rPr>
        <w:br/>
        <w:t xml:space="preserve">    }</w:t>
      </w:r>
      <w:r w:rsidRPr="002E2FBE">
        <w:rPr>
          <w:rFonts w:ascii="Courier New" w:hAnsi="Courier New" w:cs="Courier New"/>
          <w:sz w:val="18"/>
          <w:szCs w:val="18"/>
        </w:rPr>
        <w:br/>
      </w:r>
      <w:r w:rsidRPr="002E2FBE">
        <w:rPr>
          <w:rFonts w:ascii="Courier New" w:hAnsi="Courier New" w:cs="Courier New"/>
          <w:sz w:val="18"/>
          <w:szCs w:val="18"/>
        </w:rPr>
        <w:br/>
        <w:t xml:space="preserve">  display.setCursor(20, 10); //oled display</w:t>
      </w:r>
      <w:r w:rsidRPr="002E2FBE">
        <w:rPr>
          <w:rFonts w:ascii="Courier New" w:hAnsi="Courier New" w:cs="Courier New"/>
          <w:sz w:val="18"/>
          <w:szCs w:val="18"/>
        </w:rPr>
        <w:br/>
        <w:t xml:space="preserve">  display.setTextSize(2);</w:t>
      </w:r>
      <w:r w:rsidRPr="002E2FBE">
        <w:rPr>
          <w:rFonts w:ascii="Courier New" w:hAnsi="Courier New" w:cs="Courier New"/>
          <w:sz w:val="18"/>
          <w:szCs w:val="18"/>
        </w:rPr>
        <w:br/>
        <w:t xml:space="preserve">  display.setTextColor(WHITE);</w:t>
      </w:r>
      <w:r w:rsidRPr="002E2FBE">
        <w:rPr>
          <w:rFonts w:ascii="Courier New" w:hAnsi="Courier New" w:cs="Courier New"/>
          <w:sz w:val="18"/>
          <w:szCs w:val="18"/>
        </w:rPr>
        <w:br/>
        <w:t xml:space="preserve">  display.println("Voltage:");</w:t>
      </w:r>
      <w:r w:rsidRPr="002E2FBE">
        <w:rPr>
          <w:rFonts w:ascii="Courier New" w:hAnsi="Courier New" w:cs="Courier New"/>
          <w:sz w:val="18"/>
          <w:szCs w:val="18"/>
        </w:rPr>
        <w:br/>
        <w:t xml:space="preserve">  display.setCursor(25, 40); //oled display</w:t>
      </w:r>
      <w:r w:rsidRPr="002E2FBE">
        <w:rPr>
          <w:rFonts w:ascii="Courier New" w:hAnsi="Courier New" w:cs="Courier New"/>
          <w:sz w:val="18"/>
          <w:szCs w:val="18"/>
        </w:rPr>
        <w:br/>
        <w:t xml:space="preserve">  display.setTextSize(2);</w:t>
      </w:r>
      <w:r w:rsidRPr="002E2FBE">
        <w:rPr>
          <w:rFonts w:ascii="Courier New" w:hAnsi="Courier New" w:cs="Courier New"/>
          <w:sz w:val="18"/>
          <w:szCs w:val="18"/>
        </w:rPr>
        <w:br/>
        <w:t xml:space="preserve">  display.setTextColor(WHITE);</w:t>
      </w:r>
      <w:r w:rsidRPr="002E2FBE">
        <w:rPr>
          <w:rFonts w:ascii="Courier New" w:hAnsi="Courier New" w:cs="Courier New"/>
          <w:sz w:val="18"/>
          <w:szCs w:val="18"/>
        </w:rPr>
        <w:br/>
        <w:t xml:space="preserve">  display.print(a, 2);</w:t>
      </w:r>
      <w:r w:rsidRPr="002E2FBE">
        <w:rPr>
          <w:rFonts w:ascii="Courier New" w:hAnsi="Courier New" w:cs="Courier New"/>
          <w:sz w:val="18"/>
          <w:szCs w:val="18"/>
        </w:rPr>
        <w:br/>
        <w:t xml:space="preserve">  display.println(" V");</w:t>
      </w:r>
      <w:r w:rsidRPr="002E2FBE">
        <w:rPr>
          <w:rFonts w:ascii="Courier New" w:hAnsi="Courier New" w:cs="Courier New"/>
          <w:sz w:val="18"/>
          <w:szCs w:val="18"/>
        </w:rPr>
        <w:br/>
        <w:t xml:space="preserve">  display.display();</w:t>
      </w:r>
      <w:r w:rsidRPr="002E2FBE">
        <w:rPr>
          <w:rFonts w:ascii="Courier New" w:hAnsi="Courier New" w:cs="Courier New"/>
          <w:sz w:val="18"/>
          <w:szCs w:val="18"/>
        </w:rPr>
        <w:br/>
        <w:t xml:space="preserve">  //delay(500);</w:t>
      </w:r>
      <w:r w:rsidRPr="002E2FBE">
        <w:rPr>
          <w:rFonts w:ascii="Courier New" w:hAnsi="Courier New" w:cs="Courier New"/>
          <w:sz w:val="18"/>
          <w:szCs w:val="18"/>
        </w:rPr>
        <w:br/>
        <w:t xml:space="preserve">  display.clearDisplay();</w:t>
      </w:r>
      <w:r w:rsidRPr="002E2FBE">
        <w:rPr>
          <w:rFonts w:ascii="Courier New" w:hAnsi="Courier New" w:cs="Courier New"/>
          <w:sz w:val="18"/>
          <w:szCs w:val="18"/>
        </w:rPr>
        <w:br/>
        <w:t xml:space="preserve">  //display.display();</w:t>
      </w:r>
      <w:r w:rsidRPr="002E2FBE">
        <w:rPr>
          <w:rFonts w:ascii="Courier New" w:hAnsi="Courier New" w:cs="Courier New"/>
          <w:sz w:val="18"/>
          <w:szCs w:val="18"/>
        </w:rPr>
        <w:br/>
        <w:t xml:space="preserve"> </w:t>
      </w:r>
    </w:p>
    <w:p w14:paraId="1CEAF585" w14:textId="77777777" w:rsidR="00C9497D" w:rsidRDefault="00C9497D" w:rsidP="00354C15">
      <w:pPr>
        <w:pStyle w:val="PlainText"/>
        <w:ind w:left="720"/>
        <w:rPr>
          <w:rFonts w:ascii="Courier New" w:hAnsi="Courier New" w:cs="Courier New"/>
          <w:sz w:val="18"/>
          <w:szCs w:val="18"/>
        </w:rPr>
      </w:pPr>
    </w:p>
    <w:p w14:paraId="291A2764" w14:textId="3A8BB6A7" w:rsidR="00354C15" w:rsidRPr="002E2FBE" w:rsidRDefault="00354C15" w:rsidP="00354C15">
      <w:pPr>
        <w:pStyle w:val="PlainText"/>
        <w:ind w:left="720"/>
        <w:rPr>
          <w:rFonts w:ascii="Courier New" w:hAnsi="Courier New" w:cs="Courier New"/>
          <w:sz w:val="18"/>
          <w:szCs w:val="18"/>
        </w:rPr>
      </w:pPr>
      <w:r w:rsidRPr="002E2FBE">
        <w:rPr>
          <w:rFonts w:ascii="Courier New" w:hAnsi="Courier New" w:cs="Courier New"/>
          <w:sz w:val="18"/>
          <w:szCs w:val="18"/>
        </w:rPr>
        <w:t>}</w:t>
      </w:r>
    </w:p>
    <w:p w14:paraId="2790BD40" w14:textId="77777777" w:rsidR="00354C15" w:rsidRDefault="00354C15" w:rsidP="00354C15">
      <w:pPr>
        <w:spacing w:before="93"/>
        <w:ind w:right="1288"/>
        <w:rPr>
          <w:sz w:val="18"/>
        </w:rPr>
      </w:pPr>
    </w:p>
    <w:p w14:paraId="3E43C168" w14:textId="77777777" w:rsidR="00354C15" w:rsidRPr="00C9497D" w:rsidRDefault="00354C15" w:rsidP="00354C15">
      <w:pPr>
        <w:pStyle w:val="ListParagraph"/>
        <w:numPr>
          <w:ilvl w:val="0"/>
          <w:numId w:val="8"/>
        </w:numPr>
        <w:spacing w:before="93"/>
        <w:ind w:right="1288"/>
        <w:jc w:val="center"/>
        <w:rPr>
          <w:sz w:val="18"/>
        </w:rPr>
      </w:pPr>
      <w:r w:rsidRPr="00C9497D">
        <w:rPr>
          <w:sz w:val="18"/>
        </w:rPr>
        <w:t>PROTOTYPE</w:t>
      </w:r>
    </w:p>
    <w:p w14:paraId="16EA9487" w14:textId="77777777" w:rsidR="00354C15" w:rsidRDefault="00354C15" w:rsidP="00354C15">
      <w:pPr>
        <w:spacing w:before="93"/>
        <w:ind w:right="1288"/>
        <w:jc w:val="center"/>
        <w:rPr>
          <w:i/>
          <w:iCs/>
          <w:sz w:val="18"/>
        </w:rPr>
      </w:pPr>
    </w:p>
    <w:p w14:paraId="2E302F1F" w14:textId="77777777" w:rsidR="00354C15" w:rsidRPr="002E2FBE" w:rsidRDefault="00354C15" w:rsidP="00354C15">
      <w:pPr>
        <w:jc w:val="center"/>
        <w:rPr>
          <w:b/>
          <w:bCs/>
          <w:sz w:val="18"/>
          <w:szCs w:val="18"/>
        </w:rPr>
      </w:pPr>
      <w:r w:rsidRPr="002E2FBE">
        <w:rPr>
          <w:noProof/>
          <w:sz w:val="18"/>
          <w:szCs w:val="18"/>
        </w:rPr>
        <w:drawing>
          <wp:inline distT="0" distB="0" distL="0" distR="0" wp14:anchorId="426014C3" wp14:editId="0A51301F">
            <wp:extent cx="2787650" cy="1447800"/>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9.png"/>
                    <pic:cNvPicPr>
                      <a:picLocks noChangeAspect="1"/>
                    </pic:cNvPicPr>
                  </pic:nvPicPr>
                  <pic:blipFill>
                    <a:blip r:embed="rId25" cstate="print"/>
                    <a:stretch>
                      <a:fillRect/>
                    </a:stretch>
                  </pic:blipFill>
                  <pic:spPr>
                    <a:xfrm>
                      <a:off x="0" y="0"/>
                      <a:ext cx="2787650" cy="1447800"/>
                    </a:xfrm>
                    <a:prstGeom prst="rect">
                      <a:avLst/>
                    </a:prstGeom>
                  </pic:spPr>
                </pic:pic>
              </a:graphicData>
            </a:graphic>
          </wp:inline>
        </w:drawing>
      </w:r>
    </w:p>
    <w:p w14:paraId="55D743C5" w14:textId="77777777" w:rsidR="00354C15" w:rsidRDefault="00354C15" w:rsidP="00354C15">
      <w:pPr>
        <w:jc w:val="center"/>
        <w:rPr>
          <w:b/>
          <w:bCs/>
          <w:sz w:val="18"/>
          <w:szCs w:val="18"/>
        </w:rPr>
      </w:pPr>
      <w:r w:rsidRPr="002E2FBE">
        <w:rPr>
          <w:b/>
          <w:bCs/>
          <w:sz w:val="18"/>
          <w:szCs w:val="18"/>
        </w:rPr>
        <w:t xml:space="preserve"> </w:t>
      </w:r>
    </w:p>
    <w:p w14:paraId="098C80A5" w14:textId="509DBA1E" w:rsidR="00354C15" w:rsidRDefault="00354C15" w:rsidP="00354C15">
      <w:pPr>
        <w:jc w:val="center"/>
        <w:rPr>
          <w:b/>
          <w:bCs/>
          <w:sz w:val="18"/>
          <w:szCs w:val="18"/>
        </w:rPr>
      </w:pPr>
      <w:r w:rsidRPr="002E2FBE">
        <w:rPr>
          <w:b/>
          <w:bCs/>
          <w:sz w:val="18"/>
          <w:szCs w:val="18"/>
        </w:rPr>
        <w:t xml:space="preserve">Figure </w:t>
      </w:r>
      <w:r>
        <w:rPr>
          <w:b/>
          <w:bCs/>
          <w:sz w:val="18"/>
          <w:szCs w:val="18"/>
        </w:rPr>
        <w:t>1</w:t>
      </w:r>
      <w:r w:rsidR="00913AF3">
        <w:rPr>
          <w:b/>
          <w:bCs/>
          <w:sz w:val="18"/>
          <w:szCs w:val="18"/>
        </w:rPr>
        <w:t>4</w:t>
      </w:r>
      <w:r w:rsidRPr="002E2FBE">
        <w:rPr>
          <w:b/>
          <w:bCs/>
          <w:sz w:val="18"/>
          <w:szCs w:val="18"/>
        </w:rPr>
        <w:t>. Prototype of Casing</w:t>
      </w:r>
    </w:p>
    <w:p w14:paraId="07394BA3" w14:textId="77777777" w:rsidR="00913AF3" w:rsidRPr="002E2FBE" w:rsidRDefault="00913AF3" w:rsidP="00354C15">
      <w:pPr>
        <w:jc w:val="center"/>
        <w:rPr>
          <w:b/>
          <w:bCs/>
          <w:sz w:val="18"/>
          <w:szCs w:val="18"/>
        </w:rPr>
      </w:pPr>
    </w:p>
    <w:p w14:paraId="6E2FFF3F" w14:textId="6AB99FBE" w:rsidR="00354C15" w:rsidRPr="002E2FBE" w:rsidRDefault="00354C15" w:rsidP="00354C15">
      <w:pPr>
        <w:ind w:left="720"/>
        <w:jc w:val="both"/>
        <w:rPr>
          <w:sz w:val="18"/>
          <w:szCs w:val="18"/>
        </w:rPr>
      </w:pPr>
      <w:r w:rsidRPr="002E2FBE">
        <w:rPr>
          <w:sz w:val="18"/>
          <w:szCs w:val="18"/>
        </w:rPr>
        <w:t xml:space="preserve">For the first test in this project, firstly enclosed made from cardboard was used. Then for the final version, it will be used in 3D printer by using SolidWorks software. It </w:t>
      </w:r>
      <w:r w:rsidR="00512C49" w:rsidRPr="002E2FBE">
        <w:rPr>
          <w:sz w:val="18"/>
          <w:szCs w:val="18"/>
        </w:rPr>
        <w:t>described</w:t>
      </w:r>
      <w:r w:rsidRPr="002E2FBE">
        <w:rPr>
          <w:sz w:val="18"/>
          <w:szCs w:val="18"/>
        </w:rPr>
        <w:t xml:space="preserve"> as solid modelling Computer-Aided Design (CAD) and Computer-Aided Engineering (CAE) computer program that </w:t>
      </w:r>
      <w:r w:rsidR="00512C49" w:rsidRPr="002E2FBE">
        <w:rPr>
          <w:sz w:val="18"/>
          <w:szCs w:val="18"/>
        </w:rPr>
        <w:t>proceeds</w:t>
      </w:r>
      <w:r w:rsidRPr="002E2FBE">
        <w:rPr>
          <w:sz w:val="18"/>
          <w:szCs w:val="18"/>
        </w:rPr>
        <w:t xml:space="preserve"> on Microsoft windows. It was published by Dassault System. Thus, it is high performance software that is suitable for this project.</w:t>
      </w:r>
    </w:p>
    <w:p w14:paraId="2BEE13F8" w14:textId="77777777" w:rsidR="00354C15" w:rsidRDefault="00354C15" w:rsidP="00354C15">
      <w:pPr>
        <w:spacing w:before="93"/>
        <w:ind w:right="1288"/>
        <w:jc w:val="center"/>
        <w:rPr>
          <w:i/>
          <w:iCs/>
          <w:sz w:val="18"/>
        </w:rPr>
      </w:pPr>
    </w:p>
    <w:p w14:paraId="546ECAC7" w14:textId="77777777" w:rsidR="00354C15" w:rsidRDefault="00354C15" w:rsidP="00354C15">
      <w:pPr>
        <w:spacing w:before="93"/>
        <w:ind w:right="1288"/>
        <w:jc w:val="center"/>
        <w:rPr>
          <w:i/>
          <w:iCs/>
          <w:sz w:val="18"/>
        </w:rPr>
      </w:pPr>
    </w:p>
    <w:p w14:paraId="3BB348EB" w14:textId="77777777" w:rsidR="00354C15" w:rsidRPr="00C9497D" w:rsidRDefault="00354C15" w:rsidP="00354C15">
      <w:pPr>
        <w:pStyle w:val="ListParagraph"/>
        <w:numPr>
          <w:ilvl w:val="0"/>
          <w:numId w:val="8"/>
        </w:numPr>
        <w:spacing w:before="93"/>
        <w:ind w:right="1288"/>
        <w:jc w:val="center"/>
        <w:rPr>
          <w:sz w:val="18"/>
        </w:rPr>
      </w:pPr>
      <w:r w:rsidRPr="00C9497D">
        <w:rPr>
          <w:sz w:val="18"/>
        </w:rPr>
        <w:t>HARDWARE</w:t>
      </w:r>
    </w:p>
    <w:p w14:paraId="1D1462AE" w14:textId="77777777" w:rsidR="00354C15" w:rsidRDefault="00354C15" w:rsidP="00354C15">
      <w:pPr>
        <w:spacing w:before="93"/>
        <w:ind w:right="1288"/>
        <w:jc w:val="center"/>
        <w:rPr>
          <w:i/>
          <w:iCs/>
          <w:sz w:val="18"/>
        </w:rPr>
      </w:pPr>
    </w:p>
    <w:p w14:paraId="175DB410" w14:textId="77777777" w:rsidR="00354C15" w:rsidRDefault="00354C15" w:rsidP="00354C15">
      <w:pPr>
        <w:spacing w:before="93"/>
        <w:ind w:right="1288"/>
        <w:jc w:val="center"/>
        <w:rPr>
          <w:i/>
          <w:iCs/>
          <w:sz w:val="18"/>
        </w:rPr>
      </w:pPr>
      <w:r>
        <w:rPr>
          <w:noProof/>
        </w:rPr>
        <w:drawing>
          <wp:inline distT="0" distB="0" distL="0" distR="0" wp14:anchorId="237D9976" wp14:editId="51821D83">
            <wp:extent cx="2228532" cy="3234055"/>
            <wp:effectExtent l="0" t="7620" r="0" b="0"/>
            <wp:docPr id="4" name="Picture 3" descr="A picture containing electrical wiring, cable, circuit, electronic engineering&#10;&#10;Description automatically generated">
              <a:extLst xmlns:a="http://schemas.openxmlformats.org/drawingml/2006/main">
                <a:ext uri="{FF2B5EF4-FFF2-40B4-BE49-F238E27FC236}">
                  <a16:creationId xmlns:a16="http://schemas.microsoft.com/office/drawing/2014/main" id="{92A0012B-3B4F-F67D-871C-3C3203734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electrical wiring, cable, circuit, electronic engineering&#10;&#10;Description automatically generated">
                      <a:extLst>
                        <a:ext uri="{FF2B5EF4-FFF2-40B4-BE49-F238E27FC236}">
                          <a16:creationId xmlns:a16="http://schemas.microsoft.com/office/drawing/2014/main" id="{92A0012B-3B4F-F67D-871C-3C320373479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228532" cy="3234055"/>
                    </a:xfrm>
                    <a:prstGeom prst="rect">
                      <a:avLst/>
                    </a:prstGeom>
                  </pic:spPr>
                </pic:pic>
              </a:graphicData>
            </a:graphic>
          </wp:inline>
        </w:drawing>
      </w:r>
    </w:p>
    <w:p w14:paraId="02C58EC5" w14:textId="77777777" w:rsidR="00354C15" w:rsidRDefault="00354C15" w:rsidP="00354C15">
      <w:pPr>
        <w:spacing w:before="93"/>
        <w:ind w:right="1288"/>
        <w:jc w:val="center"/>
        <w:rPr>
          <w:i/>
          <w:iCs/>
          <w:sz w:val="18"/>
        </w:rPr>
      </w:pPr>
    </w:p>
    <w:p w14:paraId="3754D017" w14:textId="79F45F2C" w:rsidR="00354C15" w:rsidRPr="00354C15" w:rsidRDefault="00354C15" w:rsidP="00354C15">
      <w:pPr>
        <w:spacing w:before="93"/>
        <w:ind w:left="720" w:right="1288"/>
        <w:jc w:val="center"/>
        <w:rPr>
          <w:b/>
          <w:bCs/>
          <w:sz w:val="18"/>
        </w:rPr>
      </w:pPr>
      <w:r>
        <w:rPr>
          <w:b/>
          <w:bCs/>
          <w:sz w:val="18"/>
        </w:rPr>
        <w:t>Figure 1</w:t>
      </w:r>
      <w:r w:rsidR="00913AF3">
        <w:rPr>
          <w:b/>
          <w:bCs/>
          <w:sz w:val="18"/>
        </w:rPr>
        <w:t>5</w:t>
      </w:r>
      <w:r>
        <w:rPr>
          <w:b/>
          <w:bCs/>
          <w:sz w:val="18"/>
        </w:rPr>
        <w:t xml:space="preserve">. Hardware model when not connected to </w:t>
      </w:r>
      <w:r w:rsidR="00C9497D">
        <w:rPr>
          <w:b/>
          <w:bCs/>
          <w:sz w:val="18"/>
        </w:rPr>
        <w:t>Multimeter.</w:t>
      </w:r>
    </w:p>
    <w:p w14:paraId="18D70E34" w14:textId="77777777" w:rsidR="00354C15" w:rsidRDefault="00354C15" w:rsidP="00354C15">
      <w:pPr>
        <w:spacing w:before="93"/>
        <w:ind w:right="1288"/>
        <w:jc w:val="center"/>
        <w:rPr>
          <w:i/>
          <w:iCs/>
          <w:sz w:val="18"/>
        </w:rPr>
      </w:pPr>
    </w:p>
    <w:p w14:paraId="2C4EA0C9" w14:textId="77777777" w:rsidR="00354C15" w:rsidRDefault="00354C15" w:rsidP="00354C15">
      <w:pPr>
        <w:spacing w:before="93"/>
        <w:ind w:right="1288"/>
        <w:jc w:val="center"/>
        <w:rPr>
          <w:i/>
          <w:iCs/>
          <w:sz w:val="18"/>
        </w:rPr>
      </w:pPr>
      <w:r>
        <w:rPr>
          <w:noProof/>
        </w:rPr>
        <w:drawing>
          <wp:inline distT="0" distB="0" distL="0" distR="0" wp14:anchorId="26198641" wp14:editId="24F25ADB">
            <wp:extent cx="1987870" cy="3234055"/>
            <wp:effectExtent l="5397" t="0" r="0" b="0"/>
            <wp:docPr id="867421894" name="Picture 867421894" descr="A picture containing electrical wiring, cable, circuit, electronic engineering&#10;&#10;Description automatically generated">
              <a:extLst xmlns:a="http://schemas.openxmlformats.org/drawingml/2006/main">
                <a:ext uri="{FF2B5EF4-FFF2-40B4-BE49-F238E27FC236}">
                  <a16:creationId xmlns:a16="http://schemas.microsoft.com/office/drawing/2014/main" id="{406D7E4E-0183-7EDE-E44D-EA961A5AC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21894" name="Picture 867421894" descr="A picture containing electrical wiring, cable, circuit, electronic engineering&#10;&#10;Description automatically generated">
                      <a:extLst>
                        <a:ext uri="{FF2B5EF4-FFF2-40B4-BE49-F238E27FC236}">
                          <a16:creationId xmlns:a16="http://schemas.microsoft.com/office/drawing/2014/main" id="{406D7E4E-0183-7EDE-E44D-EA961A5ACEE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987870" cy="3234055"/>
                    </a:xfrm>
                    <a:prstGeom prst="rect">
                      <a:avLst/>
                    </a:prstGeom>
                  </pic:spPr>
                </pic:pic>
              </a:graphicData>
            </a:graphic>
          </wp:inline>
        </w:drawing>
      </w:r>
    </w:p>
    <w:p w14:paraId="0FDA4895" w14:textId="77777777" w:rsidR="00354C15" w:rsidRDefault="00354C15" w:rsidP="00354C15">
      <w:pPr>
        <w:spacing w:before="93"/>
        <w:ind w:right="1288"/>
        <w:jc w:val="center"/>
        <w:rPr>
          <w:i/>
          <w:iCs/>
          <w:sz w:val="18"/>
        </w:rPr>
      </w:pPr>
    </w:p>
    <w:p w14:paraId="5E66B061" w14:textId="65763599" w:rsidR="00354C15" w:rsidRDefault="00354C15" w:rsidP="00354C15">
      <w:pPr>
        <w:spacing w:before="93"/>
        <w:ind w:left="720" w:right="1288"/>
        <w:jc w:val="center"/>
        <w:rPr>
          <w:b/>
          <w:bCs/>
          <w:sz w:val="18"/>
        </w:rPr>
      </w:pPr>
      <w:r>
        <w:rPr>
          <w:b/>
          <w:bCs/>
          <w:sz w:val="18"/>
        </w:rPr>
        <w:t>Figure 1</w:t>
      </w:r>
      <w:r w:rsidR="00913AF3">
        <w:rPr>
          <w:b/>
          <w:bCs/>
          <w:sz w:val="18"/>
        </w:rPr>
        <w:t>6</w:t>
      </w:r>
      <w:r>
        <w:rPr>
          <w:b/>
          <w:bCs/>
          <w:sz w:val="18"/>
        </w:rPr>
        <w:t xml:space="preserve">. Hardware model when connected to </w:t>
      </w:r>
      <w:r w:rsidR="00C9497D">
        <w:rPr>
          <w:b/>
          <w:bCs/>
          <w:sz w:val="18"/>
        </w:rPr>
        <w:t>Multimeter.</w:t>
      </w:r>
    </w:p>
    <w:p w14:paraId="1D422C69" w14:textId="780AAA21" w:rsidR="0096243C" w:rsidRPr="002667AE" w:rsidRDefault="00C9497D" w:rsidP="002667AE">
      <w:pPr>
        <w:pStyle w:val="ListParagraph"/>
        <w:numPr>
          <w:ilvl w:val="0"/>
          <w:numId w:val="8"/>
        </w:numPr>
        <w:spacing w:before="93"/>
        <w:ind w:right="1288"/>
        <w:jc w:val="center"/>
        <w:rPr>
          <w:sz w:val="18"/>
        </w:rPr>
      </w:pPr>
      <w:r w:rsidRPr="0096243C">
        <w:rPr>
          <w:sz w:val="18"/>
        </w:rPr>
        <w:lastRenderedPageBreak/>
        <w:t>ADVANTAGES</w:t>
      </w:r>
    </w:p>
    <w:p w14:paraId="69E7710A" w14:textId="77777777" w:rsidR="0096243C" w:rsidRDefault="0096243C" w:rsidP="0096243C">
      <w:pPr>
        <w:pStyle w:val="ListParagraph"/>
        <w:numPr>
          <w:ilvl w:val="0"/>
          <w:numId w:val="14"/>
        </w:numPr>
        <w:spacing w:before="93"/>
        <w:ind w:right="1288"/>
        <w:rPr>
          <w:sz w:val="18"/>
        </w:rPr>
      </w:pPr>
      <w:r w:rsidRPr="0096243C">
        <w:rPr>
          <w:sz w:val="18"/>
        </w:rPr>
        <w:t xml:space="preserve">This system is lighter than traditional systems Easy-to-use </w:t>
      </w:r>
      <w:r>
        <w:rPr>
          <w:sz w:val="18"/>
        </w:rPr>
        <w:t>multimeter</w:t>
      </w:r>
      <w:r w:rsidRPr="0096243C">
        <w:rPr>
          <w:sz w:val="18"/>
        </w:rPr>
        <w:t xml:space="preserve">. </w:t>
      </w:r>
    </w:p>
    <w:p w14:paraId="7ABDCEFF" w14:textId="77777777" w:rsidR="0096243C" w:rsidRDefault="0096243C" w:rsidP="0096243C">
      <w:pPr>
        <w:pStyle w:val="ListParagraph"/>
        <w:numPr>
          <w:ilvl w:val="0"/>
          <w:numId w:val="14"/>
        </w:numPr>
        <w:spacing w:before="93"/>
        <w:ind w:right="1288"/>
        <w:rPr>
          <w:sz w:val="18"/>
        </w:rPr>
      </w:pPr>
      <w:r w:rsidRPr="0096243C">
        <w:rPr>
          <w:sz w:val="18"/>
        </w:rPr>
        <w:t xml:space="preserve"> It improves the mobility of this system. You can move it</w:t>
      </w:r>
      <w:r>
        <w:rPr>
          <w:sz w:val="18"/>
        </w:rPr>
        <w:t xml:space="preserve"> e</w:t>
      </w:r>
      <w:r w:rsidRPr="0096243C">
        <w:rPr>
          <w:sz w:val="18"/>
        </w:rPr>
        <w:t>as</w:t>
      </w:r>
      <w:r>
        <w:rPr>
          <w:sz w:val="18"/>
        </w:rPr>
        <w:t>il</w:t>
      </w:r>
      <w:r w:rsidRPr="0096243C">
        <w:rPr>
          <w:sz w:val="18"/>
        </w:rPr>
        <w:t xml:space="preserve">y from here and there. </w:t>
      </w:r>
    </w:p>
    <w:p w14:paraId="1D821577" w14:textId="5EBB05B8" w:rsidR="00C9497D" w:rsidRDefault="0096243C" w:rsidP="0096243C">
      <w:pPr>
        <w:pStyle w:val="ListParagraph"/>
        <w:numPr>
          <w:ilvl w:val="0"/>
          <w:numId w:val="14"/>
        </w:numPr>
        <w:spacing w:before="93"/>
        <w:ind w:right="1288"/>
        <w:rPr>
          <w:sz w:val="18"/>
        </w:rPr>
      </w:pPr>
      <w:r w:rsidRPr="0096243C">
        <w:rPr>
          <w:sz w:val="18"/>
        </w:rPr>
        <w:t>This system is more convenient for observers</w:t>
      </w:r>
      <w:r>
        <w:rPr>
          <w:sz w:val="18"/>
        </w:rPr>
        <w:t>.</w:t>
      </w:r>
    </w:p>
    <w:p w14:paraId="0D050540" w14:textId="4202B2EB" w:rsidR="0096243C" w:rsidRPr="0096243C" w:rsidRDefault="0096243C" w:rsidP="0096243C">
      <w:pPr>
        <w:pStyle w:val="ListParagraph"/>
        <w:numPr>
          <w:ilvl w:val="0"/>
          <w:numId w:val="14"/>
        </w:numPr>
        <w:spacing w:before="93"/>
        <w:ind w:right="1288"/>
        <w:rPr>
          <w:sz w:val="18"/>
          <w:szCs w:val="18"/>
        </w:rPr>
      </w:pPr>
      <w:r>
        <w:rPr>
          <w:sz w:val="18"/>
          <w:szCs w:val="18"/>
        </w:rPr>
        <w:t>A</w:t>
      </w:r>
      <w:r w:rsidRPr="0096243C">
        <w:rPr>
          <w:sz w:val="18"/>
          <w:szCs w:val="18"/>
        </w:rPr>
        <w:t xml:space="preserve">s simple </w:t>
      </w:r>
      <w:r w:rsidRPr="0096243C">
        <w:rPr>
          <w:spacing w:val="-57"/>
          <w:sz w:val="18"/>
          <w:szCs w:val="18"/>
        </w:rPr>
        <w:t xml:space="preserve"> </w:t>
      </w:r>
      <w:r w:rsidRPr="0096243C">
        <w:rPr>
          <w:spacing w:val="-1"/>
          <w:sz w:val="18"/>
          <w:szCs w:val="18"/>
        </w:rPr>
        <w:t>and</w:t>
      </w:r>
      <w:r w:rsidRPr="0096243C">
        <w:rPr>
          <w:spacing w:val="-12"/>
          <w:sz w:val="18"/>
          <w:szCs w:val="18"/>
        </w:rPr>
        <w:t xml:space="preserve"> </w:t>
      </w:r>
      <w:r w:rsidRPr="0096243C">
        <w:rPr>
          <w:sz w:val="18"/>
          <w:szCs w:val="18"/>
        </w:rPr>
        <w:t>cheap</w:t>
      </w:r>
      <w:r w:rsidRPr="0096243C">
        <w:rPr>
          <w:spacing w:val="-12"/>
          <w:sz w:val="18"/>
          <w:szCs w:val="18"/>
        </w:rPr>
        <w:t xml:space="preserve"> </w:t>
      </w:r>
      <w:r w:rsidRPr="0096243C">
        <w:rPr>
          <w:sz w:val="18"/>
          <w:szCs w:val="18"/>
        </w:rPr>
        <w:t>as</w:t>
      </w:r>
      <w:r w:rsidRPr="0096243C">
        <w:rPr>
          <w:spacing w:val="-12"/>
          <w:sz w:val="18"/>
          <w:szCs w:val="18"/>
        </w:rPr>
        <w:t xml:space="preserve"> </w:t>
      </w:r>
      <w:r w:rsidRPr="0096243C">
        <w:rPr>
          <w:sz w:val="18"/>
          <w:szCs w:val="18"/>
        </w:rPr>
        <w:t>possible</w:t>
      </w:r>
      <w:r w:rsidRPr="0096243C">
        <w:rPr>
          <w:spacing w:val="-11"/>
          <w:sz w:val="18"/>
          <w:szCs w:val="18"/>
        </w:rPr>
        <w:t xml:space="preserve"> </w:t>
      </w:r>
      <w:r w:rsidRPr="0096243C">
        <w:rPr>
          <w:sz w:val="18"/>
          <w:szCs w:val="18"/>
        </w:rPr>
        <w:t>for</w:t>
      </w:r>
      <w:r w:rsidRPr="0096243C">
        <w:rPr>
          <w:spacing w:val="-12"/>
          <w:sz w:val="18"/>
          <w:szCs w:val="18"/>
        </w:rPr>
        <w:t xml:space="preserve"> </w:t>
      </w:r>
      <w:r w:rsidRPr="0096243C">
        <w:rPr>
          <w:sz w:val="18"/>
          <w:szCs w:val="18"/>
        </w:rPr>
        <w:t>suitable</w:t>
      </w:r>
      <w:r w:rsidRPr="0096243C">
        <w:rPr>
          <w:spacing w:val="-13"/>
          <w:sz w:val="18"/>
          <w:szCs w:val="18"/>
        </w:rPr>
        <w:t xml:space="preserve"> </w:t>
      </w:r>
      <w:r w:rsidRPr="0096243C">
        <w:rPr>
          <w:sz w:val="18"/>
          <w:szCs w:val="18"/>
        </w:rPr>
        <w:t>to</w:t>
      </w:r>
      <w:r w:rsidRPr="0096243C">
        <w:rPr>
          <w:spacing w:val="-12"/>
          <w:sz w:val="18"/>
          <w:szCs w:val="18"/>
        </w:rPr>
        <w:t xml:space="preserve"> </w:t>
      </w:r>
      <w:r w:rsidRPr="0096243C">
        <w:rPr>
          <w:sz w:val="18"/>
          <w:szCs w:val="18"/>
        </w:rPr>
        <w:t>every</w:t>
      </w:r>
      <w:r w:rsidRPr="0096243C">
        <w:rPr>
          <w:spacing w:val="-15"/>
          <w:sz w:val="18"/>
          <w:szCs w:val="18"/>
        </w:rPr>
        <w:t xml:space="preserve"> </w:t>
      </w:r>
      <w:r>
        <w:rPr>
          <w:sz w:val="18"/>
          <w:szCs w:val="18"/>
        </w:rPr>
        <w:t>level</w:t>
      </w:r>
      <w:r w:rsidRPr="0096243C">
        <w:rPr>
          <w:spacing w:val="-12"/>
          <w:sz w:val="18"/>
          <w:szCs w:val="18"/>
        </w:rPr>
        <w:t xml:space="preserve"> </w:t>
      </w:r>
      <w:r w:rsidRPr="0096243C">
        <w:rPr>
          <w:sz w:val="18"/>
          <w:szCs w:val="18"/>
        </w:rPr>
        <w:t>of</w:t>
      </w:r>
      <w:r w:rsidRPr="0096243C">
        <w:rPr>
          <w:spacing w:val="-12"/>
          <w:sz w:val="18"/>
          <w:szCs w:val="18"/>
        </w:rPr>
        <w:t xml:space="preserve"> </w:t>
      </w:r>
      <w:r w:rsidRPr="0096243C">
        <w:rPr>
          <w:sz w:val="18"/>
          <w:szCs w:val="18"/>
        </w:rPr>
        <w:t>community</w:t>
      </w:r>
      <w:r w:rsidRPr="0096243C">
        <w:rPr>
          <w:spacing w:val="-20"/>
          <w:sz w:val="18"/>
          <w:szCs w:val="18"/>
        </w:rPr>
        <w:t xml:space="preserve"> </w:t>
      </w:r>
      <w:r w:rsidRPr="0096243C">
        <w:rPr>
          <w:sz w:val="18"/>
          <w:szCs w:val="18"/>
        </w:rPr>
        <w:t>to</w:t>
      </w:r>
      <w:r w:rsidRPr="0096243C">
        <w:rPr>
          <w:spacing w:val="-10"/>
          <w:sz w:val="18"/>
          <w:szCs w:val="18"/>
        </w:rPr>
        <w:t xml:space="preserve"> </w:t>
      </w:r>
      <w:r w:rsidRPr="0096243C">
        <w:rPr>
          <w:sz w:val="18"/>
          <w:szCs w:val="18"/>
        </w:rPr>
        <w:t>earn</w:t>
      </w:r>
      <w:r w:rsidRPr="0096243C">
        <w:rPr>
          <w:spacing w:val="-13"/>
          <w:sz w:val="18"/>
          <w:szCs w:val="18"/>
        </w:rPr>
        <w:t xml:space="preserve"> </w:t>
      </w:r>
      <w:r w:rsidRPr="0096243C">
        <w:rPr>
          <w:sz w:val="18"/>
          <w:szCs w:val="18"/>
        </w:rPr>
        <w:t>it.</w:t>
      </w:r>
    </w:p>
    <w:p w14:paraId="3D6E6105" w14:textId="46EE32B9" w:rsidR="0096243C" w:rsidRPr="0096243C" w:rsidRDefault="0096243C" w:rsidP="0096243C">
      <w:pPr>
        <w:pStyle w:val="ListParagraph"/>
        <w:numPr>
          <w:ilvl w:val="0"/>
          <w:numId w:val="14"/>
        </w:numPr>
        <w:spacing w:before="93"/>
        <w:ind w:right="1288"/>
        <w:rPr>
          <w:sz w:val="18"/>
          <w:szCs w:val="18"/>
        </w:rPr>
      </w:pPr>
      <w:r>
        <w:rPr>
          <w:sz w:val="18"/>
          <w:szCs w:val="18"/>
        </w:rPr>
        <w:t>I</w:t>
      </w:r>
      <w:r w:rsidRPr="0096243C">
        <w:rPr>
          <w:sz w:val="18"/>
          <w:szCs w:val="18"/>
        </w:rPr>
        <w:t>t</w:t>
      </w:r>
      <w:r w:rsidRPr="0096243C">
        <w:rPr>
          <w:spacing w:val="-2"/>
          <w:sz w:val="18"/>
          <w:szCs w:val="18"/>
        </w:rPr>
        <w:t xml:space="preserve"> </w:t>
      </w:r>
      <w:r w:rsidRPr="0096243C">
        <w:rPr>
          <w:sz w:val="18"/>
          <w:szCs w:val="18"/>
        </w:rPr>
        <w:t>is</w:t>
      </w:r>
      <w:r w:rsidRPr="0096243C">
        <w:rPr>
          <w:spacing w:val="-2"/>
          <w:sz w:val="18"/>
          <w:szCs w:val="18"/>
        </w:rPr>
        <w:t xml:space="preserve"> </w:t>
      </w:r>
      <w:r w:rsidRPr="0096243C">
        <w:rPr>
          <w:sz w:val="18"/>
          <w:szCs w:val="18"/>
        </w:rPr>
        <w:t>a</w:t>
      </w:r>
      <w:r w:rsidRPr="0096243C">
        <w:rPr>
          <w:spacing w:val="-4"/>
          <w:sz w:val="18"/>
          <w:szCs w:val="18"/>
        </w:rPr>
        <w:t xml:space="preserve"> </w:t>
      </w:r>
      <w:r w:rsidRPr="0096243C">
        <w:rPr>
          <w:sz w:val="18"/>
          <w:szCs w:val="18"/>
        </w:rPr>
        <w:t>user</w:t>
      </w:r>
      <w:r w:rsidRPr="0096243C">
        <w:rPr>
          <w:spacing w:val="1"/>
          <w:sz w:val="18"/>
          <w:szCs w:val="18"/>
        </w:rPr>
        <w:t xml:space="preserve"> </w:t>
      </w:r>
      <w:r w:rsidRPr="0096243C">
        <w:rPr>
          <w:sz w:val="18"/>
          <w:szCs w:val="18"/>
        </w:rPr>
        <w:t>friendly which</w:t>
      </w:r>
      <w:r w:rsidRPr="0096243C">
        <w:rPr>
          <w:spacing w:val="-1"/>
          <w:sz w:val="18"/>
          <w:szCs w:val="18"/>
        </w:rPr>
        <w:t xml:space="preserve"> </w:t>
      </w:r>
      <w:r w:rsidRPr="0096243C">
        <w:rPr>
          <w:sz w:val="18"/>
          <w:szCs w:val="18"/>
        </w:rPr>
        <w:t>it</w:t>
      </w:r>
      <w:r w:rsidRPr="0096243C">
        <w:rPr>
          <w:spacing w:val="-2"/>
          <w:sz w:val="18"/>
          <w:szCs w:val="18"/>
        </w:rPr>
        <w:t xml:space="preserve"> </w:t>
      </w:r>
      <w:r w:rsidRPr="0096243C">
        <w:rPr>
          <w:sz w:val="18"/>
          <w:szCs w:val="18"/>
        </w:rPr>
        <w:t>can</w:t>
      </w:r>
      <w:r w:rsidRPr="0096243C">
        <w:rPr>
          <w:spacing w:val="-2"/>
          <w:sz w:val="18"/>
          <w:szCs w:val="18"/>
        </w:rPr>
        <w:t xml:space="preserve"> </w:t>
      </w:r>
      <w:r w:rsidRPr="0096243C">
        <w:rPr>
          <w:sz w:val="18"/>
          <w:szCs w:val="18"/>
        </w:rPr>
        <w:t>recharge</w:t>
      </w:r>
      <w:r w:rsidRPr="0096243C">
        <w:rPr>
          <w:spacing w:val="-2"/>
          <w:sz w:val="18"/>
          <w:szCs w:val="18"/>
        </w:rPr>
        <w:t xml:space="preserve"> </w:t>
      </w:r>
      <w:r w:rsidRPr="0096243C">
        <w:rPr>
          <w:sz w:val="18"/>
          <w:szCs w:val="18"/>
        </w:rPr>
        <w:t>back</w:t>
      </w:r>
      <w:r>
        <w:rPr>
          <w:sz w:val="18"/>
          <w:szCs w:val="18"/>
        </w:rPr>
        <w:t>.</w:t>
      </w:r>
    </w:p>
    <w:p w14:paraId="0F33A978" w14:textId="28633D63" w:rsidR="0096243C" w:rsidRPr="0096243C" w:rsidRDefault="0096243C" w:rsidP="0096243C">
      <w:pPr>
        <w:pStyle w:val="ListParagraph"/>
        <w:numPr>
          <w:ilvl w:val="0"/>
          <w:numId w:val="14"/>
        </w:numPr>
        <w:spacing w:before="93"/>
        <w:ind w:right="1288"/>
        <w:rPr>
          <w:sz w:val="18"/>
          <w:szCs w:val="18"/>
        </w:rPr>
      </w:pPr>
      <w:r>
        <w:rPr>
          <w:sz w:val="18"/>
          <w:szCs w:val="18"/>
        </w:rPr>
        <w:t xml:space="preserve">It is safe as </w:t>
      </w:r>
      <w:r w:rsidRPr="0096243C">
        <w:rPr>
          <w:sz w:val="18"/>
          <w:szCs w:val="18"/>
        </w:rPr>
        <w:t>the user will able to read or see the output display of multimeter in front</w:t>
      </w:r>
      <w:r w:rsidRPr="0096243C">
        <w:rPr>
          <w:spacing w:val="1"/>
          <w:sz w:val="18"/>
          <w:szCs w:val="18"/>
        </w:rPr>
        <w:t xml:space="preserve"> </w:t>
      </w:r>
      <w:r w:rsidRPr="0096243C">
        <w:rPr>
          <w:sz w:val="18"/>
          <w:szCs w:val="18"/>
        </w:rPr>
        <w:t>their</w:t>
      </w:r>
      <w:r w:rsidRPr="0096243C">
        <w:rPr>
          <w:spacing w:val="-5"/>
          <w:sz w:val="18"/>
          <w:szCs w:val="18"/>
        </w:rPr>
        <w:t xml:space="preserve"> </w:t>
      </w:r>
      <w:r w:rsidRPr="0096243C">
        <w:rPr>
          <w:sz w:val="18"/>
          <w:szCs w:val="18"/>
        </w:rPr>
        <w:t>eyes</w:t>
      </w:r>
      <w:r w:rsidRPr="0096243C">
        <w:rPr>
          <w:spacing w:val="-4"/>
          <w:sz w:val="18"/>
          <w:szCs w:val="18"/>
        </w:rPr>
        <w:t xml:space="preserve"> </w:t>
      </w:r>
      <w:r w:rsidRPr="0096243C">
        <w:rPr>
          <w:sz w:val="18"/>
          <w:szCs w:val="18"/>
        </w:rPr>
        <w:t>while</w:t>
      </w:r>
      <w:r w:rsidRPr="0096243C">
        <w:rPr>
          <w:spacing w:val="-4"/>
          <w:sz w:val="18"/>
          <w:szCs w:val="18"/>
        </w:rPr>
        <w:t xml:space="preserve"> </w:t>
      </w:r>
      <w:r w:rsidRPr="0096243C">
        <w:rPr>
          <w:sz w:val="18"/>
          <w:szCs w:val="18"/>
        </w:rPr>
        <w:t>doing</w:t>
      </w:r>
      <w:r w:rsidRPr="0096243C">
        <w:rPr>
          <w:spacing w:val="-5"/>
          <w:sz w:val="18"/>
          <w:szCs w:val="18"/>
        </w:rPr>
        <w:t xml:space="preserve"> </w:t>
      </w:r>
      <w:r w:rsidRPr="0096243C">
        <w:rPr>
          <w:sz w:val="18"/>
          <w:szCs w:val="18"/>
        </w:rPr>
        <w:t>their</w:t>
      </w:r>
      <w:r w:rsidRPr="0096243C">
        <w:rPr>
          <w:spacing w:val="-5"/>
          <w:sz w:val="18"/>
          <w:szCs w:val="18"/>
        </w:rPr>
        <w:t xml:space="preserve"> </w:t>
      </w:r>
      <w:r w:rsidRPr="0096243C">
        <w:rPr>
          <w:sz w:val="18"/>
          <w:szCs w:val="18"/>
        </w:rPr>
        <w:t>hands</w:t>
      </w:r>
      <w:r w:rsidRPr="0096243C">
        <w:rPr>
          <w:spacing w:val="-4"/>
          <w:sz w:val="18"/>
          <w:szCs w:val="18"/>
        </w:rPr>
        <w:t xml:space="preserve"> </w:t>
      </w:r>
      <w:r w:rsidRPr="0096243C">
        <w:rPr>
          <w:sz w:val="18"/>
          <w:szCs w:val="18"/>
        </w:rPr>
        <w:t>work</w:t>
      </w:r>
      <w:r w:rsidRPr="0096243C">
        <w:rPr>
          <w:spacing w:val="-3"/>
          <w:sz w:val="18"/>
          <w:szCs w:val="18"/>
        </w:rPr>
        <w:t xml:space="preserve"> </w:t>
      </w:r>
      <w:r w:rsidRPr="0096243C">
        <w:rPr>
          <w:sz w:val="18"/>
          <w:szCs w:val="18"/>
        </w:rPr>
        <w:t>especially</w:t>
      </w:r>
      <w:r w:rsidRPr="0096243C">
        <w:rPr>
          <w:spacing w:val="-6"/>
          <w:sz w:val="18"/>
          <w:szCs w:val="18"/>
        </w:rPr>
        <w:t xml:space="preserve"> </w:t>
      </w:r>
      <w:r w:rsidRPr="0096243C">
        <w:rPr>
          <w:sz w:val="18"/>
          <w:szCs w:val="18"/>
        </w:rPr>
        <w:t>in</w:t>
      </w:r>
      <w:r w:rsidRPr="0096243C">
        <w:rPr>
          <w:spacing w:val="-3"/>
          <w:sz w:val="18"/>
          <w:szCs w:val="18"/>
        </w:rPr>
        <w:t xml:space="preserve"> </w:t>
      </w:r>
      <w:r w:rsidRPr="0096243C">
        <w:rPr>
          <w:sz w:val="18"/>
          <w:szCs w:val="18"/>
        </w:rPr>
        <w:t>area</w:t>
      </w:r>
      <w:r w:rsidRPr="0096243C">
        <w:rPr>
          <w:spacing w:val="-4"/>
          <w:sz w:val="18"/>
          <w:szCs w:val="18"/>
        </w:rPr>
        <w:t xml:space="preserve"> </w:t>
      </w:r>
      <w:r w:rsidRPr="0096243C">
        <w:rPr>
          <w:sz w:val="18"/>
          <w:szCs w:val="18"/>
        </w:rPr>
        <w:t>of</w:t>
      </w:r>
      <w:r w:rsidRPr="0096243C">
        <w:rPr>
          <w:spacing w:val="-5"/>
          <w:sz w:val="18"/>
          <w:szCs w:val="18"/>
        </w:rPr>
        <w:t xml:space="preserve"> </w:t>
      </w:r>
      <w:r w:rsidRPr="0096243C">
        <w:rPr>
          <w:sz w:val="18"/>
          <w:szCs w:val="18"/>
        </w:rPr>
        <w:t>high</w:t>
      </w:r>
      <w:r w:rsidRPr="0096243C">
        <w:rPr>
          <w:spacing w:val="-4"/>
          <w:sz w:val="18"/>
          <w:szCs w:val="18"/>
        </w:rPr>
        <w:t xml:space="preserve"> </w:t>
      </w:r>
      <w:r w:rsidRPr="0096243C">
        <w:rPr>
          <w:sz w:val="18"/>
          <w:szCs w:val="18"/>
        </w:rPr>
        <w:t>voltage</w:t>
      </w:r>
      <w:r w:rsidRPr="0096243C">
        <w:rPr>
          <w:spacing w:val="-4"/>
          <w:sz w:val="18"/>
          <w:szCs w:val="18"/>
        </w:rPr>
        <w:t xml:space="preserve"> </w:t>
      </w:r>
      <w:r w:rsidRPr="0096243C">
        <w:rPr>
          <w:sz w:val="18"/>
          <w:szCs w:val="18"/>
        </w:rPr>
        <w:t>which</w:t>
      </w:r>
      <w:r w:rsidRPr="0096243C">
        <w:rPr>
          <w:spacing w:val="-4"/>
          <w:sz w:val="18"/>
          <w:szCs w:val="18"/>
        </w:rPr>
        <w:t xml:space="preserve"> </w:t>
      </w:r>
      <w:r w:rsidRPr="0096243C">
        <w:rPr>
          <w:sz w:val="18"/>
          <w:szCs w:val="18"/>
        </w:rPr>
        <w:t>is</w:t>
      </w:r>
      <w:r w:rsidRPr="0096243C">
        <w:rPr>
          <w:spacing w:val="-3"/>
          <w:sz w:val="18"/>
          <w:szCs w:val="18"/>
        </w:rPr>
        <w:t xml:space="preserve"> </w:t>
      </w:r>
      <w:r w:rsidRPr="0096243C">
        <w:rPr>
          <w:sz w:val="18"/>
          <w:szCs w:val="18"/>
        </w:rPr>
        <w:t>a</w:t>
      </w:r>
      <w:r w:rsidRPr="0096243C">
        <w:rPr>
          <w:spacing w:val="-4"/>
          <w:sz w:val="18"/>
          <w:szCs w:val="18"/>
        </w:rPr>
        <w:t xml:space="preserve"> </w:t>
      </w:r>
      <w:r w:rsidRPr="0096243C">
        <w:rPr>
          <w:sz w:val="18"/>
          <w:szCs w:val="18"/>
        </w:rPr>
        <w:t>very</w:t>
      </w:r>
      <w:r>
        <w:rPr>
          <w:sz w:val="18"/>
          <w:szCs w:val="18"/>
        </w:rPr>
        <w:t xml:space="preserve"> </w:t>
      </w:r>
      <w:r w:rsidRPr="0096243C">
        <w:rPr>
          <w:spacing w:val="-58"/>
          <w:sz w:val="18"/>
          <w:szCs w:val="18"/>
        </w:rPr>
        <w:t xml:space="preserve"> </w:t>
      </w:r>
      <w:r w:rsidR="00153B9A">
        <w:rPr>
          <w:spacing w:val="-1"/>
          <w:sz w:val="18"/>
          <w:szCs w:val="18"/>
        </w:rPr>
        <w:t>risky</w:t>
      </w:r>
      <w:r w:rsidRPr="0096243C">
        <w:rPr>
          <w:spacing w:val="-13"/>
          <w:sz w:val="18"/>
          <w:szCs w:val="18"/>
        </w:rPr>
        <w:t xml:space="preserve"> </w:t>
      </w:r>
      <w:r w:rsidRPr="0096243C">
        <w:rPr>
          <w:spacing w:val="-1"/>
          <w:sz w:val="18"/>
          <w:szCs w:val="18"/>
        </w:rPr>
        <w:t>place</w:t>
      </w:r>
      <w:r>
        <w:rPr>
          <w:spacing w:val="-1"/>
          <w:sz w:val="18"/>
          <w:szCs w:val="18"/>
        </w:rPr>
        <w:t>.</w:t>
      </w:r>
    </w:p>
    <w:p w14:paraId="30CB2273" w14:textId="77777777" w:rsidR="0096243C" w:rsidRDefault="0096243C" w:rsidP="0096243C">
      <w:pPr>
        <w:spacing w:before="93"/>
        <w:ind w:right="1288"/>
        <w:rPr>
          <w:sz w:val="18"/>
          <w:szCs w:val="18"/>
        </w:rPr>
      </w:pPr>
    </w:p>
    <w:p w14:paraId="6C09FEFD" w14:textId="3D4D669D" w:rsidR="002667AE" w:rsidRPr="002667AE" w:rsidRDefault="0096243C" w:rsidP="002667AE">
      <w:pPr>
        <w:pStyle w:val="ListParagraph"/>
        <w:numPr>
          <w:ilvl w:val="0"/>
          <w:numId w:val="8"/>
        </w:numPr>
        <w:spacing w:before="93"/>
        <w:ind w:right="1288"/>
        <w:jc w:val="center"/>
        <w:rPr>
          <w:sz w:val="18"/>
          <w:szCs w:val="18"/>
        </w:rPr>
      </w:pPr>
      <w:r>
        <w:rPr>
          <w:sz w:val="18"/>
          <w:szCs w:val="18"/>
        </w:rPr>
        <w:t>APPLICATIONS</w:t>
      </w:r>
    </w:p>
    <w:p w14:paraId="014E62B1" w14:textId="77777777" w:rsidR="002667AE" w:rsidRPr="002667AE" w:rsidRDefault="002667AE" w:rsidP="002667AE">
      <w:pPr>
        <w:pStyle w:val="ListParagraph"/>
        <w:numPr>
          <w:ilvl w:val="0"/>
          <w:numId w:val="18"/>
        </w:numPr>
        <w:spacing w:before="93"/>
        <w:ind w:right="1288"/>
        <w:rPr>
          <w:sz w:val="18"/>
          <w:szCs w:val="18"/>
          <w:lang w:val="en-IN"/>
        </w:rPr>
      </w:pPr>
      <w:r w:rsidRPr="002667AE">
        <w:rPr>
          <w:sz w:val="18"/>
          <w:szCs w:val="18"/>
        </w:rPr>
        <w:t>College Labs: In industries there is lot of use of multimeter, so by using this system it provides mobility to workers and it is also time saving with more precision/accurate results.</w:t>
      </w:r>
    </w:p>
    <w:p w14:paraId="1D792038" w14:textId="19ADD71E" w:rsidR="002667AE" w:rsidRPr="002667AE" w:rsidRDefault="002667AE" w:rsidP="002667AE">
      <w:pPr>
        <w:pStyle w:val="ListParagraph"/>
        <w:numPr>
          <w:ilvl w:val="0"/>
          <w:numId w:val="18"/>
        </w:numPr>
        <w:spacing w:before="93"/>
        <w:ind w:right="1288"/>
        <w:rPr>
          <w:sz w:val="18"/>
          <w:szCs w:val="18"/>
          <w:lang w:val="en-IN"/>
        </w:rPr>
      </w:pPr>
      <w:r w:rsidRPr="002667AE">
        <w:rPr>
          <w:sz w:val="18"/>
          <w:szCs w:val="18"/>
        </w:rPr>
        <w:t>Industries:</w:t>
      </w:r>
      <w:r>
        <w:rPr>
          <w:sz w:val="18"/>
          <w:szCs w:val="18"/>
        </w:rPr>
        <w:t xml:space="preserve"> </w:t>
      </w:r>
      <w:r w:rsidRPr="002667AE">
        <w:rPr>
          <w:sz w:val="18"/>
          <w:szCs w:val="18"/>
        </w:rPr>
        <w:t>It provides safe usability to the students and also faculties and it makes easier for them to take readings as compared to the convectional one.</w:t>
      </w:r>
    </w:p>
    <w:p w14:paraId="0DB46D4C" w14:textId="77777777" w:rsidR="002667AE" w:rsidRDefault="002667AE" w:rsidP="002667AE">
      <w:pPr>
        <w:spacing w:before="93"/>
        <w:ind w:right="1288"/>
        <w:rPr>
          <w:sz w:val="18"/>
          <w:szCs w:val="18"/>
        </w:rPr>
      </w:pPr>
    </w:p>
    <w:p w14:paraId="7922D1C8" w14:textId="19501498" w:rsidR="002667AE" w:rsidRDefault="002667AE" w:rsidP="00994611">
      <w:pPr>
        <w:pStyle w:val="BodyText"/>
        <w:numPr>
          <w:ilvl w:val="0"/>
          <w:numId w:val="8"/>
        </w:numPr>
        <w:spacing w:before="191"/>
        <w:ind w:right="595"/>
        <w:jc w:val="center"/>
      </w:pPr>
      <w:r>
        <w:rPr>
          <w:sz w:val="18"/>
          <w:szCs w:val="18"/>
        </w:rPr>
        <w:t>CONCLUSION</w:t>
      </w:r>
    </w:p>
    <w:p w14:paraId="6A1D3370" w14:textId="56F77915" w:rsidR="002667AE" w:rsidRDefault="002667AE" w:rsidP="00994611">
      <w:pPr>
        <w:pStyle w:val="BodyText"/>
        <w:spacing w:before="191"/>
        <w:ind w:left="720" w:right="595"/>
        <w:jc w:val="both"/>
        <w:rPr>
          <w:sz w:val="18"/>
          <w:szCs w:val="18"/>
        </w:rPr>
      </w:pPr>
      <w:r w:rsidRPr="002667AE">
        <w:rPr>
          <w:sz w:val="18"/>
          <w:szCs w:val="18"/>
        </w:rPr>
        <w:t xml:space="preserve">This project was developed to make devices that can display output digital </w:t>
      </w:r>
      <w:r w:rsidR="00833D77">
        <w:rPr>
          <w:sz w:val="18"/>
          <w:szCs w:val="18"/>
        </w:rPr>
        <w:t>i</w:t>
      </w:r>
      <w:r w:rsidRPr="002667AE">
        <w:rPr>
          <w:sz w:val="18"/>
          <w:szCs w:val="18"/>
        </w:rPr>
        <w:t>n</w:t>
      </w:r>
      <w:r w:rsidRPr="002667AE">
        <w:rPr>
          <w:spacing w:val="1"/>
          <w:sz w:val="18"/>
          <w:szCs w:val="18"/>
        </w:rPr>
        <w:t xml:space="preserve"> </w:t>
      </w:r>
      <w:r w:rsidRPr="002667AE">
        <w:rPr>
          <w:sz w:val="18"/>
          <w:szCs w:val="18"/>
        </w:rPr>
        <w:t>front</w:t>
      </w:r>
      <w:r w:rsidRPr="002667AE">
        <w:rPr>
          <w:spacing w:val="-14"/>
          <w:sz w:val="18"/>
          <w:szCs w:val="18"/>
        </w:rPr>
        <w:t xml:space="preserve"> </w:t>
      </w:r>
      <w:r w:rsidRPr="002667AE">
        <w:rPr>
          <w:sz w:val="18"/>
          <w:szCs w:val="18"/>
        </w:rPr>
        <w:t>of</w:t>
      </w:r>
      <w:r w:rsidRPr="002667AE">
        <w:rPr>
          <w:spacing w:val="-14"/>
          <w:sz w:val="18"/>
          <w:szCs w:val="18"/>
        </w:rPr>
        <w:t xml:space="preserve"> </w:t>
      </w:r>
      <w:r w:rsidR="00833D77" w:rsidRPr="002667AE">
        <w:rPr>
          <w:sz w:val="18"/>
          <w:szCs w:val="18"/>
        </w:rPr>
        <w:t>the user’s</w:t>
      </w:r>
      <w:r w:rsidRPr="002667AE">
        <w:rPr>
          <w:spacing w:val="-11"/>
          <w:sz w:val="18"/>
          <w:szCs w:val="18"/>
        </w:rPr>
        <w:t xml:space="preserve"> </w:t>
      </w:r>
      <w:r w:rsidRPr="002667AE">
        <w:rPr>
          <w:sz w:val="18"/>
          <w:szCs w:val="18"/>
        </w:rPr>
        <w:t>eyes.</w:t>
      </w:r>
      <w:r w:rsidRPr="002667AE">
        <w:rPr>
          <w:spacing w:val="-11"/>
          <w:sz w:val="18"/>
          <w:szCs w:val="18"/>
        </w:rPr>
        <w:t xml:space="preserve"> </w:t>
      </w:r>
      <w:r w:rsidRPr="002667AE">
        <w:rPr>
          <w:sz w:val="18"/>
          <w:szCs w:val="18"/>
        </w:rPr>
        <w:t>Several</w:t>
      </w:r>
      <w:r w:rsidRPr="002667AE">
        <w:rPr>
          <w:spacing w:val="-13"/>
          <w:sz w:val="18"/>
          <w:szCs w:val="18"/>
        </w:rPr>
        <w:t xml:space="preserve"> </w:t>
      </w:r>
      <w:r w:rsidRPr="002667AE">
        <w:rPr>
          <w:sz w:val="18"/>
          <w:szCs w:val="18"/>
        </w:rPr>
        <w:t>methods</w:t>
      </w:r>
      <w:r w:rsidRPr="002667AE">
        <w:rPr>
          <w:spacing w:val="-13"/>
          <w:sz w:val="18"/>
          <w:szCs w:val="18"/>
        </w:rPr>
        <w:t xml:space="preserve"> </w:t>
      </w:r>
      <w:r w:rsidRPr="002667AE">
        <w:rPr>
          <w:sz w:val="18"/>
          <w:szCs w:val="18"/>
        </w:rPr>
        <w:t>had</w:t>
      </w:r>
      <w:r w:rsidRPr="002667AE">
        <w:rPr>
          <w:spacing w:val="-11"/>
          <w:sz w:val="18"/>
          <w:szCs w:val="18"/>
        </w:rPr>
        <w:t xml:space="preserve"> </w:t>
      </w:r>
      <w:r w:rsidRPr="002667AE">
        <w:rPr>
          <w:sz w:val="18"/>
          <w:szCs w:val="18"/>
        </w:rPr>
        <w:t>been</w:t>
      </w:r>
      <w:r w:rsidRPr="002667AE">
        <w:rPr>
          <w:spacing w:val="-13"/>
          <w:sz w:val="18"/>
          <w:szCs w:val="18"/>
        </w:rPr>
        <w:t xml:space="preserve"> </w:t>
      </w:r>
      <w:r w:rsidRPr="002667AE">
        <w:rPr>
          <w:sz w:val="18"/>
          <w:szCs w:val="18"/>
        </w:rPr>
        <w:t>used</w:t>
      </w:r>
      <w:r w:rsidRPr="002667AE">
        <w:rPr>
          <w:spacing w:val="-13"/>
          <w:sz w:val="18"/>
          <w:szCs w:val="18"/>
        </w:rPr>
        <w:t xml:space="preserve"> </w:t>
      </w:r>
      <w:r w:rsidRPr="002667AE">
        <w:rPr>
          <w:sz w:val="18"/>
          <w:szCs w:val="18"/>
        </w:rPr>
        <w:t>in</w:t>
      </w:r>
      <w:r w:rsidRPr="002667AE">
        <w:rPr>
          <w:spacing w:val="-13"/>
          <w:sz w:val="18"/>
          <w:szCs w:val="18"/>
        </w:rPr>
        <w:t xml:space="preserve"> </w:t>
      </w:r>
      <w:r w:rsidRPr="002667AE">
        <w:rPr>
          <w:sz w:val="18"/>
          <w:szCs w:val="18"/>
        </w:rPr>
        <w:t>studying</w:t>
      </w:r>
      <w:r w:rsidRPr="002667AE">
        <w:rPr>
          <w:spacing w:val="-13"/>
          <w:sz w:val="18"/>
          <w:szCs w:val="18"/>
        </w:rPr>
        <w:t xml:space="preserve"> </w:t>
      </w:r>
      <w:r w:rsidRPr="002667AE">
        <w:rPr>
          <w:sz w:val="18"/>
          <w:szCs w:val="18"/>
        </w:rPr>
        <w:t>and</w:t>
      </w:r>
      <w:r w:rsidRPr="002667AE">
        <w:rPr>
          <w:spacing w:val="-12"/>
          <w:sz w:val="18"/>
          <w:szCs w:val="18"/>
        </w:rPr>
        <w:t xml:space="preserve"> </w:t>
      </w:r>
      <w:r w:rsidR="00833D77" w:rsidRPr="002667AE">
        <w:rPr>
          <w:sz w:val="18"/>
          <w:szCs w:val="18"/>
        </w:rPr>
        <w:t>earned</w:t>
      </w:r>
      <w:r w:rsidRPr="002667AE">
        <w:rPr>
          <w:spacing w:val="-12"/>
          <w:sz w:val="18"/>
          <w:szCs w:val="18"/>
        </w:rPr>
        <w:t xml:space="preserve"> </w:t>
      </w:r>
      <w:r w:rsidRPr="002667AE">
        <w:rPr>
          <w:sz w:val="18"/>
          <w:szCs w:val="18"/>
        </w:rPr>
        <w:t>a</w:t>
      </w:r>
      <w:r w:rsidRPr="002667AE">
        <w:rPr>
          <w:spacing w:val="-12"/>
          <w:sz w:val="18"/>
          <w:szCs w:val="18"/>
        </w:rPr>
        <w:t xml:space="preserve"> </w:t>
      </w:r>
      <w:r w:rsidRPr="002667AE">
        <w:rPr>
          <w:sz w:val="18"/>
          <w:szCs w:val="18"/>
        </w:rPr>
        <w:t>good</w:t>
      </w:r>
      <w:r w:rsidRPr="002667AE">
        <w:rPr>
          <w:spacing w:val="-13"/>
          <w:sz w:val="18"/>
          <w:szCs w:val="18"/>
        </w:rPr>
        <w:t xml:space="preserve"> </w:t>
      </w:r>
      <w:r w:rsidRPr="002667AE">
        <w:rPr>
          <w:sz w:val="18"/>
          <w:szCs w:val="18"/>
        </w:rPr>
        <w:t>idea</w:t>
      </w:r>
      <w:r w:rsidRPr="002667AE">
        <w:rPr>
          <w:spacing w:val="-12"/>
          <w:sz w:val="18"/>
          <w:szCs w:val="18"/>
        </w:rPr>
        <w:t xml:space="preserve"> </w:t>
      </w:r>
      <w:r w:rsidRPr="002667AE">
        <w:rPr>
          <w:sz w:val="18"/>
          <w:szCs w:val="18"/>
        </w:rPr>
        <w:t>from</w:t>
      </w:r>
      <w:r w:rsidRPr="002667AE">
        <w:rPr>
          <w:spacing w:val="-58"/>
          <w:sz w:val="18"/>
          <w:szCs w:val="18"/>
        </w:rPr>
        <w:t xml:space="preserve"> </w:t>
      </w:r>
      <w:r w:rsidRPr="002667AE">
        <w:rPr>
          <w:spacing w:val="-1"/>
          <w:sz w:val="18"/>
          <w:szCs w:val="18"/>
        </w:rPr>
        <w:t>the</w:t>
      </w:r>
      <w:r w:rsidRPr="002667AE">
        <w:rPr>
          <w:spacing w:val="-15"/>
          <w:sz w:val="18"/>
          <w:szCs w:val="18"/>
        </w:rPr>
        <w:t xml:space="preserve"> </w:t>
      </w:r>
      <w:r w:rsidRPr="002667AE">
        <w:rPr>
          <w:spacing w:val="-1"/>
          <w:sz w:val="18"/>
          <w:szCs w:val="18"/>
        </w:rPr>
        <w:t>others</w:t>
      </w:r>
      <w:r w:rsidRPr="002667AE">
        <w:rPr>
          <w:spacing w:val="-15"/>
          <w:sz w:val="18"/>
          <w:szCs w:val="18"/>
        </w:rPr>
        <w:t xml:space="preserve"> </w:t>
      </w:r>
      <w:r w:rsidRPr="002667AE">
        <w:rPr>
          <w:spacing w:val="-1"/>
          <w:sz w:val="18"/>
          <w:szCs w:val="18"/>
        </w:rPr>
        <w:t>researcher</w:t>
      </w:r>
      <w:r w:rsidRPr="002667AE">
        <w:rPr>
          <w:spacing w:val="-15"/>
          <w:sz w:val="18"/>
          <w:szCs w:val="18"/>
        </w:rPr>
        <w:t xml:space="preserve"> </w:t>
      </w:r>
      <w:r w:rsidRPr="002667AE">
        <w:rPr>
          <w:sz w:val="18"/>
          <w:szCs w:val="18"/>
        </w:rPr>
        <w:t>that</w:t>
      </w:r>
      <w:r w:rsidRPr="002667AE">
        <w:rPr>
          <w:spacing w:val="-12"/>
          <w:sz w:val="18"/>
          <w:szCs w:val="18"/>
        </w:rPr>
        <w:t xml:space="preserve"> </w:t>
      </w:r>
      <w:r w:rsidRPr="002667AE">
        <w:rPr>
          <w:sz w:val="18"/>
          <w:szCs w:val="18"/>
        </w:rPr>
        <w:t>also</w:t>
      </w:r>
      <w:r w:rsidRPr="002667AE">
        <w:rPr>
          <w:spacing w:val="-14"/>
          <w:sz w:val="18"/>
          <w:szCs w:val="18"/>
        </w:rPr>
        <w:t xml:space="preserve"> </w:t>
      </w:r>
      <w:r w:rsidRPr="002667AE">
        <w:rPr>
          <w:sz w:val="18"/>
          <w:szCs w:val="18"/>
        </w:rPr>
        <w:t>making</w:t>
      </w:r>
      <w:r w:rsidRPr="002667AE">
        <w:rPr>
          <w:spacing w:val="-16"/>
          <w:sz w:val="18"/>
          <w:szCs w:val="18"/>
        </w:rPr>
        <w:t xml:space="preserve"> </w:t>
      </w:r>
      <w:r w:rsidRPr="002667AE">
        <w:rPr>
          <w:sz w:val="18"/>
          <w:szCs w:val="18"/>
        </w:rPr>
        <w:t>the</w:t>
      </w:r>
      <w:r w:rsidRPr="002667AE">
        <w:rPr>
          <w:spacing w:val="-15"/>
          <w:sz w:val="18"/>
          <w:szCs w:val="18"/>
        </w:rPr>
        <w:t xml:space="preserve"> </w:t>
      </w:r>
      <w:r w:rsidRPr="002667AE">
        <w:rPr>
          <w:sz w:val="18"/>
          <w:szCs w:val="18"/>
        </w:rPr>
        <w:t>Smart</w:t>
      </w:r>
      <w:r w:rsidRPr="002667AE">
        <w:rPr>
          <w:spacing w:val="-15"/>
          <w:sz w:val="18"/>
          <w:szCs w:val="18"/>
        </w:rPr>
        <w:t xml:space="preserve"> </w:t>
      </w:r>
      <w:r w:rsidRPr="002667AE">
        <w:rPr>
          <w:sz w:val="18"/>
          <w:szCs w:val="18"/>
        </w:rPr>
        <w:t>Glasses.</w:t>
      </w:r>
      <w:r w:rsidRPr="002667AE">
        <w:rPr>
          <w:spacing w:val="-14"/>
          <w:sz w:val="18"/>
          <w:szCs w:val="18"/>
        </w:rPr>
        <w:t xml:space="preserve"> </w:t>
      </w:r>
      <w:r w:rsidRPr="002667AE">
        <w:rPr>
          <w:sz w:val="18"/>
          <w:szCs w:val="18"/>
        </w:rPr>
        <w:t>Optical</w:t>
      </w:r>
      <w:r w:rsidRPr="002667AE">
        <w:rPr>
          <w:spacing w:val="-14"/>
          <w:sz w:val="18"/>
          <w:szCs w:val="18"/>
        </w:rPr>
        <w:t xml:space="preserve"> </w:t>
      </w:r>
      <w:r w:rsidRPr="002667AE">
        <w:rPr>
          <w:sz w:val="18"/>
          <w:szCs w:val="18"/>
        </w:rPr>
        <w:t>design</w:t>
      </w:r>
      <w:r w:rsidRPr="002667AE">
        <w:rPr>
          <w:spacing w:val="-12"/>
          <w:sz w:val="18"/>
          <w:szCs w:val="18"/>
        </w:rPr>
        <w:t xml:space="preserve"> </w:t>
      </w:r>
      <w:r w:rsidRPr="002667AE">
        <w:rPr>
          <w:sz w:val="18"/>
          <w:szCs w:val="18"/>
        </w:rPr>
        <w:t>and</w:t>
      </w:r>
      <w:r w:rsidRPr="002667AE">
        <w:rPr>
          <w:spacing w:val="-11"/>
          <w:sz w:val="18"/>
          <w:szCs w:val="18"/>
        </w:rPr>
        <w:t xml:space="preserve"> </w:t>
      </w:r>
      <w:r w:rsidRPr="002667AE">
        <w:rPr>
          <w:sz w:val="18"/>
          <w:szCs w:val="18"/>
        </w:rPr>
        <w:t>circuit</w:t>
      </w:r>
      <w:r w:rsidRPr="002667AE">
        <w:rPr>
          <w:spacing w:val="-14"/>
          <w:sz w:val="18"/>
          <w:szCs w:val="18"/>
        </w:rPr>
        <w:t xml:space="preserve"> </w:t>
      </w:r>
      <w:r w:rsidRPr="002667AE">
        <w:rPr>
          <w:sz w:val="18"/>
          <w:szCs w:val="18"/>
        </w:rPr>
        <w:t>design</w:t>
      </w:r>
      <w:r w:rsidRPr="002667AE">
        <w:rPr>
          <w:spacing w:val="-58"/>
          <w:sz w:val="18"/>
          <w:szCs w:val="18"/>
        </w:rPr>
        <w:t xml:space="preserve"> </w:t>
      </w:r>
      <w:r w:rsidRPr="002667AE">
        <w:rPr>
          <w:spacing w:val="-1"/>
          <w:sz w:val="18"/>
          <w:szCs w:val="18"/>
        </w:rPr>
        <w:t>had</w:t>
      </w:r>
      <w:r w:rsidRPr="002667AE">
        <w:rPr>
          <w:spacing w:val="-10"/>
          <w:sz w:val="18"/>
          <w:szCs w:val="18"/>
        </w:rPr>
        <w:t xml:space="preserve"> </w:t>
      </w:r>
      <w:r w:rsidRPr="002667AE">
        <w:rPr>
          <w:spacing w:val="-1"/>
          <w:sz w:val="18"/>
          <w:szCs w:val="18"/>
        </w:rPr>
        <w:t>been</w:t>
      </w:r>
      <w:r w:rsidRPr="002667AE">
        <w:rPr>
          <w:spacing w:val="-10"/>
          <w:sz w:val="18"/>
          <w:szCs w:val="18"/>
        </w:rPr>
        <w:t xml:space="preserve"> </w:t>
      </w:r>
      <w:r w:rsidR="00833D77" w:rsidRPr="002667AE">
        <w:rPr>
          <w:spacing w:val="-1"/>
          <w:sz w:val="18"/>
          <w:szCs w:val="18"/>
        </w:rPr>
        <w:t>developing</w:t>
      </w:r>
      <w:r w:rsidRPr="002667AE">
        <w:rPr>
          <w:spacing w:val="-10"/>
          <w:sz w:val="18"/>
          <w:szCs w:val="18"/>
        </w:rPr>
        <w:t xml:space="preserve"> </w:t>
      </w:r>
      <w:r w:rsidRPr="002667AE">
        <w:rPr>
          <w:spacing w:val="-1"/>
          <w:sz w:val="18"/>
          <w:szCs w:val="18"/>
        </w:rPr>
        <w:t>as</w:t>
      </w:r>
      <w:r w:rsidRPr="002667AE">
        <w:rPr>
          <w:spacing w:val="-10"/>
          <w:sz w:val="18"/>
          <w:szCs w:val="18"/>
        </w:rPr>
        <w:t xml:space="preserve"> </w:t>
      </w:r>
      <w:r w:rsidR="00833D77" w:rsidRPr="002667AE">
        <w:rPr>
          <w:sz w:val="18"/>
          <w:szCs w:val="18"/>
        </w:rPr>
        <w:t>the main</w:t>
      </w:r>
      <w:r w:rsidRPr="002667AE">
        <w:rPr>
          <w:spacing w:val="-8"/>
          <w:sz w:val="18"/>
          <w:szCs w:val="18"/>
        </w:rPr>
        <w:t xml:space="preserve"> </w:t>
      </w:r>
      <w:r w:rsidRPr="002667AE">
        <w:rPr>
          <w:sz w:val="18"/>
          <w:szCs w:val="18"/>
        </w:rPr>
        <w:t>body</w:t>
      </w:r>
      <w:r w:rsidRPr="002667AE">
        <w:rPr>
          <w:spacing w:val="-15"/>
          <w:sz w:val="18"/>
          <w:szCs w:val="18"/>
        </w:rPr>
        <w:t xml:space="preserve"> </w:t>
      </w:r>
      <w:r w:rsidRPr="002667AE">
        <w:rPr>
          <w:sz w:val="18"/>
          <w:szCs w:val="18"/>
        </w:rPr>
        <w:t>for</w:t>
      </w:r>
      <w:r w:rsidRPr="002667AE">
        <w:rPr>
          <w:spacing w:val="-12"/>
          <w:sz w:val="18"/>
          <w:szCs w:val="18"/>
        </w:rPr>
        <w:t xml:space="preserve"> </w:t>
      </w:r>
      <w:r w:rsidRPr="002667AE">
        <w:rPr>
          <w:sz w:val="18"/>
          <w:szCs w:val="18"/>
        </w:rPr>
        <w:t>this</w:t>
      </w:r>
      <w:r w:rsidRPr="002667AE">
        <w:rPr>
          <w:spacing w:val="-10"/>
          <w:sz w:val="18"/>
          <w:szCs w:val="18"/>
        </w:rPr>
        <w:t xml:space="preserve"> </w:t>
      </w:r>
      <w:r w:rsidRPr="002667AE">
        <w:rPr>
          <w:sz w:val="18"/>
          <w:szCs w:val="18"/>
        </w:rPr>
        <w:t>data</w:t>
      </w:r>
      <w:r w:rsidRPr="002667AE">
        <w:rPr>
          <w:spacing w:val="-8"/>
          <w:sz w:val="18"/>
          <w:szCs w:val="18"/>
        </w:rPr>
        <w:t xml:space="preserve"> </w:t>
      </w:r>
      <w:r w:rsidRPr="002667AE">
        <w:rPr>
          <w:sz w:val="18"/>
          <w:szCs w:val="18"/>
        </w:rPr>
        <w:t>glasses</w:t>
      </w:r>
      <w:r w:rsidRPr="002667AE">
        <w:rPr>
          <w:spacing w:val="-10"/>
          <w:sz w:val="18"/>
          <w:szCs w:val="18"/>
        </w:rPr>
        <w:t xml:space="preserve"> </w:t>
      </w:r>
      <w:r w:rsidRPr="002667AE">
        <w:rPr>
          <w:sz w:val="18"/>
          <w:szCs w:val="18"/>
        </w:rPr>
        <w:t>project.</w:t>
      </w:r>
      <w:r w:rsidRPr="002667AE">
        <w:rPr>
          <w:spacing w:val="-10"/>
          <w:sz w:val="18"/>
          <w:szCs w:val="18"/>
        </w:rPr>
        <w:t xml:space="preserve"> </w:t>
      </w:r>
      <w:r w:rsidRPr="002667AE">
        <w:rPr>
          <w:sz w:val="18"/>
          <w:szCs w:val="18"/>
        </w:rPr>
        <w:t>Reflection</w:t>
      </w:r>
      <w:r w:rsidRPr="002667AE">
        <w:rPr>
          <w:spacing w:val="-10"/>
          <w:sz w:val="18"/>
          <w:szCs w:val="18"/>
        </w:rPr>
        <w:t xml:space="preserve"> </w:t>
      </w:r>
      <w:r w:rsidRPr="002667AE">
        <w:rPr>
          <w:sz w:val="18"/>
          <w:szCs w:val="18"/>
        </w:rPr>
        <w:t>mirror</w:t>
      </w:r>
      <w:r w:rsidRPr="002667AE">
        <w:rPr>
          <w:spacing w:val="-11"/>
          <w:sz w:val="18"/>
          <w:szCs w:val="18"/>
        </w:rPr>
        <w:t xml:space="preserve"> </w:t>
      </w:r>
      <w:r w:rsidRPr="002667AE">
        <w:rPr>
          <w:sz w:val="18"/>
          <w:szCs w:val="18"/>
        </w:rPr>
        <w:t>and</w:t>
      </w:r>
      <w:r w:rsidRPr="002667AE">
        <w:rPr>
          <w:spacing w:val="-10"/>
          <w:sz w:val="18"/>
          <w:szCs w:val="18"/>
        </w:rPr>
        <w:t xml:space="preserve"> </w:t>
      </w:r>
      <w:r w:rsidRPr="002667AE">
        <w:rPr>
          <w:sz w:val="18"/>
          <w:szCs w:val="18"/>
        </w:rPr>
        <w:t>convex</w:t>
      </w:r>
      <w:r w:rsidRPr="002667AE">
        <w:rPr>
          <w:spacing w:val="-57"/>
          <w:sz w:val="18"/>
          <w:szCs w:val="18"/>
        </w:rPr>
        <w:t xml:space="preserve"> </w:t>
      </w:r>
      <w:r w:rsidR="00A4508B" w:rsidRPr="002667AE">
        <w:rPr>
          <w:sz w:val="18"/>
          <w:szCs w:val="18"/>
        </w:rPr>
        <w:t>lens,</w:t>
      </w:r>
      <w:r w:rsidRPr="002667AE">
        <w:rPr>
          <w:sz w:val="18"/>
          <w:szCs w:val="18"/>
        </w:rPr>
        <w:t xml:space="preserve"> which is the </w:t>
      </w:r>
      <w:r w:rsidR="00153B9A">
        <w:rPr>
          <w:sz w:val="18"/>
          <w:szCs w:val="18"/>
        </w:rPr>
        <w:t>excellent</w:t>
      </w:r>
      <w:r w:rsidRPr="002667AE">
        <w:rPr>
          <w:sz w:val="18"/>
          <w:szCs w:val="18"/>
        </w:rPr>
        <w:t xml:space="preserve"> method for the optical design had been </w:t>
      </w:r>
      <w:r w:rsidR="00153B9A">
        <w:rPr>
          <w:sz w:val="18"/>
          <w:szCs w:val="18"/>
        </w:rPr>
        <w:t xml:space="preserve">made in </w:t>
      </w:r>
      <w:r w:rsidRPr="002667AE">
        <w:rPr>
          <w:sz w:val="18"/>
          <w:szCs w:val="18"/>
        </w:rPr>
        <w:t>use. Arduino Pro Micro</w:t>
      </w:r>
      <w:r w:rsidRPr="002667AE">
        <w:rPr>
          <w:spacing w:val="1"/>
          <w:sz w:val="18"/>
          <w:szCs w:val="18"/>
        </w:rPr>
        <w:t xml:space="preserve"> </w:t>
      </w:r>
      <w:r w:rsidRPr="002667AE">
        <w:rPr>
          <w:sz w:val="18"/>
          <w:szCs w:val="18"/>
        </w:rPr>
        <w:t xml:space="preserve">was used as brain to control the circuit which is Bluetooth module </w:t>
      </w:r>
      <w:r w:rsidR="00833D77">
        <w:rPr>
          <w:sz w:val="18"/>
          <w:szCs w:val="18"/>
        </w:rPr>
        <w:t>HC05</w:t>
      </w:r>
      <w:r w:rsidRPr="002667AE">
        <w:rPr>
          <w:sz w:val="18"/>
          <w:szCs w:val="18"/>
        </w:rPr>
        <w:t xml:space="preserve"> and Micro</w:t>
      </w:r>
      <w:r w:rsidRPr="002667AE">
        <w:rPr>
          <w:spacing w:val="1"/>
          <w:sz w:val="18"/>
          <w:szCs w:val="18"/>
        </w:rPr>
        <w:t xml:space="preserve"> </w:t>
      </w:r>
      <w:r w:rsidRPr="002667AE">
        <w:rPr>
          <w:sz w:val="18"/>
          <w:szCs w:val="18"/>
        </w:rPr>
        <w:t xml:space="preserve">OLED. Charger circuit and LiPo battery are </w:t>
      </w:r>
      <w:r w:rsidR="00153B9A" w:rsidRPr="002667AE">
        <w:rPr>
          <w:sz w:val="18"/>
          <w:szCs w:val="18"/>
        </w:rPr>
        <w:t>included</w:t>
      </w:r>
      <w:r w:rsidRPr="002667AE">
        <w:rPr>
          <w:sz w:val="18"/>
          <w:szCs w:val="18"/>
        </w:rPr>
        <w:t xml:space="preserve"> as </w:t>
      </w:r>
      <w:r w:rsidR="00153B9A">
        <w:rPr>
          <w:sz w:val="18"/>
          <w:szCs w:val="18"/>
        </w:rPr>
        <w:t>source</w:t>
      </w:r>
      <w:r w:rsidRPr="002667AE">
        <w:rPr>
          <w:sz w:val="18"/>
          <w:szCs w:val="18"/>
        </w:rPr>
        <w:t xml:space="preserve"> for the electronic circuit to</w:t>
      </w:r>
      <w:r w:rsidRPr="002667AE">
        <w:rPr>
          <w:spacing w:val="1"/>
          <w:sz w:val="18"/>
          <w:szCs w:val="18"/>
        </w:rPr>
        <w:t xml:space="preserve"> </w:t>
      </w:r>
      <w:r w:rsidRPr="002667AE">
        <w:rPr>
          <w:sz w:val="18"/>
          <w:szCs w:val="18"/>
        </w:rPr>
        <w:t>make</w:t>
      </w:r>
      <w:r w:rsidRPr="002667AE">
        <w:rPr>
          <w:spacing w:val="-5"/>
          <w:sz w:val="18"/>
          <w:szCs w:val="18"/>
        </w:rPr>
        <w:t xml:space="preserve"> </w:t>
      </w:r>
      <w:r w:rsidRPr="002667AE">
        <w:rPr>
          <w:sz w:val="18"/>
          <w:szCs w:val="18"/>
        </w:rPr>
        <w:t>this</w:t>
      </w:r>
      <w:r w:rsidRPr="002667AE">
        <w:rPr>
          <w:spacing w:val="-4"/>
          <w:sz w:val="18"/>
          <w:szCs w:val="18"/>
        </w:rPr>
        <w:t xml:space="preserve"> </w:t>
      </w:r>
      <w:r w:rsidRPr="002667AE">
        <w:rPr>
          <w:sz w:val="18"/>
          <w:szCs w:val="18"/>
        </w:rPr>
        <w:t>project</w:t>
      </w:r>
      <w:r w:rsidRPr="002667AE">
        <w:rPr>
          <w:spacing w:val="-3"/>
          <w:sz w:val="18"/>
          <w:szCs w:val="18"/>
        </w:rPr>
        <w:t xml:space="preserve"> </w:t>
      </w:r>
      <w:r w:rsidRPr="002667AE">
        <w:rPr>
          <w:sz w:val="18"/>
          <w:szCs w:val="18"/>
        </w:rPr>
        <w:t>use</w:t>
      </w:r>
      <w:r w:rsidRPr="002667AE">
        <w:rPr>
          <w:spacing w:val="-5"/>
          <w:sz w:val="18"/>
          <w:szCs w:val="18"/>
        </w:rPr>
        <w:t xml:space="preserve"> </w:t>
      </w:r>
      <w:r w:rsidRPr="002667AE">
        <w:rPr>
          <w:sz w:val="18"/>
          <w:szCs w:val="18"/>
        </w:rPr>
        <w:t>as</w:t>
      </w:r>
      <w:r w:rsidRPr="002667AE">
        <w:rPr>
          <w:spacing w:val="-3"/>
          <w:sz w:val="18"/>
          <w:szCs w:val="18"/>
        </w:rPr>
        <w:t xml:space="preserve"> </w:t>
      </w:r>
      <w:r w:rsidRPr="002667AE">
        <w:rPr>
          <w:sz w:val="18"/>
          <w:szCs w:val="18"/>
        </w:rPr>
        <w:t>a</w:t>
      </w:r>
      <w:r w:rsidRPr="002667AE">
        <w:rPr>
          <w:spacing w:val="-3"/>
          <w:sz w:val="18"/>
          <w:szCs w:val="18"/>
        </w:rPr>
        <w:t xml:space="preserve"> </w:t>
      </w:r>
      <w:r w:rsidR="00153B9A" w:rsidRPr="002667AE">
        <w:rPr>
          <w:sz w:val="18"/>
          <w:szCs w:val="18"/>
        </w:rPr>
        <w:t>long-</w:t>
      </w:r>
      <w:r w:rsidR="00153B9A">
        <w:rPr>
          <w:sz w:val="18"/>
          <w:szCs w:val="18"/>
        </w:rPr>
        <w:t xml:space="preserve">lasting </w:t>
      </w:r>
      <w:r w:rsidRPr="002667AE">
        <w:rPr>
          <w:sz w:val="18"/>
          <w:szCs w:val="18"/>
        </w:rPr>
        <w:t>useful</w:t>
      </w:r>
      <w:r w:rsidRPr="002667AE">
        <w:rPr>
          <w:spacing w:val="-3"/>
          <w:sz w:val="18"/>
          <w:szCs w:val="18"/>
        </w:rPr>
        <w:t xml:space="preserve"> </w:t>
      </w:r>
      <w:r w:rsidRPr="002667AE">
        <w:rPr>
          <w:sz w:val="18"/>
          <w:szCs w:val="18"/>
        </w:rPr>
        <w:t>tool.</w:t>
      </w:r>
      <w:r w:rsidRPr="002667AE">
        <w:rPr>
          <w:spacing w:val="-1"/>
          <w:sz w:val="18"/>
          <w:szCs w:val="18"/>
        </w:rPr>
        <w:t xml:space="preserve"> </w:t>
      </w:r>
      <w:r w:rsidRPr="002667AE">
        <w:rPr>
          <w:sz w:val="18"/>
          <w:szCs w:val="18"/>
        </w:rPr>
        <w:t>Lastly,</w:t>
      </w:r>
      <w:r w:rsidRPr="002667AE">
        <w:rPr>
          <w:spacing w:val="-1"/>
          <w:sz w:val="18"/>
          <w:szCs w:val="18"/>
        </w:rPr>
        <w:t xml:space="preserve"> </w:t>
      </w:r>
      <w:r w:rsidRPr="002667AE">
        <w:rPr>
          <w:sz w:val="18"/>
          <w:szCs w:val="18"/>
        </w:rPr>
        <w:t>casing</w:t>
      </w:r>
      <w:r w:rsidRPr="002667AE">
        <w:rPr>
          <w:spacing w:val="-6"/>
          <w:sz w:val="18"/>
          <w:szCs w:val="18"/>
        </w:rPr>
        <w:t xml:space="preserve"> </w:t>
      </w:r>
      <w:r w:rsidRPr="002667AE">
        <w:rPr>
          <w:sz w:val="18"/>
          <w:szCs w:val="18"/>
        </w:rPr>
        <w:t>for</w:t>
      </w:r>
      <w:r w:rsidRPr="002667AE">
        <w:rPr>
          <w:spacing w:val="-4"/>
          <w:sz w:val="18"/>
          <w:szCs w:val="18"/>
        </w:rPr>
        <w:t xml:space="preserve"> </w:t>
      </w:r>
      <w:r w:rsidRPr="002667AE">
        <w:rPr>
          <w:sz w:val="18"/>
          <w:szCs w:val="18"/>
        </w:rPr>
        <w:t>this</w:t>
      </w:r>
      <w:r w:rsidRPr="002667AE">
        <w:rPr>
          <w:spacing w:val="-4"/>
          <w:sz w:val="18"/>
          <w:szCs w:val="18"/>
        </w:rPr>
        <w:t xml:space="preserve"> </w:t>
      </w:r>
      <w:r w:rsidRPr="002667AE">
        <w:rPr>
          <w:sz w:val="18"/>
          <w:szCs w:val="18"/>
        </w:rPr>
        <w:t>project</w:t>
      </w:r>
      <w:r w:rsidRPr="002667AE">
        <w:rPr>
          <w:spacing w:val="-3"/>
          <w:sz w:val="18"/>
          <w:szCs w:val="18"/>
        </w:rPr>
        <w:t xml:space="preserve"> </w:t>
      </w:r>
      <w:r w:rsidRPr="002667AE">
        <w:rPr>
          <w:sz w:val="18"/>
          <w:szCs w:val="18"/>
        </w:rPr>
        <w:t>is</w:t>
      </w:r>
      <w:r w:rsidRPr="002667AE">
        <w:rPr>
          <w:spacing w:val="-3"/>
          <w:sz w:val="18"/>
          <w:szCs w:val="18"/>
        </w:rPr>
        <w:t xml:space="preserve"> </w:t>
      </w:r>
      <w:r w:rsidRPr="002667AE">
        <w:rPr>
          <w:sz w:val="18"/>
          <w:szCs w:val="18"/>
        </w:rPr>
        <w:t>made</w:t>
      </w:r>
      <w:r w:rsidRPr="002667AE">
        <w:rPr>
          <w:spacing w:val="-5"/>
          <w:sz w:val="18"/>
          <w:szCs w:val="18"/>
        </w:rPr>
        <w:t xml:space="preserve"> </w:t>
      </w:r>
      <w:r w:rsidRPr="002667AE">
        <w:rPr>
          <w:sz w:val="18"/>
          <w:szCs w:val="18"/>
        </w:rPr>
        <w:t>by</w:t>
      </w:r>
      <w:r w:rsidRPr="002667AE">
        <w:rPr>
          <w:spacing w:val="-57"/>
          <w:sz w:val="18"/>
          <w:szCs w:val="18"/>
        </w:rPr>
        <w:t xml:space="preserve"> </w:t>
      </w:r>
      <w:r w:rsidRPr="002667AE">
        <w:rPr>
          <w:sz w:val="18"/>
          <w:szCs w:val="18"/>
        </w:rPr>
        <w:t>3D print</w:t>
      </w:r>
      <w:r>
        <w:rPr>
          <w:sz w:val="18"/>
          <w:szCs w:val="18"/>
        </w:rPr>
        <w:t>er.</w:t>
      </w:r>
    </w:p>
    <w:p w14:paraId="4E3F941F" w14:textId="77777777" w:rsidR="00833D77" w:rsidRDefault="00833D77" w:rsidP="002667AE">
      <w:pPr>
        <w:pStyle w:val="BodyText"/>
        <w:spacing w:before="191"/>
        <w:ind w:left="545" w:right="595" w:firstLine="851"/>
        <w:jc w:val="both"/>
        <w:rPr>
          <w:sz w:val="18"/>
          <w:szCs w:val="18"/>
        </w:rPr>
      </w:pPr>
    </w:p>
    <w:p w14:paraId="76A97FDC" w14:textId="2D32C807" w:rsidR="00833D77" w:rsidRDefault="00833D77" w:rsidP="00833D77">
      <w:pPr>
        <w:pStyle w:val="BodyText"/>
        <w:numPr>
          <w:ilvl w:val="0"/>
          <w:numId w:val="8"/>
        </w:numPr>
        <w:spacing w:before="191"/>
        <w:ind w:right="595"/>
        <w:jc w:val="center"/>
        <w:rPr>
          <w:sz w:val="18"/>
          <w:szCs w:val="18"/>
        </w:rPr>
      </w:pPr>
      <w:r>
        <w:rPr>
          <w:sz w:val="18"/>
          <w:szCs w:val="18"/>
        </w:rPr>
        <w:t>REFERENCES</w:t>
      </w:r>
    </w:p>
    <w:p w14:paraId="42591FB7" w14:textId="77777777" w:rsidR="00994611" w:rsidRDefault="00994611" w:rsidP="00994611">
      <w:pPr>
        <w:pStyle w:val="BodyText"/>
        <w:numPr>
          <w:ilvl w:val="0"/>
          <w:numId w:val="19"/>
        </w:numPr>
        <w:spacing w:before="156"/>
        <w:ind w:right="603"/>
        <w:jc w:val="both"/>
        <w:rPr>
          <w:sz w:val="18"/>
          <w:szCs w:val="18"/>
        </w:rPr>
      </w:pPr>
      <w:r w:rsidRPr="002E2FBE">
        <w:rPr>
          <w:sz w:val="18"/>
          <w:szCs w:val="18"/>
        </w:rPr>
        <w:t>Marie-Christin Ostendorp, Jan Charles Lenk, Andreas Lüdtk (2015) “Smart Glasses to</w:t>
      </w:r>
      <w:r w:rsidRPr="002E2FBE">
        <w:rPr>
          <w:spacing w:val="1"/>
          <w:sz w:val="18"/>
          <w:szCs w:val="18"/>
        </w:rPr>
        <w:t xml:space="preserve"> </w:t>
      </w:r>
      <w:r w:rsidRPr="002E2FBE">
        <w:rPr>
          <w:sz w:val="18"/>
          <w:szCs w:val="18"/>
        </w:rPr>
        <w:t>Support Maritime Pilots in Harbor Maneuvers,” Procedia Manufacturing, vol. 3, pp.</w:t>
      </w:r>
      <w:r w:rsidRPr="002E2FBE">
        <w:rPr>
          <w:spacing w:val="1"/>
          <w:sz w:val="18"/>
          <w:szCs w:val="18"/>
        </w:rPr>
        <w:t xml:space="preserve"> </w:t>
      </w:r>
      <w:r w:rsidRPr="002E2FBE">
        <w:rPr>
          <w:sz w:val="18"/>
          <w:szCs w:val="18"/>
        </w:rPr>
        <w:t>2840–2847.</w:t>
      </w:r>
    </w:p>
    <w:p w14:paraId="0FE365F9"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Junya Kawaia, Hiroyuki Mitsuharaa, Masami Shishiboria (2015) “Tsunami Evacuation</w:t>
      </w:r>
      <w:r w:rsidRPr="00994611">
        <w:rPr>
          <w:spacing w:val="1"/>
          <w:sz w:val="18"/>
          <w:szCs w:val="18"/>
        </w:rPr>
        <w:t xml:space="preserve"> </w:t>
      </w:r>
      <w:r w:rsidRPr="00994611">
        <w:rPr>
          <w:sz w:val="18"/>
          <w:szCs w:val="18"/>
        </w:rPr>
        <w:t>Drill</w:t>
      </w:r>
      <w:r w:rsidRPr="00994611">
        <w:rPr>
          <w:spacing w:val="-2"/>
          <w:sz w:val="18"/>
          <w:szCs w:val="18"/>
        </w:rPr>
        <w:t xml:space="preserve"> </w:t>
      </w:r>
      <w:r w:rsidRPr="00994611">
        <w:rPr>
          <w:sz w:val="18"/>
          <w:szCs w:val="18"/>
        </w:rPr>
        <w:t>System</w:t>
      </w:r>
      <w:r w:rsidRPr="00994611">
        <w:rPr>
          <w:spacing w:val="-1"/>
          <w:sz w:val="18"/>
          <w:szCs w:val="18"/>
        </w:rPr>
        <w:t xml:space="preserve"> </w:t>
      </w:r>
      <w:r w:rsidRPr="00994611">
        <w:rPr>
          <w:sz w:val="18"/>
          <w:szCs w:val="18"/>
        </w:rPr>
        <w:t>Using</w:t>
      </w:r>
      <w:r w:rsidRPr="00994611">
        <w:rPr>
          <w:spacing w:val="-4"/>
          <w:sz w:val="18"/>
          <w:szCs w:val="18"/>
        </w:rPr>
        <w:t xml:space="preserve"> </w:t>
      </w:r>
      <w:r w:rsidRPr="00994611">
        <w:rPr>
          <w:sz w:val="18"/>
          <w:szCs w:val="18"/>
        </w:rPr>
        <w:t>Smart</w:t>
      </w:r>
      <w:r w:rsidRPr="00994611">
        <w:rPr>
          <w:spacing w:val="-2"/>
          <w:sz w:val="18"/>
          <w:szCs w:val="18"/>
        </w:rPr>
        <w:t xml:space="preserve"> </w:t>
      </w:r>
      <w:r w:rsidRPr="00994611">
        <w:rPr>
          <w:sz w:val="18"/>
          <w:szCs w:val="18"/>
        </w:rPr>
        <w:t>Glasses,”</w:t>
      </w:r>
      <w:r w:rsidRPr="00994611">
        <w:rPr>
          <w:spacing w:val="-2"/>
          <w:sz w:val="18"/>
          <w:szCs w:val="18"/>
        </w:rPr>
        <w:t xml:space="preserve"> </w:t>
      </w:r>
      <w:r w:rsidRPr="00994611">
        <w:rPr>
          <w:sz w:val="18"/>
          <w:szCs w:val="18"/>
        </w:rPr>
        <w:t>Procedia</w:t>
      </w:r>
      <w:r w:rsidRPr="00994611">
        <w:rPr>
          <w:spacing w:val="-2"/>
          <w:sz w:val="18"/>
          <w:szCs w:val="18"/>
        </w:rPr>
        <w:t xml:space="preserve"> </w:t>
      </w:r>
      <w:r w:rsidRPr="00994611">
        <w:rPr>
          <w:sz w:val="18"/>
          <w:szCs w:val="18"/>
        </w:rPr>
        <w:t>Computer</w:t>
      </w:r>
      <w:r w:rsidRPr="00994611">
        <w:rPr>
          <w:spacing w:val="-2"/>
          <w:sz w:val="18"/>
          <w:szCs w:val="18"/>
        </w:rPr>
        <w:t xml:space="preserve"> </w:t>
      </w:r>
      <w:r w:rsidRPr="00994611">
        <w:rPr>
          <w:sz w:val="18"/>
          <w:szCs w:val="18"/>
        </w:rPr>
        <w:t>Science,</w:t>
      </w:r>
      <w:r w:rsidRPr="00994611">
        <w:rPr>
          <w:spacing w:val="-1"/>
          <w:sz w:val="18"/>
          <w:szCs w:val="18"/>
        </w:rPr>
        <w:t xml:space="preserve"> </w:t>
      </w:r>
      <w:r w:rsidRPr="00994611">
        <w:rPr>
          <w:sz w:val="18"/>
          <w:szCs w:val="18"/>
        </w:rPr>
        <w:t>vol.</w:t>
      </w:r>
      <w:r w:rsidRPr="00994611">
        <w:rPr>
          <w:spacing w:val="-2"/>
          <w:sz w:val="18"/>
          <w:szCs w:val="18"/>
        </w:rPr>
        <w:t xml:space="preserve"> </w:t>
      </w:r>
      <w:r w:rsidRPr="00994611">
        <w:rPr>
          <w:sz w:val="18"/>
          <w:szCs w:val="18"/>
        </w:rPr>
        <w:t>72,</w:t>
      </w:r>
      <w:r w:rsidRPr="00994611">
        <w:rPr>
          <w:spacing w:val="-1"/>
          <w:sz w:val="18"/>
          <w:szCs w:val="18"/>
        </w:rPr>
        <w:t xml:space="preserve"> </w:t>
      </w:r>
      <w:r w:rsidRPr="00994611">
        <w:rPr>
          <w:sz w:val="18"/>
          <w:szCs w:val="18"/>
        </w:rPr>
        <w:t>pp.</w:t>
      </w:r>
      <w:r w:rsidRPr="00994611">
        <w:rPr>
          <w:spacing w:val="-1"/>
          <w:sz w:val="18"/>
          <w:szCs w:val="18"/>
        </w:rPr>
        <w:t xml:space="preserve"> </w:t>
      </w:r>
      <w:r w:rsidRPr="00994611">
        <w:rPr>
          <w:sz w:val="18"/>
          <w:szCs w:val="18"/>
        </w:rPr>
        <w:t>329–336.</w:t>
      </w:r>
    </w:p>
    <w:p w14:paraId="292688B9"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Charlotte Romarea,b, Ursula Hass c, Lisa Skar (2017) “Healthcare professionals’ views</w:t>
      </w:r>
      <w:r w:rsidRPr="00994611">
        <w:rPr>
          <w:spacing w:val="1"/>
          <w:sz w:val="18"/>
          <w:szCs w:val="18"/>
        </w:rPr>
        <w:t xml:space="preserve"> </w:t>
      </w:r>
      <w:r w:rsidRPr="00994611">
        <w:rPr>
          <w:sz w:val="18"/>
          <w:szCs w:val="18"/>
        </w:rPr>
        <w:t>of smart glasses in intensive care: A qualitative study,” Intensive and Critical Care</w:t>
      </w:r>
      <w:r w:rsidRPr="00994611">
        <w:rPr>
          <w:spacing w:val="1"/>
          <w:sz w:val="18"/>
          <w:szCs w:val="18"/>
        </w:rPr>
        <w:t xml:space="preserve"> </w:t>
      </w:r>
      <w:r w:rsidRPr="00994611">
        <w:rPr>
          <w:sz w:val="18"/>
          <w:szCs w:val="18"/>
        </w:rPr>
        <w:t>Nursing,</w:t>
      </w:r>
      <w:r w:rsidRPr="00994611">
        <w:rPr>
          <w:spacing w:val="-1"/>
          <w:sz w:val="18"/>
          <w:szCs w:val="18"/>
        </w:rPr>
        <w:t xml:space="preserve"> </w:t>
      </w:r>
      <w:r w:rsidRPr="00994611">
        <w:rPr>
          <w:sz w:val="18"/>
          <w:szCs w:val="18"/>
        </w:rPr>
        <w:t>vol. 45, pp.66-71.</w:t>
      </w:r>
    </w:p>
    <w:p w14:paraId="7F79B5D6"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Ken Bowron. Electrical Incident Safety Report 2016-17, 2017, Department of Mines,</w:t>
      </w:r>
      <w:r w:rsidRPr="00994611">
        <w:rPr>
          <w:spacing w:val="1"/>
          <w:sz w:val="18"/>
          <w:szCs w:val="18"/>
        </w:rPr>
        <w:t xml:space="preserve"> </w:t>
      </w:r>
      <w:r w:rsidRPr="00994611">
        <w:rPr>
          <w:sz w:val="18"/>
          <w:szCs w:val="18"/>
        </w:rPr>
        <w:t>Industry</w:t>
      </w:r>
      <w:r w:rsidRPr="00994611">
        <w:rPr>
          <w:spacing w:val="-6"/>
          <w:sz w:val="18"/>
          <w:szCs w:val="18"/>
        </w:rPr>
        <w:t xml:space="preserve"> </w:t>
      </w:r>
      <w:r w:rsidRPr="00994611">
        <w:rPr>
          <w:sz w:val="18"/>
          <w:szCs w:val="18"/>
        </w:rPr>
        <w:t>Regulation and</w:t>
      </w:r>
      <w:r w:rsidRPr="00994611">
        <w:rPr>
          <w:spacing w:val="2"/>
          <w:sz w:val="18"/>
          <w:szCs w:val="18"/>
        </w:rPr>
        <w:t xml:space="preserve"> </w:t>
      </w:r>
      <w:r w:rsidRPr="00994611">
        <w:rPr>
          <w:sz w:val="18"/>
          <w:szCs w:val="18"/>
        </w:rPr>
        <w:t>Safety.</w:t>
      </w:r>
    </w:p>
    <w:p w14:paraId="370A9819"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Jessica G. Shih, MD, Shahriar Shahrokhi, MD, FACS, FRCSC, Marc G. Jeschke, MD,</w:t>
      </w:r>
      <w:r w:rsidRPr="00994611">
        <w:rPr>
          <w:spacing w:val="1"/>
          <w:sz w:val="18"/>
          <w:szCs w:val="18"/>
        </w:rPr>
        <w:t xml:space="preserve"> </w:t>
      </w:r>
      <w:r w:rsidRPr="00994611">
        <w:rPr>
          <w:sz w:val="18"/>
          <w:szCs w:val="18"/>
        </w:rPr>
        <w:t>PhD,</w:t>
      </w:r>
      <w:r w:rsidRPr="00994611">
        <w:rPr>
          <w:spacing w:val="1"/>
          <w:sz w:val="18"/>
          <w:szCs w:val="18"/>
        </w:rPr>
        <w:t xml:space="preserve"> </w:t>
      </w:r>
      <w:r w:rsidRPr="00994611">
        <w:rPr>
          <w:sz w:val="18"/>
          <w:szCs w:val="18"/>
        </w:rPr>
        <w:t>FACS,</w:t>
      </w:r>
      <w:r w:rsidRPr="00994611">
        <w:rPr>
          <w:spacing w:val="1"/>
          <w:sz w:val="18"/>
          <w:szCs w:val="18"/>
        </w:rPr>
        <w:t xml:space="preserve"> </w:t>
      </w:r>
      <w:r w:rsidRPr="00994611">
        <w:rPr>
          <w:sz w:val="18"/>
          <w:szCs w:val="18"/>
        </w:rPr>
        <w:t>FRCSC</w:t>
      </w:r>
      <w:r w:rsidRPr="00994611">
        <w:rPr>
          <w:spacing w:val="1"/>
          <w:sz w:val="18"/>
          <w:szCs w:val="18"/>
        </w:rPr>
        <w:t xml:space="preserve"> </w:t>
      </w:r>
      <w:r w:rsidRPr="00994611">
        <w:rPr>
          <w:sz w:val="18"/>
          <w:szCs w:val="18"/>
        </w:rPr>
        <w:t>(2016)</w:t>
      </w:r>
      <w:r w:rsidRPr="00994611">
        <w:rPr>
          <w:spacing w:val="1"/>
          <w:sz w:val="18"/>
          <w:szCs w:val="18"/>
        </w:rPr>
        <w:t xml:space="preserve"> </w:t>
      </w:r>
      <w:r w:rsidRPr="00994611">
        <w:rPr>
          <w:sz w:val="18"/>
          <w:szCs w:val="18"/>
        </w:rPr>
        <w:t>“Review</w:t>
      </w:r>
      <w:r w:rsidRPr="00994611">
        <w:rPr>
          <w:spacing w:val="1"/>
          <w:sz w:val="18"/>
          <w:szCs w:val="18"/>
        </w:rPr>
        <w:t xml:space="preserve"> </w:t>
      </w:r>
      <w:r w:rsidRPr="00994611">
        <w:rPr>
          <w:sz w:val="18"/>
          <w:szCs w:val="18"/>
        </w:rPr>
        <w:t>of</w:t>
      </w:r>
      <w:r w:rsidRPr="00994611">
        <w:rPr>
          <w:spacing w:val="1"/>
          <w:sz w:val="18"/>
          <w:szCs w:val="18"/>
        </w:rPr>
        <w:t xml:space="preserve"> </w:t>
      </w:r>
      <w:r w:rsidRPr="00994611">
        <w:rPr>
          <w:sz w:val="18"/>
          <w:szCs w:val="18"/>
        </w:rPr>
        <w:t>Adult</w:t>
      </w:r>
      <w:r w:rsidRPr="00994611">
        <w:rPr>
          <w:spacing w:val="1"/>
          <w:sz w:val="18"/>
          <w:szCs w:val="18"/>
        </w:rPr>
        <w:t xml:space="preserve"> </w:t>
      </w:r>
      <w:r w:rsidRPr="00994611">
        <w:rPr>
          <w:sz w:val="18"/>
          <w:szCs w:val="18"/>
        </w:rPr>
        <w:t>Electrical</w:t>
      </w:r>
      <w:r w:rsidRPr="00994611">
        <w:rPr>
          <w:spacing w:val="1"/>
          <w:sz w:val="18"/>
          <w:szCs w:val="18"/>
        </w:rPr>
        <w:t xml:space="preserve"> </w:t>
      </w:r>
      <w:r w:rsidRPr="00994611">
        <w:rPr>
          <w:sz w:val="18"/>
          <w:szCs w:val="18"/>
        </w:rPr>
        <w:t>Burn</w:t>
      </w:r>
      <w:r w:rsidRPr="00994611">
        <w:rPr>
          <w:spacing w:val="1"/>
          <w:sz w:val="18"/>
          <w:szCs w:val="18"/>
        </w:rPr>
        <w:t xml:space="preserve"> </w:t>
      </w:r>
      <w:r w:rsidRPr="00994611">
        <w:rPr>
          <w:sz w:val="18"/>
          <w:szCs w:val="18"/>
        </w:rPr>
        <w:t>Injury</w:t>
      </w:r>
      <w:r w:rsidRPr="00994611">
        <w:rPr>
          <w:spacing w:val="1"/>
          <w:sz w:val="18"/>
          <w:szCs w:val="18"/>
        </w:rPr>
        <w:t xml:space="preserve"> </w:t>
      </w:r>
      <w:r w:rsidRPr="00994611">
        <w:rPr>
          <w:sz w:val="18"/>
          <w:szCs w:val="18"/>
        </w:rPr>
        <w:t>Outcomes</w:t>
      </w:r>
      <w:r w:rsidRPr="00994611">
        <w:rPr>
          <w:spacing w:val="1"/>
          <w:sz w:val="18"/>
          <w:szCs w:val="18"/>
        </w:rPr>
        <w:t xml:space="preserve"> </w:t>
      </w:r>
      <w:r w:rsidRPr="00994611">
        <w:rPr>
          <w:sz w:val="18"/>
          <w:szCs w:val="18"/>
        </w:rPr>
        <w:t>Worldwide: An Analysis of Low-Voltage vs</w:t>
      </w:r>
      <w:r w:rsidRPr="00994611">
        <w:rPr>
          <w:spacing w:val="1"/>
          <w:sz w:val="18"/>
          <w:szCs w:val="18"/>
        </w:rPr>
        <w:t xml:space="preserve"> </w:t>
      </w:r>
      <w:r w:rsidRPr="00994611">
        <w:rPr>
          <w:sz w:val="18"/>
          <w:szCs w:val="18"/>
        </w:rPr>
        <w:t>High-Voltage Electrical Injury,” . Journal</w:t>
      </w:r>
      <w:r w:rsidRPr="00994611">
        <w:rPr>
          <w:spacing w:val="1"/>
          <w:sz w:val="18"/>
          <w:szCs w:val="18"/>
        </w:rPr>
        <w:t xml:space="preserve"> </w:t>
      </w:r>
      <w:r w:rsidRPr="00994611">
        <w:rPr>
          <w:sz w:val="18"/>
          <w:szCs w:val="18"/>
        </w:rPr>
        <w:t>of</w:t>
      </w:r>
      <w:r w:rsidRPr="00994611">
        <w:rPr>
          <w:spacing w:val="-1"/>
          <w:sz w:val="18"/>
          <w:szCs w:val="18"/>
        </w:rPr>
        <w:t xml:space="preserve"> </w:t>
      </w:r>
      <w:r w:rsidRPr="00994611">
        <w:rPr>
          <w:sz w:val="18"/>
          <w:szCs w:val="18"/>
        </w:rPr>
        <w:t>Burn Care &amp;</w:t>
      </w:r>
      <w:r w:rsidRPr="00994611">
        <w:rPr>
          <w:spacing w:val="-2"/>
          <w:sz w:val="18"/>
          <w:szCs w:val="18"/>
        </w:rPr>
        <w:t xml:space="preserve"> </w:t>
      </w:r>
      <w:r w:rsidRPr="00994611">
        <w:rPr>
          <w:sz w:val="18"/>
          <w:szCs w:val="18"/>
        </w:rPr>
        <w:t>Research, vol. 38, no. 1, pp.e293-e298.</w:t>
      </w:r>
    </w:p>
    <w:p w14:paraId="4A85E3B1"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Robert Holloway and Shreveport (2018) “Electrical distribution system” U.S. Patent</w:t>
      </w:r>
      <w:r w:rsidRPr="00994611">
        <w:rPr>
          <w:spacing w:val="1"/>
          <w:sz w:val="18"/>
          <w:szCs w:val="18"/>
        </w:rPr>
        <w:t xml:space="preserve"> </w:t>
      </w:r>
      <w:r w:rsidRPr="00994611">
        <w:rPr>
          <w:sz w:val="18"/>
          <w:szCs w:val="18"/>
        </w:rPr>
        <w:t>9,899,819.</w:t>
      </w:r>
      <w:r w:rsidRPr="00994611">
        <w:rPr>
          <w:spacing w:val="-5"/>
          <w:sz w:val="18"/>
          <w:szCs w:val="18"/>
        </w:rPr>
        <w:t xml:space="preserve"> </w:t>
      </w:r>
      <w:r w:rsidRPr="00994611">
        <w:rPr>
          <w:sz w:val="18"/>
          <w:szCs w:val="18"/>
        </w:rPr>
        <w:t>Robert</w:t>
      </w:r>
      <w:r w:rsidRPr="00994611">
        <w:rPr>
          <w:spacing w:val="-5"/>
          <w:sz w:val="18"/>
          <w:szCs w:val="18"/>
        </w:rPr>
        <w:t xml:space="preserve"> </w:t>
      </w:r>
      <w:r w:rsidRPr="00994611">
        <w:rPr>
          <w:sz w:val="18"/>
          <w:szCs w:val="18"/>
        </w:rPr>
        <w:t>J.Ward,</w:t>
      </w:r>
      <w:r w:rsidRPr="00994611">
        <w:rPr>
          <w:spacing w:val="-5"/>
          <w:sz w:val="18"/>
          <w:szCs w:val="18"/>
        </w:rPr>
        <w:t xml:space="preserve"> </w:t>
      </w:r>
      <w:r w:rsidRPr="00994611">
        <w:rPr>
          <w:sz w:val="18"/>
          <w:szCs w:val="18"/>
        </w:rPr>
        <w:t>Caleb</w:t>
      </w:r>
      <w:r w:rsidRPr="00994611">
        <w:rPr>
          <w:spacing w:val="-5"/>
          <w:sz w:val="18"/>
          <w:szCs w:val="18"/>
        </w:rPr>
        <w:t xml:space="preserve"> </w:t>
      </w:r>
      <w:r w:rsidRPr="00994611">
        <w:rPr>
          <w:sz w:val="18"/>
          <w:szCs w:val="18"/>
        </w:rPr>
        <w:t>R.</w:t>
      </w:r>
      <w:r w:rsidRPr="00994611">
        <w:rPr>
          <w:spacing w:val="-5"/>
          <w:sz w:val="18"/>
          <w:szCs w:val="18"/>
        </w:rPr>
        <w:t xml:space="preserve"> </w:t>
      </w:r>
      <w:r w:rsidRPr="00994611">
        <w:rPr>
          <w:sz w:val="18"/>
          <w:szCs w:val="18"/>
        </w:rPr>
        <w:t>Thompson,</w:t>
      </w:r>
      <w:r w:rsidRPr="00994611">
        <w:rPr>
          <w:spacing w:val="-3"/>
          <w:sz w:val="18"/>
          <w:szCs w:val="18"/>
        </w:rPr>
        <w:t xml:space="preserve"> </w:t>
      </w:r>
      <w:r w:rsidRPr="00994611">
        <w:rPr>
          <w:sz w:val="18"/>
          <w:szCs w:val="18"/>
        </w:rPr>
        <w:t>Brian</w:t>
      </w:r>
      <w:r w:rsidRPr="00994611">
        <w:rPr>
          <w:spacing w:val="-2"/>
          <w:sz w:val="18"/>
          <w:szCs w:val="18"/>
        </w:rPr>
        <w:t xml:space="preserve"> </w:t>
      </w:r>
      <w:r w:rsidRPr="00994611">
        <w:rPr>
          <w:sz w:val="18"/>
          <w:szCs w:val="18"/>
        </w:rPr>
        <w:t>L.Timmons</w:t>
      </w:r>
      <w:r w:rsidRPr="00994611">
        <w:rPr>
          <w:spacing w:val="-5"/>
          <w:sz w:val="18"/>
          <w:szCs w:val="18"/>
        </w:rPr>
        <w:t xml:space="preserve"> </w:t>
      </w:r>
      <w:r w:rsidRPr="00994611">
        <w:rPr>
          <w:sz w:val="18"/>
          <w:szCs w:val="18"/>
        </w:rPr>
        <w:t>(2018)</w:t>
      </w:r>
      <w:r w:rsidRPr="00994611">
        <w:rPr>
          <w:spacing w:val="-5"/>
          <w:sz w:val="18"/>
          <w:szCs w:val="18"/>
        </w:rPr>
        <w:t xml:space="preserve"> </w:t>
      </w:r>
      <w:r w:rsidRPr="00994611">
        <w:rPr>
          <w:sz w:val="18"/>
          <w:szCs w:val="18"/>
        </w:rPr>
        <w:t>“High</w:t>
      </w:r>
      <w:r w:rsidRPr="00994611">
        <w:rPr>
          <w:spacing w:val="-5"/>
          <w:sz w:val="18"/>
          <w:szCs w:val="18"/>
        </w:rPr>
        <w:t xml:space="preserve"> </w:t>
      </w:r>
      <w:r w:rsidRPr="00994611">
        <w:rPr>
          <w:sz w:val="18"/>
          <w:szCs w:val="18"/>
        </w:rPr>
        <w:t>Voltage</w:t>
      </w:r>
      <w:r w:rsidRPr="00994611">
        <w:rPr>
          <w:spacing w:val="-57"/>
          <w:sz w:val="18"/>
          <w:szCs w:val="18"/>
        </w:rPr>
        <w:t xml:space="preserve"> </w:t>
      </w:r>
      <w:r w:rsidRPr="00994611">
        <w:rPr>
          <w:sz w:val="18"/>
          <w:szCs w:val="18"/>
        </w:rPr>
        <w:t>Training</w:t>
      </w:r>
      <w:r w:rsidRPr="00994611">
        <w:rPr>
          <w:spacing w:val="-3"/>
          <w:sz w:val="18"/>
          <w:szCs w:val="18"/>
        </w:rPr>
        <w:t xml:space="preserve"> </w:t>
      </w:r>
      <w:r w:rsidRPr="00994611">
        <w:rPr>
          <w:sz w:val="18"/>
          <w:szCs w:val="18"/>
        </w:rPr>
        <w:t>Device</w:t>
      </w:r>
      <w:r w:rsidRPr="00994611">
        <w:rPr>
          <w:spacing w:val="-4"/>
          <w:sz w:val="18"/>
          <w:szCs w:val="18"/>
        </w:rPr>
        <w:t xml:space="preserve"> </w:t>
      </w:r>
      <w:r w:rsidRPr="00994611">
        <w:rPr>
          <w:sz w:val="18"/>
          <w:szCs w:val="18"/>
        </w:rPr>
        <w:t>and</w:t>
      </w:r>
      <w:r w:rsidRPr="00994611">
        <w:rPr>
          <w:spacing w:val="-2"/>
          <w:sz w:val="18"/>
          <w:szCs w:val="18"/>
        </w:rPr>
        <w:t xml:space="preserve"> </w:t>
      </w:r>
      <w:r w:rsidRPr="00994611">
        <w:rPr>
          <w:sz w:val="18"/>
          <w:szCs w:val="18"/>
        </w:rPr>
        <w:t>System</w:t>
      </w:r>
      <w:r w:rsidRPr="00994611">
        <w:rPr>
          <w:spacing w:val="-2"/>
          <w:sz w:val="18"/>
          <w:szCs w:val="18"/>
        </w:rPr>
        <w:t xml:space="preserve"> </w:t>
      </w:r>
      <w:r w:rsidRPr="00994611">
        <w:rPr>
          <w:sz w:val="18"/>
          <w:szCs w:val="18"/>
        </w:rPr>
        <w:t>and</w:t>
      </w:r>
      <w:r w:rsidRPr="00994611">
        <w:rPr>
          <w:spacing w:val="-2"/>
          <w:sz w:val="18"/>
          <w:szCs w:val="18"/>
        </w:rPr>
        <w:t xml:space="preserve"> </w:t>
      </w:r>
      <w:r w:rsidRPr="00994611">
        <w:rPr>
          <w:sz w:val="18"/>
          <w:szCs w:val="18"/>
        </w:rPr>
        <w:t>Method</w:t>
      </w:r>
      <w:r w:rsidRPr="00994611">
        <w:rPr>
          <w:spacing w:val="-2"/>
          <w:sz w:val="18"/>
          <w:szCs w:val="18"/>
        </w:rPr>
        <w:t xml:space="preserve"> </w:t>
      </w:r>
      <w:r w:rsidRPr="00994611">
        <w:rPr>
          <w:sz w:val="18"/>
          <w:szCs w:val="18"/>
        </w:rPr>
        <w:t>Thereof,”</w:t>
      </w:r>
      <w:r w:rsidRPr="00994611">
        <w:rPr>
          <w:spacing w:val="-3"/>
          <w:sz w:val="18"/>
          <w:szCs w:val="18"/>
        </w:rPr>
        <w:t xml:space="preserve"> </w:t>
      </w:r>
      <w:r w:rsidRPr="00994611">
        <w:rPr>
          <w:sz w:val="18"/>
          <w:szCs w:val="18"/>
        </w:rPr>
        <w:t>U.S.</w:t>
      </w:r>
      <w:r w:rsidRPr="00994611">
        <w:rPr>
          <w:spacing w:val="-3"/>
          <w:sz w:val="18"/>
          <w:szCs w:val="18"/>
        </w:rPr>
        <w:t xml:space="preserve"> </w:t>
      </w:r>
      <w:r w:rsidRPr="00994611">
        <w:rPr>
          <w:sz w:val="18"/>
          <w:szCs w:val="18"/>
        </w:rPr>
        <w:t>Patent</w:t>
      </w:r>
      <w:r w:rsidRPr="00994611">
        <w:rPr>
          <w:spacing w:val="-2"/>
          <w:sz w:val="18"/>
          <w:szCs w:val="18"/>
        </w:rPr>
        <w:t xml:space="preserve"> </w:t>
      </w:r>
      <w:r w:rsidRPr="00994611">
        <w:rPr>
          <w:sz w:val="18"/>
          <w:szCs w:val="18"/>
        </w:rPr>
        <w:t>Application</w:t>
      </w:r>
      <w:r w:rsidRPr="00994611">
        <w:rPr>
          <w:spacing w:val="-2"/>
          <w:sz w:val="18"/>
          <w:szCs w:val="18"/>
        </w:rPr>
        <w:t xml:space="preserve"> </w:t>
      </w:r>
      <w:r w:rsidRPr="00994611">
        <w:rPr>
          <w:sz w:val="18"/>
          <w:szCs w:val="18"/>
        </w:rPr>
        <w:t>15/639,711.</w:t>
      </w:r>
    </w:p>
    <w:p w14:paraId="5A00691F"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Giovanni Luca Amicucci, Maria Teresa Settino (2017) “Accidents with injuries or death</w:t>
      </w:r>
      <w:r w:rsidRPr="00994611">
        <w:rPr>
          <w:spacing w:val="-57"/>
          <w:sz w:val="18"/>
          <w:szCs w:val="18"/>
        </w:rPr>
        <w:t xml:space="preserve"> </w:t>
      </w:r>
      <w:r w:rsidRPr="00994611">
        <w:rPr>
          <w:sz w:val="18"/>
          <w:szCs w:val="18"/>
        </w:rPr>
        <w:t>during non-electrical work activities near overhead power lines,” In Environment and</w:t>
      </w:r>
      <w:r w:rsidRPr="00994611">
        <w:rPr>
          <w:spacing w:val="1"/>
          <w:sz w:val="18"/>
          <w:szCs w:val="18"/>
        </w:rPr>
        <w:t xml:space="preserve"> </w:t>
      </w:r>
      <w:r w:rsidRPr="00994611">
        <w:rPr>
          <w:sz w:val="18"/>
          <w:szCs w:val="18"/>
        </w:rPr>
        <w:t>Electrical Engineering and IEEE Industrial and Commercial Power Systems Europe</w:t>
      </w:r>
      <w:r w:rsidRPr="00994611">
        <w:rPr>
          <w:spacing w:val="1"/>
          <w:sz w:val="18"/>
          <w:szCs w:val="18"/>
        </w:rPr>
        <w:t xml:space="preserve"> </w:t>
      </w:r>
      <w:r w:rsidRPr="00994611">
        <w:rPr>
          <w:sz w:val="18"/>
          <w:szCs w:val="18"/>
        </w:rPr>
        <w:t>(EEEIC/I&amp;CPS</w:t>
      </w:r>
      <w:r w:rsidRPr="00994611">
        <w:rPr>
          <w:spacing w:val="-1"/>
          <w:sz w:val="18"/>
          <w:szCs w:val="18"/>
        </w:rPr>
        <w:t xml:space="preserve"> </w:t>
      </w:r>
      <w:r w:rsidRPr="00994611">
        <w:rPr>
          <w:sz w:val="18"/>
          <w:szCs w:val="18"/>
        </w:rPr>
        <w:t>Europe),</w:t>
      </w:r>
      <w:r w:rsidRPr="00994611">
        <w:rPr>
          <w:spacing w:val="3"/>
          <w:sz w:val="18"/>
          <w:szCs w:val="18"/>
        </w:rPr>
        <w:t xml:space="preserve"> </w:t>
      </w:r>
      <w:r w:rsidRPr="00994611">
        <w:rPr>
          <w:sz w:val="18"/>
          <w:szCs w:val="18"/>
        </w:rPr>
        <w:t>IEEE International Conference</w:t>
      </w:r>
      <w:r w:rsidRPr="00994611">
        <w:rPr>
          <w:spacing w:val="-2"/>
          <w:sz w:val="18"/>
          <w:szCs w:val="18"/>
        </w:rPr>
        <w:t xml:space="preserve"> </w:t>
      </w:r>
      <w:r w:rsidRPr="00994611">
        <w:rPr>
          <w:sz w:val="18"/>
          <w:szCs w:val="18"/>
        </w:rPr>
        <w:t>on, pp.</w:t>
      </w:r>
      <w:r w:rsidRPr="00994611">
        <w:rPr>
          <w:spacing w:val="-1"/>
          <w:sz w:val="18"/>
          <w:szCs w:val="18"/>
        </w:rPr>
        <w:t xml:space="preserve"> </w:t>
      </w:r>
      <w:r w:rsidRPr="00994611">
        <w:rPr>
          <w:sz w:val="18"/>
          <w:szCs w:val="18"/>
        </w:rPr>
        <w:t>1-6.</w:t>
      </w:r>
    </w:p>
    <w:p w14:paraId="23745C63"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Shoichi Yamazaki, Kazutaka Inoguchi, Yoshihiro Saito, Hideki Morishima, Naosato</w:t>
      </w:r>
      <w:r w:rsidRPr="00994611">
        <w:rPr>
          <w:spacing w:val="1"/>
          <w:sz w:val="18"/>
          <w:szCs w:val="18"/>
        </w:rPr>
        <w:t xml:space="preserve"> </w:t>
      </w:r>
      <w:r w:rsidRPr="00994611">
        <w:rPr>
          <w:sz w:val="18"/>
          <w:szCs w:val="18"/>
        </w:rPr>
        <w:t>Taniguchi (2012)</w:t>
      </w:r>
      <w:r w:rsidRPr="00994611">
        <w:rPr>
          <w:spacing w:val="1"/>
          <w:sz w:val="18"/>
          <w:szCs w:val="18"/>
        </w:rPr>
        <w:t xml:space="preserve"> </w:t>
      </w:r>
      <w:r w:rsidRPr="00994611">
        <w:rPr>
          <w:sz w:val="18"/>
          <w:szCs w:val="18"/>
        </w:rPr>
        <w:t>“Thin</w:t>
      </w:r>
      <w:r w:rsidRPr="00994611">
        <w:rPr>
          <w:spacing w:val="1"/>
          <w:sz w:val="18"/>
          <w:szCs w:val="18"/>
        </w:rPr>
        <w:t xml:space="preserve"> </w:t>
      </w:r>
      <w:r w:rsidRPr="00994611">
        <w:rPr>
          <w:sz w:val="18"/>
          <w:szCs w:val="18"/>
        </w:rPr>
        <w:t>wide-field-of-view HMD with free-form-surface prism and</w:t>
      </w:r>
      <w:r w:rsidRPr="00994611">
        <w:rPr>
          <w:spacing w:val="1"/>
          <w:sz w:val="18"/>
          <w:szCs w:val="18"/>
        </w:rPr>
        <w:t xml:space="preserve"> </w:t>
      </w:r>
      <w:r w:rsidRPr="00994611">
        <w:rPr>
          <w:sz w:val="18"/>
          <w:szCs w:val="18"/>
        </w:rPr>
        <w:t>applications”, In Stereoscopic Displays and Virtual Reality Systems VI, Vol. 3639, pp.</w:t>
      </w:r>
      <w:r w:rsidRPr="00994611">
        <w:rPr>
          <w:spacing w:val="1"/>
          <w:sz w:val="18"/>
          <w:szCs w:val="18"/>
        </w:rPr>
        <w:t xml:space="preserve"> </w:t>
      </w:r>
      <w:r w:rsidRPr="00994611">
        <w:rPr>
          <w:sz w:val="18"/>
          <w:szCs w:val="18"/>
        </w:rPr>
        <w:t>453-463.</w:t>
      </w:r>
    </w:p>
    <w:p w14:paraId="1024BECB"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R.</w:t>
      </w:r>
      <w:r w:rsidRPr="00994611">
        <w:rPr>
          <w:spacing w:val="-2"/>
          <w:sz w:val="18"/>
          <w:szCs w:val="18"/>
        </w:rPr>
        <w:t xml:space="preserve"> </w:t>
      </w:r>
      <w:r w:rsidRPr="00994611">
        <w:rPr>
          <w:sz w:val="18"/>
          <w:szCs w:val="18"/>
        </w:rPr>
        <w:t>Andrew</w:t>
      </w:r>
      <w:r w:rsidRPr="00994611">
        <w:rPr>
          <w:spacing w:val="-2"/>
          <w:sz w:val="18"/>
          <w:szCs w:val="18"/>
        </w:rPr>
        <w:t xml:space="preserve"> </w:t>
      </w:r>
      <w:r w:rsidRPr="00994611">
        <w:rPr>
          <w:sz w:val="18"/>
          <w:szCs w:val="18"/>
        </w:rPr>
        <w:t>Wall,</w:t>
      </w:r>
      <w:r w:rsidRPr="00994611">
        <w:rPr>
          <w:spacing w:val="-2"/>
          <w:sz w:val="18"/>
          <w:szCs w:val="18"/>
        </w:rPr>
        <w:t xml:space="preserve"> </w:t>
      </w:r>
      <w:r w:rsidRPr="00994611">
        <w:rPr>
          <w:sz w:val="18"/>
          <w:szCs w:val="18"/>
        </w:rPr>
        <w:t>Tuomas</w:t>
      </w:r>
      <w:r w:rsidRPr="00994611">
        <w:rPr>
          <w:spacing w:val="-2"/>
          <w:sz w:val="18"/>
          <w:szCs w:val="18"/>
        </w:rPr>
        <w:t xml:space="preserve"> </w:t>
      </w:r>
      <w:r w:rsidRPr="00994611">
        <w:rPr>
          <w:sz w:val="18"/>
          <w:szCs w:val="18"/>
        </w:rPr>
        <w:t>Vallius,</w:t>
      </w:r>
      <w:r w:rsidRPr="00994611">
        <w:rPr>
          <w:spacing w:val="-1"/>
          <w:sz w:val="18"/>
          <w:szCs w:val="18"/>
        </w:rPr>
        <w:t xml:space="preserve"> </w:t>
      </w:r>
      <w:r w:rsidRPr="00994611">
        <w:rPr>
          <w:sz w:val="18"/>
          <w:szCs w:val="18"/>
        </w:rPr>
        <w:t>Pietila</w:t>
      </w:r>
      <w:r w:rsidRPr="00994611">
        <w:rPr>
          <w:spacing w:val="-5"/>
          <w:sz w:val="18"/>
          <w:szCs w:val="18"/>
        </w:rPr>
        <w:t xml:space="preserve"> </w:t>
      </w:r>
      <w:r w:rsidRPr="00994611">
        <w:rPr>
          <w:sz w:val="18"/>
          <w:szCs w:val="18"/>
        </w:rPr>
        <w:t>Pasi,</w:t>
      </w:r>
      <w:r w:rsidRPr="00994611">
        <w:rPr>
          <w:spacing w:val="-3"/>
          <w:sz w:val="18"/>
          <w:szCs w:val="18"/>
        </w:rPr>
        <w:t xml:space="preserve"> </w:t>
      </w:r>
      <w:r w:rsidRPr="00994611">
        <w:rPr>
          <w:sz w:val="18"/>
          <w:szCs w:val="18"/>
        </w:rPr>
        <w:t>and</w:t>
      </w:r>
      <w:r w:rsidRPr="00994611">
        <w:rPr>
          <w:spacing w:val="-1"/>
          <w:sz w:val="18"/>
          <w:szCs w:val="18"/>
        </w:rPr>
        <w:t xml:space="preserve"> </w:t>
      </w:r>
      <w:r w:rsidRPr="00994611">
        <w:rPr>
          <w:sz w:val="18"/>
          <w:szCs w:val="18"/>
        </w:rPr>
        <w:t>Keita</w:t>
      </w:r>
      <w:r w:rsidRPr="00994611">
        <w:rPr>
          <w:spacing w:val="-3"/>
          <w:sz w:val="18"/>
          <w:szCs w:val="18"/>
        </w:rPr>
        <w:t xml:space="preserve"> </w:t>
      </w:r>
      <w:r w:rsidRPr="00994611">
        <w:rPr>
          <w:sz w:val="18"/>
          <w:szCs w:val="18"/>
        </w:rPr>
        <w:t>Oka</w:t>
      </w:r>
      <w:r w:rsidRPr="00994611">
        <w:rPr>
          <w:spacing w:val="-3"/>
          <w:sz w:val="18"/>
          <w:szCs w:val="18"/>
        </w:rPr>
        <w:t xml:space="preserve"> </w:t>
      </w:r>
      <w:r w:rsidRPr="00994611">
        <w:rPr>
          <w:sz w:val="18"/>
          <w:szCs w:val="18"/>
        </w:rPr>
        <w:t>(2017)</w:t>
      </w:r>
      <w:r w:rsidRPr="00994611">
        <w:rPr>
          <w:spacing w:val="-2"/>
          <w:sz w:val="18"/>
          <w:szCs w:val="18"/>
        </w:rPr>
        <w:t xml:space="preserve"> </w:t>
      </w:r>
      <w:r w:rsidRPr="00994611">
        <w:rPr>
          <w:sz w:val="18"/>
          <w:szCs w:val="18"/>
        </w:rPr>
        <w:t>“Waveguide-based</w:t>
      </w:r>
      <w:r w:rsidRPr="00994611">
        <w:rPr>
          <w:spacing w:val="-57"/>
          <w:sz w:val="18"/>
          <w:szCs w:val="18"/>
        </w:rPr>
        <w:t xml:space="preserve"> </w:t>
      </w:r>
      <w:r w:rsidRPr="00994611">
        <w:rPr>
          <w:sz w:val="18"/>
          <w:szCs w:val="18"/>
        </w:rPr>
        <w:t>displays</w:t>
      </w:r>
      <w:r w:rsidRPr="00994611">
        <w:rPr>
          <w:spacing w:val="-1"/>
          <w:sz w:val="18"/>
          <w:szCs w:val="18"/>
        </w:rPr>
        <w:t xml:space="preserve"> </w:t>
      </w:r>
      <w:r w:rsidRPr="00994611">
        <w:rPr>
          <w:sz w:val="18"/>
          <w:szCs w:val="18"/>
        </w:rPr>
        <w:t>with</w:t>
      </w:r>
      <w:r w:rsidRPr="00994611">
        <w:rPr>
          <w:spacing w:val="-1"/>
          <w:sz w:val="18"/>
          <w:szCs w:val="18"/>
        </w:rPr>
        <w:t xml:space="preserve"> </w:t>
      </w:r>
      <w:r w:rsidRPr="00994611">
        <w:rPr>
          <w:sz w:val="18"/>
          <w:szCs w:val="18"/>
        </w:rPr>
        <w:t>anti-reflective</w:t>
      </w:r>
      <w:r w:rsidRPr="00994611">
        <w:rPr>
          <w:spacing w:val="-2"/>
          <w:sz w:val="18"/>
          <w:szCs w:val="18"/>
        </w:rPr>
        <w:t xml:space="preserve"> </w:t>
      </w:r>
      <w:r w:rsidRPr="00994611">
        <w:rPr>
          <w:sz w:val="18"/>
          <w:szCs w:val="18"/>
        </w:rPr>
        <w:t>and highly-reflective coating,”</w:t>
      </w:r>
      <w:r w:rsidRPr="00994611">
        <w:rPr>
          <w:spacing w:val="-2"/>
          <w:sz w:val="18"/>
          <w:szCs w:val="18"/>
        </w:rPr>
        <w:t xml:space="preserve"> </w:t>
      </w:r>
      <w:r w:rsidRPr="00994611">
        <w:rPr>
          <w:sz w:val="18"/>
          <w:szCs w:val="18"/>
        </w:rPr>
        <w:t>U.S.</w:t>
      </w:r>
      <w:r w:rsidRPr="00994611">
        <w:rPr>
          <w:spacing w:val="-1"/>
          <w:sz w:val="18"/>
          <w:szCs w:val="18"/>
        </w:rPr>
        <w:t xml:space="preserve"> </w:t>
      </w:r>
      <w:r w:rsidRPr="00994611">
        <w:rPr>
          <w:sz w:val="18"/>
          <w:szCs w:val="18"/>
        </w:rPr>
        <w:t>Patent</w:t>
      </w:r>
      <w:r w:rsidRPr="00994611">
        <w:rPr>
          <w:spacing w:val="-1"/>
          <w:sz w:val="18"/>
          <w:szCs w:val="18"/>
        </w:rPr>
        <w:t xml:space="preserve"> </w:t>
      </w:r>
      <w:r w:rsidRPr="00994611">
        <w:rPr>
          <w:sz w:val="18"/>
          <w:szCs w:val="18"/>
        </w:rPr>
        <w:t>9,891,436.</w:t>
      </w:r>
    </w:p>
    <w:p w14:paraId="35F555E6"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KazukiOtao, Yuta Itoh, Kazuki Takazawa, Hiroyuki Osone, Yoichi Ochiai (2018) “Air</w:t>
      </w:r>
      <w:r w:rsidRPr="00994611">
        <w:rPr>
          <w:spacing w:val="1"/>
          <w:sz w:val="18"/>
          <w:szCs w:val="18"/>
        </w:rPr>
        <w:t xml:space="preserve"> </w:t>
      </w:r>
      <w:r w:rsidRPr="00994611">
        <w:rPr>
          <w:sz w:val="18"/>
          <w:szCs w:val="18"/>
        </w:rPr>
        <w:t>Mounted Eye piece: Optical See-Through HMD Design with Aerial Optical Functions”,</w:t>
      </w:r>
      <w:r w:rsidRPr="00994611">
        <w:rPr>
          <w:spacing w:val="-57"/>
          <w:sz w:val="18"/>
          <w:szCs w:val="18"/>
        </w:rPr>
        <w:t xml:space="preserve"> </w:t>
      </w:r>
      <w:r w:rsidRPr="00994611">
        <w:rPr>
          <w:sz w:val="18"/>
          <w:szCs w:val="18"/>
        </w:rPr>
        <w:t>In</w:t>
      </w:r>
      <w:r w:rsidRPr="00994611">
        <w:rPr>
          <w:spacing w:val="-2"/>
          <w:sz w:val="18"/>
          <w:szCs w:val="18"/>
        </w:rPr>
        <w:t xml:space="preserve"> </w:t>
      </w:r>
      <w:r w:rsidRPr="00994611">
        <w:rPr>
          <w:sz w:val="18"/>
          <w:szCs w:val="18"/>
        </w:rPr>
        <w:t>Proceedings</w:t>
      </w:r>
      <w:r w:rsidRPr="00994611">
        <w:rPr>
          <w:spacing w:val="-1"/>
          <w:sz w:val="18"/>
          <w:szCs w:val="18"/>
        </w:rPr>
        <w:t xml:space="preserve"> </w:t>
      </w:r>
      <w:r w:rsidRPr="00994611">
        <w:rPr>
          <w:sz w:val="18"/>
          <w:szCs w:val="18"/>
        </w:rPr>
        <w:t>of</w:t>
      </w:r>
      <w:r w:rsidRPr="00994611">
        <w:rPr>
          <w:spacing w:val="-2"/>
          <w:sz w:val="18"/>
          <w:szCs w:val="18"/>
        </w:rPr>
        <w:t xml:space="preserve"> </w:t>
      </w:r>
      <w:r w:rsidRPr="00994611">
        <w:rPr>
          <w:sz w:val="18"/>
          <w:szCs w:val="18"/>
        </w:rPr>
        <w:t>the</w:t>
      </w:r>
      <w:r w:rsidRPr="00994611">
        <w:rPr>
          <w:spacing w:val="-2"/>
          <w:sz w:val="18"/>
          <w:szCs w:val="18"/>
        </w:rPr>
        <w:t xml:space="preserve"> </w:t>
      </w:r>
      <w:r w:rsidRPr="00994611">
        <w:rPr>
          <w:sz w:val="18"/>
          <w:szCs w:val="18"/>
        </w:rPr>
        <w:t>9th</w:t>
      </w:r>
      <w:r w:rsidRPr="00994611">
        <w:rPr>
          <w:spacing w:val="-1"/>
          <w:sz w:val="18"/>
          <w:szCs w:val="18"/>
        </w:rPr>
        <w:t xml:space="preserve"> </w:t>
      </w:r>
      <w:r w:rsidRPr="00994611">
        <w:rPr>
          <w:sz w:val="18"/>
          <w:szCs w:val="18"/>
        </w:rPr>
        <w:t>Augmented</w:t>
      </w:r>
      <w:r w:rsidRPr="00994611">
        <w:rPr>
          <w:spacing w:val="-2"/>
          <w:sz w:val="18"/>
          <w:szCs w:val="18"/>
        </w:rPr>
        <w:t xml:space="preserve"> </w:t>
      </w:r>
      <w:r w:rsidRPr="00994611">
        <w:rPr>
          <w:sz w:val="18"/>
          <w:szCs w:val="18"/>
        </w:rPr>
        <w:t>Human</w:t>
      </w:r>
      <w:r w:rsidRPr="00994611">
        <w:rPr>
          <w:spacing w:val="1"/>
          <w:sz w:val="18"/>
          <w:szCs w:val="18"/>
        </w:rPr>
        <w:t xml:space="preserve"> </w:t>
      </w:r>
      <w:r w:rsidRPr="00994611">
        <w:rPr>
          <w:sz w:val="18"/>
          <w:szCs w:val="18"/>
        </w:rPr>
        <w:t>International</w:t>
      </w:r>
      <w:r w:rsidRPr="00994611">
        <w:rPr>
          <w:spacing w:val="-2"/>
          <w:sz w:val="18"/>
          <w:szCs w:val="18"/>
        </w:rPr>
        <w:t xml:space="preserve"> </w:t>
      </w:r>
      <w:r w:rsidRPr="00994611">
        <w:rPr>
          <w:sz w:val="18"/>
          <w:szCs w:val="18"/>
        </w:rPr>
        <w:t>Conference,</w:t>
      </w:r>
      <w:r w:rsidRPr="00994611">
        <w:rPr>
          <w:spacing w:val="1"/>
          <w:sz w:val="18"/>
          <w:szCs w:val="18"/>
        </w:rPr>
        <w:t xml:space="preserve"> </w:t>
      </w:r>
      <w:r w:rsidRPr="00994611">
        <w:rPr>
          <w:sz w:val="18"/>
          <w:szCs w:val="18"/>
        </w:rPr>
        <w:t>AH</w:t>
      </w:r>
      <w:r w:rsidRPr="00994611">
        <w:rPr>
          <w:spacing w:val="-1"/>
          <w:sz w:val="18"/>
          <w:szCs w:val="18"/>
        </w:rPr>
        <w:t xml:space="preserve"> </w:t>
      </w:r>
      <w:r w:rsidRPr="00994611">
        <w:rPr>
          <w:sz w:val="18"/>
          <w:szCs w:val="18"/>
        </w:rPr>
        <w:t>Vol.18,</w:t>
      </w:r>
      <w:r w:rsidRPr="00994611">
        <w:rPr>
          <w:spacing w:val="-2"/>
          <w:sz w:val="18"/>
          <w:szCs w:val="18"/>
        </w:rPr>
        <w:t xml:space="preserve"> </w:t>
      </w:r>
      <w:r w:rsidRPr="00994611">
        <w:rPr>
          <w:sz w:val="18"/>
          <w:szCs w:val="18"/>
        </w:rPr>
        <w:t>p.1.</w:t>
      </w:r>
    </w:p>
    <w:p w14:paraId="774F4C7B"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Hong-Zong</w:t>
      </w:r>
      <w:r w:rsidRPr="00994611">
        <w:rPr>
          <w:spacing w:val="-14"/>
          <w:sz w:val="18"/>
          <w:szCs w:val="18"/>
        </w:rPr>
        <w:t xml:space="preserve"> </w:t>
      </w:r>
      <w:r w:rsidRPr="00994611">
        <w:rPr>
          <w:sz w:val="18"/>
          <w:szCs w:val="18"/>
        </w:rPr>
        <w:t>Liao,</w:t>
      </w:r>
      <w:r w:rsidRPr="00994611">
        <w:rPr>
          <w:spacing w:val="-12"/>
          <w:sz w:val="18"/>
          <w:szCs w:val="18"/>
        </w:rPr>
        <w:t xml:space="preserve"> </w:t>
      </w:r>
      <w:r w:rsidRPr="00994611">
        <w:rPr>
          <w:sz w:val="18"/>
          <w:szCs w:val="18"/>
        </w:rPr>
        <w:t>Ying-Yueh</w:t>
      </w:r>
      <w:r w:rsidRPr="00994611">
        <w:rPr>
          <w:spacing w:val="-13"/>
          <w:sz w:val="18"/>
          <w:szCs w:val="18"/>
        </w:rPr>
        <w:t xml:space="preserve"> </w:t>
      </w:r>
      <w:r w:rsidRPr="00994611">
        <w:rPr>
          <w:sz w:val="18"/>
          <w:szCs w:val="18"/>
        </w:rPr>
        <w:t>Chang,</w:t>
      </w:r>
      <w:r w:rsidRPr="00994611">
        <w:rPr>
          <w:spacing w:val="-14"/>
          <w:sz w:val="18"/>
          <w:szCs w:val="18"/>
        </w:rPr>
        <w:t xml:space="preserve"> </w:t>
      </w:r>
      <w:r w:rsidRPr="00994611">
        <w:rPr>
          <w:sz w:val="18"/>
          <w:szCs w:val="18"/>
        </w:rPr>
        <w:t>Chih-Ming</w:t>
      </w:r>
      <w:r w:rsidRPr="00994611">
        <w:rPr>
          <w:spacing w:val="-13"/>
          <w:sz w:val="18"/>
          <w:szCs w:val="18"/>
        </w:rPr>
        <w:t xml:space="preserve"> </w:t>
      </w:r>
      <w:r w:rsidRPr="00994611">
        <w:rPr>
          <w:sz w:val="18"/>
          <w:szCs w:val="18"/>
        </w:rPr>
        <w:t>Yen</w:t>
      </w:r>
      <w:r w:rsidRPr="00994611">
        <w:rPr>
          <w:spacing w:val="-13"/>
          <w:sz w:val="18"/>
          <w:szCs w:val="18"/>
        </w:rPr>
        <w:t xml:space="preserve"> </w:t>
      </w:r>
      <w:r w:rsidRPr="00994611">
        <w:rPr>
          <w:sz w:val="18"/>
          <w:szCs w:val="18"/>
        </w:rPr>
        <w:t>(2017)</w:t>
      </w:r>
      <w:r w:rsidRPr="00994611">
        <w:rPr>
          <w:spacing w:val="-13"/>
          <w:sz w:val="18"/>
          <w:szCs w:val="18"/>
        </w:rPr>
        <w:t xml:space="preserve"> </w:t>
      </w:r>
      <w:r w:rsidRPr="00994611">
        <w:rPr>
          <w:sz w:val="18"/>
          <w:szCs w:val="18"/>
        </w:rPr>
        <w:t>“Diffractive</w:t>
      </w:r>
      <w:r w:rsidRPr="00994611">
        <w:rPr>
          <w:spacing w:val="-14"/>
          <w:sz w:val="18"/>
          <w:szCs w:val="18"/>
        </w:rPr>
        <w:t xml:space="preserve"> </w:t>
      </w:r>
      <w:r w:rsidRPr="00994611">
        <w:rPr>
          <w:sz w:val="18"/>
          <w:szCs w:val="18"/>
        </w:rPr>
        <w:t>optical</w:t>
      </w:r>
      <w:r w:rsidRPr="00994611">
        <w:rPr>
          <w:spacing w:val="-13"/>
          <w:sz w:val="18"/>
          <w:szCs w:val="18"/>
        </w:rPr>
        <w:t xml:space="preserve"> </w:t>
      </w:r>
      <w:r w:rsidRPr="00994611">
        <w:rPr>
          <w:sz w:val="18"/>
          <w:szCs w:val="18"/>
        </w:rPr>
        <w:t>element</w:t>
      </w:r>
      <w:r w:rsidRPr="00994611">
        <w:rPr>
          <w:spacing w:val="-58"/>
          <w:sz w:val="18"/>
          <w:szCs w:val="18"/>
        </w:rPr>
        <w:t xml:space="preserve"> </w:t>
      </w:r>
      <w:r w:rsidRPr="00994611">
        <w:rPr>
          <w:sz w:val="18"/>
          <w:szCs w:val="18"/>
        </w:rPr>
        <w:t>and</w:t>
      </w:r>
      <w:r w:rsidRPr="00994611">
        <w:rPr>
          <w:spacing w:val="-1"/>
          <w:sz w:val="18"/>
          <w:szCs w:val="18"/>
        </w:rPr>
        <w:t xml:space="preserve"> </w:t>
      </w:r>
      <w:r w:rsidRPr="00994611">
        <w:rPr>
          <w:sz w:val="18"/>
          <w:szCs w:val="18"/>
        </w:rPr>
        <w:t>laser diode-doe</w:t>
      </w:r>
      <w:r w:rsidRPr="00994611">
        <w:rPr>
          <w:spacing w:val="-1"/>
          <w:sz w:val="18"/>
          <w:szCs w:val="18"/>
        </w:rPr>
        <w:t xml:space="preserve"> </w:t>
      </w:r>
      <w:r w:rsidRPr="00994611">
        <w:rPr>
          <w:sz w:val="18"/>
          <w:szCs w:val="18"/>
        </w:rPr>
        <w:t>module”</w:t>
      </w:r>
      <w:r w:rsidRPr="00994611">
        <w:rPr>
          <w:spacing w:val="-2"/>
          <w:sz w:val="18"/>
          <w:szCs w:val="18"/>
        </w:rPr>
        <w:t xml:space="preserve"> </w:t>
      </w:r>
      <w:r w:rsidRPr="00994611">
        <w:rPr>
          <w:sz w:val="18"/>
          <w:szCs w:val="18"/>
        </w:rPr>
        <w:t>U.S.</w:t>
      </w:r>
      <w:r w:rsidRPr="00994611">
        <w:rPr>
          <w:spacing w:val="-2"/>
          <w:sz w:val="18"/>
          <w:szCs w:val="18"/>
        </w:rPr>
        <w:t xml:space="preserve"> </w:t>
      </w:r>
      <w:r w:rsidRPr="00994611">
        <w:rPr>
          <w:sz w:val="18"/>
          <w:szCs w:val="18"/>
        </w:rPr>
        <w:t>Patent Application 14/706,401.</w:t>
      </w:r>
    </w:p>
    <w:p w14:paraId="3B4917F3"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Milan</w:t>
      </w:r>
      <w:r w:rsidRPr="00994611">
        <w:rPr>
          <w:spacing w:val="-12"/>
          <w:sz w:val="18"/>
          <w:szCs w:val="18"/>
        </w:rPr>
        <w:t xml:space="preserve"> </w:t>
      </w:r>
      <w:r w:rsidRPr="00994611">
        <w:rPr>
          <w:sz w:val="18"/>
          <w:szCs w:val="18"/>
        </w:rPr>
        <w:t>Momcilo</w:t>
      </w:r>
      <w:r w:rsidRPr="00994611">
        <w:rPr>
          <w:spacing w:val="-12"/>
          <w:sz w:val="18"/>
          <w:szCs w:val="18"/>
        </w:rPr>
        <w:t xml:space="preserve"> </w:t>
      </w:r>
      <w:r w:rsidRPr="00994611">
        <w:rPr>
          <w:sz w:val="18"/>
          <w:szCs w:val="18"/>
        </w:rPr>
        <w:t>Popovich,</w:t>
      </w:r>
      <w:r w:rsidRPr="00994611">
        <w:rPr>
          <w:spacing w:val="-13"/>
          <w:sz w:val="18"/>
          <w:szCs w:val="18"/>
        </w:rPr>
        <w:t xml:space="preserve"> </w:t>
      </w:r>
      <w:r w:rsidRPr="00994611">
        <w:rPr>
          <w:sz w:val="18"/>
          <w:szCs w:val="18"/>
        </w:rPr>
        <w:t>Jonathan</w:t>
      </w:r>
      <w:r w:rsidRPr="00994611">
        <w:rPr>
          <w:spacing w:val="-12"/>
          <w:sz w:val="18"/>
          <w:szCs w:val="18"/>
        </w:rPr>
        <w:t xml:space="preserve"> </w:t>
      </w:r>
      <w:r w:rsidRPr="00994611">
        <w:rPr>
          <w:sz w:val="18"/>
          <w:szCs w:val="18"/>
        </w:rPr>
        <w:t>David</w:t>
      </w:r>
      <w:r w:rsidRPr="00994611">
        <w:rPr>
          <w:spacing w:val="-12"/>
          <w:sz w:val="18"/>
          <w:szCs w:val="18"/>
        </w:rPr>
        <w:t xml:space="preserve"> </w:t>
      </w:r>
      <w:r w:rsidRPr="00994611">
        <w:rPr>
          <w:sz w:val="18"/>
          <w:szCs w:val="18"/>
        </w:rPr>
        <w:t>Waldern,</w:t>
      </w:r>
      <w:r w:rsidRPr="00994611">
        <w:rPr>
          <w:spacing w:val="-12"/>
          <w:sz w:val="18"/>
          <w:szCs w:val="18"/>
        </w:rPr>
        <w:t xml:space="preserve"> </w:t>
      </w:r>
      <w:r w:rsidRPr="00994611">
        <w:rPr>
          <w:sz w:val="18"/>
          <w:szCs w:val="18"/>
        </w:rPr>
        <w:t>Alastair</w:t>
      </w:r>
      <w:r w:rsidRPr="00994611">
        <w:rPr>
          <w:spacing w:val="-13"/>
          <w:sz w:val="18"/>
          <w:szCs w:val="18"/>
        </w:rPr>
        <w:t xml:space="preserve"> </w:t>
      </w:r>
      <w:r w:rsidRPr="00994611">
        <w:rPr>
          <w:sz w:val="18"/>
          <w:szCs w:val="18"/>
        </w:rPr>
        <w:t>John</w:t>
      </w:r>
      <w:r w:rsidRPr="00994611">
        <w:rPr>
          <w:spacing w:val="-12"/>
          <w:sz w:val="18"/>
          <w:szCs w:val="18"/>
        </w:rPr>
        <w:t xml:space="preserve"> </w:t>
      </w:r>
      <w:r w:rsidRPr="00994611">
        <w:rPr>
          <w:sz w:val="18"/>
          <w:szCs w:val="18"/>
        </w:rPr>
        <w:t>Grant</w:t>
      </w:r>
      <w:r w:rsidRPr="00994611">
        <w:rPr>
          <w:spacing w:val="-12"/>
          <w:sz w:val="18"/>
          <w:szCs w:val="18"/>
        </w:rPr>
        <w:t xml:space="preserve"> </w:t>
      </w:r>
      <w:r w:rsidRPr="00994611">
        <w:rPr>
          <w:sz w:val="18"/>
          <w:szCs w:val="18"/>
        </w:rPr>
        <w:t>(2017)</w:t>
      </w:r>
      <w:r w:rsidRPr="00994611">
        <w:rPr>
          <w:spacing w:val="-13"/>
          <w:sz w:val="18"/>
          <w:szCs w:val="18"/>
        </w:rPr>
        <w:t xml:space="preserve"> </w:t>
      </w:r>
      <w:r w:rsidRPr="00994611">
        <w:rPr>
          <w:sz w:val="18"/>
          <w:szCs w:val="18"/>
        </w:rPr>
        <w:t>“Method</w:t>
      </w:r>
      <w:r w:rsidRPr="00994611">
        <w:rPr>
          <w:spacing w:val="-58"/>
          <w:sz w:val="18"/>
          <w:szCs w:val="18"/>
        </w:rPr>
        <w:t xml:space="preserve"> </w:t>
      </w:r>
      <w:r w:rsidRPr="00994611">
        <w:rPr>
          <w:sz w:val="18"/>
          <w:szCs w:val="18"/>
        </w:rPr>
        <w:t>and apparatus for generating input images for holographic waveguide displays”, U.S.</w:t>
      </w:r>
      <w:r w:rsidRPr="00994611">
        <w:rPr>
          <w:spacing w:val="1"/>
          <w:sz w:val="18"/>
          <w:szCs w:val="18"/>
        </w:rPr>
        <w:t xml:space="preserve"> </w:t>
      </w:r>
      <w:r w:rsidRPr="00994611">
        <w:rPr>
          <w:sz w:val="18"/>
          <w:szCs w:val="18"/>
        </w:rPr>
        <w:t>Patent</w:t>
      </w:r>
      <w:r w:rsidRPr="00994611">
        <w:rPr>
          <w:spacing w:val="-1"/>
          <w:sz w:val="18"/>
          <w:szCs w:val="18"/>
        </w:rPr>
        <w:t xml:space="preserve"> </w:t>
      </w:r>
      <w:r w:rsidRPr="00994611">
        <w:rPr>
          <w:sz w:val="18"/>
          <w:szCs w:val="18"/>
        </w:rPr>
        <w:t>Application 15/512,500.</w:t>
      </w:r>
    </w:p>
    <w:p w14:paraId="4981F035"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Oscar A.Martinez, Ozan Cakmakei, James C. Dunphy (2018) “Curved eyepiece with</w:t>
      </w:r>
      <w:r w:rsidRPr="00994611">
        <w:rPr>
          <w:spacing w:val="1"/>
          <w:sz w:val="18"/>
          <w:szCs w:val="18"/>
        </w:rPr>
        <w:t xml:space="preserve"> </w:t>
      </w:r>
      <w:r w:rsidRPr="00994611">
        <w:rPr>
          <w:sz w:val="18"/>
          <w:szCs w:val="18"/>
        </w:rPr>
        <w:t>color</w:t>
      </w:r>
      <w:r w:rsidRPr="00994611">
        <w:rPr>
          <w:spacing w:val="-1"/>
          <w:sz w:val="18"/>
          <w:szCs w:val="18"/>
        </w:rPr>
        <w:t xml:space="preserve"> </w:t>
      </w:r>
      <w:r w:rsidRPr="00994611">
        <w:rPr>
          <w:sz w:val="18"/>
          <w:szCs w:val="18"/>
        </w:rPr>
        <w:t>correction for</w:t>
      </w:r>
      <w:r w:rsidRPr="00994611">
        <w:rPr>
          <w:spacing w:val="-1"/>
          <w:sz w:val="18"/>
          <w:szCs w:val="18"/>
        </w:rPr>
        <w:t xml:space="preserve"> </w:t>
      </w:r>
      <w:r w:rsidRPr="00994611">
        <w:rPr>
          <w:sz w:val="18"/>
          <w:szCs w:val="18"/>
        </w:rPr>
        <w:t>head</w:t>
      </w:r>
      <w:r w:rsidRPr="00994611">
        <w:rPr>
          <w:spacing w:val="2"/>
          <w:sz w:val="18"/>
          <w:szCs w:val="18"/>
        </w:rPr>
        <w:t xml:space="preserve"> </w:t>
      </w:r>
      <w:r w:rsidRPr="00994611">
        <w:rPr>
          <w:sz w:val="18"/>
          <w:szCs w:val="18"/>
        </w:rPr>
        <w:t>wearable</w:t>
      </w:r>
      <w:r w:rsidRPr="00994611">
        <w:rPr>
          <w:spacing w:val="-1"/>
          <w:sz w:val="18"/>
          <w:szCs w:val="18"/>
        </w:rPr>
        <w:t xml:space="preserve"> </w:t>
      </w:r>
      <w:r w:rsidRPr="00994611">
        <w:rPr>
          <w:sz w:val="18"/>
          <w:szCs w:val="18"/>
        </w:rPr>
        <w:t>display,”</w:t>
      </w:r>
      <w:r w:rsidRPr="00994611">
        <w:rPr>
          <w:spacing w:val="-1"/>
          <w:sz w:val="18"/>
          <w:szCs w:val="18"/>
        </w:rPr>
        <w:t xml:space="preserve"> </w:t>
      </w:r>
      <w:r w:rsidRPr="00994611">
        <w:rPr>
          <w:sz w:val="18"/>
          <w:szCs w:val="18"/>
        </w:rPr>
        <w:t>U.S.</w:t>
      </w:r>
      <w:r w:rsidRPr="00994611">
        <w:rPr>
          <w:spacing w:val="2"/>
          <w:sz w:val="18"/>
          <w:szCs w:val="18"/>
        </w:rPr>
        <w:t xml:space="preserve"> </w:t>
      </w:r>
      <w:r w:rsidRPr="00994611">
        <w:rPr>
          <w:sz w:val="18"/>
          <w:szCs w:val="18"/>
        </w:rPr>
        <w:t>Patent</w:t>
      </w:r>
      <w:r w:rsidRPr="00994611">
        <w:rPr>
          <w:spacing w:val="-1"/>
          <w:sz w:val="18"/>
          <w:szCs w:val="18"/>
        </w:rPr>
        <w:t xml:space="preserve"> </w:t>
      </w:r>
      <w:r w:rsidRPr="00994611">
        <w:rPr>
          <w:sz w:val="18"/>
          <w:szCs w:val="18"/>
        </w:rPr>
        <w:t>9,897,811.</w:t>
      </w:r>
    </w:p>
    <w:p w14:paraId="50F0E869"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David Alan Smith, Gregory A. Harrison, Gary E. Wiese (2014) “Head-mounted display</w:t>
      </w:r>
      <w:r w:rsidRPr="00994611">
        <w:rPr>
          <w:spacing w:val="1"/>
          <w:sz w:val="18"/>
          <w:szCs w:val="18"/>
        </w:rPr>
        <w:t xml:space="preserve"> </w:t>
      </w:r>
      <w:r w:rsidRPr="00994611">
        <w:rPr>
          <w:sz w:val="18"/>
          <w:szCs w:val="18"/>
        </w:rPr>
        <w:t>apparatus</w:t>
      </w:r>
      <w:r w:rsidRPr="00994611">
        <w:rPr>
          <w:spacing w:val="1"/>
          <w:sz w:val="18"/>
          <w:szCs w:val="18"/>
        </w:rPr>
        <w:t xml:space="preserve"> </w:t>
      </w:r>
      <w:r w:rsidRPr="00994611">
        <w:rPr>
          <w:sz w:val="18"/>
          <w:szCs w:val="18"/>
        </w:rPr>
        <w:t>employing</w:t>
      </w:r>
      <w:r w:rsidRPr="00994611">
        <w:rPr>
          <w:spacing w:val="-4"/>
          <w:sz w:val="18"/>
          <w:szCs w:val="18"/>
        </w:rPr>
        <w:t xml:space="preserve"> </w:t>
      </w:r>
      <w:r w:rsidRPr="00994611">
        <w:rPr>
          <w:sz w:val="18"/>
          <w:szCs w:val="18"/>
        </w:rPr>
        <w:t>one or</w:t>
      </w:r>
      <w:r w:rsidRPr="00994611">
        <w:rPr>
          <w:spacing w:val="-1"/>
          <w:sz w:val="18"/>
          <w:szCs w:val="18"/>
        </w:rPr>
        <w:t xml:space="preserve"> </w:t>
      </w:r>
      <w:r w:rsidRPr="00994611">
        <w:rPr>
          <w:sz w:val="18"/>
          <w:szCs w:val="18"/>
        </w:rPr>
        <w:t>more</w:t>
      </w:r>
      <w:r w:rsidRPr="00994611">
        <w:rPr>
          <w:spacing w:val="-2"/>
          <w:sz w:val="18"/>
          <w:szCs w:val="18"/>
        </w:rPr>
        <w:t xml:space="preserve"> </w:t>
      </w:r>
      <w:r w:rsidRPr="00994611">
        <w:rPr>
          <w:sz w:val="18"/>
          <w:szCs w:val="18"/>
        </w:rPr>
        <w:t>reflective</w:t>
      </w:r>
      <w:r w:rsidRPr="00994611">
        <w:rPr>
          <w:spacing w:val="-1"/>
          <w:sz w:val="18"/>
          <w:szCs w:val="18"/>
        </w:rPr>
        <w:t xml:space="preserve"> </w:t>
      </w:r>
      <w:r w:rsidRPr="00994611">
        <w:rPr>
          <w:sz w:val="18"/>
          <w:szCs w:val="18"/>
        </w:rPr>
        <w:t>optical</w:t>
      </w:r>
      <w:r w:rsidRPr="00994611">
        <w:rPr>
          <w:spacing w:val="-1"/>
          <w:sz w:val="18"/>
          <w:szCs w:val="18"/>
        </w:rPr>
        <w:t xml:space="preserve"> </w:t>
      </w:r>
      <w:r w:rsidRPr="00994611">
        <w:rPr>
          <w:sz w:val="18"/>
          <w:szCs w:val="18"/>
        </w:rPr>
        <w:t>surfaces”</w:t>
      </w:r>
      <w:r w:rsidRPr="00994611">
        <w:rPr>
          <w:spacing w:val="-2"/>
          <w:sz w:val="18"/>
          <w:szCs w:val="18"/>
        </w:rPr>
        <w:t xml:space="preserve"> </w:t>
      </w:r>
      <w:r w:rsidRPr="00994611">
        <w:rPr>
          <w:sz w:val="18"/>
          <w:szCs w:val="18"/>
        </w:rPr>
        <w:t>U.S.</w:t>
      </w:r>
      <w:r w:rsidRPr="00994611">
        <w:rPr>
          <w:spacing w:val="-2"/>
          <w:sz w:val="18"/>
          <w:szCs w:val="18"/>
        </w:rPr>
        <w:t xml:space="preserve"> </w:t>
      </w:r>
      <w:r w:rsidRPr="00994611">
        <w:rPr>
          <w:sz w:val="18"/>
          <w:szCs w:val="18"/>
        </w:rPr>
        <w:t>Patent 8,625,200.</w:t>
      </w:r>
    </w:p>
    <w:p w14:paraId="3DA8BB55"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Alan</w:t>
      </w:r>
      <w:r w:rsidRPr="00994611">
        <w:rPr>
          <w:spacing w:val="1"/>
          <w:sz w:val="18"/>
          <w:szCs w:val="18"/>
        </w:rPr>
        <w:t xml:space="preserve"> </w:t>
      </w:r>
      <w:r w:rsidRPr="00994611">
        <w:rPr>
          <w:sz w:val="18"/>
          <w:szCs w:val="18"/>
        </w:rPr>
        <w:t>Transon,</w:t>
      </w:r>
      <w:r w:rsidRPr="00994611">
        <w:rPr>
          <w:spacing w:val="1"/>
          <w:sz w:val="18"/>
          <w:szCs w:val="18"/>
        </w:rPr>
        <w:t xml:space="preserve"> </w:t>
      </w:r>
      <w:r w:rsidRPr="00994611">
        <w:rPr>
          <w:sz w:val="18"/>
          <w:szCs w:val="18"/>
        </w:rPr>
        <w:t>Adrien</w:t>
      </w:r>
      <w:r w:rsidRPr="00994611">
        <w:rPr>
          <w:spacing w:val="1"/>
          <w:sz w:val="18"/>
          <w:szCs w:val="18"/>
        </w:rPr>
        <w:t xml:space="preserve"> </w:t>
      </w:r>
      <w:r w:rsidRPr="00994611">
        <w:rPr>
          <w:sz w:val="18"/>
          <w:szCs w:val="18"/>
        </w:rPr>
        <w:t>Verhulst,</w:t>
      </w:r>
      <w:r w:rsidRPr="00994611">
        <w:rPr>
          <w:spacing w:val="1"/>
          <w:sz w:val="18"/>
          <w:szCs w:val="18"/>
        </w:rPr>
        <w:t xml:space="preserve"> </w:t>
      </w:r>
      <w:r w:rsidRPr="00994611">
        <w:rPr>
          <w:sz w:val="18"/>
          <w:szCs w:val="18"/>
        </w:rPr>
        <w:t>Jean-Marie</w:t>
      </w:r>
      <w:r w:rsidRPr="00994611">
        <w:rPr>
          <w:spacing w:val="1"/>
          <w:sz w:val="18"/>
          <w:szCs w:val="18"/>
        </w:rPr>
        <w:t xml:space="preserve"> </w:t>
      </w:r>
      <w:r w:rsidRPr="00994611">
        <w:rPr>
          <w:sz w:val="18"/>
          <w:szCs w:val="18"/>
        </w:rPr>
        <w:t>Normand,</w:t>
      </w:r>
      <w:r w:rsidRPr="00994611">
        <w:rPr>
          <w:spacing w:val="1"/>
          <w:sz w:val="18"/>
          <w:szCs w:val="18"/>
        </w:rPr>
        <w:t xml:space="preserve"> </w:t>
      </w:r>
      <w:r w:rsidRPr="00994611">
        <w:rPr>
          <w:sz w:val="18"/>
          <w:szCs w:val="18"/>
        </w:rPr>
        <w:t>Guillaume</w:t>
      </w:r>
      <w:r w:rsidRPr="00994611">
        <w:rPr>
          <w:spacing w:val="1"/>
          <w:sz w:val="18"/>
          <w:szCs w:val="18"/>
        </w:rPr>
        <w:t xml:space="preserve"> </w:t>
      </w:r>
      <w:r w:rsidRPr="00994611">
        <w:rPr>
          <w:sz w:val="18"/>
          <w:szCs w:val="18"/>
        </w:rPr>
        <w:t>Moreau,</w:t>
      </w:r>
      <w:r w:rsidRPr="00994611">
        <w:rPr>
          <w:spacing w:val="1"/>
          <w:sz w:val="18"/>
          <w:szCs w:val="18"/>
        </w:rPr>
        <w:t xml:space="preserve"> </w:t>
      </w:r>
      <w:r w:rsidRPr="00994611">
        <w:rPr>
          <w:sz w:val="18"/>
          <w:szCs w:val="18"/>
        </w:rPr>
        <w:t>Maki</w:t>
      </w:r>
      <w:r w:rsidRPr="00994611">
        <w:rPr>
          <w:spacing w:val="1"/>
          <w:sz w:val="18"/>
          <w:szCs w:val="18"/>
        </w:rPr>
        <w:t xml:space="preserve"> </w:t>
      </w:r>
      <w:r w:rsidRPr="00994611">
        <w:rPr>
          <w:sz w:val="18"/>
          <w:szCs w:val="18"/>
        </w:rPr>
        <w:t>Sugimoto (2017) “Evaluation of Facial Expressions as an Interaction Mechanism and</w:t>
      </w:r>
      <w:r w:rsidRPr="00994611">
        <w:rPr>
          <w:spacing w:val="1"/>
          <w:sz w:val="18"/>
          <w:szCs w:val="18"/>
        </w:rPr>
        <w:t xml:space="preserve"> </w:t>
      </w:r>
      <w:r w:rsidRPr="00994611">
        <w:rPr>
          <w:sz w:val="18"/>
          <w:szCs w:val="18"/>
        </w:rPr>
        <w:t>their Impact on Affect, Workload and Usability in an AR game,” In VSMM 2017-23rd</w:t>
      </w:r>
      <w:r w:rsidRPr="00994611">
        <w:rPr>
          <w:spacing w:val="1"/>
          <w:sz w:val="18"/>
          <w:szCs w:val="18"/>
        </w:rPr>
        <w:t xml:space="preserve"> </w:t>
      </w:r>
      <w:r w:rsidRPr="00994611">
        <w:rPr>
          <w:sz w:val="18"/>
          <w:szCs w:val="18"/>
        </w:rPr>
        <w:t>International</w:t>
      </w:r>
      <w:r w:rsidRPr="00994611">
        <w:rPr>
          <w:spacing w:val="-1"/>
          <w:sz w:val="18"/>
          <w:szCs w:val="18"/>
        </w:rPr>
        <w:t xml:space="preserve"> </w:t>
      </w:r>
      <w:r w:rsidRPr="00994611">
        <w:rPr>
          <w:sz w:val="18"/>
          <w:szCs w:val="18"/>
        </w:rPr>
        <w:t>Conference</w:t>
      </w:r>
      <w:r w:rsidRPr="00994611">
        <w:rPr>
          <w:spacing w:val="1"/>
          <w:sz w:val="18"/>
          <w:szCs w:val="18"/>
        </w:rPr>
        <w:t xml:space="preserve"> </w:t>
      </w:r>
      <w:r w:rsidRPr="00994611">
        <w:rPr>
          <w:sz w:val="18"/>
          <w:szCs w:val="18"/>
        </w:rPr>
        <w:t>on Virtual Systems</w:t>
      </w:r>
      <w:r w:rsidRPr="00994611">
        <w:rPr>
          <w:spacing w:val="-1"/>
          <w:sz w:val="18"/>
          <w:szCs w:val="18"/>
        </w:rPr>
        <w:t xml:space="preserve"> </w:t>
      </w:r>
      <w:r w:rsidRPr="00994611">
        <w:rPr>
          <w:sz w:val="18"/>
          <w:szCs w:val="18"/>
        </w:rPr>
        <w:t>and</w:t>
      </w:r>
      <w:r w:rsidRPr="00994611">
        <w:rPr>
          <w:spacing w:val="1"/>
          <w:sz w:val="18"/>
          <w:szCs w:val="18"/>
        </w:rPr>
        <w:t xml:space="preserve"> </w:t>
      </w:r>
      <w:r w:rsidRPr="00994611">
        <w:rPr>
          <w:sz w:val="18"/>
          <w:szCs w:val="18"/>
        </w:rPr>
        <w:t>Multimedia, pp. 1-8.</w:t>
      </w:r>
    </w:p>
    <w:p w14:paraId="0409948B" w14:textId="77777777" w:rsidR="00994611" w:rsidRDefault="00994611" w:rsidP="00994611">
      <w:pPr>
        <w:pStyle w:val="BodyText"/>
        <w:numPr>
          <w:ilvl w:val="0"/>
          <w:numId w:val="19"/>
        </w:numPr>
        <w:spacing w:before="156"/>
        <w:ind w:right="603"/>
        <w:jc w:val="both"/>
        <w:rPr>
          <w:sz w:val="18"/>
          <w:szCs w:val="18"/>
        </w:rPr>
      </w:pPr>
      <w:r w:rsidRPr="00994611">
        <w:rPr>
          <w:sz w:val="18"/>
          <w:szCs w:val="18"/>
        </w:rPr>
        <w:lastRenderedPageBreak/>
        <w:t>Kouji</w:t>
      </w:r>
      <w:r w:rsidRPr="00994611">
        <w:rPr>
          <w:spacing w:val="-14"/>
          <w:sz w:val="18"/>
          <w:szCs w:val="18"/>
        </w:rPr>
        <w:t xml:space="preserve"> </w:t>
      </w:r>
      <w:r w:rsidRPr="00994611">
        <w:rPr>
          <w:sz w:val="18"/>
          <w:szCs w:val="18"/>
        </w:rPr>
        <w:t>Takano,</w:t>
      </w:r>
      <w:r w:rsidRPr="00994611">
        <w:rPr>
          <w:spacing w:val="-12"/>
          <w:sz w:val="18"/>
          <w:szCs w:val="18"/>
        </w:rPr>
        <w:t xml:space="preserve"> </w:t>
      </w:r>
      <w:r w:rsidRPr="00994611">
        <w:rPr>
          <w:sz w:val="18"/>
          <w:szCs w:val="18"/>
        </w:rPr>
        <w:t>Naoki</w:t>
      </w:r>
      <w:r w:rsidRPr="00994611">
        <w:rPr>
          <w:spacing w:val="-14"/>
          <w:sz w:val="18"/>
          <w:szCs w:val="18"/>
        </w:rPr>
        <w:t xml:space="preserve"> </w:t>
      </w:r>
      <w:r w:rsidRPr="00994611">
        <w:rPr>
          <w:sz w:val="18"/>
          <w:szCs w:val="18"/>
        </w:rPr>
        <w:t>Hata</w:t>
      </w:r>
      <w:r w:rsidRPr="00994611">
        <w:rPr>
          <w:spacing w:val="-14"/>
          <w:sz w:val="18"/>
          <w:szCs w:val="18"/>
        </w:rPr>
        <w:t xml:space="preserve"> </w:t>
      </w:r>
      <w:r w:rsidRPr="00994611">
        <w:rPr>
          <w:sz w:val="18"/>
          <w:szCs w:val="18"/>
        </w:rPr>
        <w:t>and</w:t>
      </w:r>
      <w:r w:rsidRPr="00994611">
        <w:rPr>
          <w:spacing w:val="-12"/>
          <w:sz w:val="18"/>
          <w:szCs w:val="18"/>
        </w:rPr>
        <w:t xml:space="preserve"> </w:t>
      </w:r>
      <w:r w:rsidRPr="00994611">
        <w:rPr>
          <w:sz w:val="18"/>
          <w:szCs w:val="18"/>
        </w:rPr>
        <w:t>Kenji</w:t>
      </w:r>
      <w:r w:rsidRPr="00994611">
        <w:rPr>
          <w:spacing w:val="-14"/>
          <w:sz w:val="18"/>
          <w:szCs w:val="18"/>
        </w:rPr>
        <w:t xml:space="preserve"> </w:t>
      </w:r>
      <w:r w:rsidRPr="00994611">
        <w:rPr>
          <w:sz w:val="18"/>
          <w:szCs w:val="18"/>
        </w:rPr>
        <w:t>Kansaku</w:t>
      </w:r>
      <w:r w:rsidRPr="00994611">
        <w:rPr>
          <w:spacing w:val="-12"/>
          <w:sz w:val="18"/>
          <w:szCs w:val="18"/>
        </w:rPr>
        <w:t xml:space="preserve"> </w:t>
      </w:r>
      <w:r w:rsidRPr="00994611">
        <w:rPr>
          <w:sz w:val="18"/>
          <w:szCs w:val="18"/>
        </w:rPr>
        <w:t>(2011)</w:t>
      </w:r>
      <w:r w:rsidRPr="00994611">
        <w:rPr>
          <w:spacing w:val="-14"/>
          <w:sz w:val="18"/>
          <w:szCs w:val="18"/>
        </w:rPr>
        <w:t xml:space="preserve"> </w:t>
      </w:r>
      <w:r w:rsidRPr="00994611">
        <w:rPr>
          <w:sz w:val="18"/>
          <w:szCs w:val="18"/>
        </w:rPr>
        <w:t>“Towards</w:t>
      </w:r>
      <w:r w:rsidRPr="00994611">
        <w:rPr>
          <w:spacing w:val="-15"/>
          <w:sz w:val="18"/>
          <w:szCs w:val="18"/>
        </w:rPr>
        <w:t xml:space="preserve"> </w:t>
      </w:r>
      <w:r w:rsidRPr="00994611">
        <w:rPr>
          <w:sz w:val="18"/>
          <w:szCs w:val="18"/>
        </w:rPr>
        <w:t>intelligent</w:t>
      </w:r>
      <w:r w:rsidRPr="00994611">
        <w:rPr>
          <w:spacing w:val="-12"/>
          <w:sz w:val="18"/>
          <w:szCs w:val="18"/>
        </w:rPr>
        <w:t xml:space="preserve"> </w:t>
      </w:r>
      <w:r w:rsidRPr="00994611">
        <w:rPr>
          <w:sz w:val="18"/>
          <w:szCs w:val="18"/>
        </w:rPr>
        <w:t>environments:</w:t>
      </w:r>
      <w:r w:rsidRPr="00994611">
        <w:rPr>
          <w:spacing w:val="-57"/>
          <w:sz w:val="18"/>
          <w:szCs w:val="18"/>
        </w:rPr>
        <w:t xml:space="preserve"> </w:t>
      </w:r>
      <w:r w:rsidRPr="00994611">
        <w:rPr>
          <w:sz w:val="18"/>
          <w:szCs w:val="18"/>
        </w:rPr>
        <w:t>an augmented reality–brain–machine interface operated with a see-through head-mount</w:t>
      </w:r>
      <w:r w:rsidRPr="00994611">
        <w:rPr>
          <w:spacing w:val="1"/>
          <w:sz w:val="18"/>
          <w:szCs w:val="18"/>
        </w:rPr>
        <w:t xml:space="preserve"> </w:t>
      </w:r>
      <w:r w:rsidRPr="00994611">
        <w:rPr>
          <w:sz w:val="18"/>
          <w:szCs w:val="18"/>
        </w:rPr>
        <w:t>display,” Frontiers in neuroscience, Vol.</w:t>
      </w:r>
      <w:r w:rsidRPr="00994611">
        <w:rPr>
          <w:spacing w:val="-1"/>
          <w:sz w:val="18"/>
          <w:szCs w:val="18"/>
        </w:rPr>
        <w:t xml:space="preserve"> </w:t>
      </w:r>
      <w:r w:rsidRPr="00994611">
        <w:rPr>
          <w:sz w:val="18"/>
          <w:szCs w:val="18"/>
        </w:rPr>
        <w:t>5, p.60.</w:t>
      </w:r>
    </w:p>
    <w:p w14:paraId="1D38503F" w14:textId="77777777" w:rsidR="00994611" w:rsidRDefault="00994611" w:rsidP="00994611">
      <w:pPr>
        <w:pStyle w:val="BodyText"/>
        <w:numPr>
          <w:ilvl w:val="0"/>
          <w:numId w:val="19"/>
        </w:numPr>
        <w:spacing w:before="156"/>
        <w:ind w:right="603"/>
        <w:jc w:val="both"/>
        <w:rPr>
          <w:sz w:val="18"/>
          <w:szCs w:val="18"/>
        </w:rPr>
      </w:pPr>
      <w:r w:rsidRPr="00994611">
        <w:rPr>
          <w:spacing w:val="-1"/>
          <w:sz w:val="18"/>
          <w:szCs w:val="18"/>
        </w:rPr>
        <w:t>Tomoki</w:t>
      </w:r>
      <w:r w:rsidRPr="00994611">
        <w:rPr>
          <w:spacing w:val="-14"/>
          <w:sz w:val="18"/>
          <w:szCs w:val="18"/>
        </w:rPr>
        <w:t xml:space="preserve"> </w:t>
      </w:r>
      <w:r w:rsidRPr="00994611">
        <w:rPr>
          <w:spacing w:val="-1"/>
          <w:sz w:val="18"/>
          <w:szCs w:val="18"/>
        </w:rPr>
        <w:t>Kurahashi,</w:t>
      </w:r>
      <w:r w:rsidRPr="00994611">
        <w:rPr>
          <w:spacing w:val="-14"/>
          <w:sz w:val="18"/>
          <w:szCs w:val="18"/>
        </w:rPr>
        <w:t xml:space="preserve"> </w:t>
      </w:r>
      <w:r w:rsidRPr="00994611">
        <w:rPr>
          <w:sz w:val="18"/>
          <w:szCs w:val="18"/>
        </w:rPr>
        <w:t>Kazuki</w:t>
      </w:r>
      <w:r w:rsidRPr="00994611">
        <w:rPr>
          <w:spacing w:val="-13"/>
          <w:sz w:val="18"/>
          <w:szCs w:val="18"/>
        </w:rPr>
        <w:t xml:space="preserve"> </w:t>
      </w:r>
      <w:r w:rsidRPr="00994611">
        <w:rPr>
          <w:sz w:val="18"/>
          <w:szCs w:val="18"/>
        </w:rPr>
        <w:t>Suemitsu,</w:t>
      </w:r>
      <w:r w:rsidRPr="00994611">
        <w:rPr>
          <w:spacing w:val="-14"/>
          <w:sz w:val="18"/>
          <w:szCs w:val="18"/>
        </w:rPr>
        <w:t xml:space="preserve"> </w:t>
      </w:r>
      <w:r w:rsidRPr="00994611">
        <w:rPr>
          <w:sz w:val="18"/>
          <w:szCs w:val="18"/>
        </w:rPr>
        <w:t>Keiichi</w:t>
      </w:r>
      <w:r w:rsidRPr="00994611">
        <w:rPr>
          <w:spacing w:val="-13"/>
          <w:sz w:val="18"/>
          <w:szCs w:val="18"/>
        </w:rPr>
        <w:t xml:space="preserve"> </w:t>
      </w:r>
      <w:r w:rsidRPr="00994611">
        <w:rPr>
          <w:sz w:val="18"/>
          <w:szCs w:val="18"/>
        </w:rPr>
        <w:t>Zempo,</w:t>
      </w:r>
      <w:r w:rsidRPr="00994611">
        <w:rPr>
          <w:spacing w:val="-15"/>
          <w:sz w:val="18"/>
          <w:szCs w:val="18"/>
        </w:rPr>
        <w:t xml:space="preserve"> </w:t>
      </w:r>
      <w:r w:rsidRPr="00994611">
        <w:rPr>
          <w:sz w:val="18"/>
          <w:szCs w:val="18"/>
        </w:rPr>
        <w:t>Koichi</w:t>
      </w:r>
      <w:r w:rsidRPr="00994611">
        <w:rPr>
          <w:spacing w:val="-14"/>
          <w:sz w:val="18"/>
          <w:szCs w:val="18"/>
        </w:rPr>
        <w:t xml:space="preserve"> </w:t>
      </w:r>
      <w:r w:rsidRPr="00994611">
        <w:rPr>
          <w:sz w:val="18"/>
          <w:szCs w:val="18"/>
        </w:rPr>
        <w:t>Mizutani,</w:t>
      </w:r>
      <w:r w:rsidRPr="00994611">
        <w:rPr>
          <w:spacing w:val="-14"/>
          <w:sz w:val="18"/>
          <w:szCs w:val="18"/>
        </w:rPr>
        <w:t xml:space="preserve"> </w:t>
      </w:r>
      <w:r w:rsidRPr="00994611">
        <w:rPr>
          <w:sz w:val="18"/>
          <w:szCs w:val="18"/>
        </w:rPr>
        <w:t>Naoto</w:t>
      </w:r>
      <w:r w:rsidRPr="00994611">
        <w:rPr>
          <w:spacing w:val="-14"/>
          <w:sz w:val="18"/>
          <w:szCs w:val="18"/>
        </w:rPr>
        <w:t xml:space="preserve"> </w:t>
      </w:r>
      <w:r w:rsidRPr="00994611">
        <w:rPr>
          <w:sz w:val="18"/>
          <w:szCs w:val="18"/>
        </w:rPr>
        <w:t>Wakatsuki</w:t>
      </w:r>
      <w:r w:rsidRPr="00994611">
        <w:rPr>
          <w:spacing w:val="-57"/>
          <w:sz w:val="18"/>
          <w:szCs w:val="18"/>
        </w:rPr>
        <w:t xml:space="preserve"> </w:t>
      </w:r>
      <w:r w:rsidRPr="00994611">
        <w:rPr>
          <w:sz w:val="18"/>
          <w:szCs w:val="18"/>
        </w:rPr>
        <w:t>(2017) “Disposition of captioning interface using see-through head-mounted display for</w:t>
      </w:r>
      <w:r w:rsidRPr="00994611">
        <w:rPr>
          <w:spacing w:val="1"/>
          <w:sz w:val="18"/>
          <w:szCs w:val="18"/>
        </w:rPr>
        <w:t xml:space="preserve"> </w:t>
      </w:r>
      <w:r w:rsidRPr="00994611">
        <w:rPr>
          <w:sz w:val="18"/>
          <w:szCs w:val="18"/>
        </w:rPr>
        <w:t>conversation</w:t>
      </w:r>
      <w:r w:rsidRPr="00994611">
        <w:rPr>
          <w:spacing w:val="1"/>
          <w:sz w:val="18"/>
          <w:szCs w:val="18"/>
        </w:rPr>
        <w:t xml:space="preserve"> </w:t>
      </w:r>
      <w:r w:rsidRPr="00994611">
        <w:rPr>
          <w:sz w:val="18"/>
          <w:szCs w:val="18"/>
        </w:rPr>
        <w:t>support,”</w:t>
      </w:r>
      <w:r w:rsidRPr="00994611">
        <w:rPr>
          <w:spacing w:val="1"/>
          <w:sz w:val="18"/>
          <w:szCs w:val="18"/>
        </w:rPr>
        <w:t xml:space="preserve"> </w:t>
      </w:r>
      <w:r w:rsidRPr="00994611">
        <w:rPr>
          <w:sz w:val="18"/>
          <w:szCs w:val="18"/>
        </w:rPr>
        <w:t>In</w:t>
      </w:r>
      <w:r w:rsidRPr="00994611">
        <w:rPr>
          <w:spacing w:val="1"/>
          <w:sz w:val="18"/>
          <w:szCs w:val="18"/>
        </w:rPr>
        <w:t xml:space="preserve"> </w:t>
      </w:r>
      <w:r w:rsidRPr="00994611">
        <w:rPr>
          <w:sz w:val="18"/>
          <w:szCs w:val="18"/>
        </w:rPr>
        <w:t>Consumer</w:t>
      </w:r>
      <w:r w:rsidRPr="00994611">
        <w:rPr>
          <w:spacing w:val="1"/>
          <w:sz w:val="18"/>
          <w:szCs w:val="18"/>
        </w:rPr>
        <w:t xml:space="preserve"> </w:t>
      </w:r>
      <w:r w:rsidRPr="00994611">
        <w:rPr>
          <w:sz w:val="18"/>
          <w:szCs w:val="18"/>
        </w:rPr>
        <w:t>Electronics</w:t>
      </w:r>
      <w:r w:rsidRPr="00994611">
        <w:rPr>
          <w:spacing w:val="1"/>
          <w:sz w:val="18"/>
          <w:szCs w:val="18"/>
        </w:rPr>
        <w:t xml:space="preserve"> </w:t>
      </w:r>
      <w:r w:rsidRPr="00994611">
        <w:rPr>
          <w:sz w:val="18"/>
          <w:szCs w:val="18"/>
        </w:rPr>
        <w:t>(GCCE),</w:t>
      </w:r>
      <w:r w:rsidRPr="00994611">
        <w:rPr>
          <w:spacing w:val="1"/>
          <w:sz w:val="18"/>
          <w:szCs w:val="18"/>
        </w:rPr>
        <w:t xml:space="preserve"> </w:t>
      </w:r>
      <w:r w:rsidRPr="00994611">
        <w:rPr>
          <w:sz w:val="18"/>
          <w:szCs w:val="18"/>
        </w:rPr>
        <w:t>2017</w:t>
      </w:r>
      <w:r w:rsidRPr="00994611">
        <w:rPr>
          <w:spacing w:val="1"/>
          <w:sz w:val="18"/>
          <w:szCs w:val="18"/>
        </w:rPr>
        <w:t xml:space="preserve"> </w:t>
      </w:r>
      <w:r w:rsidRPr="00994611">
        <w:rPr>
          <w:sz w:val="18"/>
          <w:szCs w:val="18"/>
        </w:rPr>
        <w:t>IEEE</w:t>
      </w:r>
      <w:r w:rsidRPr="00994611">
        <w:rPr>
          <w:spacing w:val="1"/>
          <w:sz w:val="18"/>
          <w:szCs w:val="18"/>
        </w:rPr>
        <w:t xml:space="preserve"> </w:t>
      </w:r>
      <w:r w:rsidRPr="00994611">
        <w:rPr>
          <w:sz w:val="18"/>
          <w:szCs w:val="18"/>
        </w:rPr>
        <w:t>6th</w:t>
      </w:r>
      <w:r w:rsidRPr="00994611">
        <w:rPr>
          <w:spacing w:val="1"/>
          <w:sz w:val="18"/>
          <w:szCs w:val="18"/>
        </w:rPr>
        <w:t xml:space="preserve"> </w:t>
      </w:r>
      <w:r w:rsidRPr="00994611">
        <w:rPr>
          <w:sz w:val="18"/>
          <w:szCs w:val="18"/>
        </w:rPr>
        <w:t>Global</w:t>
      </w:r>
      <w:r w:rsidRPr="00994611">
        <w:rPr>
          <w:spacing w:val="1"/>
          <w:sz w:val="18"/>
          <w:szCs w:val="18"/>
        </w:rPr>
        <w:t xml:space="preserve"> </w:t>
      </w:r>
      <w:r w:rsidRPr="00994611">
        <w:rPr>
          <w:sz w:val="18"/>
          <w:szCs w:val="18"/>
        </w:rPr>
        <w:t>Conference</w:t>
      </w:r>
      <w:r w:rsidRPr="00994611">
        <w:rPr>
          <w:spacing w:val="-2"/>
          <w:sz w:val="18"/>
          <w:szCs w:val="18"/>
        </w:rPr>
        <w:t xml:space="preserve"> </w:t>
      </w:r>
      <w:r w:rsidRPr="00994611">
        <w:rPr>
          <w:sz w:val="18"/>
          <w:szCs w:val="18"/>
        </w:rPr>
        <w:t>on, pp. 1-4.</w:t>
      </w:r>
    </w:p>
    <w:p w14:paraId="67CA579F"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Masayuki Miyasugi, Hideo Akaike, Yasuichi Nakayama and Hiroyasu Kakuda (2017)</w:t>
      </w:r>
      <w:r w:rsidRPr="00994611">
        <w:rPr>
          <w:spacing w:val="1"/>
          <w:sz w:val="18"/>
          <w:szCs w:val="18"/>
        </w:rPr>
        <w:t xml:space="preserve"> </w:t>
      </w:r>
      <w:r w:rsidRPr="00994611">
        <w:rPr>
          <w:sz w:val="18"/>
          <w:szCs w:val="18"/>
        </w:rPr>
        <w:t>“Implementation and evaluation of multi-user mind map authoring system using virtual</w:t>
      </w:r>
      <w:r w:rsidRPr="00994611">
        <w:rPr>
          <w:spacing w:val="1"/>
          <w:sz w:val="18"/>
          <w:szCs w:val="18"/>
        </w:rPr>
        <w:t xml:space="preserve"> </w:t>
      </w:r>
      <w:r w:rsidRPr="00994611">
        <w:rPr>
          <w:sz w:val="18"/>
          <w:szCs w:val="18"/>
        </w:rPr>
        <w:t>reality and hand gestures,” In Consumer Electronics (GCCE), 2017 IEEE 6th Global</w:t>
      </w:r>
      <w:r w:rsidRPr="00994611">
        <w:rPr>
          <w:spacing w:val="1"/>
          <w:sz w:val="18"/>
          <w:szCs w:val="18"/>
        </w:rPr>
        <w:t xml:space="preserve"> </w:t>
      </w:r>
      <w:r w:rsidRPr="00994611">
        <w:rPr>
          <w:sz w:val="18"/>
          <w:szCs w:val="18"/>
        </w:rPr>
        <w:t>Conference</w:t>
      </w:r>
      <w:r w:rsidRPr="00994611">
        <w:rPr>
          <w:spacing w:val="-2"/>
          <w:sz w:val="18"/>
          <w:szCs w:val="18"/>
        </w:rPr>
        <w:t xml:space="preserve"> </w:t>
      </w:r>
      <w:r w:rsidRPr="00994611">
        <w:rPr>
          <w:sz w:val="18"/>
          <w:szCs w:val="18"/>
        </w:rPr>
        <w:t>on, pp. 1-5.</w:t>
      </w:r>
    </w:p>
    <w:p w14:paraId="1A36101D"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Pietro Lungaro, Rickard Sj¨oberg, Alfredo Jos´e Fanghella Valero, Ashutosh Mittal and</w:t>
      </w:r>
      <w:r w:rsidRPr="00994611">
        <w:rPr>
          <w:spacing w:val="1"/>
          <w:sz w:val="18"/>
          <w:szCs w:val="18"/>
        </w:rPr>
        <w:t xml:space="preserve"> </w:t>
      </w:r>
      <w:r w:rsidRPr="00994611">
        <w:rPr>
          <w:sz w:val="18"/>
          <w:szCs w:val="18"/>
        </w:rPr>
        <w:t>Konrad Tollmar (2018) “Gaze-aware streaming solutions for the next generation of</w:t>
      </w:r>
      <w:r w:rsidRPr="00994611">
        <w:rPr>
          <w:spacing w:val="1"/>
          <w:sz w:val="18"/>
          <w:szCs w:val="18"/>
        </w:rPr>
        <w:t xml:space="preserve"> </w:t>
      </w:r>
      <w:r w:rsidRPr="00994611">
        <w:rPr>
          <w:sz w:val="18"/>
          <w:szCs w:val="18"/>
        </w:rPr>
        <w:t>mobile</w:t>
      </w:r>
      <w:r w:rsidRPr="00994611">
        <w:rPr>
          <w:spacing w:val="-11"/>
          <w:sz w:val="18"/>
          <w:szCs w:val="18"/>
        </w:rPr>
        <w:t xml:space="preserve"> </w:t>
      </w:r>
      <w:r w:rsidRPr="00994611">
        <w:rPr>
          <w:sz w:val="18"/>
          <w:szCs w:val="18"/>
        </w:rPr>
        <w:t>VR</w:t>
      </w:r>
      <w:r w:rsidRPr="00994611">
        <w:rPr>
          <w:spacing w:val="-10"/>
          <w:sz w:val="18"/>
          <w:szCs w:val="18"/>
        </w:rPr>
        <w:t xml:space="preserve"> </w:t>
      </w:r>
      <w:r w:rsidRPr="00994611">
        <w:rPr>
          <w:sz w:val="18"/>
          <w:szCs w:val="18"/>
        </w:rPr>
        <w:t>experiences,”</w:t>
      </w:r>
      <w:r w:rsidRPr="00994611">
        <w:rPr>
          <w:spacing w:val="-6"/>
          <w:sz w:val="18"/>
          <w:szCs w:val="18"/>
        </w:rPr>
        <w:t xml:space="preserve"> </w:t>
      </w:r>
      <w:r w:rsidRPr="00994611">
        <w:rPr>
          <w:sz w:val="18"/>
          <w:szCs w:val="18"/>
        </w:rPr>
        <w:t>IEEE</w:t>
      </w:r>
      <w:r w:rsidRPr="00994611">
        <w:rPr>
          <w:spacing w:val="-11"/>
          <w:sz w:val="18"/>
          <w:szCs w:val="18"/>
        </w:rPr>
        <w:t xml:space="preserve"> </w:t>
      </w:r>
      <w:r w:rsidRPr="00994611">
        <w:rPr>
          <w:sz w:val="18"/>
          <w:szCs w:val="18"/>
        </w:rPr>
        <w:t>transactions</w:t>
      </w:r>
      <w:r w:rsidRPr="00994611">
        <w:rPr>
          <w:spacing w:val="-9"/>
          <w:sz w:val="18"/>
          <w:szCs w:val="18"/>
        </w:rPr>
        <w:t xml:space="preserve"> </w:t>
      </w:r>
      <w:r w:rsidRPr="00994611">
        <w:rPr>
          <w:sz w:val="18"/>
          <w:szCs w:val="18"/>
        </w:rPr>
        <w:t>on</w:t>
      </w:r>
      <w:r w:rsidRPr="00994611">
        <w:rPr>
          <w:spacing w:val="-10"/>
          <w:sz w:val="18"/>
          <w:szCs w:val="18"/>
        </w:rPr>
        <w:t xml:space="preserve"> </w:t>
      </w:r>
      <w:r w:rsidRPr="00994611">
        <w:rPr>
          <w:sz w:val="18"/>
          <w:szCs w:val="18"/>
        </w:rPr>
        <w:t>visualization</w:t>
      </w:r>
      <w:r w:rsidRPr="00994611">
        <w:rPr>
          <w:spacing w:val="-10"/>
          <w:sz w:val="18"/>
          <w:szCs w:val="18"/>
        </w:rPr>
        <w:t xml:space="preserve"> </w:t>
      </w:r>
      <w:r w:rsidRPr="00994611">
        <w:rPr>
          <w:sz w:val="18"/>
          <w:szCs w:val="18"/>
        </w:rPr>
        <w:t>and</w:t>
      </w:r>
      <w:r w:rsidRPr="00994611">
        <w:rPr>
          <w:spacing w:val="-11"/>
          <w:sz w:val="18"/>
          <w:szCs w:val="18"/>
        </w:rPr>
        <w:t xml:space="preserve"> </w:t>
      </w:r>
      <w:r w:rsidRPr="00994611">
        <w:rPr>
          <w:sz w:val="18"/>
          <w:szCs w:val="18"/>
        </w:rPr>
        <w:t>computer</w:t>
      </w:r>
      <w:r w:rsidRPr="00994611">
        <w:rPr>
          <w:spacing w:val="-10"/>
          <w:sz w:val="18"/>
          <w:szCs w:val="18"/>
        </w:rPr>
        <w:t xml:space="preserve"> </w:t>
      </w:r>
      <w:r w:rsidRPr="00994611">
        <w:rPr>
          <w:sz w:val="18"/>
          <w:szCs w:val="18"/>
        </w:rPr>
        <w:t>graphics,</w:t>
      </w:r>
      <w:r w:rsidRPr="00994611">
        <w:rPr>
          <w:spacing w:val="-10"/>
          <w:sz w:val="18"/>
          <w:szCs w:val="18"/>
        </w:rPr>
        <w:t xml:space="preserve"> </w:t>
      </w:r>
      <w:r w:rsidRPr="00994611">
        <w:rPr>
          <w:sz w:val="18"/>
          <w:szCs w:val="18"/>
        </w:rPr>
        <w:t>Vol.</w:t>
      </w:r>
      <w:r w:rsidRPr="00994611">
        <w:rPr>
          <w:spacing w:val="-58"/>
          <w:sz w:val="18"/>
          <w:szCs w:val="18"/>
        </w:rPr>
        <w:t xml:space="preserve"> </w:t>
      </w:r>
      <w:r w:rsidRPr="00994611">
        <w:rPr>
          <w:sz w:val="18"/>
          <w:szCs w:val="18"/>
        </w:rPr>
        <w:t>24,</w:t>
      </w:r>
      <w:r w:rsidRPr="00994611">
        <w:rPr>
          <w:spacing w:val="-1"/>
          <w:sz w:val="18"/>
          <w:szCs w:val="18"/>
        </w:rPr>
        <w:t xml:space="preserve"> </w:t>
      </w:r>
      <w:r w:rsidRPr="00994611">
        <w:rPr>
          <w:sz w:val="18"/>
          <w:szCs w:val="18"/>
        </w:rPr>
        <w:t>no. 4, pp.1535-1544.</w:t>
      </w:r>
    </w:p>
    <w:p w14:paraId="0F5FC2F7"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Ryota Horie and Ryotaro Nawa (2017) “A hands-on game by using a brain-computer</w:t>
      </w:r>
      <w:r w:rsidRPr="00994611">
        <w:rPr>
          <w:spacing w:val="1"/>
          <w:sz w:val="18"/>
          <w:szCs w:val="18"/>
        </w:rPr>
        <w:t xml:space="preserve"> </w:t>
      </w:r>
      <w:r w:rsidRPr="00994611">
        <w:rPr>
          <w:sz w:val="18"/>
          <w:szCs w:val="18"/>
        </w:rPr>
        <w:t>interface, an immersive head mounted display, and a wearable gesture interface,” In</w:t>
      </w:r>
      <w:r w:rsidRPr="00994611">
        <w:rPr>
          <w:spacing w:val="1"/>
          <w:sz w:val="18"/>
          <w:szCs w:val="18"/>
        </w:rPr>
        <w:t xml:space="preserve"> </w:t>
      </w:r>
      <w:r w:rsidRPr="00994611">
        <w:rPr>
          <w:sz w:val="18"/>
          <w:szCs w:val="18"/>
        </w:rPr>
        <w:t>Consumer</w:t>
      </w:r>
      <w:r w:rsidRPr="00994611">
        <w:rPr>
          <w:spacing w:val="-1"/>
          <w:sz w:val="18"/>
          <w:szCs w:val="18"/>
        </w:rPr>
        <w:t xml:space="preserve"> </w:t>
      </w:r>
      <w:r w:rsidRPr="00994611">
        <w:rPr>
          <w:sz w:val="18"/>
          <w:szCs w:val="18"/>
        </w:rPr>
        <w:t>Electronics (GCCE),</w:t>
      </w:r>
      <w:r w:rsidRPr="00994611">
        <w:rPr>
          <w:spacing w:val="-1"/>
          <w:sz w:val="18"/>
          <w:szCs w:val="18"/>
        </w:rPr>
        <w:t xml:space="preserve"> </w:t>
      </w:r>
      <w:r w:rsidRPr="00994611">
        <w:rPr>
          <w:sz w:val="18"/>
          <w:szCs w:val="18"/>
        </w:rPr>
        <w:t>2017</w:t>
      </w:r>
      <w:r w:rsidRPr="00994611">
        <w:rPr>
          <w:spacing w:val="2"/>
          <w:sz w:val="18"/>
          <w:szCs w:val="18"/>
        </w:rPr>
        <w:t xml:space="preserve"> </w:t>
      </w:r>
      <w:r w:rsidRPr="00994611">
        <w:rPr>
          <w:sz w:val="18"/>
          <w:szCs w:val="18"/>
        </w:rPr>
        <w:t>IEEE</w:t>
      </w:r>
      <w:r w:rsidRPr="00994611">
        <w:rPr>
          <w:spacing w:val="-1"/>
          <w:sz w:val="18"/>
          <w:szCs w:val="18"/>
        </w:rPr>
        <w:t xml:space="preserve"> </w:t>
      </w:r>
      <w:r w:rsidRPr="00994611">
        <w:rPr>
          <w:sz w:val="18"/>
          <w:szCs w:val="18"/>
        </w:rPr>
        <w:t>6th</w:t>
      </w:r>
      <w:r w:rsidRPr="00994611">
        <w:rPr>
          <w:spacing w:val="-1"/>
          <w:sz w:val="18"/>
          <w:szCs w:val="18"/>
        </w:rPr>
        <w:t xml:space="preserve"> </w:t>
      </w:r>
      <w:r w:rsidRPr="00994611">
        <w:rPr>
          <w:sz w:val="18"/>
          <w:szCs w:val="18"/>
        </w:rPr>
        <w:t>Global Conference</w:t>
      </w:r>
      <w:r w:rsidRPr="00994611">
        <w:rPr>
          <w:spacing w:val="-2"/>
          <w:sz w:val="18"/>
          <w:szCs w:val="18"/>
        </w:rPr>
        <w:t xml:space="preserve"> </w:t>
      </w:r>
      <w:r w:rsidRPr="00994611">
        <w:rPr>
          <w:sz w:val="18"/>
          <w:szCs w:val="18"/>
        </w:rPr>
        <w:t>on, pp.</w:t>
      </w:r>
      <w:r w:rsidRPr="00994611">
        <w:rPr>
          <w:spacing w:val="2"/>
          <w:sz w:val="18"/>
          <w:szCs w:val="18"/>
        </w:rPr>
        <w:t xml:space="preserve"> </w:t>
      </w:r>
      <w:r w:rsidRPr="00994611">
        <w:rPr>
          <w:sz w:val="18"/>
          <w:szCs w:val="18"/>
        </w:rPr>
        <w:t>1-5.</w:t>
      </w:r>
    </w:p>
    <w:p w14:paraId="1CA2CFDE" w14:textId="77777777" w:rsidR="00994611" w:rsidRDefault="00994611" w:rsidP="00994611">
      <w:pPr>
        <w:pStyle w:val="BodyText"/>
        <w:numPr>
          <w:ilvl w:val="0"/>
          <w:numId w:val="19"/>
        </w:numPr>
        <w:spacing w:before="156"/>
        <w:ind w:right="603"/>
        <w:jc w:val="both"/>
        <w:rPr>
          <w:sz w:val="18"/>
          <w:szCs w:val="18"/>
        </w:rPr>
      </w:pPr>
      <w:r w:rsidRPr="00994611">
        <w:rPr>
          <w:spacing w:val="-1"/>
          <w:sz w:val="18"/>
          <w:szCs w:val="18"/>
        </w:rPr>
        <w:t>Steven</w:t>
      </w:r>
      <w:r w:rsidRPr="00994611">
        <w:rPr>
          <w:spacing w:val="-15"/>
          <w:sz w:val="18"/>
          <w:szCs w:val="18"/>
        </w:rPr>
        <w:t xml:space="preserve"> </w:t>
      </w:r>
      <w:r w:rsidRPr="00994611">
        <w:rPr>
          <w:sz w:val="18"/>
          <w:szCs w:val="18"/>
        </w:rPr>
        <w:t>Feiner</w:t>
      </w:r>
      <w:r w:rsidRPr="00994611">
        <w:rPr>
          <w:spacing w:val="-16"/>
          <w:sz w:val="18"/>
          <w:szCs w:val="18"/>
        </w:rPr>
        <w:t xml:space="preserve"> </w:t>
      </w:r>
      <w:r w:rsidRPr="00994611">
        <w:rPr>
          <w:sz w:val="18"/>
          <w:szCs w:val="18"/>
        </w:rPr>
        <w:t>,</w:t>
      </w:r>
      <w:r w:rsidRPr="00994611">
        <w:rPr>
          <w:spacing w:val="-13"/>
          <w:sz w:val="18"/>
          <w:szCs w:val="18"/>
        </w:rPr>
        <w:t xml:space="preserve"> </w:t>
      </w:r>
      <w:r w:rsidRPr="00994611">
        <w:rPr>
          <w:sz w:val="18"/>
          <w:szCs w:val="18"/>
        </w:rPr>
        <w:t>Blair</w:t>
      </w:r>
      <w:r w:rsidRPr="00994611">
        <w:rPr>
          <w:spacing w:val="-16"/>
          <w:sz w:val="18"/>
          <w:szCs w:val="18"/>
        </w:rPr>
        <w:t xml:space="preserve"> </w:t>
      </w:r>
      <w:r w:rsidRPr="00994611">
        <w:rPr>
          <w:sz w:val="18"/>
          <w:szCs w:val="18"/>
        </w:rPr>
        <w:t>Maclntyre</w:t>
      </w:r>
      <w:r w:rsidRPr="00994611">
        <w:rPr>
          <w:spacing w:val="-13"/>
          <w:sz w:val="18"/>
          <w:szCs w:val="18"/>
        </w:rPr>
        <w:t xml:space="preserve"> </w:t>
      </w:r>
      <w:r w:rsidRPr="00994611">
        <w:rPr>
          <w:sz w:val="18"/>
          <w:szCs w:val="18"/>
        </w:rPr>
        <w:t>,</w:t>
      </w:r>
      <w:r w:rsidRPr="00994611">
        <w:rPr>
          <w:spacing w:val="-15"/>
          <w:sz w:val="18"/>
          <w:szCs w:val="18"/>
        </w:rPr>
        <w:t xml:space="preserve"> </w:t>
      </w:r>
      <w:r w:rsidRPr="00994611">
        <w:rPr>
          <w:sz w:val="18"/>
          <w:szCs w:val="18"/>
        </w:rPr>
        <w:t>Tobias</w:t>
      </w:r>
      <w:r w:rsidRPr="00994611">
        <w:rPr>
          <w:spacing w:val="-12"/>
          <w:sz w:val="18"/>
          <w:szCs w:val="18"/>
        </w:rPr>
        <w:t xml:space="preserve"> </w:t>
      </w:r>
      <w:r w:rsidRPr="00994611">
        <w:rPr>
          <w:sz w:val="18"/>
          <w:szCs w:val="18"/>
        </w:rPr>
        <w:t>Hollerer</w:t>
      </w:r>
      <w:r w:rsidRPr="00994611">
        <w:rPr>
          <w:spacing w:val="-16"/>
          <w:sz w:val="18"/>
          <w:szCs w:val="18"/>
        </w:rPr>
        <w:t xml:space="preserve"> </w:t>
      </w:r>
      <w:r w:rsidRPr="00994611">
        <w:rPr>
          <w:sz w:val="18"/>
          <w:szCs w:val="18"/>
        </w:rPr>
        <w:t>and</w:t>
      </w:r>
      <w:r w:rsidRPr="00994611">
        <w:rPr>
          <w:spacing w:val="-15"/>
          <w:sz w:val="18"/>
          <w:szCs w:val="18"/>
        </w:rPr>
        <w:t xml:space="preserve"> </w:t>
      </w:r>
      <w:r w:rsidRPr="00994611">
        <w:rPr>
          <w:sz w:val="18"/>
          <w:szCs w:val="18"/>
        </w:rPr>
        <w:t>Anthony</w:t>
      </w:r>
      <w:r w:rsidRPr="00994611">
        <w:rPr>
          <w:spacing w:val="-19"/>
          <w:sz w:val="18"/>
          <w:szCs w:val="18"/>
        </w:rPr>
        <w:t xml:space="preserve"> </w:t>
      </w:r>
      <w:r w:rsidRPr="00994611">
        <w:rPr>
          <w:sz w:val="18"/>
          <w:szCs w:val="18"/>
        </w:rPr>
        <w:t>Webster</w:t>
      </w:r>
      <w:r w:rsidRPr="00994611">
        <w:rPr>
          <w:spacing w:val="-16"/>
          <w:sz w:val="18"/>
          <w:szCs w:val="18"/>
        </w:rPr>
        <w:t xml:space="preserve"> </w:t>
      </w:r>
      <w:r w:rsidRPr="00994611">
        <w:rPr>
          <w:sz w:val="18"/>
          <w:szCs w:val="18"/>
        </w:rPr>
        <w:t>(1997)</w:t>
      </w:r>
      <w:r w:rsidRPr="00994611">
        <w:rPr>
          <w:spacing w:val="-16"/>
          <w:sz w:val="18"/>
          <w:szCs w:val="18"/>
        </w:rPr>
        <w:t xml:space="preserve"> </w:t>
      </w:r>
      <w:r w:rsidRPr="00994611">
        <w:rPr>
          <w:sz w:val="18"/>
          <w:szCs w:val="18"/>
        </w:rPr>
        <w:t>“A</w:t>
      </w:r>
      <w:r w:rsidRPr="00994611">
        <w:rPr>
          <w:spacing w:val="-15"/>
          <w:sz w:val="18"/>
          <w:szCs w:val="18"/>
        </w:rPr>
        <w:t xml:space="preserve"> </w:t>
      </w:r>
      <w:r w:rsidRPr="00994611">
        <w:rPr>
          <w:sz w:val="18"/>
          <w:szCs w:val="18"/>
        </w:rPr>
        <w:t>touring</w:t>
      </w:r>
      <w:r w:rsidRPr="00994611">
        <w:rPr>
          <w:spacing w:val="-57"/>
          <w:sz w:val="18"/>
          <w:szCs w:val="18"/>
        </w:rPr>
        <w:t xml:space="preserve"> </w:t>
      </w:r>
      <w:r w:rsidRPr="00994611">
        <w:rPr>
          <w:sz w:val="18"/>
          <w:szCs w:val="18"/>
        </w:rPr>
        <w:t>machine: Prototyping 3D mobile augmented reality systems for exploring the urban</w:t>
      </w:r>
      <w:r w:rsidRPr="00994611">
        <w:rPr>
          <w:spacing w:val="1"/>
          <w:sz w:val="18"/>
          <w:szCs w:val="18"/>
        </w:rPr>
        <w:t xml:space="preserve"> </w:t>
      </w:r>
      <w:r w:rsidRPr="00994611">
        <w:rPr>
          <w:sz w:val="18"/>
          <w:szCs w:val="18"/>
        </w:rPr>
        <w:t>environment,”</w:t>
      </w:r>
      <w:r w:rsidRPr="00994611">
        <w:rPr>
          <w:spacing w:val="-1"/>
          <w:sz w:val="18"/>
          <w:szCs w:val="18"/>
        </w:rPr>
        <w:t xml:space="preserve"> </w:t>
      </w:r>
      <w:r w:rsidRPr="00994611">
        <w:rPr>
          <w:sz w:val="18"/>
          <w:szCs w:val="18"/>
        </w:rPr>
        <w:t>Personal</w:t>
      </w:r>
      <w:r w:rsidRPr="00994611">
        <w:rPr>
          <w:spacing w:val="2"/>
          <w:sz w:val="18"/>
          <w:szCs w:val="18"/>
        </w:rPr>
        <w:t xml:space="preserve"> </w:t>
      </w:r>
      <w:r w:rsidRPr="00994611">
        <w:rPr>
          <w:sz w:val="18"/>
          <w:szCs w:val="18"/>
        </w:rPr>
        <w:t>Technologies, Vol.</w:t>
      </w:r>
      <w:r w:rsidRPr="00994611">
        <w:rPr>
          <w:spacing w:val="-1"/>
          <w:sz w:val="18"/>
          <w:szCs w:val="18"/>
        </w:rPr>
        <w:t xml:space="preserve"> </w:t>
      </w:r>
      <w:r w:rsidRPr="00994611">
        <w:rPr>
          <w:sz w:val="18"/>
          <w:szCs w:val="18"/>
        </w:rPr>
        <w:t>1,  no.</w:t>
      </w:r>
      <w:r w:rsidRPr="00994611">
        <w:rPr>
          <w:spacing w:val="-1"/>
          <w:sz w:val="18"/>
          <w:szCs w:val="18"/>
        </w:rPr>
        <w:t xml:space="preserve"> </w:t>
      </w:r>
      <w:r w:rsidRPr="00994611">
        <w:rPr>
          <w:sz w:val="18"/>
          <w:szCs w:val="18"/>
        </w:rPr>
        <w:t>4, pp.208-217.</w:t>
      </w:r>
    </w:p>
    <w:p w14:paraId="5C69BA97" w14:textId="77777777" w:rsidR="00994611" w:rsidRDefault="00994611" w:rsidP="00994611">
      <w:pPr>
        <w:pStyle w:val="BodyText"/>
        <w:numPr>
          <w:ilvl w:val="0"/>
          <w:numId w:val="19"/>
        </w:numPr>
        <w:spacing w:before="156"/>
        <w:ind w:right="603"/>
        <w:jc w:val="both"/>
        <w:rPr>
          <w:sz w:val="18"/>
          <w:szCs w:val="18"/>
        </w:rPr>
      </w:pPr>
      <w:r w:rsidRPr="00994611">
        <w:rPr>
          <w:spacing w:val="-1"/>
          <w:sz w:val="18"/>
          <w:szCs w:val="18"/>
        </w:rPr>
        <w:t>Oliviu</w:t>
      </w:r>
      <w:r w:rsidRPr="00994611">
        <w:rPr>
          <w:spacing w:val="-15"/>
          <w:sz w:val="18"/>
          <w:szCs w:val="18"/>
        </w:rPr>
        <w:t xml:space="preserve"> </w:t>
      </w:r>
      <w:r w:rsidRPr="00994611">
        <w:rPr>
          <w:spacing w:val="-1"/>
          <w:sz w:val="18"/>
          <w:szCs w:val="18"/>
        </w:rPr>
        <w:t>MATEI1,</w:t>
      </w:r>
      <w:r w:rsidRPr="00994611">
        <w:rPr>
          <w:spacing w:val="-9"/>
          <w:sz w:val="18"/>
          <w:szCs w:val="18"/>
        </w:rPr>
        <w:t xml:space="preserve"> </w:t>
      </w:r>
      <w:r w:rsidRPr="00994611">
        <w:rPr>
          <w:sz w:val="18"/>
          <w:szCs w:val="18"/>
        </w:rPr>
        <w:t>Ioan</w:t>
      </w:r>
      <w:r w:rsidRPr="00994611">
        <w:rPr>
          <w:spacing w:val="-12"/>
          <w:sz w:val="18"/>
          <w:szCs w:val="18"/>
        </w:rPr>
        <w:t xml:space="preserve"> </w:t>
      </w:r>
      <w:r w:rsidRPr="00994611">
        <w:rPr>
          <w:sz w:val="18"/>
          <w:szCs w:val="18"/>
        </w:rPr>
        <w:t>VLAD2,</w:t>
      </w:r>
      <w:r w:rsidRPr="00994611">
        <w:rPr>
          <w:spacing w:val="-14"/>
          <w:sz w:val="18"/>
          <w:szCs w:val="18"/>
        </w:rPr>
        <w:t xml:space="preserve"> </w:t>
      </w:r>
      <w:r w:rsidRPr="00994611">
        <w:rPr>
          <w:sz w:val="18"/>
          <w:szCs w:val="18"/>
        </w:rPr>
        <w:t>Robert</w:t>
      </w:r>
      <w:r w:rsidRPr="00994611">
        <w:rPr>
          <w:spacing w:val="-15"/>
          <w:sz w:val="18"/>
          <w:szCs w:val="18"/>
        </w:rPr>
        <w:t xml:space="preserve"> </w:t>
      </w:r>
      <w:r w:rsidRPr="00994611">
        <w:rPr>
          <w:sz w:val="18"/>
          <w:szCs w:val="18"/>
        </w:rPr>
        <w:t>HEB1,</w:t>
      </w:r>
      <w:r w:rsidRPr="00994611">
        <w:rPr>
          <w:spacing w:val="-14"/>
          <w:sz w:val="18"/>
          <w:szCs w:val="18"/>
        </w:rPr>
        <w:t xml:space="preserve"> </w:t>
      </w:r>
      <w:r w:rsidRPr="00994611">
        <w:rPr>
          <w:sz w:val="18"/>
          <w:szCs w:val="18"/>
        </w:rPr>
        <w:t>Alexandru</w:t>
      </w:r>
      <w:r w:rsidRPr="00994611">
        <w:rPr>
          <w:spacing w:val="-16"/>
          <w:sz w:val="18"/>
          <w:szCs w:val="18"/>
        </w:rPr>
        <w:t xml:space="preserve"> </w:t>
      </w:r>
      <w:r w:rsidRPr="00994611">
        <w:rPr>
          <w:sz w:val="18"/>
          <w:szCs w:val="18"/>
        </w:rPr>
        <w:t>MOGA1,</w:t>
      </w:r>
      <w:r w:rsidRPr="00994611">
        <w:rPr>
          <w:spacing w:val="-12"/>
          <w:sz w:val="18"/>
          <w:szCs w:val="18"/>
        </w:rPr>
        <w:t xml:space="preserve"> </w:t>
      </w:r>
      <w:r w:rsidRPr="00994611">
        <w:rPr>
          <w:sz w:val="18"/>
          <w:szCs w:val="18"/>
        </w:rPr>
        <w:t>Otto</w:t>
      </w:r>
      <w:r w:rsidRPr="00994611">
        <w:rPr>
          <w:spacing w:val="-14"/>
          <w:sz w:val="18"/>
          <w:szCs w:val="18"/>
        </w:rPr>
        <w:t xml:space="preserve"> </w:t>
      </w:r>
      <w:r w:rsidRPr="00994611">
        <w:rPr>
          <w:sz w:val="18"/>
          <w:szCs w:val="18"/>
        </w:rPr>
        <w:t>SZIKA1,</w:t>
      </w:r>
      <w:r w:rsidRPr="00994611">
        <w:rPr>
          <w:spacing w:val="-14"/>
          <w:sz w:val="18"/>
          <w:szCs w:val="18"/>
        </w:rPr>
        <w:t xml:space="preserve"> </w:t>
      </w:r>
      <w:r w:rsidRPr="00994611">
        <w:rPr>
          <w:sz w:val="18"/>
          <w:szCs w:val="18"/>
        </w:rPr>
        <w:t>Ovidiu</w:t>
      </w:r>
      <w:r w:rsidRPr="00994611">
        <w:rPr>
          <w:spacing w:val="-58"/>
          <w:sz w:val="18"/>
          <w:szCs w:val="18"/>
        </w:rPr>
        <w:t xml:space="preserve"> </w:t>
      </w:r>
      <w:r w:rsidRPr="00994611">
        <w:rPr>
          <w:sz w:val="18"/>
          <w:szCs w:val="18"/>
        </w:rPr>
        <w:t>COSMA3 (2016) “Comparison of Various Epson Smart Glasses In Terms Of Real</w:t>
      </w:r>
      <w:r w:rsidRPr="00994611">
        <w:rPr>
          <w:spacing w:val="1"/>
          <w:sz w:val="18"/>
          <w:szCs w:val="18"/>
        </w:rPr>
        <w:t xml:space="preserve"> </w:t>
      </w:r>
      <w:r w:rsidRPr="00994611">
        <w:rPr>
          <w:sz w:val="18"/>
          <w:szCs w:val="18"/>
        </w:rPr>
        <w:t>Functionality and Capabilities,” Carpathian Journal of Electrical Engineering, Vol. 10,</w:t>
      </w:r>
      <w:r w:rsidRPr="00994611">
        <w:rPr>
          <w:spacing w:val="1"/>
          <w:sz w:val="18"/>
          <w:szCs w:val="18"/>
        </w:rPr>
        <w:t xml:space="preserve"> </w:t>
      </w:r>
      <w:r w:rsidRPr="00994611">
        <w:rPr>
          <w:sz w:val="18"/>
          <w:szCs w:val="18"/>
        </w:rPr>
        <w:t>no. 1.</w:t>
      </w:r>
    </w:p>
    <w:p w14:paraId="43D89B9F"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Ryutaro</w:t>
      </w:r>
      <w:r w:rsidRPr="00994611">
        <w:rPr>
          <w:spacing w:val="1"/>
          <w:sz w:val="18"/>
          <w:szCs w:val="18"/>
        </w:rPr>
        <w:t xml:space="preserve"> </w:t>
      </w:r>
      <w:r w:rsidRPr="00994611">
        <w:rPr>
          <w:sz w:val="18"/>
          <w:szCs w:val="18"/>
        </w:rPr>
        <w:t>Nambu,</w:t>
      </w:r>
      <w:r w:rsidRPr="00994611">
        <w:rPr>
          <w:spacing w:val="1"/>
          <w:sz w:val="18"/>
          <w:szCs w:val="18"/>
        </w:rPr>
        <w:t xml:space="preserve"> </w:t>
      </w:r>
      <w:r w:rsidRPr="00994611">
        <w:rPr>
          <w:sz w:val="18"/>
          <w:szCs w:val="18"/>
        </w:rPr>
        <w:t>Tatsuya</w:t>
      </w:r>
      <w:r w:rsidRPr="00994611">
        <w:rPr>
          <w:spacing w:val="1"/>
          <w:sz w:val="18"/>
          <w:szCs w:val="18"/>
        </w:rPr>
        <w:t xml:space="preserve"> </w:t>
      </w:r>
      <w:r w:rsidRPr="00994611">
        <w:rPr>
          <w:sz w:val="18"/>
          <w:szCs w:val="18"/>
        </w:rPr>
        <w:t>Kimoto,</w:t>
      </w:r>
      <w:r w:rsidRPr="00994611">
        <w:rPr>
          <w:spacing w:val="1"/>
          <w:sz w:val="18"/>
          <w:szCs w:val="18"/>
        </w:rPr>
        <w:t xml:space="preserve"> </w:t>
      </w:r>
      <w:r w:rsidRPr="00994611">
        <w:rPr>
          <w:sz w:val="18"/>
          <w:szCs w:val="18"/>
        </w:rPr>
        <w:t>Takeshi</w:t>
      </w:r>
      <w:r w:rsidRPr="00994611">
        <w:rPr>
          <w:spacing w:val="1"/>
          <w:sz w:val="18"/>
          <w:szCs w:val="18"/>
        </w:rPr>
        <w:t xml:space="preserve"> </w:t>
      </w:r>
      <w:r w:rsidRPr="00994611">
        <w:rPr>
          <w:sz w:val="18"/>
          <w:szCs w:val="18"/>
        </w:rPr>
        <w:t>Morita,</w:t>
      </w:r>
      <w:r w:rsidRPr="00994611">
        <w:rPr>
          <w:spacing w:val="1"/>
          <w:sz w:val="18"/>
          <w:szCs w:val="18"/>
        </w:rPr>
        <w:t xml:space="preserve"> </w:t>
      </w:r>
      <w:r w:rsidRPr="00994611">
        <w:rPr>
          <w:sz w:val="18"/>
          <w:szCs w:val="18"/>
        </w:rPr>
        <w:t>Takahira</w:t>
      </w:r>
      <w:r w:rsidRPr="00994611">
        <w:rPr>
          <w:spacing w:val="1"/>
          <w:sz w:val="18"/>
          <w:szCs w:val="18"/>
        </w:rPr>
        <w:t xml:space="preserve"> </w:t>
      </w:r>
      <w:r w:rsidRPr="00994611">
        <w:rPr>
          <w:sz w:val="18"/>
          <w:szCs w:val="18"/>
        </w:rPr>
        <w:t>Yamaguchia</w:t>
      </w:r>
      <w:r w:rsidRPr="00994611">
        <w:rPr>
          <w:spacing w:val="1"/>
          <w:sz w:val="18"/>
          <w:szCs w:val="18"/>
        </w:rPr>
        <w:t xml:space="preserve"> </w:t>
      </w:r>
      <w:r w:rsidRPr="00994611">
        <w:rPr>
          <w:sz w:val="18"/>
          <w:szCs w:val="18"/>
        </w:rPr>
        <w:t>(2017)</w:t>
      </w:r>
      <w:r w:rsidRPr="00994611">
        <w:rPr>
          <w:spacing w:val="1"/>
          <w:sz w:val="18"/>
          <w:szCs w:val="18"/>
        </w:rPr>
        <w:t xml:space="preserve"> </w:t>
      </w:r>
      <w:r w:rsidRPr="00994611">
        <w:rPr>
          <w:sz w:val="18"/>
          <w:szCs w:val="18"/>
        </w:rPr>
        <w:t>“Integrating</w:t>
      </w:r>
      <w:r w:rsidRPr="00994611">
        <w:rPr>
          <w:spacing w:val="1"/>
          <w:sz w:val="18"/>
          <w:szCs w:val="18"/>
        </w:rPr>
        <w:t xml:space="preserve"> </w:t>
      </w:r>
      <w:r w:rsidRPr="00994611">
        <w:rPr>
          <w:sz w:val="18"/>
          <w:szCs w:val="18"/>
        </w:rPr>
        <w:t>Smart</w:t>
      </w:r>
      <w:r w:rsidRPr="00994611">
        <w:rPr>
          <w:spacing w:val="1"/>
          <w:sz w:val="18"/>
          <w:szCs w:val="18"/>
        </w:rPr>
        <w:t xml:space="preserve"> </w:t>
      </w:r>
      <w:r w:rsidRPr="00994611">
        <w:rPr>
          <w:sz w:val="18"/>
          <w:szCs w:val="18"/>
        </w:rPr>
        <w:t>Glasses</w:t>
      </w:r>
      <w:r w:rsidRPr="00994611">
        <w:rPr>
          <w:spacing w:val="1"/>
          <w:sz w:val="18"/>
          <w:szCs w:val="18"/>
        </w:rPr>
        <w:t xml:space="preserve"> </w:t>
      </w:r>
      <w:r w:rsidRPr="00994611">
        <w:rPr>
          <w:sz w:val="18"/>
          <w:szCs w:val="18"/>
        </w:rPr>
        <w:t>with</w:t>
      </w:r>
      <w:r w:rsidRPr="00994611">
        <w:rPr>
          <w:spacing w:val="1"/>
          <w:sz w:val="18"/>
          <w:szCs w:val="18"/>
        </w:rPr>
        <w:t xml:space="preserve"> </w:t>
      </w:r>
      <w:r w:rsidRPr="00994611">
        <w:rPr>
          <w:sz w:val="18"/>
          <w:szCs w:val="18"/>
        </w:rPr>
        <w:t>Question-Answering</w:t>
      </w:r>
      <w:r w:rsidRPr="00994611">
        <w:rPr>
          <w:spacing w:val="1"/>
          <w:sz w:val="18"/>
          <w:szCs w:val="18"/>
        </w:rPr>
        <w:t xml:space="preserve"> </w:t>
      </w:r>
      <w:r w:rsidRPr="00994611">
        <w:rPr>
          <w:sz w:val="18"/>
          <w:szCs w:val="18"/>
        </w:rPr>
        <w:t>Module</w:t>
      </w:r>
      <w:r w:rsidRPr="00994611">
        <w:rPr>
          <w:spacing w:val="1"/>
          <w:sz w:val="18"/>
          <w:szCs w:val="18"/>
        </w:rPr>
        <w:t xml:space="preserve"> </w:t>
      </w:r>
      <w:r w:rsidRPr="00994611">
        <w:rPr>
          <w:sz w:val="18"/>
          <w:szCs w:val="18"/>
        </w:rPr>
        <w:t>in</w:t>
      </w:r>
      <w:r w:rsidRPr="00994611">
        <w:rPr>
          <w:spacing w:val="1"/>
          <w:sz w:val="18"/>
          <w:szCs w:val="18"/>
        </w:rPr>
        <w:t xml:space="preserve"> </w:t>
      </w:r>
      <w:r w:rsidRPr="00994611">
        <w:rPr>
          <w:sz w:val="18"/>
          <w:szCs w:val="18"/>
        </w:rPr>
        <w:t>Assistant</w:t>
      </w:r>
      <w:r w:rsidRPr="00994611">
        <w:rPr>
          <w:spacing w:val="1"/>
          <w:sz w:val="18"/>
          <w:szCs w:val="18"/>
        </w:rPr>
        <w:t xml:space="preserve"> </w:t>
      </w:r>
      <w:r w:rsidRPr="00994611">
        <w:rPr>
          <w:sz w:val="18"/>
          <w:szCs w:val="18"/>
        </w:rPr>
        <w:t>Work</w:t>
      </w:r>
      <w:r w:rsidRPr="00994611">
        <w:rPr>
          <w:spacing w:val="1"/>
          <w:sz w:val="18"/>
          <w:szCs w:val="18"/>
        </w:rPr>
        <w:t xml:space="preserve"> </w:t>
      </w:r>
      <w:r w:rsidRPr="00994611">
        <w:rPr>
          <w:sz w:val="18"/>
          <w:szCs w:val="18"/>
        </w:rPr>
        <w:t>Environment,”</w:t>
      </w:r>
      <w:r w:rsidRPr="00994611">
        <w:rPr>
          <w:spacing w:val="-1"/>
          <w:sz w:val="18"/>
          <w:szCs w:val="18"/>
        </w:rPr>
        <w:t xml:space="preserve"> </w:t>
      </w:r>
      <w:r w:rsidRPr="00994611">
        <w:rPr>
          <w:sz w:val="18"/>
          <w:szCs w:val="18"/>
        </w:rPr>
        <w:t>Procedia</w:t>
      </w:r>
      <w:r w:rsidRPr="00994611">
        <w:rPr>
          <w:spacing w:val="1"/>
          <w:sz w:val="18"/>
          <w:szCs w:val="18"/>
        </w:rPr>
        <w:t xml:space="preserve"> </w:t>
      </w:r>
      <w:r w:rsidRPr="00994611">
        <w:rPr>
          <w:sz w:val="18"/>
          <w:szCs w:val="18"/>
        </w:rPr>
        <w:t>Computer Science,</w:t>
      </w:r>
      <w:r w:rsidRPr="00994611">
        <w:rPr>
          <w:spacing w:val="-1"/>
          <w:sz w:val="18"/>
          <w:szCs w:val="18"/>
        </w:rPr>
        <w:t xml:space="preserve"> </w:t>
      </w:r>
      <w:r w:rsidRPr="00994611">
        <w:rPr>
          <w:sz w:val="18"/>
          <w:szCs w:val="18"/>
        </w:rPr>
        <w:t>vol. 11, no. 1,</w:t>
      </w:r>
      <w:r w:rsidRPr="00994611">
        <w:rPr>
          <w:spacing w:val="-1"/>
          <w:sz w:val="18"/>
          <w:szCs w:val="18"/>
        </w:rPr>
        <w:t xml:space="preserve"> </w:t>
      </w:r>
      <w:r w:rsidRPr="00994611">
        <w:rPr>
          <w:sz w:val="18"/>
          <w:szCs w:val="18"/>
        </w:rPr>
        <w:t>pp.1-16.</w:t>
      </w:r>
    </w:p>
    <w:p w14:paraId="4C6F24C7"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Oliver</w:t>
      </w:r>
      <w:r w:rsidRPr="00994611">
        <w:rPr>
          <w:spacing w:val="-10"/>
          <w:sz w:val="18"/>
          <w:szCs w:val="18"/>
        </w:rPr>
        <w:t xml:space="preserve"> </w:t>
      </w:r>
      <w:r w:rsidRPr="00994611">
        <w:rPr>
          <w:sz w:val="18"/>
          <w:szCs w:val="18"/>
        </w:rPr>
        <w:t>Amft,</w:t>
      </w:r>
      <w:r w:rsidRPr="00994611">
        <w:rPr>
          <w:spacing w:val="-6"/>
          <w:sz w:val="18"/>
          <w:szCs w:val="18"/>
        </w:rPr>
        <w:t xml:space="preserve"> </w:t>
      </w:r>
      <w:r w:rsidRPr="00994611">
        <w:rPr>
          <w:sz w:val="18"/>
          <w:szCs w:val="18"/>
        </w:rPr>
        <w:t>Florian,</w:t>
      </w:r>
      <w:r w:rsidRPr="00994611">
        <w:rPr>
          <w:spacing w:val="-7"/>
          <w:sz w:val="18"/>
          <w:szCs w:val="18"/>
        </w:rPr>
        <w:t xml:space="preserve"> </w:t>
      </w:r>
      <w:r w:rsidRPr="00994611">
        <w:rPr>
          <w:sz w:val="18"/>
          <w:szCs w:val="18"/>
        </w:rPr>
        <w:t>Shoya</w:t>
      </w:r>
      <w:r w:rsidRPr="00994611">
        <w:rPr>
          <w:spacing w:val="-5"/>
          <w:sz w:val="18"/>
          <w:szCs w:val="18"/>
        </w:rPr>
        <w:t xml:space="preserve"> </w:t>
      </w:r>
      <w:r w:rsidRPr="00994611">
        <w:rPr>
          <w:sz w:val="18"/>
          <w:szCs w:val="18"/>
        </w:rPr>
        <w:t>Ishimaru</w:t>
      </w:r>
      <w:r w:rsidRPr="00994611">
        <w:rPr>
          <w:spacing w:val="-7"/>
          <w:sz w:val="18"/>
          <w:szCs w:val="18"/>
        </w:rPr>
        <w:t xml:space="preserve"> </w:t>
      </w:r>
      <w:r w:rsidRPr="00994611">
        <w:rPr>
          <w:sz w:val="18"/>
          <w:szCs w:val="18"/>
        </w:rPr>
        <w:t>and</w:t>
      </w:r>
      <w:r w:rsidRPr="00994611">
        <w:rPr>
          <w:spacing w:val="-7"/>
          <w:sz w:val="18"/>
          <w:szCs w:val="18"/>
        </w:rPr>
        <w:t xml:space="preserve"> </w:t>
      </w:r>
      <w:r w:rsidRPr="00994611">
        <w:rPr>
          <w:sz w:val="18"/>
          <w:szCs w:val="18"/>
        </w:rPr>
        <w:t>Kai</w:t>
      </w:r>
      <w:r w:rsidRPr="00994611">
        <w:rPr>
          <w:spacing w:val="-8"/>
          <w:sz w:val="18"/>
          <w:szCs w:val="18"/>
        </w:rPr>
        <w:t xml:space="preserve"> </w:t>
      </w:r>
      <w:r w:rsidRPr="00994611">
        <w:rPr>
          <w:sz w:val="18"/>
          <w:szCs w:val="18"/>
        </w:rPr>
        <w:t>Kunze</w:t>
      </w:r>
      <w:r w:rsidRPr="00994611">
        <w:rPr>
          <w:spacing w:val="-8"/>
          <w:sz w:val="18"/>
          <w:szCs w:val="18"/>
        </w:rPr>
        <w:t xml:space="preserve"> </w:t>
      </w:r>
      <w:r w:rsidRPr="00994611">
        <w:rPr>
          <w:sz w:val="18"/>
          <w:szCs w:val="18"/>
        </w:rPr>
        <w:t>(2015)</w:t>
      </w:r>
      <w:r w:rsidRPr="00994611">
        <w:rPr>
          <w:spacing w:val="-9"/>
          <w:sz w:val="18"/>
          <w:szCs w:val="18"/>
        </w:rPr>
        <w:t xml:space="preserve"> </w:t>
      </w:r>
      <w:r w:rsidRPr="00994611">
        <w:rPr>
          <w:sz w:val="18"/>
          <w:szCs w:val="18"/>
        </w:rPr>
        <w:t>“Making</w:t>
      </w:r>
      <w:r w:rsidRPr="00994611">
        <w:rPr>
          <w:spacing w:val="-7"/>
          <w:sz w:val="18"/>
          <w:szCs w:val="18"/>
        </w:rPr>
        <w:t xml:space="preserve"> </w:t>
      </w:r>
      <w:r w:rsidRPr="00994611">
        <w:rPr>
          <w:sz w:val="18"/>
          <w:szCs w:val="18"/>
        </w:rPr>
        <w:t>regular</w:t>
      </w:r>
      <w:r w:rsidRPr="00994611">
        <w:rPr>
          <w:spacing w:val="-9"/>
          <w:sz w:val="18"/>
          <w:szCs w:val="18"/>
        </w:rPr>
        <w:t xml:space="preserve"> </w:t>
      </w:r>
      <w:r w:rsidRPr="00994611">
        <w:rPr>
          <w:sz w:val="18"/>
          <w:szCs w:val="18"/>
        </w:rPr>
        <w:t>eyeglasses</w:t>
      </w:r>
      <w:r w:rsidRPr="00994611">
        <w:rPr>
          <w:spacing w:val="-57"/>
          <w:sz w:val="18"/>
          <w:szCs w:val="18"/>
        </w:rPr>
        <w:t xml:space="preserve"> </w:t>
      </w:r>
      <w:r w:rsidRPr="00994611">
        <w:rPr>
          <w:sz w:val="18"/>
          <w:szCs w:val="18"/>
        </w:rPr>
        <w:t>smart,” IEEE</w:t>
      </w:r>
      <w:r w:rsidRPr="00994611">
        <w:rPr>
          <w:spacing w:val="-1"/>
          <w:sz w:val="18"/>
          <w:szCs w:val="18"/>
        </w:rPr>
        <w:t xml:space="preserve"> </w:t>
      </w:r>
      <w:r w:rsidRPr="00994611">
        <w:rPr>
          <w:sz w:val="18"/>
          <w:szCs w:val="18"/>
        </w:rPr>
        <w:t>Pervasive</w:t>
      </w:r>
      <w:r w:rsidRPr="00994611">
        <w:rPr>
          <w:spacing w:val="1"/>
          <w:sz w:val="18"/>
          <w:szCs w:val="18"/>
        </w:rPr>
        <w:t xml:space="preserve"> </w:t>
      </w:r>
      <w:r w:rsidRPr="00994611">
        <w:rPr>
          <w:sz w:val="18"/>
          <w:szCs w:val="18"/>
        </w:rPr>
        <w:t>Computing, vol.</w:t>
      </w:r>
      <w:r w:rsidRPr="00994611">
        <w:rPr>
          <w:spacing w:val="-1"/>
          <w:sz w:val="18"/>
          <w:szCs w:val="18"/>
        </w:rPr>
        <w:t xml:space="preserve"> </w:t>
      </w:r>
      <w:r w:rsidRPr="00994611">
        <w:rPr>
          <w:sz w:val="18"/>
          <w:szCs w:val="18"/>
        </w:rPr>
        <w:t>14, no. 3, pp.32-43.</w:t>
      </w:r>
    </w:p>
    <w:p w14:paraId="67698F66" w14:textId="77777777" w:rsidR="00994611" w:rsidRDefault="00994611" w:rsidP="00994611">
      <w:pPr>
        <w:pStyle w:val="BodyText"/>
        <w:numPr>
          <w:ilvl w:val="0"/>
          <w:numId w:val="19"/>
        </w:numPr>
        <w:spacing w:before="156"/>
        <w:ind w:right="603"/>
        <w:jc w:val="both"/>
        <w:rPr>
          <w:sz w:val="18"/>
          <w:szCs w:val="18"/>
        </w:rPr>
      </w:pPr>
      <w:r w:rsidRPr="00994611">
        <w:rPr>
          <w:sz w:val="18"/>
          <w:szCs w:val="18"/>
        </w:rPr>
        <w:t>Hiroyuki</w:t>
      </w:r>
      <w:r w:rsidRPr="00994611">
        <w:rPr>
          <w:spacing w:val="1"/>
          <w:sz w:val="18"/>
          <w:szCs w:val="18"/>
        </w:rPr>
        <w:t xml:space="preserve"> </w:t>
      </w:r>
      <w:r w:rsidRPr="00994611">
        <w:rPr>
          <w:sz w:val="18"/>
          <w:szCs w:val="18"/>
        </w:rPr>
        <w:t>Mitsuhara1,</w:t>
      </w:r>
      <w:r w:rsidRPr="00994611">
        <w:rPr>
          <w:spacing w:val="1"/>
          <w:sz w:val="18"/>
          <w:szCs w:val="18"/>
        </w:rPr>
        <w:t xml:space="preserve"> </w:t>
      </w:r>
      <w:r w:rsidRPr="00994611">
        <w:rPr>
          <w:sz w:val="18"/>
          <w:szCs w:val="18"/>
        </w:rPr>
        <w:t>Katsuhiko</w:t>
      </w:r>
      <w:r w:rsidRPr="00994611">
        <w:rPr>
          <w:spacing w:val="1"/>
          <w:sz w:val="18"/>
          <w:szCs w:val="18"/>
        </w:rPr>
        <w:t xml:space="preserve"> </w:t>
      </w:r>
      <w:r w:rsidRPr="00994611">
        <w:rPr>
          <w:sz w:val="18"/>
          <w:szCs w:val="18"/>
        </w:rPr>
        <w:t>Moriya1,</w:t>
      </w:r>
      <w:r w:rsidRPr="00994611">
        <w:rPr>
          <w:spacing w:val="1"/>
          <w:sz w:val="18"/>
          <w:szCs w:val="18"/>
        </w:rPr>
        <w:t xml:space="preserve"> </w:t>
      </w:r>
      <w:r w:rsidRPr="00994611">
        <w:rPr>
          <w:sz w:val="18"/>
          <w:szCs w:val="18"/>
        </w:rPr>
        <w:t>Kazumoto</w:t>
      </w:r>
      <w:r w:rsidRPr="00994611">
        <w:rPr>
          <w:spacing w:val="1"/>
          <w:sz w:val="18"/>
          <w:szCs w:val="18"/>
        </w:rPr>
        <w:t xml:space="preserve"> </w:t>
      </w:r>
      <w:r w:rsidRPr="00994611">
        <w:rPr>
          <w:sz w:val="18"/>
          <w:szCs w:val="18"/>
        </w:rPr>
        <w:t>Tanaka2,</w:t>
      </w:r>
      <w:r w:rsidRPr="00994611">
        <w:rPr>
          <w:spacing w:val="1"/>
          <w:sz w:val="18"/>
          <w:szCs w:val="18"/>
        </w:rPr>
        <w:t xml:space="preserve"> </w:t>
      </w:r>
      <w:r w:rsidRPr="00994611">
        <w:rPr>
          <w:sz w:val="18"/>
          <w:szCs w:val="18"/>
        </w:rPr>
        <w:t>Junko</w:t>
      </w:r>
      <w:r w:rsidRPr="00994611">
        <w:rPr>
          <w:spacing w:val="1"/>
          <w:sz w:val="18"/>
          <w:szCs w:val="18"/>
        </w:rPr>
        <w:t xml:space="preserve"> </w:t>
      </w:r>
      <w:r w:rsidRPr="00994611">
        <w:rPr>
          <w:sz w:val="18"/>
          <w:szCs w:val="18"/>
        </w:rPr>
        <w:t>Kagawa1,</w:t>
      </w:r>
      <w:r w:rsidRPr="00994611">
        <w:rPr>
          <w:spacing w:val="1"/>
          <w:sz w:val="18"/>
          <w:szCs w:val="18"/>
        </w:rPr>
        <w:t xml:space="preserve"> </w:t>
      </w:r>
      <w:r w:rsidRPr="00994611">
        <w:rPr>
          <w:sz w:val="18"/>
          <w:szCs w:val="18"/>
        </w:rPr>
        <w:t>Kazuhide</w:t>
      </w:r>
      <w:r w:rsidRPr="00994611">
        <w:rPr>
          <w:spacing w:val="-10"/>
          <w:sz w:val="18"/>
          <w:szCs w:val="18"/>
        </w:rPr>
        <w:t xml:space="preserve"> </w:t>
      </w:r>
      <w:r w:rsidRPr="00994611">
        <w:rPr>
          <w:sz w:val="18"/>
          <w:szCs w:val="18"/>
        </w:rPr>
        <w:t>Kanenishi1,</w:t>
      </w:r>
      <w:r w:rsidRPr="00994611">
        <w:rPr>
          <w:spacing w:val="-10"/>
          <w:sz w:val="18"/>
          <w:szCs w:val="18"/>
        </w:rPr>
        <w:t xml:space="preserve"> </w:t>
      </w:r>
      <w:r w:rsidRPr="00994611">
        <w:rPr>
          <w:sz w:val="18"/>
          <w:szCs w:val="18"/>
        </w:rPr>
        <w:t>and</w:t>
      </w:r>
      <w:r w:rsidRPr="00994611">
        <w:rPr>
          <w:spacing w:val="-10"/>
          <w:sz w:val="18"/>
          <w:szCs w:val="18"/>
        </w:rPr>
        <w:t xml:space="preserve"> </w:t>
      </w:r>
      <w:r w:rsidRPr="00994611">
        <w:rPr>
          <w:sz w:val="18"/>
          <w:szCs w:val="18"/>
        </w:rPr>
        <w:t>Yoneo</w:t>
      </w:r>
      <w:r w:rsidRPr="00994611">
        <w:rPr>
          <w:spacing w:val="-10"/>
          <w:sz w:val="18"/>
          <w:szCs w:val="18"/>
        </w:rPr>
        <w:t xml:space="preserve"> </w:t>
      </w:r>
      <w:r w:rsidRPr="00994611">
        <w:rPr>
          <w:sz w:val="18"/>
          <w:szCs w:val="18"/>
        </w:rPr>
        <w:t>Yano</w:t>
      </w:r>
      <w:r w:rsidRPr="00994611">
        <w:rPr>
          <w:spacing w:val="-7"/>
          <w:sz w:val="18"/>
          <w:szCs w:val="18"/>
        </w:rPr>
        <w:t xml:space="preserve"> </w:t>
      </w:r>
      <w:r w:rsidRPr="00994611">
        <w:rPr>
          <w:sz w:val="18"/>
          <w:szCs w:val="18"/>
        </w:rPr>
        <w:t>(2012)</w:t>
      </w:r>
      <w:r w:rsidRPr="00994611">
        <w:rPr>
          <w:spacing w:val="-10"/>
          <w:sz w:val="18"/>
          <w:szCs w:val="18"/>
        </w:rPr>
        <w:t xml:space="preserve"> </w:t>
      </w:r>
      <w:r w:rsidRPr="00994611">
        <w:rPr>
          <w:sz w:val="18"/>
          <w:szCs w:val="18"/>
        </w:rPr>
        <w:t>“Teacher</w:t>
      </w:r>
      <w:r w:rsidRPr="00994611">
        <w:rPr>
          <w:spacing w:val="-10"/>
          <w:sz w:val="18"/>
          <w:szCs w:val="18"/>
        </w:rPr>
        <w:t xml:space="preserve"> </w:t>
      </w:r>
      <w:r w:rsidRPr="00994611">
        <w:rPr>
          <w:sz w:val="18"/>
          <w:szCs w:val="18"/>
        </w:rPr>
        <w:t>Support</w:t>
      </w:r>
      <w:r w:rsidRPr="00994611">
        <w:rPr>
          <w:spacing w:val="-9"/>
          <w:sz w:val="18"/>
          <w:szCs w:val="18"/>
        </w:rPr>
        <w:t xml:space="preserve"> </w:t>
      </w:r>
      <w:r w:rsidRPr="00994611">
        <w:rPr>
          <w:sz w:val="18"/>
          <w:szCs w:val="18"/>
        </w:rPr>
        <w:t>for</w:t>
      </w:r>
      <w:r w:rsidRPr="00994611">
        <w:rPr>
          <w:spacing w:val="-11"/>
          <w:sz w:val="18"/>
          <w:szCs w:val="18"/>
        </w:rPr>
        <w:t xml:space="preserve"> </w:t>
      </w:r>
      <w:r w:rsidRPr="00994611">
        <w:rPr>
          <w:sz w:val="18"/>
          <w:szCs w:val="18"/>
        </w:rPr>
        <w:t>Theatrical</w:t>
      </w:r>
      <w:r w:rsidRPr="00994611">
        <w:rPr>
          <w:spacing w:val="-7"/>
          <w:sz w:val="18"/>
          <w:szCs w:val="18"/>
        </w:rPr>
        <w:t xml:space="preserve"> </w:t>
      </w:r>
      <w:r w:rsidRPr="00994611">
        <w:rPr>
          <w:sz w:val="18"/>
          <w:szCs w:val="18"/>
        </w:rPr>
        <w:t>Learning</w:t>
      </w:r>
      <w:r w:rsidRPr="00994611">
        <w:rPr>
          <w:spacing w:val="-57"/>
          <w:sz w:val="18"/>
          <w:szCs w:val="18"/>
        </w:rPr>
        <w:t xml:space="preserve"> </w:t>
      </w:r>
      <w:r w:rsidRPr="00994611">
        <w:rPr>
          <w:sz w:val="18"/>
          <w:szCs w:val="18"/>
        </w:rPr>
        <w:t>Support in Lectutainment.” In International Conference on Information Processing and</w:t>
      </w:r>
      <w:r w:rsidRPr="00994611">
        <w:rPr>
          <w:spacing w:val="1"/>
          <w:sz w:val="18"/>
          <w:szCs w:val="18"/>
        </w:rPr>
        <w:t xml:space="preserve"> </w:t>
      </w:r>
      <w:r w:rsidRPr="00994611">
        <w:rPr>
          <w:sz w:val="18"/>
          <w:szCs w:val="18"/>
        </w:rPr>
        <w:t>Management</w:t>
      </w:r>
      <w:r w:rsidRPr="00994611">
        <w:rPr>
          <w:spacing w:val="-1"/>
          <w:sz w:val="18"/>
          <w:szCs w:val="18"/>
        </w:rPr>
        <w:t xml:space="preserve"> </w:t>
      </w:r>
      <w:r w:rsidRPr="00994611">
        <w:rPr>
          <w:sz w:val="18"/>
          <w:szCs w:val="18"/>
        </w:rPr>
        <w:t>of</w:t>
      </w:r>
      <w:r w:rsidRPr="00994611">
        <w:rPr>
          <w:spacing w:val="1"/>
          <w:sz w:val="18"/>
          <w:szCs w:val="18"/>
        </w:rPr>
        <w:t xml:space="preserve"> </w:t>
      </w:r>
      <w:r w:rsidRPr="00994611">
        <w:rPr>
          <w:sz w:val="18"/>
          <w:szCs w:val="18"/>
        </w:rPr>
        <w:t>Uncertainty</w:t>
      </w:r>
      <w:r w:rsidRPr="00994611">
        <w:rPr>
          <w:spacing w:val="-5"/>
          <w:sz w:val="18"/>
          <w:szCs w:val="18"/>
        </w:rPr>
        <w:t xml:space="preserve"> </w:t>
      </w:r>
      <w:r w:rsidRPr="00994611">
        <w:rPr>
          <w:sz w:val="18"/>
          <w:szCs w:val="18"/>
        </w:rPr>
        <w:t>in Knowledge-Based</w:t>
      </w:r>
      <w:r w:rsidRPr="00994611">
        <w:rPr>
          <w:spacing w:val="2"/>
          <w:sz w:val="18"/>
          <w:szCs w:val="18"/>
        </w:rPr>
        <w:t xml:space="preserve"> </w:t>
      </w:r>
      <w:r w:rsidRPr="00994611">
        <w:rPr>
          <w:sz w:val="18"/>
          <w:szCs w:val="18"/>
        </w:rPr>
        <w:t>Systems,</w:t>
      </w:r>
      <w:r w:rsidRPr="00994611">
        <w:rPr>
          <w:spacing w:val="-1"/>
          <w:sz w:val="18"/>
          <w:szCs w:val="18"/>
        </w:rPr>
        <w:t xml:space="preserve"> </w:t>
      </w:r>
      <w:r w:rsidRPr="00994611">
        <w:rPr>
          <w:sz w:val="18"/>
          <w:szCs w:val="18"/>
        </w:rPr>
        <w:t>pp. 405-414.</w:t>
      </w:r>
    </w:p>
    <w:p w14:paraId="6C9FCED5" w14:textId="168AD712" w:rsidR="00994611" w:rsidRPr="00994611" w:rsidRDefault="00994611" w:rsidP="00994611">
      <w:pPr>
        <w:pStyle w:val="BodyText"/>
        <w:numPr>
          <w:ilvl w:val="0"/>
          <w:numId w:val="19"/>
        </w:numPr>
        <w:spacing w:before="156"/>
        <w:ind w:right="603"/>
        <w:jc w:val="both"/>
        <w:rPr>
          <w:sz w:val="18"/>
          <w:szCs w:val="18"/>
        </w:rPr>
      </w:pPr>
      <w:r w:rsidRPr="00994611">
        <w:rPr>
          <w:sz w:val="18"/>
          <w:szCs w:val="18"/>
        </w:rPr>
        <w:t xml:space="preserve">Angel Suarez, Stefaan Ternier, Marco Kalz, </w:t>
      </w:r>
      <w:r w:rsidRPr="00994611">
        <w:rPr>
          <w:sz w:val="18"/>
          <w:szCs w:val="18"/>
        </w:rPr>
        <w:t>Marcus Specht (2015) “Supporting inquiry-</w:t>
      </w:r>
      <w:r w:rsidRPr="00994611">
        <w:rPr>
          <w:spacing w:val="-57"/>
          <w:sz w:val="18"/>
          <w:szCs w:val="18"/>
        </w:rPr>
        <w:t xml:space="preserve"> </w:t>
      </w:r>
      <w:r w:rsidRPr="00994611">
        <w:rPr>
          <w:sz w:val="18"/>
          <w:szCs w:val="18"/>
        </w:rPr>
        <w:t>based learning with Google Glass (GPIM),” Interaction Design and Architecture (s)</w:t>
      </w:r>
      <w:r w:rsidRPr="00994611">
        <w:rPr>
          <w:spacing w:val="1"/>
          <w:sz w:val="18"/>
          <w:szCs w:val="18"/>
        </w:rPr>
        <w:t xml:space="preserve"> </w:t>
      </w:r>
      <w:r w:rsidRPr="00994611">
        <w:rPr>
          <w:sz w:val="18"/>
          <w:szCs w:val="18"/>
        </w:rPr>
        <w:t>Journal</w:t>
      </w:r>
      <w:r w:rsidRPr="00994611">
        <w:rPr>
          <w:spacing w:val="-1"/>
          <w:sz w:val="18"/>
          <w:szCs w:val="18"/>
        </w:rPr>
        <w:t xml:space="preserve"> </w:t>
      </w:r>
      <w:r w:rsidRPr="00994611">
        <w:rPr>
          <w:sz w:val="18"/>
          <w:szCs w:val="18"/>
        </w:rPr>
        <w:t>(IxD&amp;A), Vol. 24, pp.100-110.</w:t>
      </w:r>
    </w:p>
    <w:p w14:paraId="20D2F20C" w14:textId="77777777" w:rsidR="00994611" w:rsidRPr="00994611" w:rsidRDefault="00994611" w:rsidP="00994611">
      <w:pPr>
        <w:pStyle w:val="BodyText"/>
        <w:spacing w:line="360" w:lineRule="auto"/>
        <w:ind w:left="1494" w:right="598"/>
        <w:jc w:val="both"/>
        <w:rPr>
          <w:sz w:val="18"/>
          <w:szCs w:val="18"/>
        </w:rPr>
      </w:pPr>
    </w:p>
    <w:p w14:paraId="3288F300" w14:textId="77777777" w:rsidR="00994611" w:rsidRDefault="00994611" w:rsidP="00994611">
      <w:pPr>
        <w:pStyle w:val="BodyText"/>
        <w:spacing w:before="191"/>
        <w:ind w:left="1494" w:right="595"/>
        <w:rPr>
          <w:sz w:val="18"/>
          <w:szCs w:val="18"/>
        </w:rPr>
      </w:pPr>
    </w:p>
    <w:p w14:paraId="4C5BD9FA" w14:textId="77777777" w:rsidR="00833D77" w:rsidRDefault="00833D77" w:rsidP="002667AE">
      <w:pPr>
        <w:pStyle w:val="BodyText"/>
        <w:spacing w:before="191"/>
        <w:ind w:left="545" w:right="595" w:firstLine="851"/>
        <w:jc w:val="both"/>
        <w:rPr>
          <w:sz w:val="18"/>
          <w:szCs w:val="18"/>
        </w:rPr>
      </w:pPr>
    </w:p>
    <w:p w14:paraId="1CD96A81" w14:textId="77777777" w:rsidR="00833D77" w:rsidRDefault="00833D77" w:rsidP="002667AE">
      <w:pPr>
        <w:pStyle w:val="BodyText"/>
        <w:spacing w:before="191"/>
        <w:ind w:left="545" w:right="595" w:firstLine="851"/>
        <w:jc w:val="both"/>
        <w:rPr>
          <w:sz w:val="18"/>
          <w:szCs w:val="18"/>
        </w:rPr>
      </w:pPr>
    </w:p>
    <w:p w14:paraId="66010118" w14:textId="7AC619D1" w:rsidR="00833D77" w:rsidRPr="002667AE" w:rsidRDefault="00833D77" w:rsidP="002667AE">
      <w:pPr>
        <w:pStyle w:val="BodyText"/>
        <w:spacing w:before="191"/>
        <w:ind w:left="545" w:right="595" w:firstLine="851"/>
        <w:jc w:val="both"/>
        <w:sectPr w:rsidR="00833D77" w:rsidRPr="002667AE" w:rsidSect="00161E6B">
          <w:type w:val="continuous"/>
          <w:pgSz w:w="11910" w:h="16840"/>
          <w:pgMar w:top="1021" w:right="459" w:bottom="301" w:left="697" w:header="720" w:footer="720" w:gutter="0"/>
          <w:cols w:num="2" w:space="567"/>
        </w:sectPr>
      </w:pPr>
    </w:p>
    <w:p w14:paraId="66F583D7" w14:textId="2B7E5317" w:rsidR="00271B96" w:rsidRDefault="00271B96" w:rsidP="002667AE">
      <w:pPr>
        <w:spacing w:before="93"/>
        <w:ind w:left="-492" w:right="38"/>
        <w:jc w:val="center"/>
      </w:pPr>
      <w:r>
        <w:lastRenderedPageBreak/>
        <w:br w:type="column"/>
      </w:r>
      <w:r>
        <w:rPr>
          <w:sz w:val="18"/>
        </w:rPr>
        <w:t xml:space="preserve"> </w:t>
      </w:r>
    </w:p>
    <w:p w14:paraId="73CFCC4F" w14:textId="77777777" w:rsidR="00271B96" w:rsidRDefault="00271B96" w:rsidP="00354C15">
      <w:pPr>
        <w:spacing w:before="93"/>
        <w:ind w:right="38"/>
        <w:jc w:val="center"/>
      </w:pPr>
    </w:p>
    <w:p w14:paraId="016837C7" w14:textId="229E3C5C" w:rsidR="00271B96" w:rsidRDefault="00271B96" w:rsidP="00354C15">
      <w:pPr>
        <w:spacing w:before="93"/>
        <w:ind w:left="-492" w:right="38"/>
        <w:jc w:val="center"/>
        <w:rPr>
          <w:sz w:val="18"/>
        </w:rPr>
      </w:pPr>
    </w:p>
    <w:p w14:paraId="16308438" w14:textId="77777777" w:rsidR="00271B96" w:rsidRDefault="00271B96" w:rsidP="00354C15">
      <w:pPr>
        <w:pStyle w:val="BodyText"/>
      </w:pPr>
    </w:p>
    <w:p w14:paraId="180A84B4" w14:textId="6FBB8DEC" w:rsidR="00CA6C45" w:rsidRDefault="00CA6C45" w:rsidP="00354C15">
      <w:pPr>
        <w:spacing w:line="183" w:lineRule="exact"/>
        <w:ind w:left="265"/>
        <w:rPr>
          <w:sz w:val="16"/>
        </w:rPr>
      </w:pPr>
    </w:p>
    <w:sectPr w:rsidR="00CA6C45" w:rsidSect="00CB6CB3">
      <w:pgSz w:w="11910" w:h="16840"/>
      <w:pgMar w:top="1000" w:right="460" w:bottom="300" w:left="700" w:header="0" w:footer="10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2E147" w14:textId="77777777" w:rsidR="00916509" w:rsidRDefault="00916509">
      <w:r>
        <w:separator/>
      </w:r>
    </w:p>
  </w:endnote>
  <w:endnote w:type="continuationSeparator" w:id="0">
    <w:p w14:paraId="67C66DF1" w14:textId="77777777" w:rsidR="00916509" w:rsidRDefault="0091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10A3" w14:textId="1FB13C67" w:rsidR="00CA6C45" w:rsidRDefault="00CA6C4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83B5" w14:textId="77777777" w:rsidR="00916509" w:rsidRDefault="00916509">
      <w:r>
        <w:separator/>
      </w:r>
    </w:p>
  </w:footnote>
  <w:footnote w:type="continuationSeparator" w:id="0">
    <w:p w14:paraId="21129E58" w14:textId="77777777" w:rsidR="00916509" w:rsidRDefault="00916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10BDC"/>
    <w:multiLevelType w:val="hybridMultilevel"/>
    <w:tmpl w:val="13B2DB3C"/>
    <w:lvl w:ilvl="0" w:tplc="CD5E41DC">
      <w:start w:val="1"/>
      <w:numFmt w:val="upperLetter"/>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6D4065A"/>
    <w:multiLevelType w:val="hybridMultilevel"/>
    <w:tmpl w:val="B0682C7A"/>
    <w:lvl w:ilvl="0" w:tplc="B41E5DB0">
      <w:start w:val="1"/>
      <w:numFmt w:val="upperRoman"/>
      <w:lvlText w:val="%1."/>
      <w:lvlJc w:val="left"/>
      <w:pPr>
        <w:ind w:left="2156" w:hanging="288"/>
        <w:jc w:val="right"/>
      </w:pPr>
      <w:rPr>
        <w:rFonts w:ascii="Times New Roman" w:eastAsia="Times New Roman" w:hAnsi="Times New Roman" w:cs="Times New Roman" w:hint="default"/>
        <w:w w:val="99"/>
        <w:sz w:val="20"/>
        <w:szCs w:val="20"/>
        <w:lang w:val="en-US" w:eastAsia="en-US" w:bidi="ar-SA"/>
      </w:rPr>
    </w:lvl>
    <w:lvl w:ilvl="1" w:tplc="C600A81C">
      <w:numFmt w:val="bullet"/>
      <w:lvlText w:val="•"/>
      <w:lvlJc w:val="left"/>
      <w:pPr>
        <w:ind w:left="2461" w:hanging="288"/>
      </w:pPr>
      <w:rPr>
        <w:rFonts w:hint="default"/>
        <w:lang w:val="en-US" w:eastAsia="en-US" w:bidi="ar-SA"/>
      </w:rPr>
    </w:lvl>
    <w:lvl w:ilvl="2" w:tplc="D03C3214">
      <w:numFmt w:val="bullet"/>
      <w:lvlText w:val="•"/>
      <w:lvlJc w:val="left"/>
      <w:pPr>
        <w:ind w:left="2763" w:hanging="288"/>
      </w:pPr>
      <w:rPr>
        <w:rFonts w:hint="default"/>
        <w:lang w:val="en-US" w:eastAsia="en-US" w:bidi="ar-SA"/>
      </w:rPr>
    </w:lvl>
    <w:lvl w:ilvl="3" w:tplc="AAD65C8E">
      <w:numFmt w:val="bullet"/>
      <w:lvlText w:val="•"/>
      <w:lvlJc w:val="left"/>
      <w:pPr>
        <w:ind w:left="3065" w:hanging="288"/>
      </w:pPr>
      <w:rPr>
        <w:rFonts w:hint="default"/>
        <w:lang w:val="en-US" w:eastAsia="en-US" w:bidi="ar-SA"/>
      </w:rPr>
    </w:lvl>
    <w:lvl w:ilvl="4" w:tplc="1A967142">
      <w:numFmt w:val="bullet"/>
      <w:lvlText w:val="•"/>
      <w:lvlJc w:val="left"/>
      <w:pPr>
        <w:ind w:left="3367" w:hanging="288"/>
      </w:pPr>
      <w:rPr>
        <w:rFonts w:hint="default"/>
        <w:lang w:val="en-US" w:eastAsia="en-US" w:bidi="ar-SA"/>
      </w:rPr>
    </w:lvl>
    <w:lvl w:ilvl="5" w:tplc="543AB228">
      <w:numFmt w:val="bullet"/>
      <w:lvlText w:val="•"/>
      <w:lvlJc w:val="left"/>
      <w:pPr>
        <w:ind w:left="3668" w:hanging="288"/>
      </w:pPr>
      <w:rPr>
        <w:rFonts w:hint="default"/>
        <w:lang w:val="en-US" w:eastAsia="en-US" w:bidi="ar-SA"/>
      </w:rPr>
    </w:lvl>
    <w:lvl w:ilvl="6" w:tplc="2A82243C">
      <w:numFmt w:val="bullet"/>
      <w:lvlText w:val="•"/>
      <w:lvlJc w:val="left"/>
      <w:pPr>
        <w:ind w:left="3970" w:hanging="288"/>
      </w:pPr>
      <w:rPr>
        <w:rFonts w:hint="default"/>
        <w:lang w:val="en-US" w:eastAsia="en-US" w:bidi="ar-SA"/>
      </w:rPr>
    </w:lvl>
    <w:lvl w:ilvl="7" w:tplc="8CA40290">
      <w:numFmt w:val="bullet"/>
      <w:lvlText w:val="•"/>
      <w:lvlJc w:val="left"/>
      <w:pPr>
        <w:ind w:left="4272" w:hanging="288"/>
      </w:pPr>
      <w:rPr>
        <w:rFonts w:hint="default"/>
        <w:lang w:val="en-US" w:eastAsia="en-US" w:bidi="ar-SA"/>
      </w:rPr>
    </w:lvl>
    <w:lvl w:ilvl="8" w:tplc="AA0C13B4">
      <w:numFmt w:val="bullet"/>
      <w:lvlText w:val="•"/>
      <w:lvlJc w:val="left"/>
      <w:pPr>
        <w:ind w:left="4574" w:hanging="288"/>
      </w:pPr>
      <w:rPr>
        <w:rFonts w:hint="default"/>
        <w:lang w:val="en-US" w:eastAsia="en-US" w:bidi="ar-SA"/>
      </w:rPr>
    </w:lvl>
  </w:abstractNum>
  <w:abstractNum w:abstractNumId="2" w15:restartNumberingAfterBreak="0">
    <w:nsid w:val="23425442"/>
    <w:multiLevelType w:val="hybridMultilevel"/>
    <w:tmpl w:val="59A0B590"/>
    <w:lvl w:ilvl="0" w:tplc="DC3C7AEE">
      <w:start w:val="1"/>
      <w:numFmt w:val="upperLetter"/>
      <w:lvlText w:val="%1."/>
      <w:lvlJc w:val="left"/>
      <w:pPr>
        <w:ind w:left="399" w:hanging="289"/>
      </w:pPr>
      <w:rPr>
        <w:rFonts w:ascii="Times New Roman" w:eastAsia="Times New Roman" w:hAnsi="Times New Roman" w:cs="Times New Roman" w:hint="default"/>
        <w:i/>
        <w:iCs/>
        <w:w w:val="99"/>
        <w:sz w:val="20"/>
        <w:szCs w:val="20"/>
        <w:lang w:val="en-US" w:eastAsia="en-US" w:bidi="ar-SA"/>
      </w:rPr>
    </w:lvl>
    <w:lvl w:ilvl="1" w:tplc="9D762A3E">
      <w:start w:val="1"/>
      <w:numFmt w:val="decimal"/>
      <w:lvlText w:val="%2."/>
      <w:lvlJc w:val="left"/>
      <w:pPr>
        <w:ind w:left="1119" w:hanging="360"/>
      </w:pPr>
      <w:rPr>
        <w:rFonts w:ascii="Times New Roman" w:eastAsia="Times New Roman" w:hAnsi="Times New Roman" w:cs="Times New Roman" w:hint="default"/>
        <w:spacing w:val="0"/>
        <w:w w:val="99"/>
        <w:sz w:val="20"/>
        <w:szCs w:val="20"/>
        <w:lang w:val="en-US" w:eastAsia="en-US" w:bidi="ar-SA"/>
      </w:rPr>
    </w:lvl>
    <w:lvl w:ilvl="2" w:tplc="E624936E">
      <w:numFmt w:val="bullet"/>
      <w:lvlText w:val="•"/>
      <w:lvlJc w:val="left"/>
      <w:pPr>
        <w:ind w:left="1570" w:hanging="360"/>
      </w:pPr>
      <w:rPr>
        <w:rFonts w:hint="default"/>
        <w:lang w:val="en-US" w:eastAsia="en-US" w:bidi="ar-SA"/>
      </w:rPr>
    </w:lvl>
    <w:lvl w:ilvl="3" w:tplc="46F0BB78">
      <w:numFmt w:val="bullet"/>
      <w:lvlText w:val="•"/>
      <w:lvlJc w:val="left"/>
      <w:pPr>
        <w:ind w:left="2021" w:hanging="360"/>
      </w:pPr>
      <w:rPr>
        <w:rFonts w:hint="default"/>
        <w:lang w:val="en-US" w:eastAsia="en-US" w:bidi="ar-SA"/>
      </w:rPr>
    </w:lvl>
    <w:lvl w:ilvl="4" w:tplc="87D45622">
      <w:numFmt w:val="bullet"/>
      <w:lvlText w:val="•"/>
      <w:lvlJc w:val="left"/>
      <w:pPr>
        <w:ind w:left="2472" w:hanging="360"/>
      </w:pPr>
      <w:rPr>
        <w:rFonts w:hint="default"/>
        <w:lang w:val="en-US" w:eastAsia="en-US" w:bidi="ar-SA"/>
      </w:rPr>
    </w:lvl>
    <w:lvl w:ilvl="5" w:tplc="E8664F5C">
      <w:numFmt w:val="bullet"/>
      <w:lvlText w:val="•"/>
      <w:lvlJc w:val="left"/>
      <w:pPr>
        <w:ind w:left="2923" w:hanging="360"/>
      </w:pPr>
      <w:rPr>
        <w:rFonts w:hint="default"/>
        <w:lang w:val="en-US" w:eastAsia="en-US" w:bidi="ar-SA"/>
      </w:rPr>
    </w:lvl>
    <w:lvl w:ilvl="6" w:tplc="CA4C7E38">
      <w:numFmt w:val="bullet"/>
      <w:lvlText w:val="•"/>
      <w:lvlJc w:val="left"/>
      <w:pPr>
        <w:ind w:left="3374" w:hanging="360"/>
      </w:pPr>
      <w:rPr>
        <w:rFonts w:hint="default"/>
        <w:lang w:val="en-US" w:eastAsia="en-US" w:bidi="ar-SA"/>
      </w:rPr>
    </w:lvl>
    <w:lvl w:ilvl="7" w:tplc="AB1A9EC8">
      <w:numFmt w:val="bullet"/>
      <w:lvlText w:val="•"/>
      <w:lvlJc w:val="left"/>
      <w:pPr>
        <w:ind w:left="3825" w:hanging="360"/>
      </w:pPr>
      <w:rPr>
        <w:rFonts w:hint="default"/>
        <w:lang w:val="en-US" w:eastAsia="en-US" w:bidi="ar-SA"/>
      </w:rPr>
    </w:lvl>
    <w:lvl w:ilvl="8" w:tplc="E138B72C">
      <w:numFmt w:val="bullet"/>
      <w:lvlText w:val="•"/>
      <w:lvlJc w:val="left"/>
      <w:pPr>
        <w:ind w:left="4276" w:hanging="360"/>
      </w:pPr>
      <w:rPr>
        <w:rFonts w:hint="default"/>
        <w:lang w:val="en-US" w:eastAsia="en-US" w:bidi="ar-SA"/>
      </w:rPr>
    </w:lvl>
  </w:abstractNum>
  <w:abstractNum w:abstractNumId="3" w15:restartNumberingAfterBreak="0">
    <w:nsid w:val="2B8F470E"/>
    <w:multiLevelType w:val="hybridMultilevel"/>
    <w:tmpl w:val="534A9D38"/>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30875844"/>
    <w:multiLevelType w:val="hybridMultilevel"/>
    <w:tmpl w:val="F648C70C"/>
    <w:lvl w:ilvl="0" w:tplc="40090013">
      <w:start w:val="1"/>
      <w:numFmt w:val="upperRoman"/>
      <w:lvlText w:val="%1."/>
      <w:lvlJc w:val="right"/>
      <w:pPr>
        <w:ind w:left="149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25F15E8"/>
    <w:multiLevelType w:val="hybridMultilevel"/>
    <w:tmpl w:val="397484FE"/>
    <w:lvl w:ilvl="0" w:tplc="684EFB4E">
      <w:start w:val="2"/>
      <w:numFmt w:val="decimal"/>
      <w:lvlText w:val="%1."/>
      <w:lvlJc w:val="left"/>
      <w:pPr>
        <w:tabs>
          <w:tab w:val="num" w:pos="720"/>
        </w:tabs>
        <w:ind w:left="720" w:hanging="360"/>
      </w:pPr>
    </w:lvl>
    <w:lvl w:ilvl="1" w:tplc="62B4FDCA" w:tentative="1">
      <w:start w:val="1"/>
      <w:numFmt w:val="decimal"/>
      <w:lvlText w:val="%2."/>
      <w:lvlJc w:val="left"/>
      <w:pPr>
        <w:tabs>
          <w:tab w:val="num" w:pos="1440"/>
        </w:tabs>
        <w:ind w:left="1440" w:hanging="360"/>
      </w:pPr>
    </w:lvl>
    <w:lvl w:ilvl="2" w:tplc="CB82BBB4" w:tentative="1">
      <w:start w:val="1"/>
      <w:numFmt w:val="decimal"/>
      <w:lvlText w:val="%3."/>
      <w:lvlJc w:val="left"/>
      <w:pPr>
        <w:tabs>
          <w:tab w:val="num" w:pos="2160"/>
        </w:tabs>
        <w:ind w:left="2160" w:hanging="360"/>
      </w:pPr>
    </w:lvl>
    <w:lvl w:ilvl="3" w:tplc="857C60AA" w:tentative="1">
      <w:start w:val="1"/>
      <w:numFmt w:val="decimal"/>
      <w:lvlText w:val="%4."/>
      <w:lvlJc w:val="left"/>
      <w:pPr>
        <w:tabs>
          <w:tab w:val="num" w:pos="2880"/>
        </w:tabs>
        <w:ind w:left="2880" w:hanging="360"/>
      </w:pPr>
    </w:lvl>
    <w:lvl w:ilvl="4" w:tplc="D4EAD786" w:tentative="1">
      <w:start w:val="1"/>
      <w:numFmt w:val="decimal"/>
      <w:lvlText w:val="%5."/>
      <w:lvlJc w:val="left"/>
      <w:pPr>
        <w:tabs>
          <w:tab w:val="num" w:pos="3600"/>
        </w:tabs>
        <w:ind w:left="3600" w:hanging="360"/>
      </w:pPr>
    </w:lvl>
    <w:lvl w:ilvl="5" w:tplc="EC868E66" w:tentative="1">
      <w:start w:val="1"/>
      <w:numFmt w:val="decimal"/>
      <w:lvlText w:val="%6."/>
      <w:lvlJc w:val="left"/>
      <w:pPr>
        <w:tabs>
          <w:tab w:val="num" w:pos="4320"/>
        </w:tabs>
        <w:ind w:left="4320" w:hanging="360"/>
      </w:pPr>
    </w:lvl>
    <w:lvl w:ilvl="6" w:tplc="841ED448" w:tentative="1">
      <w:start w:val="1"/>
      <w:numFmt w:val="decimal"/>
      <w:lvlText w:val="%7."/>
      <w:lvlJc w:val="left"/>
      <w:pPr>
        <w:tabs>
          <w:tab w:val="num" w:pos="5040"/>
        </w:tabs>
        <w:ind w:left="5040" w:hanging="360"/>
      </w:pPr>
    </w:lvl>
    <w:lvl w:ilvl="7" w:tplc="9078AD64" w:tentative="1">
      <w:start w:val="1"/>
      <w:numFmt w:val="decimal"/>
      <w:lvlText w:val="%8."/>
      <w:lvlJc w:val="left"/>
      <w:pPr>
        <w:tabs>
          <w:tab w:val="num" w:pos="5760"/>
        </w:tabs>
        <w:ind w:left="5760" w:hanging="360"/>
      </w:pPr>
    </w:lvl>
    <w:lvl w:ilvl="8" w:tplc="7A0C7B66" w:tentative="1">
      <w:start w:val="1"/>
      <w:numFmt w:val="decimal"/>
      <w:lvlText w:val="%9."/>
      <w:lvlJc w:val="left"/>
      <w:pPr>
        <w:tabs>
          <w:tab w:val="num" w:pos="6480"/>
        </w:tabs>
        <w:ind w:left="6480" w:hanging="360"/>
      </w:pPr>
    </w:lvl>
  </w:abstractNum>
  <w:abstractNum w:abstractNumId="6" w15:restartNumberingAfterBreak="0">
    <w:nsid w:val="3E963344"/>
    <w:multiLevelType w:val="hybridMultilevel"/>
    <w:tmpl w:val="C90A3504"/>
    <w:lvl w:ilvl="0" w:tplc="30082F64">
      <w:start w:val="1"/>
      <w:numFmt w:val="decimal"/>
      <w:lvlText w:val="[%1]"/>
      <w:lvlJc w:val="left"/>
      <w:pPr>
        <w:ind w:left="625" w:hanging="432"/>
      </w:pPr>
      <w:rPr>
        <w:rFonts w:ascii="Times New Roman" w:eastAsia="Times New Roman" w:hAnsi="Times New Roman" w:cs="Times New Roman" w:hint="default"/>
        <w:spacing w:val="-2"/>
        <w:w w:val="100"/>
        <w:sz w:val="16"/>
        <w:szCs w:val="16"/>
        <w:lang w:val="en-US" w:eastAsia="en-US" w:bidi="ar-SA"/>
      </w:rPr>
    </w:lvl>
    <w:lvl w:ilvl="1" w:tplc="7FB016CA">
      <w:numFmt w:val="bullet"/>
      <w:lvlText w:val="•"/>
      <w:lvlJc w:val="left"/>
      <w:pPr>
        <w:ind w:left="1114" w:hanging="432"/>
      </w:pPr>
      <w:rPr>
        <w:rFonts w:hint="default"/>
        <w:lang w:val="en-US" w:eastAsia="en-US" w:bidi="ar-SA"/>
      </w:rPr>
    </w:lvl>
    <w:lvl w:ilvl="2" w:tplc="A9F25822">
      <w:numFmt w:val="bullet"/>
      <w:lvlText w:val="•"/>
      <w:lvlJc w:val="left"/>
      <w:pPr>
        <w:ind w:left="1609" w:hanging="432"/>
      </w:pPr>
      <w:rPr>
        <w:rFonts w:hint="default"/>
        <w:lang w:val="en-US" w:eastAsia="en-US" w:bidi="ar-SA"/>
      </w:rPr>
    </w:lvl>
    <w:lvl w:ilvl="3" w:tplc="9FC4B810">
      <w:numFmt w:val="bullet"/>
      <w:lvlText w:val="•"/>
      <w:lvlJc w:val="left"/>
      <w:pPr>
        <w:ind w:left="2103" w:hanging="432"/>
      </w:pPr>
      <w:rPr>
        <w:rFonts w:hint="default"/>
        <w:lang w:val="en-US" w:eastAsia="en-US" w:bidi="ar-SA"/>
      </w:rPr>
    </w:lvl>
    <w:lvl w:ilvl="4" w:tplc="D4347216">
      <w:numFmt w:val="bullet"/>
      <w:lvlText w:val="•"/>
      <w:lvlJc w:val="left"/>
      <w:pPr>
        <w:ind w:left="2598" w:hanging="432"/>
      </w:pPr>
      <w:rPr>
        <w:rFonts w:hint="default"/>
        <w:lang w:val="en-US" w:eastAsia="en-US" w:bidi="ar-SA"/>
      </w:rPr>
    </w:lvl>
    <w:lvl w:ilvl="5" w:tplc="56D6B8B4">
      <w:numFmt w:val="bullet"/>
      <w:lvlText w:val="•"/>
      <w:lvlJc w:val="left"/>
      <w:pPr>
        <w:ind w:left="3092" w:hanging="432"/>
      </w:pPr>
      <w:rPr>
        <w:rFonts w:hint="default"/>
        <w:lang w:val="en-US" w:eastAsia="en-US" w:bidi="ar-SA"/>
      </w:rPr>
    </w:lvl>
    <w:lvl w:ilvl="6" w:tplc="598EFBE6">
      <w:numFmt w:val="bullet"/>
      <w:lvlText w:val="•"/>
      <w:lvlJc w:val="left"/>
      <w:pPr>
        <w:ind w:left="3587" w:hanging="432"/>
      </w:pPr>
      <w:rPr>
        <w:rFonts w:hint="default"/>
        <w:lang w:val="en-US" w:eastAsia="en-US" w:bidi="ar-SA"/>
      </w:rPr>
    </w:lvl>
    <w:lvl w:ilvl="7" w:tplc="4C58600C">
      <w:numFmt w:val="bullet"/>
      <w:lvlText w:val="•"/>
      <w:lvlJc w:val="left"/>
      <w:pPr>
        <w:ind w:left="4081" w:hanging="432"/>
      </w:pPr>
      <w:rPr>
        <w:rFonts w:hint="default"/>
        <w:lang w:val="en-US" w:eastAsia="en-US" w:bidi="ar-SA"/>
      </w:rPr>
    </w:lvl>
    <w:lvl w:ilvl="8" w:tplc="329CD8B8">
      <w:numFmt w:val="bullet"/>
      <w:lvlText w:val="•"/>
      <w:lvlJc w:val="left"/>
      <w:pPr>
        <w:ind w:left="4576" w:hanging="432"/>
      </w:pPr>
      <w:rPr>
        <w:rFonts w:hint="default"/>
        <w:lang w:val="en-US" w:eastAsia="en-US" w:bidi="ar-SA"/>
      </w:rPr>
    </w:lvl>
  </w:abstractNum>
  <w:abstractNum w:abstractNumId="7" w15:restartNumberingAfterBreak="0">
    <w:nsid w:val="3F7C39A1"/>
    <w:multiLevelType w:val="hybridMultilevel"/>
    <w:tmpl w:val="1D92B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541656"/>
    <w:multiLevelType w:val="hybridMultilevel"/>
    <w:tmpl w:val="0C7E99EE"/>
    <w:lvl w:ilvl="0" w:tplc="30082F64">
      <w:start w:val="1"/>
      <w:numFmt w:val="decimal"/>
      <w:lvlText w:val="[%1]"/>
      <w:lvlJc w:val="left"/>
      <w:pPr>
        <w:ind w:left="1080" w:hanging="360"/>
      </w:pPr>
      <w:rPr>
        <w:rFonts w:ascii="Times New Roman" w:eastAsia="Times New Roman" w:hAnsi="Times New Roman" w:cs="Times New Roman" w:hint="default"/>
        <w:spacing w:val="-2"/>
        <w:w w:val="100"/>
        <w:sz w:val="16"/>
        <w:szCs w:val="16"/>
        <w:lang w:val="en-US" w:eastAsia="en-US" w:bidi="ar-SA"/>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3B70DDC"/>
    <w:multiLevelType w:val="hybridMultilevel"/>
    <w:tmpl w:val="4C8AC46E"/>
    <w:lvl w:ilvl="0" w:tplc="0A6E6B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8E727C"/>
    <w:multiLevelType w:val="hybridMultilevel"/>
    <w:tmpl w:val="58D41F90"/>
    <w:lvl w:ilvl="0" w:tplc="40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C2250A"/>
    <w:multiLevelType w:val="hybridMultilevel"/>
    <w:tmpl w:val="F648C70C"/>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6AE1F85"/>
    <w:multiLevelType w:val="hybridMultilevel"/>
    <w:tmpl w:val="E7368C18"/>
    <w:lvl w:ilvl="0" w:tplc="1D12A8F2">
      <w:start w:val="1"/>
      <w:numFmt w:val="decimal"/>
      <w:lvlText w:val="%1."/>
      <w:lvlJc w:val="left"/>
      <w:pPr>
        <w:ind w:left="1040" w:hanging="351"/>
      </w:pPr>
      <w:rPr>
        <w:rFonts w:hint="default"/>
        <w:spacing w:val="0"/>
        <w:w w:val="99"/>
        <w:lang w:val="en-US" w:eastAsia="en-US" w:bidi="ar-SA"/>
      </w:rPr>
    </w:lvl>
    <w:lvl w:ilvl="1" w:tplc="EE6C4CBE">
      <w:numFmt w:val="bullet"/>
      <w:lvlText w:val="•"/>
      <w:lvlJc w:val="left"/>
      <w:pPr>
        <w:ind w:left="1449" w:hanging="351"/>
      </w:pPr>
      <w:rPr>
        <w:rFonts w:hint="default"/>
        <w:lang w:val="en-US" w:eastAsia="en-US" w:bidi="ar-SA"/>
      </w:rPr>
    </w:lvl>
    <w:lvl w:ilvl="2" w:tplc="90382E60">
      <w:numFmt w:val="bullet"/>
      <w:lvlText w:val="•"/>
      <w:lvlJc w:val="left"/>
      <w:pPr>
        <w:ind w:left="1859" w:hanging="351"/>
      </w:pPr>
      <w:rPr>
        <w:rFonts w:hint="default"/>
        <w:lang w:val="en-US" w:eastAsia="en-US" w:bidi="ar-SA"/>
      </w:rPr>
    </w:lvl>
    <w:lvl w:ilvl="3" w:tplc="92A6550C">
      <w:numFmt w:val="bullet"/>
      <w:lvlText w:val="•"/>
      <w:lvlJc w:val="left"/>
      <w:pPr>
        <w:ind w:left="2269" w:hanging="351"/>
      </w:pPr>
      <w:rPr>
        <w:rFonts w:hint="default"/>
        <w:lang w:val="en-US" w:eastAsia="en-US" w:bidi="ar-SA"/>
      </w:rPr>
    </w:lvl>
    <w:lvl w:ilvl="4" w:tplc="3866161E">
      <w:numFmt w:val="bullet"/>
      <w:lvlText w:val="•"/>
      <w:lvlJc w:val="left"/>
      <w:pPr>
        <w:ind w:left="2679" w:hanging="351"/>
      </w:pPr>
      <w:rPr>
        <w:rFonts w:hint="default"/>
        <w:lang w:val="en-US" w:eastAsia="en-US" w:bidi="ar-SA"/>
      </w:rPr>
    </w:lvl>
    <w:lvl w:ilvl="5" w:tplc="C074AF9C">
      <w:numFmt w:val="bullet"/>
      <w:lvlText w:val="•"/>
      <w:lvlJc w:val="left"/>
      <w:pPr>
        <w:ind w:left="3089" w:hanging="351"/>
      </w:pPr>
      <w:rPr>
        <w:rFonts w:hint="default"/>
        <w:lang w:val="en-US" w:eastAsia="en-US" w:bidi="ar-SA"/>
      </w:rPr>
    </w:lvl>
    <w:lvl w:ilvl="6" w:tplc="886637FA">
      <w:numFmt w:val="bullet"/>
      <w:lvlText w:val="•"/>
      <w:lvlJc w:val="left"/>
      <w:pPr>
        <w:ind w:left="3499" w:hanging="351"/>
      </w:pPr>
      <w:rPr>
        <w:rFonts w:hint="default"/>
        <w:lang w:val="en-US" w:eastAsia="en-US" w:bidi="ar-SA"/>
      </w:rPr>
    </w:lvl>
    <w:lvl w:ilvl="7" w:tplc="F7A892F0">
      <w:numFmt w:val="bullet"/>
      <w:lvlText w:val="•"/>
      <w:lvlJc w:val="left"/>
      <w:pPr>
        <w:ind w:left="3909" w:hanging="351"/>
      </w:pPr>
      <w:rPr>
        <w:rFonts w:hint="default"/>
        <w:lang w:val="en-US" w:eastAsia="en-US" w:bidi="ar-SA"/>
      </w:rPr>
    </w:lvl>
    <w:lvl w:ilvl="8" w:tplc="6F103236">
      <w:numFmt w:val="bullet"/>
      <w:lvlText w:val="•"/>
      <w:lvlJc w:val="left"/>
      <w:pPr>
        <w:ind w:left="4319" w:hanging="351"/>
      </w:pPr>
      <w:rPr>
        <w:rFonts w:hint="default"/>
        <w:lang w:val="en-US" w:eastAsia="en-US" w:bidi="ar-SA"/>
      </w:rPr>
    </w:lvl>
  </w:abstractNum>
  <w:abstractNum w:abstractNumId="13" w15:restartNumberingAfterBreak="0">
    <w:nsid w:val="57C97006"/>
    <w:multiLevelType w:val="hybridMultilevel"/>
    <w:tmpl w:val="5F329E16"/>
    <w:lvl w:ilvl="0" w:tplc="63425E2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593C2853"/>
    <w:multiLevelType w:val="hybridMultilevel"/>
    <w:tmpl w:val="8B0A7D8C"/>
    <w:lvl w:ilvl="0" w:tplc="D7A6A08C">
      <w:start w:val="1"/>
      <w:numFmt w:val="decimal"/>
      <w:lvlText w:val="%1."/>
      <w:lvlJc w:val="left"/>
      <w:pPr>
        <w:tabs>
          <w:tab w:val="num" w:pos="720"/>
        </w:tabs>
        <w:ind w:left="720" w:hanging="360"/>
      </w:pPr>
    </w:lvl>
    <w:lvl w:ilvl="1" w:tplc="8CB0E5E2" w:tentative="1">
      <w:start w:val="1"/>
      <w:numFmt w:val="decimal"/>
      <w:lvlText w:val="%2."/>
      <w:lvlJc w:val="left"/>
      <w:pPr>
        <w:tabs>
          <w:tab w:val="num" w:pos="1440"/>
        </w:tabs>
        <w:ind w:left="1440" w:hanging="360"/>
      </w:pPr>
    </w:lvl>
    <w:lvl w:ilvl="2" w:tplc="BA0278B0" w:tentative="1">
      <w:start w:val="1"/>
      <w:numFmt w:val="decimal"/>
      <w:lvlText w:val="%3."/>
      <w:lvlJc w:val="left"/>
      <w:pPr>
        <w:tabs>
          <w:tab w:val="num" w:pos="2160"/>
        </w:tabs>
        <w:ind w:left="2160" w:hanging="360"/>
      </w:pPr>
    </w:lvl>
    <w:lvl w:ilvl="3" w:tplc="5538CCB4" w:tentative="1">
      <w:start w:val="1"/>
      <w:numFmt w:val="decimal"/>
      <w:lvlText w:val="%4."/>
      <w:lvlJc w:val="left"/>
      <w:pPr>
        <w:tabs>
          <w:tab w:val="num" w:pos="2880"/>
        </w:tabs>
        <w:ind w:left="2880" w:hanging="360"/>
      </w:pPr>
    </w:lvl>
    <w:lvl w:ilvl="4" w:tplc="C1E2ADA6" w:tentative="1">
      <w:start w:val="1"/>
      <w:numFmt w:val="decimal"/>
      <w:lvlText w:val="%5."/>
      <w:lvlJc w:val="left"/>
      <w:pPr>
        <w:tabs>
          <w:tab w:val="num" w:pos="3600"/>
        </w:tabs>
        <w:ind w:left="3600" w:hanging="360"/>
      </w:pPr>
    </w:lvl>
    <w:lvl w:ilvl="5" w:tplc="5F0CE334" w:tentative="1">
      <w:start w:val="1"/>
      <w:numFmt w:val="decimal"/>
      <w:lvlText w:val="%6."/>
      <w:lvlJc w:val="left"/>
      <w:pPr>
        <w:tabs>
          <w:tab w:val="num" w:pos="4320"/>
        </w:tabs>
        <w:ind w:left="4320" w:hanging="360"/>
      </w:pPr>
    </w:lvl>
    <w:lvl w:ilvl="6" w:tplc="D0AABE74" w:tentative="1">
      <w:start w:val="1"/>
      <w:numFmt w:val="decimal"/>
      <w:lvlText w:val="%7."/>
      <w:lvlJc w:val="left"/>
      <w:pPr>
        <w:tabs>
          <w:tab w:val="num" w:pos="5040"/>
        </w:tabs>
        <w:ind w:left="5040" w:hanging="360"/>
      </w:pPr>
    </w:lvl>
    <w:lvl w:ilvl="7" w:tplc="1876DD0C" w:tentative="1">
      <w:start w:val="1"/>
      <w:numFmt w:val="decimal"/>
      <w:lvlText w:val="%8."/>
      <w:lvlJc w:val="left"/>
      <w:pPr>
        <w:tabs>
          <w:tab w:val="num" w:pos="5760"/>
        </w:tabs>
        <w:ind w:left="5760" w:hanging="360"/>
      </w:pPr>
    </w:lvl>
    <w:lvl w:ilvl="8" w:tplc="B126A50A" w:tentative="1">
      <w:start w:val="1"/>
      <w:numFmt w:val="decimal"/>
      <w:lvlText w:val="%9."/>
      <w:lvlJc w:val="left"/>
      <w:pPr>
        <w:tabs>
          <w:tab w:val="num" w:pos="6480"/>
        </w:tabs>
        <w:ind w:left="6480" w:hanging="360"/>
      </w:pPr>
    </w:lvl>
  </w:abstractNum>
  <w:abstractNum w:abstractNumId="15" w15:restartNumberingAfterBreak="0">
    <w:nsid w:val="5F520A32"/>
    <w:multiLevelType w:val="hybridMultilevel"/>
    <w:tmpl w:val="9EF8220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BEC0BE3"/>
    <w:multiLevelType w:val="hybridMultilevel"/>
    <w:tmpl w:val="4D2E34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2E34EAF"/>
    <w:multiLevelType w:val="hybridMultilevel"/>
    <w:tmpl w:val="97AA03C6"/>
    <w:lvl w:ilvl="0" w:tplc="121867BE">
      <w:start w:val="1"/>
      <w:numFmt w:val="upperLetter"/>
      <w:lvlText w:val="%1."/>
      <w:lvlJc w:val="left"/>
      <w:pPr>
        <w:ind w:left="360" w:hanging="360"/>
      </w:pPr>
      <w:rPr>
        <w:b/>
        <w:bCs/>
        <w:i/>
        <w:i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763A66A1"/>
    <w:multiLevelType w:val="hybridMultilevel"/>
    <w:tmpl w:val="0832B420"/>
    <w:lvl w:ilvl="0" w:tplc="C0449AC0">
      <w:start w:val="1"/>
      <w:numFmt w:val="upperLetter"/>
      <w:lvlText w:val="%1."/>
      <w:lvlJc w:val="left"/>
      <w:pPr>
        <w:ind w:left="399" w:hanging="289"/>
      </w:pPr>
      <w:rPr>
        <w:rFonts w:ascii="Times New Roman" w:eastAsia="Times New Roman" w:hAnsi="Times New Roman" w:cs="Times New Roman" w:hint="default"/>
        <w:i/>
        <w:iCs/>
        <w:w w:val="99"/>
        <w:sz w:val="20"/>
        <w:szCs w:val="20"/>
        <w:lang w:val="en-US" w:eastAsia="en-US" w:bidi="ar-SA"/>
      </w:rPr>
    </w:lvl>
    <w:lvl w:ilvl="1" w:tplc="23282868">
      <w:start w:val="1"/>
      <w:numFmt w:val="decimal"/>
      <w:lvlText w:val="%2."/>
      <w:lvlJc w:val="left"/>
      <w:pPr>
        <w:ind w:left="1047" w:hanging="360"/>
      </w:pPr>
      <w:rPr>
        <w:rFonts w:ascii="Times New Roman" w:eastAsia="Times New Roman" w:hAnsi="Times New Roman" w:cs="Times New Roman" w:hint="default"/>
        <w:spacing w:val="0"/>
        <w:w w:val="99"/>
        <w:sz w:val="20"/>
        <w:szCs w:val="20"/>
        <w:lang w:val="en-US" w:eastAsia="en-US" w:bidi="ar-SA"/>
      </w:rPr>
    </w:lvl>
    <w:lvl w:ilvl="2" w:tplc="8FB0F282">
      <w:numFmt w:val="bullet"/>
      <w:lvlText w:val="•"/>
      <w:lvlJc w:val="left"/>
      <w:pPr>
        <w:ind w:left="910" w:hanging="360"/>
      </w:pPr>
      <w:rPr>
        <w:rFonts w:hint="default"/>
        <w:lang w:val="en-US" w:eastAsia="en-US" w:bidi="ar-SA"/>
      </w:rPr>
    </w:lvl>
    <w:lvl w:ilvl="3" w:tplc="0E1A558A">
      <w:numFmt w:val="bullet"/>
      <w:lvlText w:val="•"/>
      <w:lvlJc w:val="left"/>
      <w:pPr>
        <w:ind w:left="781" w:hanging="360"/>
      </w:pPr>
      <w:rPr>
        <w:rFonts w:hint="default"/>
        <w:lang w:val="en-US" w:eastAsia="en-US" w:bidi="ar-SA"/>
      </w:rPr>
    </w:lvl>
    <w:lvl w:ilvl="4" w:tplc="FB687FE2">
      <w:numFmt w:val="bullet"/>
      <w:lvlText w:val="•"/>
      <w:lvlJc w:val="left"/>
      <w:pPr>
        <w:ind w:left="652" w:hanging="360"/>
      </w:pPr>
      <w:rPr>
        <w:rFonts w:hint="default"/>
        <w:lang w:val="en-US" w:eastAsia="en-US" w:bidi="ar-SA"/>
      </w:rPr>
    </w:lvl>
    <w:lvl w:ilvl="5" w:tplc="92D44E96">
      <w:numFmt w:val="bullet"/>
      <w:lvlText w:val="•"/>
      <w:lvlJc w:val="left"/>
      <w:pPr>
        <w:ind w:left="523" w:hanging="360"/>
      </w:pPr>
      <w:rPr>
        <w:rFonts w:hint="default"/>
        <w:lang w:val="en-US" w:eastAsia="en-US" w:bidi="ar-SA"/>
      </w:rPr>
    </w:lvl>
    <w:lvl w:ilvl="6" w:tplc="3F227ACA">
      <w:numFmt w:val="bullet"/>
      <w:lvlText w:val="•"/>
      <w:lvlJc w:val="left"/>
      <w:pPr>
        <w:ind w:left="394" w:hanging="360"/>
      </w:pPr>
      <w:rPr>
        <w:rFonts w:hint="default"/>
        <w:lang w:val="en-US" w:eastAsia="en-US" w:bidi="ar-SA"/>
      </w:rPr>
    </w:lvl>
    <w:lvl w:ilvl="7" w:tplc="153624E6">
      <w:numFmt w:val="bullet"/>
      <w:lvlText w:val="•"/>
      <w:lvlJc w:val="left"/>
      <w:pPr>
        <w:ind w:left="265" w:hanging="360"/>
      </w:pPr>
      <w:rPr>
        <w:rFonts w:hint="default"/>
        <w:lang w:val="en-US" w:eastAsia="en-US" w:bidi="ar-SA"/>
      </w:rPr>
    </w:lvl>
    <w:lvl w:ilvl="8" w:tplc="FD90424E">
      <w:numFmt w:val="bullet"/>
      <w:lvlText w:val="•"/>
      <w:lvlJc w:val="left"/>
      <w:pPr>
        <w:ind w:left="136" w:hanging="360"/>
      </w:pPr>
      <w:rPr>
        <w:rFonts w:hint="default"/>
        <w:lang w:val="en-US" w:eastAsia="en-US" w:bidi="ar-SA"/>
      </w:rPr>
    </w:lvl>
  </w:abstractNum>
  <w:num w:numId="1" w16cid:durableId="1740711239">
    <w:abstractNumId w:val="6"/>
  </w:num>
  <w:num w:numId="2" w16cid:durableId="529955045">
    <w:abstractNumId w:val="12"/>
  </w:num>
  <w:num w:numId="3" w16cid:durableId="433400953">
    <w:abstractNumId w:val="18"/>
  </w:num>
  <w:num w:numId="4" w16cid:durableId="416557434">
    <w:abstractNumId w:val="2"/>
  </w:num>
  <w:num w:numId="5" w16cid:durableId="891575268">
    <w:abstractNumId w:val="1"/>
  </w:num>
  <w:num w:numId="6" w16cid:durableId="525796389">
    <w:abstractNumId w:val="10"/>
  </w:num>
  <w:num w:numId="7" w16cid:durableId="1432242638">
    <w:abstractNumId w:val="3"/>
  </w:num>
  <w:num w:numId="8" w16cid:durableId="1854758338">
    <w:abstractNumId w:val="4"/>
  </w:num>
  <w:num w:numId="9" w16cid:durableId="1848860472">
    <w:abstractNumId w:val="7"/>
  </w:num>
  <w:num w:numId="10" w16cid:durableId="341857274">
    <w:abstractNumId w:val="17"/>
  </w:num>
  <w:num w:numId="11" w16cid:durableId="936789402">
    <w:abstractNumId w:val="11"/>
  </w:num>
  <w:num w:numId="12" w16cid:durableId="467816602">
    <w:abstractNumId w:val="0"/>
  </w:num>
  <w:num w:numId="13" w16cid:durableId="1639914024">
    <w:abstractNumId w:val="13"/>
  </w:num>
  <w:num w:numId="14" w16cid:durableId="1137184063">
    <w:abstractNumId w:val="16"/>
  </w:num>
  <w:num w:numId="15" w16cid:durableId="111360577">
    <w:abstractNumId w:val="9"/>
  </w:num>
  <w:num w:numId="16" w16cid:durableId="1100370503">
    <w:abstractNumId w:val="14"/>
  </w:num>
  <w:num w:numId="17" w16cid:durableId="1081610279">
    <w:abstractNumId w:val="5"/>
  </w:num>
  <w:num w:numId="18" w16cid:durableId="40328420">
    <w:abstractNumId w:val="15"/>
  </w:num>
  <w:num w:numId="19" w16cid:durableId="4160994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45"/>
    <w:rsid w:val="000B4893"/>
    <w:rsid w:val="000E2272"/>
    <w:rsid w:val="0014060A"/>
    <w:rsid w:val="00153B9A"/>
    <w:rsid w:val="00161E6B"/>
    <w:rsid w:val="001E2EB5"/>
    <w:rsid w:val="002667AE"/>
    <w:rsid w:val="00271B96"/>
    <w:rsid w:val="002773F4"/>
    <w:rsid w:val="00286589"/>
    <w:rsid w:val="00304862"/>
    <w:rsid w:val="00310194"/>
    <w:rsid w:val="0033729C"/>
    <w:rsid w:val="003512F7"/>
    <w:rsid w:val="00354C15"/>
    <w:rsid w:val="00374E6B"/>
    <w:rsid w:val="004A18C0"/>
    <w:rsid w:val="004B49D9"/>
    <w:rsid w:val="004F0A47"/>
    <w:rsid w:val="00512C49"/>
    <w:rsid w:val="005418B3"/>
    <w:rsid w:val="00631CEC"/>
    <w:rsid w:val="006430D1"/>
    <w:rsid w:val="00682984"/>
    <w:rsid w:val="006951EB"/>
    <w:rsid w:val="00780320"/>
    <w:rsid w:val="007A2747"/>
    <w:rsid w:val="007D5316"/>
    <w:rsid w:val="007F4D1B"/>
    <w:rsid w:val="00833D77"/>
    <w:rsid w:val="0083666C"/>
    <w:rsid w:val="008C2D41"/>
    <w:rsid w:val="009057C7"/>
    <w:rsid w:val="00913AF3"/>
    <w:rsid w:val="00916509"/>
    <w:rsid w:val="0096243C"/>
    <w:rsid w:val="00964D3D"/>
    <w:rsid w:val="00970CD4"/>
    <w:rsid w:val="00994611"/>
    <w:rsid w:val="00A20303"/>
    <w:rsid w:val="00A4508B"/>
    <w:rsid w:val="00A64FB8"/>
    <w:rsid w:val="00AA4035"/>
    <w:rsid w:val="00B25A35"/>
    <w:rsid w:val="00B640FE"/>
    <w:rsid w:val="00B7042B"/>
    <w:rsid w:val="00C04956"/>
    <w:rsid w:val="00C42DE9"/>
    <w:rsid w:val="00C9497D"/>
    <w:rsid w:val="00CA6C45"/>
    <w:rsid w:val="00CB6CB3"/>
    <w:rsid w:val="00DC128F"/>
    <w:rsid w:val="00DC2F3D"/>
    <w:rsid w:val="00E002C9"/>
    <w:rsid w:val="00E31646"/>
    <w:rsid w:val="00E727E1"/>
    <w:rsid w:val="00EC64EA"/>
    <w:rsid w:val="00F11F3D"/>
    <w:rsid w:val="00FC27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46143"/>
  <w15:docId w15:val="{BED3DE11-F4E2-4C03-B8CC-FC13256B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2">
    <w:name w:val="heading 2"/>
    <w:basedOn w:val="Normal"/>
    <w:link w:val="Heading2Char"/>
    <w:uiPriority w:val="9"/>
    <w:unhideWhenUsed/>
    <w:qFormat/>
    <w:rsid w:val="006430D1"/>
    <w:pPr>
      <w:ind w:left="12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51"/>
      <w:ind w:left="557" w:right="707"/>
      <w:jc w:val="center"/>
    </w:pPr>
    <w:rPr>
      <w:sz w:val="48"/>
      <w:szCs w:val="48"/>
    </w:rPr>
  </w:style>
  <w:style w:type="paragraph" w:styleId="ListParagraph">
    <w:name w:val="List Paragraph"/>
    <w:basedOn w:val="Normal"/>
    <w:uiPriority w:val="34"/>
    <w:qFormat/>
    <w:pPr>
      <w:ind w:left="399"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3666C"/>
    <w:rPr>
      <w:color w:val="0000FF" w:themeColor="hyperlink"/>
      <w:u w:val="single"/>
    </w:rPr>
  </w:style>
  <w:style w:type="character" w:styleId="UnresolvedMention">
    <w:name w:val="Unresolved Mention"/>
    <w:basedOn w:val="DefaultParagraphFont"/>
    <w:uiPriority w:val="99"/>
    <w:semiHidden/>
    <w:unhideWhenUsed/>
    <w:rsid w:val="0083666C"/>
    <w:rPr>
      <w:color w:val="605E5C"/>
      <w:shd w:val="clear" w:color="auto" w:fill="E1DFDD"/>
    </w:rPr>
  </w:style>
  <w:style w:type="paragraph" w:styleId="Header">
    <w:name w:val="header"/>
    <w:basedOn w:val="Normal"/>
    <w:link w:val="HeaderChar"/>
    <w:uiPriority w:val="99"/>
    <w:unhideWhenUsed/>
    <w:rsid w:val="00C42DE9"/>
    <w:pPr>
      <w:tabs>
        <w:tab w:val="center" w:pos="4513"/>
        <w:tab w:val="right" w:pos="9026"/>
      </w:tabs>
    </w:pPr>
  </w:style>
  <w:style w:type="character" w:customStyle="1" w:styleId="HeaderChar">
    <w:name w:val="Header Char"/>
    <w:basedOn w:val="DefaultParagraphFont"/>
    <w:link w:val="Header"/>
    <w:uiPriority w:val="99"/>
    <w:rsid w:val="00C42DE9"/>
    <w:rPr>
      <w:rFonts w:ascii="Times New Roman" w:eastAsia="Times New Roman" w:hAnsi="Times New Roman" w:cs="Times New Roman"/>
    </w:rPr>
  </w:style>
  <w:style w:type="paragraph" w:styleId="Footer">
    <w:name w:val="footer"/>
    <w:basedOn w:val="Normal"/>
    <w:link w:val="FooterChar"/>
    <w:uiPriority w:val="99"/>
    <w:unhideWhenUsed/>
    <w:rsid w:val="00C42DE9"/>
    <w:pPr>
      <w:tabs>
        <w:tab w:val="center" w:pos="4513"/>
        <w:tab w:val="right" w:pos="9026"/>
      </w:tabs>
    </w:pPr>
  </w:style>
  <w:style w:type="character" w:customStyle="1" w:styleId="FooterChar">
    <w:name w:val="Footer Char"/>
    <w:basedOn w:val="DefaultParagraphFont"/>
    <w:link w:val="Footer"/>
    <w:uiPriority w:val="99"/>
    <w:rsid w:val="00C42DE9"/>
    <w:rPr>
      <w:rFonts w:ascii="Times New Roman" w:eastAsia="Times New Roman" w:hAnsi="Times New Roman" w:cs="Times New Roman"/>
    </w:rPr>
  </w:style>
  <w:style w:type="character" w:customStyle="1" w:styleId="Heading2Char">
    <w:name w:val="Heading 2 Char"/>
    <w:basedOn w:val="DefaultParagraphFont"/>
    <w:link w:val="Heading2"/>
    <w:uiPriority w:val="9"/>
    <w:rsid w:val="006430D1"/>
    <w:rPr>
      <w:rFonts w:ascii="Times New Roman" w:eastAsia="Times New Roman" w:hAnsi="Times New Roman" w:cs="Times New Roman"/>
      <w:b/>
      <w:bCs/>
      <w:sz w:val="24"/>
      <w:szCs w:val="24"/>
    </w:rPr>
  </w:style>
  <w:style w:type="paragraph" w:styleId="PlainText">
    <w:name w:val="Plain Text"/>
    <w:basedOn w:val="Normal"/>
    <w:link w:val="PlainTextChar"/>
    <w:uiPriority w:val="99"/>
    <w:semiHidden/>
    <w:unhideWhenUsed/>
    <w:rsid w:val="00354C15"/>
    <w:pPr>
      <w:widowControl/>
      <w:autoSpaceDE/>
      <w:autoSpaceDN/>
    </w:pPr>
    <w:rPr>
      <w:rFonts w:ascii="Consolas" w:eastAsiaTheme="minorHAnsi" w:hAnsi="Consolas" w:cstheme="minorBidi"/>
      <w:kern w:val="2"/>
      <w:sz w:val="21"/>
      <w:szCs w:val="21"/>
      <w:lang w:val="en-IN"/>
      <w14:ligatures w14:val="standardContextual"/>
    </w:rPr>
  </w:style>
  <w:style w:type="character" w:customStyle="1" w:styleId="PlainTextChar">
    <w:name w:val="Plain Text Char"/>
    <w:basedOn w:val="DefaultParagraphFont"/>
    <w:link w:val="PlainText"/>
    <w:uiPriority w:val="99"/>
    <w:semiHidden/>
    <w:rsid w:val="00354C15"/>
    <w:rPr>
      <w:rFonts w:ascii="Consolas" w:hAnsi="Consolas"/>
      <w:kern w:val="2"/>
      <w:sz w:val="21"/>
      <w:szCs w:val="21"/>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45154">
      <w:bodyDiv w:val="1"/>
      <w:marLeft w:val="0"/>
      <w:marRight w:val="0"/>
      <w:marTop w:val="0"/>
      <w:marBottom w:val="0"/>
      <w:divBdr>
        <w:top w:val="none" w:sz="0" w:space="0" w:color="auto"/>
        <w:left w:val="none" w:sz="0" w:space="0" w:color="auto"/>
        <w:bottom w:val="none" w:sz="0" w:space="0" w:color="auto"/>
        <w:right w:val="none" w:sz="0" w:space="0" w:color="auto"/>
      </w:divBdr>
    </w:div>
    <w:div w:id="415132043">
      <w:bodyDiv w:val="1"/>
      <w:marLeft w:val="0"/>
      <w:marRight w:val="0"/>
      <w:marTop w:val="0"/>
      <w:marBottom w:val="0"/>
      <w:divBdr>
        <w:top w:val="none" w:sz="0" w:space="0" w:color="auto"/>
        <w:left w:val="none" w:sz="0" w:space="0" w:color="auto"/>
        <w:bottom w:val="none" w:sz="0" w:space="0" w:color="auto"/>
        <w:right w:val="none" w:sz="0" w:space="0" w:color="auto"/>
      </w:divBdr>
    </w:div>
    <w:div w:id="735055957">
      <w:bodyDiv w:val="1"/>
      <w:marLeft w:val="0"/>
      <w:marRight w:val="0"/>
      <w:marTop w:val="0"/>
      <w:marBottom w:val="0"/>
      <w:divBdr>
        <w:top w:val="none" w:sz="0" w:space="0" w:color="auto"/>
        <w:left w:val="none" w:sz="0" w:space="0" w:color="auto"/>
        <w:bottom w:val="none" w:sz="0" w:space="0" w:color="auto"/>
        <w:right w:val="none" w:sz="0" w:space="0" w:color="auto"/>
      </w:divBdr>
    </w:div>
    <w:div w:id="1149513524">
      <w:bodyDiv w:val="1"/>
      <w:marLeft w:val="0"/>
      <w:marRight w:val="0"/>
      <w:marTop w:val="0"/>
      <w:marBottom w:val="0"/>
      <w:divBdr>
        <w:top w:val="none" w:sz="0" w:space="0" w:color="auto"/>
        <w:left w:val="none" w:sz="0" w:space="0" w:color="auto"/>
        <w:bottom w:val="none" w:sz="0" w:space="0" w:color="auto"/>
        <w:right w:val="none" w:sz="0" w:space="0" w:color="auto"/>
      </w:divBdr>
    </w:div>
    <w:div w:id="1242907380">
      <w:bodyDiv w:val="1"/>
      <w:marLeft w:val="0"/>
      <w:marRight w:val="0"/>
      <w:marTop w:val="0"/>
      <w:marBottom w:val="0"/>
      <w:divBdr>
        <w:top w:val="none" w:sz="0" w:space="0" w:color="auto"/>
        <w:left w:val="none" w:sz="0" w:space="0" w:color="auto"/>
        <w:bottom w:val="none" w:sz="0" w:space="0" w:color="auto"/>
        <w:right w:val="none" w:sz="0" w:space="0" w:color="auto"/>
      </w:divBdr>
    </w:div>
    <w:div w:id="1323658168">
      <w:bodyDiv w:val="1"/>
      <w:marLeft w:val="0"/>
      <w:marRight w:val="0"/>
      <w:marTop w:val="0"/>
      <w:marBottom w:val="0"/>
      <w:divBdr>
        <w:top w:val="none" w:sz="0" w:space="0" w:color="auto"/>
        <w:left w:val="none" w:sz="0" w:space="0" w:color="auto"/>
        <w:bottom w:val="none" w:sz="0" w:space="0" w:color="auto"/>
        <w:right w:val="none" w:sz="0" w:space="0" w:color="auto"/>
      </w:divBdr>
      <w:divsChild>
        <w:div w:id="1187448834">
          <w:marLeft w:val="547"/>
          <w:marRight w:val="0"/>
          <w:marTop w:val="0"/>
          <w:marBottom w:val="0"/>
          <w:divBdr>
            <w:top w:val="none" w:sz="0" w:space="0" w:color="auto"/>
            <w:left w:val="none" w:sz="0" w:space="0" w:color="auto"/>
            <w:bottom w:val="none" w:sz="0" w:space="0" w:color="auto"/>
            <w:right w:val="none" w:sz="0" w:space="0" w:color="auto"/>
          </w:divBdr>
        </w:div>
        <w:div w:id="1833566230">
          <w:marLeft w:val="547"/>
          <w:marRight w:val="0"/>
          <w:marTop w:val="0"/>
          <w:marBottom w:val="0"/>
          <w:divBdr>
            <w:top w:val="none" w:sz="0" w:space="0" w:color="auto"/>
            <w:left w:val="none" w:sz="0" w:space="0" w:color="auto"/>
            <w:bottom w:val="none" w:sz="0" w:space="0" w:color="auto"/>
            <w:right w:val="none" w:sz="0" w:space="0" w:color="auto"/>
          </w:divBdr>
        </w:div>
      </w:divsChild>
    </w:div>
    <w:div w:id="1776365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shevale21@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hi1234swami@gmail.co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ravindra21122k@gmail.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vaishnavikharade0871@gmail.com" TargetMode="Externa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8</Pages>
  <Words>2848</Words>
  <Characters>16235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An Improved Arduino Based Automatic Transfer Switching System For PV System As Well As Standby Electric Generator</vt:lpstr>
    </vt:vector>
  </TitlesOfParts>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Improved Arduino Based Automatic Transfer Switching System For PV System As Well As Standby Electric Generator</dc:title>
  <dc:subject>2022 2nd International Conference on Emerging Frontiers in Electrical and Electronic Technologies (ICEFEET);2022; ; ;10.1109/ICEFEET51821.2022.9848067</dc:subject>
  <dc:creator>Pallavi Patil</dc:creator>
  <cp:keywords>Standby generator; Change-over; Arduino; Firmware; Automatic Power Transfer; Transfer Switch; Arduino Controller; Improve Continuity of Electrical Supply</cp:keywords>
  <cp:lastModifiedBy>Vaishnavi Kharade</cp:lastModifiedBy>
  <cp:revision>29</cp:revision>
  <dcterms:created xsi:type="dcterms:W3CDTF">2023-04-26T14:55:00Z</dcterms:created>
  <dcterms:modified xsi:type="dcterms:W3CDTF">2023-04-27T13:58:00Z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Certified by IEEE PDFeXpress at June 21, 2022 03:15:52 </vt:lpwstr>
  </property>
  <property fmtid="{D5CDD505-2E9C-101B-9397-08002B2CF9AE}" pid="4" name="LastSaved">
    <vt:filetime>2023-04-26T00:00:00Z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2023-04-26T14:55:30Z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3599f16a-64a9-44f1-a47b-92c283d021b0</vt:lpwstr>
  </property>
  <property fmtid="{D5CDD505-2E9C-101B-9397-08002B2CF9AE}" pid="10" name="MSIP_Label_defa4170-0d19-0005-0004-bc88714345d2_ActionId">
    <vt:lpwstr>4c41e3fd-1946-4d79-8f8e-36ce8cd7b5e2</vt:lpwstr>
  </property>
  <property fmtid="{D5CDD505-2E9C-101B-9397-08002B2CF9AE}" pid="11" name="MSIP_Label_defa4170-0d19-0005-0004-bc88714345d2_ContentBits">
    <vt:lpwstr>0</vt:lpwstr>
  </property>
</Properties>
</file>