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BDB1C" w14:textId="659DB5E7" w:rsidR="00D7522C" w:rsidRDefault="00D7522C" w:rsidP="00CA4392">
      <w:pPr>
        <w:pStyle w:val="Author"/>
        <w:spacing w:before="100" w:beforeAutospacing="1" w:after="100" w:afterAutospacing="1" w:line="120" w:lineRule="auto"/>
        <w:rPr>
          <w:sz w:val="16"/>
          <w:szCs w:val="16"/>
        </w:rPr>
      </w:pPr>
    </w:p>
    <w:p w14:paraId="6414F548" w14:textId="6D90173C" w:rsidR="00A05BDB" w:rsidRPr="00A05BDB" w:rsidRDefault="00A05BDB" w:rsidP="00A05BDB">
      <w:pPr>
        <w:pStyle w:val="BodyText"/>
        <w:spacing w:before="15" w:line="362" w:lineRule="auto"/>
        <w:ind w:left="1440" w:right="2058" w:firstLine="0"/>
        <w:jc w:val="center"/>
        <w:rPr>
          <w:rFonts w:ascii="Arial" w:hAnsi="Arial" w:cs="Arial"/>
          <w:b/>
          <w:bCs/>
          <w:sz w:val="32"/>
          <w:szCs w:val="32"/>
        </w:rPr>
      </w:pPr>
      <w:r w:rsidRPr="00C709DA">
        <w:rPr>
          <w:rFonts w:ascii="Arial" w:hAnsi="Arial" w:cs="Arial"/>
          <w:b/>
          <w:bCs/>
          <w:sz w:val="32"/>
          <w:szCs w:val="32"/>
        </w:rPr>
        <w:t>Classification and detection of Pest-Net for large scale multiclass pest using deep learning</w:t>
      </w:r>
    </w:p>
    <w:p w14:paraId="4D30FDBB" w14:textId="6B82CF4A" w:rsidR="00A05BDB" w:rsidRDefault="00A05BDB" w:rsidP="00CA4392">
      <w:pPr>
        <w:pStyle w:val="Author"/>
        <w:spacing w:before="100" w:beforeAutospacing="1" w:after="100" w:afterAutospacing="1" w:line="120" w:lineRule="auto"/>
        <w:rPr>
          <w:sz w:val="16"/>
          <w:szCs w:val="16"/>
        </w:rPr>
      </w:pPr>
    </w:p>
    <w:p w14:paraId="14573A5A" w14:textId="77777777" w:rsidR="00A05BDB" w:rsidRDefault="00A05BDB" w:rsidP="00CA4392">
      <w:pPr>
        <w:pStyle w:val="Author"/>
        <w:spacing w:before="100" w:beforeAutospacing="1" w:after="100" w:afterAutospacing="1" w:line="120" w:lineRule="auto"/>
        <w:rPr>
          <w:sz w:val="16"/>
          <w:szCs w:val="16"/>
        </w:rPr>
      </w:pPr>
    </w:p>
    <w:p w14:paraId="34A93568" w14:textId="78610579" w:rsidR="00A05BDB" w:rsidRPr="0082461B" w:rsidRDefault="00A05BDB" w:rsidP="00CA4392">
      <w:pPr>
        <w:pStyle w:val="Author"/>
        <w:spacing w:before="100" w:beforeAutospacing="1" w:after="100" w:afterAutospacing="1" w:line="120" w:lineRule="auto"/>
        <w:rPr>
          <w:sz w:val="16"/>
          <w:szCs w:val="16"/>
        </w:rPr>
        <w:sectPr w:rsidR="00A05BDB" w:rsidRPr="0082461B" w:rsidSect="00D05524">
          <w:footerReference w:type="first" r:id="rId8"/>
          <w:pgSz w:w="11906" w:h="16838" w:code="9"/>
          <w:pgMar w:top="540" w:right="893" w:bottom="1440" w:left="893" w:header="720" w:footer="720" w:gutter="0"/>
          <w:pgNumType w:start="1"/>
          <w:cols w:space="720"/>
          <w:titlePg/>
          <w:docGrid w:linePitch="360"/>
        </w:sectPr>
      </w:pPr>
    </w:p>
    <w:p w14:paraId="5A729F0C" w14:textId="3DBC440A" w:rsidR="00BD670B" w:rsidRPr="0082461B" w:rsidRDefault="00A05BDB" w:rsidP="00BD670B">
      <w:pPr>
        <w:pStyle w:val="Author"/>
        <w:spacing w:before="100" w:beforeAutospacing="1"/>
        <w:rPr>
          <w:sz w:val="18"/>
          <w:szCs w:val="18"/>
        </w:rPr>
      </w:pPr>
      <w:r>
        <w:rPr>
          <w:sz w:val="18"/>
          <w:szCs w:val="18"/>
        </w:rPr>
        <w:t>Pritam Kumar</w:t>
      </w:r>
      <w:r w:rsidR="001A3B3D" w:rsidRPr="0082461B">
        <w:rPr>
          <w:sz w:val="18"/>
          <w:szCs w:val="18"/>
        </w:rPr>
        <w:br/>
      </w:r>
      <w:r w:rsidR="003C1908" w:rsidRPr="0082461B">
        <w:rPr>
          <w:sz w:val="18"/>
          <w:szCs w:val="18"/>
        </w:rPr>
        <w:t>Computer Science And Engineering</w:t>
      </w:r>
      <w:r w:rsidR="00D72D06" w:rsidRPr="0082461B">
        <w:rPr>
          <w:sz w:val="18"/>
          <w:szCs w:val="18"/>
        </w:rPr>
        <w:br/>
      </w:r>
      <w:r w:rsidR="003C1908" w:rsidRPr="0082461B">
        <w:rPr>
          <w:sz w:val="18"/>
          <w:szCs w:val="18"/>
        </w:rPr>
        <w:t>Sathyabama Institute Of Science And Technology</w:t>
      </w:r>
      <w:r w:rsidR="001A3B3D" w:rsidRPr="0082461B">
        <w:rPr>
          <w:i/>
          <w:sz w:val="18"/>
          <w:szCs w:val="18"/>
        </w:rPr>
        <w:br/>
      </w:r>
      <w:r w:rsidR="003C1908" w:rsidRPr="0082461B">
        <w:rPr>
          <w:sz w:val="18"/>
          <w:szCs w:val="18"/>
        </w:rPr>
        <w:t>Chennai, India</w:t>
      </w:r>
      <w:r w:rsidR="001A3B3D" w:rsidRPr="0082461B">
        <w:rPr>
          <w:sz w:val="18"/>
          <w:szCs w:val="18"/>
        </w:rPr>
        <w:br/>
      </w:r>
      <w:r>
        <w:rPr>
          <w:sz w:val="18"/>
          <w:szCs w:val="18"/>
        </w:rPr>
        <w:t>Pritamkumar1234</w:t>
      </w:r>
      <w:r w:rsidR="003C1908" w:rsidRPr="0082461B">
        <w:rPr>
          <w:sz w:val="18"/>
          <w:szCs w:val="18"/>
        </w:rPr>
        <w:t>@gmail.com</w:t>
      </w:r>
    </w:p>
    <w:p w14:paraId="7A4C83C2" w14:textId="637C163D" w:rsidR="00E32A51" w:rsidRPr="0082461B" w:rsidRDefault="00E32A51" w:rsidP="00E32A51">
      <w:pPr>
        <w:pStyle w:val="Author"/>
        <w:spacing w:before="100" w:beforeAutospacing="1"/>
        <w:rPr>
          <w:sz w:val="18"/>
          <w:szCs w:val="18"/>
        </w:rPr>
      </w:pPr>
    </w:p>
    <w:p w14:paraId="64679D50" w14:textId="77777777" w:rsidR="00E32A51" w:rsidRPr="0082461B" w:rsidRDefault="00E32A51" w:rsidP="00E32A51">
      <w:pPr>
        <w:pStyle w:val="Author"/>
        <w:spacing w:before="100" w:beforeAutospacing="1"/>
        <w:rPr>
          <w:sz w:val="18"/>
          <w:szCs w:val="18"/>
        </w:rPr>
      </w:pPr>
    </w:p>
    <w:p w14:paraId="760AFF5E" w14:textId="77777777" w:rsidR="00E32A51" w:rsidRPr="0082461B" w:rsidRDefault="00E32A51" w:rsidP="00E32A51">
      <w:pPr>
        <w:pStyle w:val="Author"/>
        <w:spacing w:before="100" w:beforeAutospacing="1"/>
        <w:rPr>
          <w:sz w:val="18"/>
          <w:szCs w:val="18"/>
        </w:rPr>
      </w:pPr>
    </w:p>
    <w:p w14:paraId="1EF3BC46" w14:textId="2A6E05E4" w:rsidR="001A3B3D" w:rsidRPr="0082461B" w:rsidRDefault="00BD670B" w:rsidP="007B6DDA">
      <w:pPr>
        <w:pStyle w:val="Author"/>
        <w:spacing w:before="100" w:beforeAutospacing="1"/>
        <w:rPr>
          <w:sz w:val="18"/>
          <w:szCs w:val="18"/>
        </w:rPr>
      </w:pPr>
      <w:r w:rsidRPr="0082461B">
        <w:rPr>
          <w:sz w:val="18"/>
          <w:szCs w:val="18"/>
        </w:rPr>
        <w:br w:type="column"/>
      </w:r>
    </w:p>
    <w:p w14:paraId="3419360C" w14:textId="44E6AD16" w:rsidR="009F1D79" w:rsidRPr="00A05BDB" w:rsidRDefault="00BD670B" w:rsidP="00A05BDB">
      <w:pPr>
        <w:pStyle w:val="Author"/>
        <w:spacing w:before="100" w:beforeAutospacing="1"/>
        <w:rPr>
          <w:sz w:val="18"/>
          <w:szCs w:val="18"/>
        </w:rPr>
        <w:sectPr w:rsidR="009F1D79" w:rsidRPr="00A05BDB" w:rsidSect="003B4E04">
          <w:type w:val="continuous"/>
          <w:pgSz w:w="11906" w:h="16838" w:code="9"/>
          <w:pgMar w:top="450" w:right="893" w:bottom="1440" w:left="893" w:header="720" w:footer="720" w:gutter="0"/>
          <w:cols w:num="3" w:space="720"/>
          <w:docGrid w:linePitch="360"/>
        </w:sectPr>
      </w:pPr>
      <w:r w:rsidRPr="0082461B">
        <w:rPr>
          <w:sz w:val="18"/>
          <w:szCs w:val="18"/>
        </w:rPr>
        <w:br w:type="column"/>
      </w:r>
      <w:r w:rsidR="00C50AF8">
        <w:rPr>
          <w:sz w:val="18"/>
          <w:szCs w:val="18"/>
        </w:rPr>
        <w:t>Dr. Vijay Ram</w:t>
      </w:r>
      <w:r w:rsidR="00C2504B">
        <w:rPr>
          <w:sz w:val="18"/>
          <w:szCs w:val="18"/>
        </w:rPr>
        <w:t>lingam</w:t>
      </w:r>
      <w:r w:rsidR="001A3B3D" w:rsidRPr="0082461B">
        <w:rPr>
          <w:sz w:val="18"/>
          <w:szCs w:val="18"/>
        </w:rPr>
        <w:br/>
      </w:r>
      <w:r w:rsidR="003C2FCD" w:rsidRPr="0082461B">
        <w:rPr>
          <w:sz w:val="18"/>
          <w:szCs w:val="18"/>
        </w:rPr>
        <w:t>Computer Science And Engineering</w:t>
      </w:r>
      <w:r w:rsidR="001A3B3D" w:rsidRPr="0082461B">
        <w:rPr>
          <w:sz w:val="18"/>
          <w:szCs w:val="18"/>
        </w:rPr>
        <w:br/>
      </w:r>
      <w:r w:rsidR="003C2FCD" w:rsidRPr="0082461B">
        <w:rPr>
          <w:sz w:val="18"/>
          <w:szCs w:val="18"/>
        </w:rPr>
        <w:t>Sathyabama Institute Of Science And Technology</w:t>
      </w:r>
      <w:r w:rsidR="001A3B3D" w:rsidRPr="0082461B">
        <w:rPr>
          <w:i/>
          <w:sz w:val="18"/>
          <w:szCs w:val="18"/>
        </w:rPr>
        <w:br/>
      </w:r>
      <w:r w:rsidR="003C2FCD" w:rsidRPr="0082461B">
        <w:rPr>
          <w:sz w:val="18"/>
          <w:szCs w:val="18"/>
        </w:rPr>
        <w:t>Chennai, India</w:t>
      </w:r>
    </w:p>
    <w:p w14:paraId="463B470C" w14:textId="315BE92A" w:rsidR="009303D9" w:rsidRPr="0082461B" w:rsidRDefault="009303D9" w:rsidP="00BD2D85">
      <w:pPr>
        <w:sectPr w:rsidR="009303D9" w:rsidRPr="0082461B" w:rsidSect="003B4E04">
          <w:type w:val="continuous"/>
          <w:pgSz w:w="11906" w:h="16838" w:code="9"/>
          <w:pgMar w:top="450" w:right="893" w:bottom="1440" w:left="893" w:header="720" w:footer="720" w:gutter="0"/>
          <w:cols w:num="3" w:space="720"/>
          <w:docGrid w:linePitch="360"/>
        </w:sectPr>
      </w:pPr>
    </w:p>
    <w:p w14:paraId="6C72F444" w14:textId="77777777" w:rsidR="00A05BDB" w:rsidRPr="00893CDD" w:rsidRDefault="00BD2D85" w:rsidP="00A05BDB">
      <w:pPr>
        <w:jc w:val="both"/>
        <w:rPr>
          <w:b/>
          <w:bCs/>
          <w:spacing w:val="1"/>
        </w:rPr>
      </w:pPr>
      <w:r w:rsidRPr="0082461B">
        <w:rPr>
          <w:i/>
          <w:iCs/>
          <w:sz w:val="18"/>
          <w:szCs w:val="18"/>
        </w:rPr>
        <w:t xml:space="preserve"> </w:t>
      </w:r>
      <w:r w:rsidR="00A05BDB" w:rsidRPr="00893CDD">
        <w:rPr>
          <w:b/>
          <w:bCs/>
        </w:rPr>
        <w:t>ABSTRACT</w:t>
      </w:r>
    </w:p>
    <w:p w14:paraId="1111C1E0" w14:textId="77777777" w:rsidR="00A05BDB" w:rsidRPr="00756842" w:rsidRDefault="00A05BDB" w:rsidP="00A05BDB">
      <w:pPr>
        <w:jc w:val="both"/>
      </w:pPr>
      <w:r w:rsidRPr="00756842">
        <w:t>India Agriculture accounts for a disproportionate share of GDP, hence crop yields need to be high. Pests represent a significant danger to food supplies because they reduce agricultural yields and deplete food of essential nutrients. Safety. Because of these problems, many farmers will lose their lives, which will have a dramatic effect on our economy. It is crucial to keep a close eye on the crops at all times so that you can respond quickly to any insect problems with the right pesticide. Early identification of pests would be a huge benefit to farmers in preventing the contamination of crops with pesticide. Farmers may profit from AI-based solutions that increase agricultural output because of artificial intelligence's significance in resolving massive difficulties in the agriculture area. In this study, we focus on the Mobile Net V2 method for pest classification, which involves bending the picture and extracting attributes of pests to place them into distinct groups. Mobile Net V2 outperforms competing pre-trained models, as shown by the experimental outcome.</w:t>
      </w:r>
    </w:p>
    <w:p w14:paraId="71477AE0" w14:textId="77777777" w:rsidR="00A05BDB" w:rsidRPr="00756842" w:rsidRDefault="00A05BDB" w:rsidP="00A05BDB">
      <w:pPr>
        <w:jc w:val="both"/>
      </w:pPr>
      <w:r w:rsidRPr="00756842">
        <w:rPr>
          <w:b/>
          <w:bCs/>
        </w:rPr>
        <w:t>Keywords:</w:t>
      </w:r>
      <w:r w:rsidRPr="00756842">
        <w:t xml:space="preserve"> - Pests identification, deep learning, CNN, beneficial pests, harmful pests</w:t>
      </w:r>
    </w:p>
    <w:p w14:paraId="5E41CEAC" w14:textId="77777777" w:rsidR="00A05BDB" w:rsidRPr="00756842" w:rsidRDefault="00A05BDB" w:rsidP="00A05BDB">
      <w:pPr>
        <w:jc w:val="both"/>
        <w:rPr>
          <w:b/>
          <w:bCs/>
        </w:rPr>
      </w:pPr>
      <w:r w:rsidRPr="00756842">
        <w:rPr>
          <w:b/>
          <w:bCs/>
        </w:rPr>
        <w:t xml:space="preserve">INTRODUCTION: </w:t>
      </w:r>
    </w:p>
    <w:p w14:paraId="1DA27A86" w14:textId="77777777" w:rsidR="00A05BDB" w:rsidRPr="00756842" w:rsidRDefault="00A05BDB" w:rsidP="00A05BDB">
      <w:pPr>
        <w:jc w:val="both"/>
      </w:pPr>
      <w:r w:rsidRPr="00756842">
        <w:t>Agriculture, the "backbone" of every economy, drives national prosperity and sets the bar for living conditions. Certain production factors, such as pests, fertiliser, or water, are always required for crop production. The effects of pests on agricultural progress are discussed in this study. To that end, it presents the deep learning method for determining which pests are hazardous and which are helpful and then categorising them accordingly. However, most farmers are not well-educated enough to recognise the difference between hazardous and helpful insects, so they eliminate both.</w:t>
      </w:r>
    </w:p>
    <w:p w14:paraId="7D431894" w14:textId="77777777" w:rsidR="00A05BDB" w:rsidRPr="00893CDD" w:rsidRDefault="00A05BDB" w:rsidP="00A05BDB">
      <w:pPr>
        <w:jc w:val="both"/>
        <w:rPr>
          <w:b/>
          <w:bCs/>
        </w:rPr>
      </w:pPr>
      <w:r w:rsidRPr="00893CDD">
        <w:rPr>
          <w:b/>
          <w:bCs/>
        </w:rPr>
        <w:t xml:space="preserve">LITERATURE SURVEY: </w:t>
      </w:r>
    </w:p>
    <w:p w14:paraId="1212E4EC" w14:textId="77777777" w:rsidR="00A05BDB" w:rsidRDefault="00A05BDB" w:rsidP="00A05BDB">
      <w:pPr>
        <w:jc w:val="both"/>
      </w:pPr>
      <w:r w:rsidRPr="00756842">
        <w:t xml:space="preserve">[1] Grouping of Pomegranate Diseases Based on Back Propagation Neural Network, suggested by S.S.Sannakki and V.S.Rajpurohit, essentially chips away at the approach for dividing the relinquished area and colour and surface are used as the </w:t>
      </w:r>
    </w:p>
    <w:p w14:paraId="79E4EEA6" w14:textId="77777777" w:rsidR="00A05BDB" w:rsidRDefault="00A05BDB" w:rsidP="00A05BDB">
      <w:pPr>
        <w:jc w:val="both"/>
      </w:pPr>
    </w:p>
    <w:p w14:paraId="5EA449FE" w14:textId="77777777" w:rsidR="00A05BDB" w:rsidRDefault="00A05BDB" w:rsidP="00A05BDB">
      <w:pPr>
        <w:jc w:val="both"/>
      </w:pPr>
    </w:p>
    <w:p w14:paraId="5FB7807F" w14:textId="77777777" w:rsidR="00A05BDB" w:rsidRDefault="00A05BDB" w:rsidP="00A05BDB">
      <w:pPr>
        <w:jc w:val="both"/>
      </w:pPr>
    </w:p>
    <w:p w14:paraId="1DC95F35" w14:textId="77777777" w:rsidR="00A05BDB" w:rsidRDefault="00A05BDB" w:rsidP="00A05BDB">
      <w:pPr>
        <w:jc w:val="both"/>
      </w:pPr>
    </w:p>
    <w:p w14:paraId="51562A47" w14:textId="77777777" w:rsidR="00A05BDB" w:rsidRDefault="00A05BDB" w:rsidP="00A05BDB">
      <w:pPr>
        <w:jc w:val="both"/>
      </w:pPr>
    </w:p>
    <w:p w14:paraId="71A0BE35" w14:textId="77777777" w:rsidR="00A05BDB" w:rsidRPr="00756842" w:rsidRDefault="00A05BDB" w:rsidP="00A05BDB">
      <w:pPr>
        <w:jc w:val="both"/>
      </w:pPr>
      <w:r w:rsidRPr="00756842">
        <w:t xml:space="preserve">highlights. Here, a neural organisation classifier was used for the clustering. Categorization is shown to be 97.30% accurate after being converted to L*a*b from RGB, which is the primary advantage. The main disadvantage is that it's only used for a few number of harvests. </w:t>
      </w:r>
    </w:p>
    <w:p w14:paraId="3EADDDFB" w14:textId="77777777" w:rsidR="00A05BDB" w:rsidRDefault="00A05BDB" w:rsidP="00A05BDB">
      <w:pPr>
        <w:jc w:val="both"/>
      </w:pPr>
    </w:p>
    <w:p w14:paraId="2F29C139" w14:textId="77777777" w:rsidR="00A05BDB" w:rsidRDefault="00A05BDB" w:rsidP="00A05BDB">
      <w:pPr>
        <w:jc w:val="both"/>
      </w:pPr>
    </w:p>
    <w:p w14:paraId="6FE675C8" w14:textId="77777777" w:rsidR="00A05BDB" w:rsidRPr="00756842" w:rsidRDefault="00A05BDB" w:rsidP="00A05BDB">
      <w:pPr>
        <w:jc w:val="both"/>
      </w:pPr>
      <w:r w:rsidRPr="00756842">
        <w:t xml:space="preserve">[2] Hu's minutes are used as a specific attribute in the "Cotton Leaf Disease Detection employing </w:t>
      </w:r>
      <w:r>
        <w:t>Pattern</w:t>
      </w:r>
      <w:r w:rsidRPr="00756842">
        <w:t xml:space="preserve"> Recognition Approaches" paper by P.R. Rothe and R.V. Kshir sagar. The BPNN classifier </w:t>
      </w:r>
      <w:r>
        <w:t>Takes</w:t>
      </w:r>
      <w:r w:rsidRPr="00756842">
        <w:t xml:space="preserve"> care of the numerous class concerns while the dynamic shape model is employed to confine the essentiality within the contaminated region. Finding that 85.52 % is the mean of a set. </w:t>
      </w:r>
    </w:p>
    <w:p w14:paraId="77415DD5" w14:textId="77777777" w:rsidR="00A05BDB" w:rsidRPr="00756842" w:rsidRDefault="00A05BDB" w:rsidP="00A05BDB">
      <w:pPr>
        <w:jc w:val="both"/>
      </w:pPr>
      <w:r w:rsidRPr="00756842">
        <w:t>[3] Leaf Disease Identification and Grading using Computer Vision Technology and Fuzzy Logic, Aakanksha Rastogi, Ritika Arora, and Shanu Sharma. The given-up area is divided using a K-implies grouping, surface highlights are extracted using a GLCM, and illness is reviewed using a Fuzzy reasoning. They used a fake neural network (ANN) classifier, which is useful for determining how dangerously contaminated a certain leaf is.</w:t>
      </w:r>
    </w:p>
    <w:p w14:paraId="21B9AF0A" w14:textId="77777777" w:rsidR="00A05BDB" w:rsidRPr="00756842" w:rsidRDefault="00A05BDB" w:rsidP="00A05BDB">
      <w:pPr>
        <w:jc w:val="both"/>
        <w:rPr>
          <w:b/>
          <w:bCs/>
        </w:rPr>
      </w:pPr>
      <w:r w:rsidRPr="00756842">
        <w:rPr>
          <w:b/>
          <w:bCs/>
        </w:rPr>
        <w:t xml:space="preserve">PROPOSED SYSTEM: </w:t>
      </w:r>
    </w:p>
    <w:p w14:paraId="6B7CD372" w14:textId="77777777" w:rsidR="00A05BDB" w:rsidRPr="00756842" w:rsidRDefault="00A05BDB" w:rsidP="00A05BDB">
      <w:pPr>
        <w:jc w:val="both"/>
      </w:pPr>
      <w:r w:rsidRPr="00756842">
        <w:t>Tensor Flow, a powerful library written in Python, was used in the creation of the suggested model. Like existing CNN designs, the suggested model consists of three layers: an input layer, a hidden layer, and an output layer. We present a model with 4 Convolution layers and 4 activation functions. Four max polling layers, a flattened layer, and a fully linked layer connecting to the output layer make up the model.</w:t>
      </w:r>
    </w:p>
    <w:p w14:paraId="2EC89AD3" w14:textId="77777777" w:rsidR="00A05BDB" w:rsidRPr="00756842" w:rsidRDefault="00A05BDB" w:rsidP="00A05BDB">
      <w:pPr>
        <w:pStyle w:val="Heading1"/>
      </w:pPr>
      <w:r w:rsidRPr="00756842">
        <w:t>RELATED</w:t>
      </w:r>
      <w:r w:rsidRPr="00756842">
        <w:rPr>
          <w:spacing w:val="-5"/>
        </w:rPr>
        <w:t xml:space="preserve"> </w:t>
      </w:r>
      <w:r w:rsidRPr="00756842">
        <w:t>WORKS:</w:t>
      </w:r>
    </w:p>
    <w:p w14:paraId="60E86565" w14:textId="5AEE9ED1" w:rsidR="00A05BDB" w:rsidRDefault="00A05BDB" w:rsidP="00A05BDB">
      <w:pPr>
        <w:jc w:val="both"/>
        <w:rPr>
          <w:spacing w:val="-1"/>
        </w:rPr>
      </w:pPr>
      <w:r w:rsidRPr="00756842">
        <w:rPr>
          <w:spacing w:val="-1"/>
        </w:rPr>
        <w:t xml:space="preserve">From picture categorization to pesticide recommendation, researchers have recently placed a premium on the use of AI techniques. Several strategies for early pest identification have been developed by researchers from across the world who are invested in the growth of the agricultural industry. A. Jayme Garcia Arnal Barbedo's convolutional neural network (CNN) technology has been utilised to recognise and count moths in pheromone traps. The technique used a sliding window and claimed that CNN generated a probability for the existence of a moth in each visual patch. Using computer vision, researchers like Hong Zeng have created methods for automatically extracting, analysing, and comprehending relevant information from a single picture or a series of images. Because of this, inference time was reduced by a factor of ten and accuracy was improved. As opposed to more conventional ML methods, the authors' suggested approach achieved greater accuracy with less computational overhead. Insect classification results were then compared to those obtained by using pre-trained versions of deep </w:t>
      </w:r>
    </w:p>
    <w:p w14:paraId="4E86BE3D" w14:textId="0C9934EC" w:rsidR="00A05BDB" w:rsidRDefault="00A05BDB" w:rsidP="00A05BDB">
      <w:pPr>
        <w:jc w:val="both"/>
        <w:rPr>
          <w:spacing w:val="-1"/>
        </w:rPr>
      </w:pPr>
    </w:p>
    <w:p w14:paraId="223D0F3E" w14:textId="77777777" w:rsidR="00A05BDB" w:rsidRPr="00756842" w:rsidRDefault="00A05BDB" w:rsidP="00A05BDB">
      <w:pPr>
        <w:jc w:val="both"/>
        <w:rPr>
          <w:spacing w:val="-1"/>
        </w:rPr>
      </w:pPr>
      <w:r w:rsidRPr="00756842">
        <w:rPr>
          <w:spacing w:val="-1"/>
        </w:rPr>
        <w:t>Learning architectures including Alex Net, ResNet, Google Net, and VGG Net. To avoid overfitting, we additionally use data augmentation strategies including reflecting, scaling, rotating, and translating the input data. Analysis of hyper parameters' ability to boost the suggested model's precision was also performed.</w:t>
      </w:r>
    </w:p>
    <w:p w14:paraId="1B7E7247" w14:textId="77777777" w:rsidR="00A05BDB" w:rsidRPr="00756842" w:rsidRDefault="00A05BDB" w:rsidP="00A05BDB">
      <w:pPr>
        <w:pStyle w:val="Heading1"/>
        <w:spacing w:before="91"/>
      </w:pPr>
      <w:r w:rsidRPr="00756842">
        <w:t>METHADOLOGY:</w:t>
      </w:r>
    </w:p>
    <w:p w14:paraId="5CF2BC79" w14:textId="77777777" w:rsidR="00A05BDB" w:rsidRPr="00756842" w:rsidRDefault="00A05BDB" w:rsidP="00A05BDB">
      <w:pPr>
        <w:jc w:val="both"/>
        <w:rPr>
          <w:noProof/>
          <w:lang w:eastAsia="en-IN"/>
        </w:rPr>
      </w:pPr>
      <w:r w:rsidRPr="00756842">
        <w:rPr>
          <w:noProof/>
          <w:lang w:eastAsia="en-IN"/>
        </w:rPr>
        <w:t>In this article, we use the IP102 dataset, which contains over 75,000 photos. The dataset consists of a collection of pest picture classes, each of which is separated from the others based on a number of distinguishing features. We evaluate four distinct pest classes and allocate 200 photos to each class during the training phase before releasing them into the test phase. Images of pests taken from the IP102 dataset are shown in Fig. 1.</w:t>
      </w:r>
    </w:p>
    <w:p w14:paraId="67354E03" w14:textId="77777777" w:rsidR="00A05BDB" w:rsidRPr="00756842" w:rsidRDefault="00A05BDB" w:rsidP="00A05BDB">
      <w:pPr>
        <w:jc w:val="both"/>
      </w:pPr>
      <w:r w:rsidRPr="00756842">
        <w:rPr>
          <w:noProof/>
          <w:lang w:eastAsia="en-IN"/>
        </w:rPr>
        <w:drawing>
          <wp:inline distT="0" distB="0" distL="0" distR="0" wp14:anchorId="71D4A624" wp14:editId="05F6B29C">
            <wp:extent cx="2928620" cy="25717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0887" cy="2582522"/>
                    </a:xfrm>
                    <a:prstGeom prst="rect">
                      <a:avLst/>
                    </a:prstGeom>
                  </pic:spPr>
                </pic:pic>
              </a:graphicData>
            </a:graphic>
          </wp:inline>
        </w:drawing>
      </w:r>
    </w:p>
    <w:p w14:paraId="02FEC40D" w14:textId="77777777" w:rsidR="00A05BDB" w:rsidRPr="00756842" w:rsidRDefault="00A05BDB" w:rsidP="00A05BDB">
      <w:pPr>
        <w:pStyle w:val="Heading1"/>
        <w:jc w:val="both"/>
      </w:pPr>
      <w:r w:rsidRPr="00756842">
        <w:t>Figure1:</w:t>
      </w:r>
      <w:r w:rsidRPr="00756842">
        <w:rPr>
          <w:spacing w:val="-2"/>
        </w:rPr>
        <w:t xml:space="preserve"> </w:t>
      </w:r>
      <w:r w:rsidRPr="00756842">
        <w:t>Dataset of</w:t>
      </w:r>
      <w:r w:rsidRPr="00756842">
        <w:rPr>
          <w:spacing w:val="-6"/>
        </w:rPr>
        <w:t xml:space="preserve"> </w:t>
      </w:r>
      <w:r w:rsidRPr="00756842">
        <w:t>the</w:t>
      </w:r>
      <w:r w:rsidRPr="00756842">
        <w:rPr>
          <w:spacing w:val="-2"/>
        </w:rPr>
        <w:t xml:space="preserve"> </w:t>
      </w:r>
      <w:r w:rsidRPr="00756842">
        <w:t>Pests</w:t>
      </w:r>
    </w:p>
    <w:p w14:paraId="02B3DCFA" w14:textId="77777777" w:rsidR="00A05BDB" w:rsidRDefault="00A05BDB" w:rsidP="00A05BDB">
      <w:pPr>
        <w:jc w:val="both"/>
      </w:pPr>
      <w:r w:rsidRPr="00756842">
        <w:t xml:space="preserve">We give in fig. 2 below an architecture demonstrating the flow of categorization, detection of pests, and recommendation of appropriate pesticide to encourage farmers to take use of modern </w:t>
      </w:r>
      <w:r>
        <w:t>Figure2:</w:t>
      </w:r>
      <w:r>
        <w:rPr>
          <w:spacing w:val="-7"/>
        </w:rPr>
        <w:t xml:space="preserve"> </w:t>
      </w:r>
      <w:r>
        <w:t>Architecture</w:t>
      </w:r>
      <w:r>
        <w:rPr>
          <w:spacing w:val="-5"/>
        </w:rPr>
        <w:t xml:space="preserve"> </w:t>
      </w:r>
      <w:r>
        <w:t>of</w:t>
      </w:r>
      <w:r>
        <w:rPr>
          <w:spacing w:val="-6"/>
        </w:rPr>
        <w:t xml:space="preserve"> </w:t>
      </w:r>
      <w:r>
        <w:t>Pest</w:t>
      </w:r>
      <w:r>
        <w:rPr>
          <w:spacing w:val="-7"/>
        </w:rPr>
        <w:t xml:space="preserve"> </w:t>
      </w:r>
      <w:r>
        <w:t>Classification</w:t>
      </w:r>
      <w:r>
        <w:rPr>
          <w:spacing w:val="-1"/>
        </w:rPr>
        <w:t xml:space="preserve"> </w:t>
      </w:r>
      <w:r>
        <w:t>and</w:t>
      </w:r>
      <w:r>
        <w:rPr>
          <w:spacing w:val="-7"/>
        </w:rPr>
        <w:t xml:space="preserve"> </w:t>
      </w:r>
      <w:r>
        <w:t>Detection</w:t>
      </w:r>
    </w:p>
    <w:p w14:paraId="4931036B" w14:textId="2EAB039F" w:rsidR="00A05BDB" w:rsidRPr="00756842" w:rsidRDefault="00A05BDB" w:rsidP="00A05BDB">
      <w:pPr>
        <w:jc w:val="both"/>
      </w:pPr>
      <w:r w:rsidRPr="00756842">
        <w:t>Technologies in order to identify pests early and avoid the loss of crops. A photo from the given dataset will be uploaded, then pre-processed to correct the image's proportions before the pest's characteristics, such its length, width, and area, are retrieved. The next stage is a training phase, during which MobileNet V2 is utilised to educate the system to identify pests based on their class.</w:t>
      </w:r>
    </w:p>
    <w:p w14:paraId="785CEADE" w14:textId="77777777" w:rsidR="00A05BDB" w:rsidRPr="00756842" w:rsidRDefault="00A05BDB" w:rsidP="00A05BDB">
      <w:pPr>
        <w:jc w:val="both"/>
      </w:pPr>
      <w:r w:rsidRPr="00756842">
        <w:t>Figure2:</w:t>
      </w:r>
      <w:r w:rsidRPr="00756842">
        <w:rPr>
          <w:spacing w:val="-7"/>
        </w:rPr>
        <w:t xml:space="preserve"> </w:t>
      </w:r>
      <w:r w:rsidRPr="00756842">
        <w:t>Architecture</w:t>
      </w:r>
      <w:r w:rsidRPr="00756842">
        <w:rPr>
          <w:spacing w:val="-5"/>
        </w:rPr>
        <w:t xml:space="preserve"> </w:t>
      </w:r>
      <w:r w:rsidRPr="00756842">
        <w:t>of</w:t>
      </w:r>
      <w:r w:rsidRPr="00756842">
        <w:rPr>
          <w:spacing w:val="-6"/>
        </w:rPr>
        <w:t xml:space="preserve"> </w:t>
      </w:r>
      <w:r w:rsidRPr="00756842">
        <w:t>Pest</w:t>
      </w:r>
      <w:r w:rsidRPr="00756842">
        <w:rPr>
          <w:spacing w:val="-7"/>
        </w:rPr>
        <w:t xml:space="preserve"> </w:t>
      </w:r>
      <w:r w:rsidRPr="00756842">
        <w:t>Classification</w:t>
      </w:r>
      <w:r w:rsidRPr="00756842">
        <w:rPr>
          <w:spacing w:val="-1"/>
        </w:rPr>
        <w:t xml:space="preserve"> </w:t>
      </w:r>
      <w:r w:rsidRPr="00756842">
        <w:t>and</w:t>
      </w:r>
      <w:r w:rsidRPr="00756842">
        <w:rPr>
          <w:spacing w:val="-7"/>
        </w:rPr>
        <w:t xml:space="preserve"> </w:t>
      </w:r>
      <w:r w:rsidRPr="00756842">
        <w:t>Detection</w:t>
      </w:r>
    </w:p>
    <w:p w14:paraId="1FAB3864" w14:textId="77777777" w:rsidR="00A05BDB" w:rsidRPr="00756842" w:rsidRDefault="00A05BDB" w:rsidP="00A05BDB">
      <w:pPr>
        <w:spacing w:before="124"/>
        <w:ind w:left="114"/>
        <w:jc w:val="both"/>
        <w:rPr>
          <w:b/>
        </w:rPr>
      </w:pPr>
      <w:r w:rsidRPr="00756842">
        <w:rPr>
          <w:b/>
        </w:rPr>
        <w:t>EXPERIMENTAL</w:t>
      </w:r>
      <w:r w:rsidRPr="00756842">
        <w:rPr>
          <w:b/>
          <w:spacing w:val="-1"/>
        </w:rPr>
        <w:t xml:space="preserve"> </w:t>
      </w:r>
      <w:r w:rsidRPr="00756842">
        <w:rPr>
          <w:b/>
        </w:rPr>
        <w:t>RESULTS:</w:t>
      </w:r>
    </w:p>
    <w:p w14:paraId="069F23FB" w14:textId="0F4F9909" w:rsidR="00A05BDB" w:rsidRPr="00756842" w:rsidRDefault="00A05BDB" w:rsidP="00A05BDB">
      <w:pPr>
        <w:jc w:val="both"/>
        <w:rPr>
          <w:noProof/>
          <w:lang w:eastAsia="en-IN"/>
        </w:rPr>
      </w:pPr>
      <w:r w:rsidRPr="00756842">
        <w:rPr>
          <w:noProof/>
          <w:lang w:eastAsia="en-IN"/>
        </w:rPr>
        <w:drawing>
          <wp:anchor distT="0" distB="0" distL="0" distR="0" simplePos="0" relativeHeight="251659264" behindDoc="0" locked="0" layoutInCell="1" allowOverlap="1" wp14:anchorId="642EC424" wp14:editId="3B8D5C9C">
            <wp:simplePos x="0" y="0"/>
            <wp:positionH relativeFrom="margin">
              <wp:align>right</wp:align>
            </wp:positionH>
            <wp:positionV relativeFrom="paragraph">
              <wp:posOffset>403860</wp:posOffset>
            </wp:positionV>
            <wp:extent cx="3002280" cy="3886200"/>
            <wp:effectExtent l="0" t="0" r="7620" b="0"/>
            <wp:wrapTopAndBottom/>
            <wp:docPr id="7" name="image3.png" descr="Time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3002280" cy="3886200"/>
                    </a:xfrm>
                    <a:prstGeom prst="rect">
                      <a:avLst/>
                    </a:prstGeom>
                  </pic:spPr>
                </pic:pic>
              </a:graphicData>
            </a:graphic>
            <wp14:sizeRelH relativeFrom="margin">
              <wp14:pctWidth>0</wp14:pctWidth>
            </wp14:sizeRelH>
            <wp14:sizeRelV relativeFrom="margin">
              <wp14:pctHeight>0</wp14:pctHeight>
            </wp14:sizeRelV>
          </wp:anchor>
        </w:drawing>
      </w:r>
      <w:r w:rsidRPr="00756842">
        <w:rPr>
          <w:noProof/>
          <w:lang w:eastAsia="en-IN"/>
        </w:rPr>
        <w:t>We took IP102, a freely available internet dataset, and narrowed it down to only four of its 22 possible classifications. There are 200 pictures of each class in the database. The MobileNet v2 model tested the data used in pest categorization, pesticide recommendation, and weather forecasting. As can be shown in Fig. 3, the accuracy of predictions of the pest in the test stage was much improved by allocating 80% of the data to training and 20% to testing. In addition, the outcomes are shown here, such as the use of pesticides to protect crops from damage and the identification of the species' preferred environment. The accuracy, loss, and outcomes from training and testing are shown in Figure 4 and Figure 5 below.</w:t>
      </w:r>
    </w:p>
    <w:p w14:paraId="22340AE2" w14:textId="77777777" w:rsidR="00A05BDB" w:rsidRPr="00756842" w:rsidRDefault="00A05BDB" w:rsidP="00A05BDB">
      <w:pPr>
        <w:jc w:val="both"/>
        <w:rPr>
          <w:noProof/>
          <w:lang w:eastAsia="en-IN"/>
        </w:rPr>
      </w:pPr>
      <w:r w:rsidRPr="00756842">
        <w:rPr>
          <w:noProof/>
          <w:lang w:eastAsia="en-IN"/>
        </w:rPr>
        <w:drawing>
          <wp:inline distT="0" distB="0" distL="0" distR="0" wp14:anchorId="1344FDF7" wp14:editId="58CFB2A3">
            <wp:extent cx="2647950" cy="2025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5436" cy="2046582"/>
                    </a:xfrm>
                    <a:prstGeom prst="rect">
                      <a:avLst/>
                    </a:prstGeom>
                  </pic:spPr>
                </pic:pic>
              </a:graphicData>
            </a:graphic>
          </wp:inline>
        </w:drawing>
      </w:r>
    </w:p>
    <w:p w14:paraId="41924A81" w14:textId="77777777" w:rsidR="00A05BDB" w:rsidRPr="00756842" w:rsidRDefault="00A05BDB" w:rsidP="00A05BDB">
      <w:pPr>
        <w:pStyle w:val="Heading1"/>
        <w:ind w:left="255" w:right="275"/>
      </w:pPr>
      <w:r w:rsidRPr="00756842">
        <w:t>Figure</w:t>
      </w:r>
      <w:r w:rsidRPr="00756842">
        <w:rPr>
          <w:spacing w:val="-2"/>
        </w:rPr>
        <w:t xml:space="preserve"> </w:t>
      </w:r>
      <w:r w:rsidRPr="00756842">
        <w:t>3: Prediction</w:t>
      </w:r>
      <w:r w:rsidRPr="00756842">
        <w:rPr>
          <w:spacing w:val="-5"/>
        </w:rPr>
        <w:t xml:space="preserve"> </w:t>
      </w:r>
      <w:r w:rsidRPr="00756842">
        <w:t>of</w:t>
      </w:r>
      <w:r w:rsidRPr="00756842">
        <w:rPr>
          <w:spacing w:val="-6"/>
        </w:rPr>
        <w:t xml:space="preserve"> </w:t>
      </w:r>
      <w:r w:rsidRPr="00756842">
        <w:t>Rice</w:t>
      </w:r>
      <w:r w:rsidRPr="00756842">
        <w:rPr>
          <w:spacing w:val="-6"/>
        </w:rPr>
        <w:t xml:space="preserve"> </w:t>
      </w:r>
      <w:r w:rsidRPr="00756842">
        <w:t>Leaf</w:t>
      </w:r>
      <w:r w:rsidRPr="00756842">
        <w:rPr>
          <w:spacing w:val="-5"/>
        </w:rPr>
        <w:t xml:space="preserve"> </w:t>
      </w:r>
      <w:r w:rsidRPr="00756842">
        <w:t>Roller</w:t>
      </w:r>
    </w:p>
    <w:p w14:paraId="24411EDE" w14:textId="77777777" w:rsidR="00A05BDB" w:rsidRPr="00756842" w:rsidRDefault="00A05BDB" w:rsidP="00A05BDB">
      <w:pPr>
        <w:jc w:val="both"/>
        <w:rPr>
          <w:noProof/>
          <w:lang w:eastAsia="en-IN"/>
        </w:rPr>
      </w:pPr>
      <w:r w:rsidRPr="00756842">
        <w:rPr>
          <w:noProof/>
          <w:lang w:eastAsia="en-IN"/>
        </w:rPr>
        <w:drawing>
          <wp:inline distT="0" distB="0" distL="0" distR="0" wp14:anchorId="3305031D" wp14:editId="62553897">
            <wp:extent cx="2759075" cy="3003121"/>
            <wp:effectExtent l="0" t="0" r="317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6950" cy="3033462"/>
                    </a:xfrm>
                    <a:prstGeom prst="rect">
                      <a:avLst/>
                    </a:prstGeom>
                  </pic:spPr>
                </pic:pic>
              </a:graphicData>
            </a:graphic>
          </wp:inline>
        </w:drawing>
      </w:r>
      <w:r w:rsidRPr="00756842">
        <w:rPr>
          <w:noProof/>
          <w:lang w:eastAsia="en-IN"/>
        </w:rPr>
        <w:t xml:space="preserve"> </w:t>
      </w:r>
      <w:r w:rsidRPr="00756842">
        <w:rPr>
          <w:noProof/>
          <w:lang w:eastAsia="en-IN"/>
        </w:rPr>
        <w:drawing>
          <wp:inline distT="0" distB="0" distL="0" distR="0" wp14:anchorId="7A68D683" wp14:editId="22FA61BE">
            <wp:extent cx="2758571" cy="3060700"/>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6749" cy="3091965"/>
                    </a:xfrm>
                    <a:prstGeom prst="rect">
                      <a:avLst/>
                    </a:prstGeom>
                  </pic:spPr>
                </pic:pic>
              </a:graphicData>
            </a:graphic>
          </wp:inline>
        </w:drawing>
      </w:r>
    </w:p>
    <w:p w14:paraId="7149E29E" w14:textId="77777777" w:rsidR="00A05BDB" w:rsidRDefault="00A05BDB" w:rsidP="00A05BDB">
      <w:pPr>
        <w:jc w:val="both"/>
        <w:rPr>
          <w:b/>
        </w:rPr>
      </w:pPr>
      <w:r w:rsidRPr="00756842">
        <w:rPr>
          <w:b/>
        </w:rPr>
        <w:t>Figure</w:t>
      </w:r>
      <w:r w:rsidRPr="00756842">
        <w:rPr>
          <w:b/>
          <w:spacing w:val="-2"/>
        </w:rPr>
        <w:t xml:space="preserve"> </w:t>
      </w:r>
      <w:r w:rsidRPr="00756842">
        <w:rPr>
          <w:b/>
        </w:rPr>
        <w:t>4:</w:t>
      </w:r>
      <w:r w:rsidRPr="00756842">
        <w:rPr>
          <w:b/>
          <w:spacing w:val="-1"/>
        </w:rPr>
        <w:t xml:space="preserve"> </w:t>
      </w:r>
      <w:r w:rsidRPr="00756842">
        <w:rPr>
          <w:b/>
        </w:rPr>
        <w:t>Result</w:t>
      </w:r>
      <w:r w:rsidRPr="00756842">
        <w:rPr>
          <w:b/>
          <w:spacing w:val="-2"/>
        </w:rPr>
        <w:t xml:space="preserve"> </w:t>
      </w:r>
      <w:r w:rsidRPr="00756842">
        <w:rPr>
          <w:b/>
        </w:rPr>
        <w:t>of</w:t>
      </w:r>
      <w:r w:rsidRPr="00756842">
        <w:rPr>
          <w:b/>
          <w:spacing w:val="-5"/>
        </w:rPr>
        <w:t xml:space="preserve"> </w:t>
      </w:r>
      <w:r w:rsidRPr="00756842">
        <w:rPr>
          <w:b/>
        </w:rPr>
        <w:t>Training</w:t>
      </w:r>
      <w:r w:rsidRPr="00756842">
        <w:rPr>
          <w:b/>
          <w:spacing w:val="-4"/>
        </w:rPr>
        <w:t xml:space="preserve"> </w:t>
      </w:r>
      <w:r w:rsidRPr="00756842">
        <w:rPr>
          <w:b/>
        </w:rPr>
        <w:t>and</w:t>
      </w:r>
      <w:r w:rsidRPr="00756842">
        <w:rPr>
          <w:b/>
          <w:spacing w:val="-2"/>
        </w:rPr>
        <w:t xml:space="preserve"> </w:t>
      </w:r>
      <w:r w:rsidRPr="00756842">
        <w:rPr>
          <w:b/>
        </w:rPr>
        <w:t>Validation</w:t>
      </w:r>
      <w:r w:rsidRPr="00756842">
        <w:rPr>
          <w:b/>
          <w:spacing w:val="-7"/>
        </w:rPr>
        <w:t xml:space="preserve"> </w:t>
      </w:r>
      <w:r w:rsidRPr="00756842">
        <w:rPr>
          <w:b/>
        </w:rPr>
        <w:t>Accuracy Figure</w:t>
      </w:r>
      <w:r w:rsidRPr="00756842">
        <w:rPr>
          <w:b/>
          <w:spacing w:val="-1"/>
        </w:rPr>
        <w:t xml:space="preserve"> </w:t>
      </w:r>
      <w:r w:rsidRPr="00756842">
        <w:rPr>
          <w:b/>
        </w:rPr>
        <w:t>5:</w:t>
      </w:r>
      <w:r w:rsidRPr="00756842">
        <w:rPr>
          <w:b/>
          <w:spacing w:val="-1"/>
        </w:rPr>
        <w:t xml:space="preserve"> </w:t>
      </w:r>
      <w:r w:rsidRPr="00756842">
        <w:rPr>
          <w:b/>
        </w:rPr>
        <w:t>Result</w:t>
      </w:r>
      <w:r w:rsidRPr="00756842">
        <w:rPr>
          <w:b/>
          <w:spacing w:val="-1"/>
        </w:rPr>
        <w:t xml:space="preserve"> </w:t>
      </w:r>
      <w:r w:rsidRPr="00756842">
        <w:rPr>
          <w:b/>
        </w:rPr>
        <w:t>of</w:t>
      </w:r>
      <w:r w:rsidRPr="00756842">
        <w:rPr>
          <w:b/>
          <w:spacing w:val="-6"/>
        </w:rPr>
        <w:t xml:space="preserve"> </w:t>
      </w:r>
      <w:r w:rsidRPr="00756842">
        <w:rPr>
          <w:b/>
        </w:rPr>
        <w:t>Training</w:t>
      </w:r>
      <w:r w:rsidRPr="00756842">
        <w:rPr>
          <w:b/>
          <w:spacing w:val="-4"/>
        </w:rPr>
        <w:t xml:space="preserve"> </w:t>
      </w:r>
      <w:r w:rsidRPr="00756842">
        <w:rPr>
          <w:b/>
        </w:rPr>
        <w:t>and</w:t>
      </w:r>
      <w:r w:rsidRPr="00756842">
        <w:rPr>
          <w:b/>
          <w:spacing w:val="-3"/>
        </w:rPr>
        <w:t xml:space="preserve"> </w:t>
      </w:r>
      <w:r w:rsidRPr="00756842">
        <w:rPr>
          <w:b/>
        </w:rPr>
        <w:t>Validation</w:t>
      </w:r>
      <w:r w:rsidRPr="00756842">
        <w:rPr>
          <w:b/>
          <w:spacing w:val="-11"/>
        </w:rPr>
        <w:t xml:space="preserve"> </w:t>
      </w:r>
      <w:r w:rsidRPr="00756842">
        <w:rPr>
          <w:b/>
        </w:rPr>
        <w:t>Loss</w:t>
      </w:r>
    </w:p>
    <w:p w14:paraId="3A87BB8A" w14:textId="77777777" w:rsidR="00A05BDB" w:rsidRPr="00893CDD" w:rsidRDefault="00A05BDB" w:rsidP="00A05BDB">
      <w:pPr>
        <w:jc w:val="both"/>
        <w:rPr>
          <w:b/>
          <w:bCs/>
        </w:rPr>
      </w:pPr>
      <w:r w:rsidRPr="00893CDD">
        <w:rPr>
          <w:b/>
          <w:bCs/>
        </w:rPr>
        <w:t>CONCLUSION:</w:t>
      </w:r>
    </w:p>
    <w:p w14:paraId="04326598" w14:textId="77777777" w:rsidR="00A05BDB" w:rsidRDefault="00A05BDB" w:rsidP="00A05BDB">
      <w:pPr>
        <w:jc w:val="both"/>
      </w:pPr>
      <w:r w:rsidRPr="00756842">
        <w:t>In this research, we examine how five distinct groups of pests were identified and categorised with the use of machine learning methods and pesticide recommendations. In order to increase the precision of our results, we utilised MobileNet V2 to restructure and pre-process all of the bug photos. The presence of darkness, leaves, mud, etc. in major agricultural field crops is a significant challenge to achieving better accuracy in insect categorization in real-time field. Hence, farmers must consistently inspect their crops and the progress of pests for signs</w:t>
      </w:r>
    </w:p>
    <w:p w14:paraId="1C701E23" w14:textId="77777777" w:rsidR="00A05BDB" w:rsidRDefault="00A05BDB" w:rsidP="00A05BDB">
      <w:pPr>
        <w:jc w:val="both"/>
      </w:pPr>
      <w:r w:rsidRPr="00756842">
        <w:t>of harm. The use of AI in farming is on the rise, and it's already helping farmers tackle some of the industry's biggest challenges head-on. Technology like this is essential in India, where there is a vast population to feed, and agricultural deterioration must be prevented at all costs. Eventually, farmers will be able to identify the signs of pests and the best ways to prevent them with the aid of machine learning algorithms.</w:t>
      </w:r>
    </w:p>
    <w:p w14:paraId="1440D4BF" w14:textId="77777777" w:rsidR="00A05BDB" w:rsidRPr="00893CDD" w:rsidRDefault="00A05BDB" w:rsidP="00A05BDB">
      <w:pPr>
        <w:jc w:val="both"/>
        <w:rPr>
          <w:b/>
          <w:bCs/>
        </w:rPr>
      </w:pPr>
      <w:r w:rsidRPr="00893CDD">
        <w:rPr>
          <w:b/>
          <w:bCs/>
        </w:rPr>
        <w:t>REFERENCES:</w:t>
      </w:r>
    </w:p>
    <w:p w14:paraId="162E676D" w14:textId="77777777" w:rsidR="00A05BDB" w:rsidRPr="00756842" w:rsidRDefault="00A05BDB" w:rsidP="00A05BDB">
      <w:pPr>
        <w:pStyle w:val="ListParagraph"/>
        <w:widowControl w:val="0"/>
        <w:numPr>
          <w:ilvl w:val="0"/>
          <w:numId w:val="29"/>
        </w:numPr>
        <w:tabs>
          <w:tab w:val="left" w:pos="667"/>
        </w:tabs>
        <w:autoSpaceDE w:val="0"/>
        <w:autoSpaceDN w:val="0"/>
        <w:ind w:right="128" w:firstLine="0"/>
        <w:contextualSpacing w:val="0"/>
      </w:pPr>
      <w:r w:rsidRPr="00756842">
        <w:t>“Detecting and Classifying Pests in Crops Using Proximal Images and Machine Learning”, Jayme Garcia Arnal</w:t>
      </w:r>
      <w:r w:rsidRPr="00756842">
        <w:rPr>
          <w:spacing w:val="-52"/>
        </w:rPr>
        <w:t xml:space="preserve"> </w:t>
      </w:r>
      <w:r w:rsidRPr="00756842">
        <w:t>Barbedo,</w:t>
      </w:r>
      <w:r w:rsidRPr="00756842">
        <w:rPr>
          <w:spacing w:val="9"/>
        </w:rPr>
        <w:t xml:space="preserve"> </w:t>
      </w:r>
      <w:r w:rsidRPr="00756842">
        <w:t>Embrapa</w:t>
      </w:r>
      <w:r w:rsidRPr="00756842">
        <w:rPr>
          <w:spacing w:val="1"/>
        </w:rPr>
        <w:t xml:space="preserve"> </w:t>
      </w:r>
      <w:r w:rsidRPr="00756842">
        <w:t>Agricultural</w:t>
      </w:r>
      <w:r w:rsidRPr="00756842">
        <w:rPr>
          <w:spacing w:val="-1"/>
        </w:rPr>
        <w:t xml:space="preserve"> </w:t>
      </w:r>
      <w:r w:rsidRPr="00756842">
        <w:t>Informatics,</w:t>
      </w:r>
      <w:r w:rsidRPr="00756842">
        <w:rPr>
          <w:spacing w:val="11"/>
        </w:rPr>
        <w:t xml:space="preserve"> </w:t>
      </w:r>
      <w:r w:rsidRPr="00756842">
        <w:t>Campinas,</w:t>
      </w:r>
      <w:r w:rsidRPr="00756842">
        <w:rPr>
          <w:spacing w:val="10"/>
        </w:rPr>
        <w:t xml:space="preserve"> </w:t>
      </w:r>
      <w:r w:rsidRPr="00756842">
        <w:t>MDPI,</w:t>
      </w:r>
      <w:r w:rsidRPr="00756842">
        <w:rPr>
          <w:spacing w:val="5"/>
        </w:rPr>
        <w:t xml:space="preserve"> </w:t>
      </w:r>
      <w:r w:rsidRPr="00756842">
        <w:t>2020.</w:t>
      </w:r>
    </w:p>
    <w:p w14:paraId="0D427161" w14:textId="77777777" w:rsidR="00A05BDB" w:rsidRPr="00756842" w:rsidRDefault="00A05BDB" w:rsidP="00A05BDB">
      <w:pPr>
        <w:pStyle w:val="ListParagraph"/>
        <w:widowControl w:val="0"/>
        <w:numPr>
          <w:ilvl w:val="0"/>
          <w:numId w:val="29"/>
        </w:numPr>
        <w:tabs>
          <w:tab w:val="left" w:pos="681"/>
          <w:tab w:val="left" w:pos="682"/>
        </w:tabs>
        <w:autoSpaceDE w:val="0"/>
        <w:autoSpaceDN w:val="0"/>
        <w:spacing w:before="4"/>
        <w:ind w:right="135" w:firstLine="0"/>
        <w:contextualSpacing w:val="0"/>
      </w:pPr>
      <w:r w:rsidRPr="00756842">
        <w:t>“Application</w:t>
      </w:r>
      <w:r w:rsidRPr="00756842">
        <w:rPr>
          <w:spacing w:val="1"/>
        </w:rPr>
        <w:t xml:space="preserve"> </w:t>
      </w:r>
      <w:r w:rsidRPr="00756842">
        <w:t>of</w:t>
      </w:r>
      <w:r w:rsidRPr="00756842">
        <w:rPr>
          <w:spacing w:val="1"/>
        </w:rPr>
        <w:t xml:space="preserve"> </w:t>
      </w:r>
      <w:r w:rsidRPr="00756842">
        <w:t>Deep</w:t>
      </w:r>
      <w:r w:rsidRPr="00756842">
        <w:rPr>
          <w:spacing w:val="1"/>
        </w:rPr>
        <w:t xml:space="preserve"> </w:t>
      </w:r>
      <w:r w:rsidRPr="00756842">
        <w:t>Learning</w:t>
      </w:r>
      <w:r w:rsidRPr="00756842">
        <w:rPr>
          <w:spacing w:val="1"/>
        </w:rPr>
        <w:t xml:space="preserve"> </w:t>
      </w:r>
      <w:r w:rsidRPr="00756842">
        <w:t>in</w:t>
      </w:r>
      <w:r w:rsidRPr="00756842">
        <w:rPr>
          <w:spacing w:val="1"/>
        </w:rPr>
        <w:t xml:space="preserve"> </w:t>
      </w:r>
      <w:r w:rsidRPr="00756842">
        <w:t>Integrated</w:t>
      </w:r>
      <w:r w:rsidRPr="00756842">
        <w:rPr>
          <w:spacing w:val="1"/>
        </w:rPr>
        <w:t xml:space="preserve"> </w:t>
      </w:r>
      <w:r w:rsidRPr="00756842">
        <w:t>Pest</w:t>
      </w:r>
      <w:r w:rsidRPr="00756842">
        <w:rPr>
          <w:spacing w:val="1"/>
        </w:rPr>
        <w:t xml:space="preserve"> </w:t>
      </w:r>
      <w:r w:rsidRPr="00756842">
        <w:t>Management:</w:t>
      </w:r>
      <w:r w:rsidRPr="00756842">
        <w:rPr>
          <w:spacing w:val="1"/>
        </w:rPr>
        <w:t xml:space="preserve"> </w:t>
      </w:r>
      <w:r w:rsidRPr="00756842">
        <w:t>A</w:t>
      </w:r>
      <w:r w:rsidRPr="00756842">
        <w:rPr>
          <w:spacing w:val="1"/>
        </w:rPr>
        <w:t xml:space="preserve"> </w:t>
      </w:r>
      <w:r w:rsidRPr="00756842">
        <w:t>Real-Time</w:t>
      </w:r>
      <w:r w:rsidRPr="00756842">
        <w:rPr>
          <w:spacing w:val="1"/>
        </w:rPr>
        <w:t xml:space="preserve"> </w:t>
      </w:r>
      <w:r w:rsidRPr="00756842">
        <w:t>System</w:t>
      </w:r>
      <w:r w:rsidRPr="00756842">
        <w:rPr>
          <w:spacing w:val="1"/>
        </w:rPr>
        <w:t xml:space="preserve"> </w:t>
      </w:r>
      <w:r w:rsidRPr="00756842">
        <w:t>for</w:t>
      </w:r>
      <w:r w:rsidRPr="00756842">
        <w:rPr>
          <w:spacing w:val="1"/>
        </w:rPr>
        <w:t xml:space="preserve"> </w:t>
      </w:r>
      <w:r w:rsidRPr="00756842">
        <w:t>Detection</w:t>
      </w:r>
      <w:r w:rsidRPr="00756842">
        <w:rPr>
          <w:spacing w:val="1"/>
        </w:rPr>
        <w:t xml:space="preserve"> </w:t>
      </w:r>
      <w:r w:rsidRPr="00756842">
        <w:t>and</w:t>
      </w:r>
      <w:r w:rsidRPr="00756842">
        <w:rPr>
          <w:spacing w:val="-52"/>
        </w:rPr>
        <w:t xml:space="preserve"> </w:t>
      </w:r>
      <w:r w:rsidRPr="00756842">
        <w:t>Diagnosis of</w:t>
      </w:r>
      <w:r w:rsidRPr="00756842">
        <w:rPr>
          <w:spacing w:val="-7"/>
        </w:rPr>
        <w:t xml:space="preserve"> </w:t>
      </w:r>
      <w:r w:rsidRPr="00756842">
        <w:t>Oilseed</w:t>
      </w:r>
      <w:r w:rsidRPr="00756842">
        <w:rPr>
          <w:spacing w:val="-5"/>
        </w:rPr>
        <w:t xml:space="preserve"> </w:t>
      </w:r>
      <w:r w:rsidRPr="00756842">
        <w:t>Rape</w:t>
      </w:r>
      <w:r w:rsidRPr="00756842">
        <w:rPr>
          <w:spacing w:val="-11"/>
        </w:rPr>
        <w:t xml:space="preserve"> </w:t>
      </w:r>
      <w:r w:rsidRPr="00756842">
        <w:t>Pests”,</w:t>
      </w:r>
      <w:r w:rsidRPr="00756842">
        <w:rPr>
          <w:spacing w:val="-3"/>
        </w:rPr>
        <w:t xml:space="preserve"> </w:t>
      </w:r>
      <w:r w:rsidRPr="00756842">
        <w:t>Yong</w:t>
      </w:r>
      <w:r w:rsidRPr="00756842">
        <w:rPr>
          <w:spacing w:val="-9"/>
        </w:rPr>
        <w:t xml:space="preserve"> </w:t>
      </w:r>
      <w:r w:rsidRPr="00756842">
        <w:t>He,</w:t>
      </w:r>
      <w:r w:rsidRPr="00756842">
        <w:rPr>
          <w:spacing w:val="2"/>
        </w:rPr>
        <w:t xml:space="preserve"> </w:t>
      </w:r>
      <w:r w:rsidRPr="00756842">
        <w:t>Hong</w:t>
      </w:r>
      <w:r w:rsidRPr="00756842">
        <w:rPr>
          <w:spacing w:val="-9"/>
        </w:rPr>
        <w:t xml:space="preserve"> </w:t>
      </w:r>
      <w:r w:rsidRPr="00756842">
        <w:t>Zeng,</w:t>
      </w:r>
      <w:r w:rsidRPr="00756842">
        <w:rPr>
          <w:spacing w:val="2"/>
        </w:rPr>
        <w:t xml:space="preserve"> </w:t>
      </w:r>
      <w:r w:rsidRPr="00756842">
        <w:t>Yangyang</w:t>
      </w:r>
      <w:r w:rsidRPr="00756842">
        <w:rPr>
          <w:spacing w:val="-10"/>
        </w:rPr>
        <w:t xml:space="preserve"> </w:t>
      </w:r>
      <w:r w:rsidRPr="00756842">
        <w:t>Fan,</w:t>
      </w:r>
      <w:r w:rsidRPr="00756842">
        <w:rPr>
          <w:spacing w:val="2"/>
        </w:rPr>
        <w:t xml:space="preserve"> </w:t>
      </w:r>
      <w:r w:rsidRPr="00756842">
        <w:t>Shuaisheng</w:t>
      </w:r>
      <w:r w:rsidRPr="00756842">
        <w:rPr>
          <w:spacing w:val="-8"/>
        </w:rPr>
        <w:t xml:space="preserve"> </w:t>
      </w:r>
      <w:r w:rsidRPr="00756842">
        <w:t>Ji,</w:t>
      </w:r>
      <w:r w:rsidRPr="00756842">
        <w:rPr>
          <w:spacing w:val="-3"/>
        </w:rPr>
        <w:t xml:space="preserve"> </w:t>
      </w:r>
      <w:r w:rsidRPr="00756842">
        <w:t>Jianjian</w:t>
      </w:r>
      <w:r w:rsidRPr="00756842">
        <w:rPr>
          <w:spacing w:val="-4"/>
        </w:rPr>
        <w:t xml:space="preserve"> </w:t>
      </w:r>
      <w:r w:rsidRPr="00756842">
        <w:t>Wu,</w:t>
      </w:r>
      <w:r w:rsidRPr="00756842">
        <w:rPr>
          <w:spacing w:val="-3"/>
        </w:rPr>
        <w:t xml:space="preserve"> </w:t>
      </w:r>
      <w:r w:rsidRPr="00756842">
        <w:t>Hindawi,2019.</w:t>
      </w:r>
    </w:p>
    <w:p w14:paraId="4904533B" w14:textId="77777777" w:rsidR="00A05BDB" w:rsidRPr="00756842" w:rsidRDefault="00A05BDB" w:rsidP="00A05BDB">
      <w:pPr>
        <w:pStyle w:val="ListParagraph"/>
        <w:widowControl w:val="0"/>
        <w:numPr>
          <w:ilvl w:val="0"/>
          <w:numId w:val="29"/>
        </w:numPr>
        <w:tabs>
          <w:tab w:val="left" w:pos="658"/>
        </w:tabs>
        <w:autoSpaceDE w:val="0"/>
        <w:autoSpaceDN w:val="0"/>
        <w:spacing w:before="1"/>
        <w:ind w:left="657" w:hanging="544"/>
        <w:contextualSpacing w:val="0"/>
      </w:pPr>
      <w:r w:rsidRPr="00756842">
        <w:t>“Plant</w:t>
      </w:r>
      <w:r w:rsidRPr="00756842">
        <w:rPr>
          <w:spacing w:val="-4"/>
        </w:rPr>
        <w:t xml:space="preserve"> </w:t>
      </w:r>
      <w:r w:rsidRPr="00756842">
        <w:t>diseases</w:t>
      </w:r>
      <w:r w:rsidRPr="00756842">
        <w:rPr>
          <w:spacing w:val="-5"/>
        </w:rPr>
        <w:t xml:space="preserve"> </w:t>
      </w:r>
      <w:r w:rsidRPr="00756842">
        <w:t>and</w:t>
      </w:r>
      <w:r w:rsidRPr="00756842">
        <w:rPr>
          <w:spacing w:val="-9"/>
        </w:rPr>
        <w:t xml:space="preserve"> </w:t>
      </w:r>
      <w:r w:rsidRPr="00756842">
        <w:t>pest</w:t>
      </w:r>
      <w:r w:rsidRPr="00756842">
        <w:rPr>
          <w:spacing w:val="47"/>
        </w:rPr>
        <w:t xml:space="preserve"> </w:t>
      </w:r>
      <w:r w:rsidRPr="00756842">
        <w:t>detection</w:t>
      </w:r>
      <w:r w:rsidRPr="00756842">
        <w:rPr>
          <w:spacing w:val="-3"/>
        </w:rPr>
        <w:t xml:space="preserve"> </w:t>
      </w:r>
      <w:r w:rsidRPr="00756842">
        <w:t>based</w:t>
      </w:r>
      <w:r w:rsidRPr="00756842">
        <w:rPr>
          <w:spacing w:val="-5"/>
        </w:rPr>
        <w:t xml:space="preserve"> </w:t>
      </w:r>
      <w:r w:rsidRPr="00756842">
        <w:t>on</w:t>
      </w:r>
      <w:r w:rsidRPr="00756842">
        <w:rPr>
          <w:spacing w:val="-5"/>
        </w:rPr>
        <w:t xml:space="preserve"> </w:t>
      </w:r>
      <w:r w:rsidRPr="00756842">
        <w:t>deep learning”,</w:t>
      </w:r>
      <w:r w:rsidRPr="00756842">
        <w:rPr>
          <w:spacing w:val="-2"/>
        </w:rPr>
        <w:t xml:space="preserve"> </w:t>
      </w:r>
      <w:r w:rsidRPr="00756842">
        <w:t>Jun</w:t>
      </w:r>
      <w:r w:rsidRPr="00756842">
        <w:rPr>
          <w:spacing w:val="-4"/>
        </w:rPr>
        <w:t xml:space="preserve"> </w:t>
      </w:r>
      <w:r w:rsidRPr="00756842">
        <w:t>Liu,</w:t>
      </w:r>
      <w:r w:rsidRPr="00756842">
        <w:rPr>
          <w:spacing w:val="2"/>
        </w:rPr>
        <w:t xml:space="preserve"> </w:t>
      </w:r>
      <w:r w:rsidRPr="00756842">
        <w:t>Xuewei</w:t>
      </w:r>
      <w:r w:rsidRPr="00756842">
        <w:rPr>
          <w:spacing w:val="-4"/>
        </w:rPr>
        <w:t xml:space="preserve"> </w:t>
      </w:r>
      <w:r w:rsidRPr="00756842">
        <w:t>Wang,</w:t>
      </w:r>
      <w:r w:rsidRPr="00756842">
        <w:rPr>
          <w:spacing w:val="3"/>
        </w:rPr>
        <w:t xml:space="preserve"> </w:t>
      </w:r>
      <w:r w:rsidRPr="00756842">
        <w:t>BMC,</w:t>
      </w:r>
      <w:r w:rsidRPr="00756842">
        <w:rPr>
          <w:spacing w:val="2"/>
        </w:rPr>
        <w:t xml:space="preserve"> </w:t>
      </w:r>
      <w:r w:rsidRPr="00756842">
        <w:t>2021.</w:t>
      </w:r>
    </w:p>
    <w:p w14:paraId="45F9D2BA" w14:textId="77777777" w:rsidR="00A05BDB" w:rsidRPr="00756842" w:rsidRDefault="00A05BDB" w:rsidP="00A05BDB">
      <w:pPr>
        <w:pStyle w:val="ListParagraph"/>
        <w:widowControl w:val="0"/>
        <w:numPr>
          <w:ilvl w:val="0"/>
          <w:numId w:val="29"/>
        </w:numPr>
        <w:tabs>
          <w:tab w:val="left" w:pos="667"/>
        </w:tabs>
        <w:autoSpaceDE w:val="0"/>
        <w:autoSpaceDN w:val="0"/>
        <w:spacing w:before="4"/>
        <w:ind w:right="145" w:firstLine="0"/>
        <w:contextualSpacing w:val="0"/>
      </w:pPr>
      <w:r w:rsidRPr="00756842">
        <w:t>“Insect</w:t>
      </w:r>
      <w:r w:rsidRPr="00756842">
        <w:rPr>
          <w:spacing w:val="43"/>
        </w:rPr>
        <w:t xml:space="preserve"> </w:t>
      </w:r>
      <w:r w:rsidRPr="00756842">
        <w:t>classification</w:t>
      </w:r>
      <w:r w:rsidRPr="00756842">
        <w:rPr>
          <w:spacing w:val="38"/>
        </w:rPr>
        <w:t xml:space="preserve"> </w:t>
      </w:r>
      <w:r w:rsidRPr="00756842">
        <w:t>and</w:t>
      </w:r>
      <w:r w:rsidRPr="00756842">
        <w:rPr>
          <w:spacing w:val="43"/>
        </w:rPr>
        <w:t xml:space="preserve"> </w:t>
      </w:r>
      <w:r w:rsidRPr="00756842">
        <w:t>detection</w:t>
      </w:r>
      <w:r w:rsidRPr="00756842">
        <w:rPr>
          <w:spacing w:val="38"/>
        </w:rPr>
        <w:t xml:space="preserve"> </w:t>
      </w:r>
      <w:r w:rsidRPr="00756842">
        <w:t>in</w:t>
      </w:r>
      <w:r w:rsidRPr="00756842">
        <w:rPr>
          <w:spacing w:val="38"/>
        </w:rPr>
        <w:t xml:space="preserve"> </w:t>
      </w:r>
      <w:r w:rsidRPr="00756842">
        <w:t>field</w:t>
      </w:r>
      <w:r w:rsidRPr="00756842">
        <w:rPr>
          <w:spacing w:val="38"/>
        </w:rPr>
        <w:t xml:space="preserve"> </w:t>
      </w:r>
      <w:r w:rsidRPr="00756842">
        <w:t>crops</w:t>
      </w:r>
      <w:r w:rsidRPr="00756842">
        <w:rPr>
          <w:spacing w:val="44"/>
        </w:rPr>
        <w:t xml:space="preserve"> </w:t>
      </w:r>
      <w:r w:rsidRPr="00756842">
        <w:t>using</w:t>
      </w:r>
      <w:r w:rsidRPr="00756842">
        <w:rPr>
          <w:spacing w:val="43"/>
        </w:rPr>
        <w:t xml:space="preserve"> </w:t>
      </w:r>
      <w:r w:rsidRPr="00756842">
        <w:t>modern</w:t>
      </w:r>
      <w:r w:rsidRPr="00756842">
        <w:rPr>
          <w:spacing w:val="42"/>
        </w:rPr>
        <w:t xml:space="preserve"> </w:t>
      </w:r>
      <w:r w:rsidRPr="00756842">
        <w:t>machine</w:t>
      </w:r>
      <w:r w:rsidRPr="00756842">
        <w:rPr>
          <w:spacing w:val="41"/>
        </w:rPr>
        <w:t xml:space="preserve"> </w:t>
      </w:r>
      <w:r w:rsidRPr="00756842">
        <w:t>learning</w:t>
      </w:r>
      <w:r w:rsidRPr="00756842">
        <w:rPr>
          <w:spacing w:val="38"/>
        </w:rPr>
        <w:t xml:space="preserve"> </w:t>
      </w:r>
      <w:r w:rsidRPr="00756842">
        <w:t>techniques”,</w:t>
      </w:r>
      <w:r w:rsidRPr="00756842">
        <w:rPr>
          <w:spacing w:val="45"/>
        </w:rPr>
        <w:t xml:space="preserve"> </w:t>
      </w:r>
      <w:r w:rsidRPr="00756842">
        <w:t>Thenmozhi</w:t>
      </w:r>
      <w:r w:rsidRPr="00756842">
        <w:rPr>
          <w:spacing w:val="-52"/>
        </w:rPr>
        <w:t xml:space="preserve"> </w:t>
      </w:r>
      <w:r w:rsidRPr="00756842">
        <w:t>Kasinathan,</w:t>
      </w:r>
      <w:r w:rsidRPr="00756842">
        <w:rPr>
          <w:spacing w:val="5"/>
        </w:rPr>
        <w:t xml:space="preserve"> </w:t>
      </w:r>
      <w:r w:rsidRPr="00756842">
        <w:t>Dakshayani</w:t>
      </w:r>
      <w:r w:rsidRPr="00756842">
        <w:rPr>
          <w:spacing w:val="-2"/>
        </w:rPr>
        <w:t xml:space="preserve"> </w:t>
      </w:r>
      <w:r w:rsidRPr="00756842">
        <w:t>Singaraju,</w:t>
      </w:r>
      <w:r w:rsidRPr="00756842">
        <w:rPr>
          <w:spacing w:val="6"/>
        </w:rPr>
        <w:t xml:space="preserve"> </w:t>
      </w:r>
      <w:r w:rsidRPr="00756842">
        <w:t>Srinivasulu</w:t>
      </w:r>
      <w:r w:rsidRPr="00756842">
        <w:rPr>
          <w:spacing w:val="-2"/>
        </w:rPr>
        <w:t xml:space="preserve"> </w:t>
      </w:r>
      <w:r w:rsidRPr="00756842">
        <w:t>Reddy</w:t>
      </w:r>
      <w:r w:rsidRPr="00756842">
        <w:rPr>
          <w:spacing w:val="-7"/>
        </w:rPr>
        <w:t xml:space="preserve"> </w:t>
      </w:r>
      <w:r w:rsidRPr="00756842">
        <w:t>Uyyala,</w:t>
      </w:r>
      <w:r w:rsidRPr="00756842">
        <w:rPr>
          <w:spacing w:val="8"/>
        </w:rPr>
        <w:t xml:space="preserve"> </w:t>
      </w:r>
      <w:r w:rsidRPr="00756842">
        <w:t>KeAi,</w:t>
      </w:r>
      <w:r w:rsidRPr="00756842">
        <w:rPr>
          <w:spacing w:val="5"/>
        </w:rPr>
        <w:t xml:space="preserve"> </w:t>
      </w:r>
      <w:r w:rsidRPr="00756842">
        <w:t>2020.</w:t>
      </w:r>
    </w:p>
    <w:p w14:paraId="1C1610AD" w14:textId="77777777" w:rsidR="00A05BDB" w:rsidRPr="00756842" w:rsidRDefault="00A05BDB" w:rsidP="00A05BDB">
      <w:pPr>
        <w:pStyle w:val="ListParagraph"/>
        <w:widowControl w:val="0"/>
        <w:numPr>
          <w:ilvl w:val="0"/>
          <w:numId w:val="29"/>
        </w:numPr>
        <w:tabs>
          <w:tab w:val="left" w:pos="653"/>
        </w:tabs>
        <w:autoSpaceDE w:val="0"/>
        <w:autoSpaceDN w:val="0"/>
        <w:spacing w:before="1"/>
        <w:ind w:right="137" w:firstLine="0"/>
        <w:contextualSpacing w:val="0"/>
      </w:pPr>
      <w:r w:rsidRPr="00756842">
        <w:rPr>
          <w:spacing w:val="-1"/>
        </w:rPr>
        <w:t>“Shallow</w:t>
      </w:r>
      <w:r w:rsidRPr="00756842">
        <w:rPr>
          <w:spacing w:val="-8"/>
        </w:rPr>
        <w:t xml:space="preserve"> </w:t>
      </w:r>
      <w:r w:rsidRPr="00756842">
        <w:rPr>
          <w:spacing w:val="-1"/>
        </w:rPr>
        <w:t>and</w:t>
      </w:r>
      <w:r w:rsidRPr="00756842">
        <w:rPr>
          <w:spacing w:val="-7"/>
        </w:rPr>
        <w:t xml:space="preserve"> </w:t>
      </w:r>
      <w:r w:rsidRPr="00756842">
        <w:rPr>
          <w:spacing w:val="-1"/>
        </w:rPr>
        <w:t>Deep</w:t>
      </w:r>
      <w:r w:rsidRPr="00756842">
        <w:rPr>
          <w:spacing w:val="-2"/>
        </w:rPr>
        <w:t xml:space="preserve"> </w:t>
      </w:r>
      <w:r w:rsidRPr="00756842">
        <w:rPr>
          <w:spacing w:val="-1"/>
        </w:rPr>
        <w:t>Learning</w:t>
      </w:r>
      <w:r w:rsidRPr="00756842">
        <w:rPr>
          <w:spacing w:val="-7"/>
        </w:rPr>
        <w:t xml:space="preserve"> </w:t>
      </w:r>
      <w:r w:rsidRPr="00756842">
        <w:rPr>
          <w:spacing w:val="-1"/>
        </w:rPr>
        <w:t>Architecture</w:t>
      </w:r>
      <w:r w:rsidRPr="00756842">
        <w:rPr>
          <w:spacing w:val="-2"/>
        </w:rPr>
        <w:t xml:space="preserve"> </w:t>
      </w:r>
      <w:r w:rsidRPr="00756842">
        <w:rPr>
          <w:spacing w:val="-1"/>
        </w:rPr>
        <w:t>for</w:t>
      </w:r>
      <w:r w:rsidRPr="00756842">
        <w:rPr>
          <w:spacing w:val="6"/>
        </w:rPr>
        <w:t xml:space="preserve"> </w:t>
      </w:r>
      <w:r w:rsidRPr="00756842">
        <w:rPr>
          <w:spacing w:val="-1"/>
        </w:rPr>
        <w:t>Pests</w:t>
      </w:r>
      <w:r w:rsidRPr="00756842">
        <w:rPr>
          <w:spacing w:val="-2"/>
        </w:rPr>
        <w:t xml:space="preserve"> </w:t>
      </w:r>
      <w:r w:rsidRPr="00756842">
        <w:t>Identification</w:t>
      </w:r>
      <w:r w:rsidRPr="00756842">
        <w:rPr>
          <w:spacing w:val="-1"/>
        </w:rPr>
        <w:t xml:space="preserve"> </w:t>
      </w:r>
      <w:r w:rsidRPr="00756842">
        <w:t>on</w:t>
      </w:r>
      <w:r w:rsidRPr="00756842">
        <w:rPr>
          <w:spacing w:val="-6"/>
        </w:rPr>
        <w:t xml:space="preserve"> </w:t>
      </w:r>
      <w:r w:rsidRPr="00756842">
        <w:t>Pomelo</w:t>
      </w:r>
      <w:r w:rsidRPr="00756842">
        <w:rPr>
          <w:spacing w:val="-6"/>
        </w:rPr>
        <w:t xml:space="preserve"> </w:t>
      </w:r>
      <w:r w:rsidRPr="00756842">
        <w:t>Leaf</w:t>
      </w:r>
      <w:r w:rsidRPr="00756842">
        <w:rPr>
          <w:spacing w:val="-4"/>
        </w:rPr>
        <w:t xml:space="preserve"> </w:t>
      </w:r>
      <w:r w:rsidRPr="00756842">
        <w:t>”, Quoc</w:t>
      </w:r>
      <w:r w:rsidRPr="00756842">
        <w:rPr>
          <w:spacing w:val="-3"/>
        </w:rPr>
        <w:t xml:space="preserve"> </w:t>
      </w:r>
      <w:r w:rsidRPr="00756842">
        <w:t>Bao</w:t>
      </w:r>
      <w:r w:rsidRPr="00756842">
        <w:rPr>
          <w:spacing w:val="-7"/>
        </w:rPr>
        <w:t xml:space="preserve"> </w:t>
      </w:r>
      <w:r w:rsidRPr="00756842">
        <w:t>Truong</w:t>
      </w:r>
      <w:r w:rsidRPr="00756842">
        <w:rPr>
          <w:spacing w:val="-7"/>
        </w:rPr>
        <w:t xml:space="preserve"> </w:t>
      </w:r>
      <w:r w:rsidRPr="00756842">
        <w:t>,Tan</w:t>
      </w:r>
      <w:r w:rsidRPr="00756842">
        <w:rPr>
          <w:spacing w:val="-26"/>
        </w:rPr>
        <w:t xml:space="preserve"> </w:t>
      </w:r>
      <w:r w:rsidRPr="00756842">
        <w:t>Kiet</w:t>
      </w:r>
      <w:r w:rsidRPr="00756842">
        <w:rPr>
          <w:spacing w:val="-52"/>
        </w:rPr>
        <w:t xml:space="preserve"> </w:t>
      </w:r>
      <w:r w:rsidRPr="00756842">
        <w:t>Nguyen</w:t>
      </w:r>
      <w:r w:rsidRPr="00756842">
        <w:rPr>
          <w:spacing w:val="-5"/>
        </w:rPr>
        <w:t xml:space="preserve"> </w:t>
      </w:r>
      <w:r w:rsidRPr="00756842">
        <w:t>Thanh,</w:t>
      </w:r>
      <w:r w:rsidRPr="00756842">
        <w:rPr>
          <w:spacing w:val="1"/>
        </w:rPr>
        <w:t xml:space="preserve"> </w:t>
      </w:r>
      <w:r w:rsidRPr="00756842">
        <w:t>Minh</w:t>
      </w:r>
      <w:r w:rsidRPr="00756842">
        <w:rPr>
          <w:spacing w:val="-4"/>
        </w:rPr>
        <w:t xml:space="preserve"> </w:t>
      </w:r>
      <w:r w:rsidRPr="00756842">
        <w:t>Triet Nguyen,</w:t>
      </w:r>
      <w:r w:rsidRPr="00756842">
        <w:rPr>
          <w:spacing w:val="2"/>
        </w:rPr>
        <w:t xml:space="preserve"> </w:t>
      </w:r>
      <w:r w:rsidRPr="00756842">
        <w:t>International</w:t>
      </w:r>
      <w:r w:rsidRPr="00756842">
        <w:rPr>
          <w:spacing w:val="-4"/>
        </w:rPr>
        <w:t xml:space="preserve"> </w:t>
      </w:r>
      <w:r w:rsidRPr="00756842">
        <w:t>Conference</w:t>
      </w:r>
      <w:r w:rsidRPr="00756842">
        <w:rPr>
          <w:spacing w:val="-2"/>
        </w:rPr>
        <w:t xml:space="preserve"> </w:t>
      </w:r>
      <w:r w:rsidRPr="00756842">
        <w:t>on</w:t>
      </w:r>
      <w:r w:rsidRPr="00756842">
        <w:rPr>
          <w:spacing w:val="-4"/>
        </w:rPr>
        <w:t xml:space="preserve"> </w:t>
      </w:r>
      <w:r w:rsidRPr="00756842">
        <w:t>Knowledge</w:t>
      </w:r>
      <w:r w:rsidRPr="00756842">
        <w:rPr>
          <w:spacing w:val="-7"/>
        </w:rPr>
        <w:t xml:space="preserve"> </w:t>
      </w:r>
      <w:r w:rsidRPr="00756842">
        <w:t>and</w:t>
      </w:r>
      <w:r w:rsidRPr="00756842">
        <w:rPr>
          <w:spacing w:val="-5"/>
        </w:rPr>
        <w:t xml:space="preserve"> </w:t>
      </w:r>
      <w:r w:rsidRPr="00756842">
        <w:t>Systems Engineering</w:t>
      </w:r>
      <w:r w:rsidRPr="00756842">
        <w:rPr>
          <w:spacing w:val="6"/>
        </w:rPr>
        <w:t xml:space="preserve"> </w:t>
      </w:r>
      <w:r w:rsidRPr="00756842">
        <w:t>(KSE),</w:t>
      </w:r>
      <w:r w:rsidRPr="00756842">
        <w:rPr>
          <w:spacing w:val="2"/>
        </w:rPr>
        <w:t xml:space="preserve"> </w:t>
      </w:r>
      <w:r w:rsidRPr="00756842">
        <w:t>2018.</w:t>
      </w:r>
    </w:p>
    <w:p w14:paraId="158A6DEE" w14:textId="77777777" w:rsidR="00A05BDB" w:rsidRPr="00756842" w:rsidRDefault="00A05BDB" w:rsidP="00A05BDB">
      <w:pPr>
        <w:pStyle w:val="ListParagraph"/>
        <w:widowControl w:val="0"/>
        <w:numPr>
          <w:ilvl w:val="0"/>
          <w:numId w:val="29"/>
        </w:numPr>
        <w:tabs>
          <w:tab w:val="left" w:pos="653"/>
        </w:tabs>
        <w:autoSpaceDE w:val="0"/>
        <w:autoSpaceDN w:val="0"/>
        <w:ind w:right="132" w:firstLine="0"/>
        <w:contextualSpacing w:val="0"/>
      </w:pPr>
      <w:r w:rsidRPr="00756842">
        <w:t>“Detection Of</w:t>
      </w:r>
      <w:r w:rsidRPr="00756842">
        <w:rPr>
          <w:spacing w:val="1"/>
        </w:rPr>
        <w:t xml:space="preserve"> </w:t>
      </w:r>
      <w:r w:rsidRPr="00756842">
        <w:t>Vegetation</w:t>
      </w:r>
      <w:r w:rsidRPr="00756842">
        <w:rPr>
          <w:spacing w:val="1"/>
        </w:rPr>
        <w:t xml:space="preserve"> </w:t>
      </w:r>
      <w:r w:rsidRPr="00756842">
        <w:t>Areas</w:t>
      </w:r>
      <w:r w:rsidRPr="00756842">
        <w:rPr>
          <w:spacing w:val="1"/>
        </w:rPr>
        <w:t xml:space="preserve"> </w:t>
      </w:r>
      <w:r w:rsidRPr="00756842">
        <w:t>Attacked By Pests</w:t>
      </w:r>
      <w:r w:rsidRPr="00756842">
        <w:rPr>
          <w:spacing w:val="1"/>
        </w:rPr>
        <w:t xml:space="preserve"> </w:t>
      </w:r>
      <w:r w:rsidRPr="00756842">
        <w:t>And Diseases</w:t>
      </w:r>
      <w:r w:rsidRPr="00756842">
        <w:rPr>
          <w:spacing w:val="1"/>
        </w:rPr>
        <w:t xml:space="preserve"> </w:t>
      </w:r>
      <w:r w:rsidRPr="00756842">
        <w:t>Based On</w:t>
      </w:r>
      <w:r w:rsidRPr="00756842">
        <w:rPr>
          <w:spacing w:val="1"/>
        </w:rPr>
        <w:t xml:space="preserve"> </w:t>
      </w:r>
      <w:r w:rsidRPr="00756842">
        <w:t>Adaptively Weighted Enhanced</w:t>
      </w:r>
      <w:r w:rsidRPr="00756842">
        <w:rPr>
          <w:spacing w:val="-52"/>
        </w:rPr>
        <w:t xml:space="preserve"> </w:t>
      </w:r>
      <w:r w:rsidRPr="00756842">
        <w:t>Global</w:t>
      </w:r>
      <w:r w:rsidRPr="00756842">
        <w:rPr>
          <w:spacing w:val="-3"/>
        </w:rPr>
        <w:t xml:space="preserve"> </w:t>
      </w:r>
      <w:r w:rsidRPr="00756842">
        <w:t>And</w:t>
      </w:r>
      <w:r w:rsidRPr="00756842">
        <w:rPr>
          <w:spacing w:val="-4"/>
        </w:rPr>
        <w:t xml:space="preserve"> </w:t>
      </w:r>
      <w:r w:rsidRPr="00756842">
        <w:t>Local</w:t>
      </w:r>
      <w:r w:rsidRPr="00756842">
        <w:rPr>
          <w:spacing w:val="-3"/>
        </w:rPr>
        <w:t xml:space="preserve"> </w:t>
      </w:r>
      <w:r w:rsidRPr="00756842">
        <w:t>Deep</w:t>
      </w:r>
      <w:r w:rsidRPr="00756842">
        <w:rPr>
          <w:spacing w:val="1"/>
        </w:rPr>
        <w:t xml:space="preserve"> </w:t>
      </w:r>
      <w:r w:rsidRPr="00756842">
        <w:t>Features”,</w:t>
      </w:r>
      <w:r w:rsidRPr="00756842">
        <w:rPr>
          <w:spacing w:val="3"/>
        </w:rPr>
        <w:t xml:space="preserve"> </w:t>
      </w:r>
      <w:r w:rsidRPr="00756842">
        <w:t>Yanshuai</w:t>
      </w:r>
      <w:r w:rsidRPr="00756842">
        <w:rPr>
          <w:spacing w:val="-3"/>
        </w:rPr>
        <w:t xml:space="preserve"> </w:t>
      </w:r>
      <w:r w:rsidRPr="00756842">
        <w:t>Dai,</w:t>
      </w:r>
      <w:r w:rsidRPr="00756842">
        <w:rPr>
          <w:spacing w:val="3"/>
        </w:rPr>
        <w:t xml:space="preserve"> </w:t>
      </w:r>
      <w:r w:rsidRPr="00756842">
        <w:t>Li</w:t>
      </w:r>
      <w:r w:rsidRPr="00756842">
        <w:rPr>
          <w:spacing w:val="-3"/>
        </w:rPr>
        <w:t xml:space="preserve"> </w:t>
      </w:r>
      <w:r w:rsidRPr="00756842">
        <w:t>Shen,</w:t>
      </w:r>
      <w:r w:rsidRPr="00756842">
        <w:rPr>
          <w:spacing w:val="3"/>
        </w:rPr>
        <w:t xml:space="preserve"> </w:t>
      </w:r>
      <w:r w:rsidRPr="00756842">
        <w:t>Yungang</w:t>
      </w:r>
      <w:r w:rsidRPr="00756842">
        <w:rPr>
          <w:spacing w:val="-4"/>
        </w:rPr>
        <w:t xml:space="preserve"> </w:t>
      </w:r>
      <w:r w:rsidRPr="00756842">
        <w:t>Cao,</w:t>
      </w:r>
      <w:r w:rsidRPr="00756842">
        <w:rPr>
          <w:spacing w:val="-2"/>
        </w:rPr>
        <w:t xml:space="preserve"> </w:t>
      </w:r>
      <w:r w:rsidRPr="00756842">
        <w:t>Tianjie</w:t>
      </w:r>
      <w:r w:rsidRPr="00756842">
        <w:rPr>
          <w:spacing w:val="-5"/>
        </w:rPr>
        <w:t xml:space="preserve"> </w:t>
      </w:r>
      <w:r w:rsidRPr="00756842">
        <w:t>Lei</w:t>
      </w:r>
      <w:r w:rsidRPr="00756842">
        <w:rPr>
          <w:spacing w:val="-3"/>
        </w:rPr>
        <w:t xml:space="preserve"> </w:t>
      </w:r>
      <w:r w:rsidRPr="00756842">
        <w:t>Wenfan</w:t>
      </w:r>
      <w:r w:rsidRPr="00756842">
        <w:rPr>
          <w:spacing w:val="-4"/>
        </w:rPr>
        <w:t xml:space="preserve"> </w:t>
      </w:r>
      <w:r w:rsidRPr="00756842">
        <w:t>Qiao</w:t>
      </w:r>
      <w:r w:rsidRPr="00756842">
        <w:rPr>
          <w:spacing w:val="-4"/>
        </w:rPr>
        <w:t xml:space="preserve"> </w:t>
      </w:r>
      <w:r w:rsidRPr="00756842">
        <w:t>,</w:t>
      </w:r>
      <w:r w:rsidRPr="00756842">
        <w:rPr>
          <w:spacing w:val="3"/>
        </w:rPr>
        <w:t xml:space="preserve"> </w:t>
      </w:r>
      <w:r w:rsidRPr="00756842">
        <w:t>IEEE</w:t>
      </w:r>
      <w:r w:rsidRPr="00756842">
        <w:rPr>
          <w:i/>
        </w:rPr>
        <w:t>,</w:t>
      </w:r>
      <w:r w:rsidRPr="00756842">
        <w:rPr>
          <w:i/>
          <w:spacing w:val="-1"/>
        </w:rPr>
        <w:t xml:space="preserve"> </w:t>
      </w:r>
      <w:r w:rsidRPr="00756842">
        <w:t>2019.</w:t>
      </w:r>
    </w:p>
    <w:p w14:paraId="7AA7F5F6" w14:textId="77777777" w:rsidR="00A05BDB" w:rsidRPr="00756842" w:rsidRDefault="00A05BDB" w:rsidP="00A05BDB">
      <w:pPr>
        <w:pStyle w:val="ListParagraph"/>
        <w:widowControl w:val="0"/>
        <w:numPr>
          <w:ilvl w:val="0"/>
          <w:numId w:val="29"/>
        </w:numPr>
        <w:tabs>
          <w:tab w:val="left" w:pos="604"/>
          <w:tab w:val="left" w:pos="605"/>
        </w:tabs>
        <w:autoSpaceDE w:val="0"/>
        <w:autoSpaceDN w:val="0"/>
        <w:spacing w:before="1"/>
        <w:ind w:left="604" w:hanging="491"/>
        <w:contextualSpacing w:val="0"/>
      </w:pPr>
      <w:r w:rsidRPr="00756842">
        <w:rPr>
          <w:i/>
        </w:rPr>
        <w:t>“</w:t>
      </w:r>
      <w:r w:rsidRPr="00756842">
        <w:t>Crop</w:t>
      </w:r>
      <w:r w:rsidRPr="00756842">
        <w:rPr>
          <w:spacing w:val="-6"/>
        </w:rPr>
        <w:t xml:space="preserve"> </w:t>
      </w:r>
      <w:r w:rsidRPr="00756842">
        <w:t>pest</w:t>
      </w:r>
      <w:r w:rsidRPr="00756842">
        <w:rPr>
          <w:spacing w:val="-4"/>
        </w:rPr>
        <w:t xml:space="preserve"> </w:t>
      </w:r>
      <w:r w:rsidRPr="00756842">
        <w:t>classification</w:t>
      </w:r>
      <w:r w:rsidRPr="00756842">
        <w:rPr>
          <w:spacing w:val="-10"/>
        </w:rPr>
        <w:t xml:space="preserve"> </w:t>
      </w:r>
      <w:r w:rsidRPr="00756842">
        <w:t>based</w:t>
      </w:r>
      <w:r w:rsidRPr="00756842">
        <w:rPr>
          <w:spacing w:val="-10"/>
        </w:rPr>
        <w:t xml:space="preserve"> </w:t>
      </w:r>
      <w:r w:rsidRPr="00756842">
        <w:t>on</w:t>
      </w:r>
      <w:r w:rsidRPr="00756842">
        <w:rPr>
          <w:spacing w:val="-5"/>
        </w:rPr>
        <w:t xml:space="preserve"> </w:t>
      </w:r>
      <w:r w:rsidRPr="00756842">
        <w:t>deep</w:t>
      </w:r>
      <w:r w:rsidRPr="00756842">
        <w:rPr>
          <w:spacing w:val="-7"/>
        </w:rPr>
        <w:t xml:space="preserve"> </w:t>
      </w:r>
      <w:r w:rsidRPr="00756842">
        <w:t>convolutional</w:t>
      </w:r>
      <w:r w:rsidRPr="00756842">
        <w:rPr>
          <w:spacing w:val="-13"/>
        </w:rPr>
        <w:t xml:space="preserve"> </w:t>
      </w:r>
      <w:r w:rsidRPr="00756842">
        <w:t>neural</w:t>
      </w:r>
      <w:r w:rsidRPr="00756842">
        <w:rPr>
          <w:spacing w:val="-12"/>
        </w:rPr>
        <w:t xml:space="preserve"> </w:t>
      </w:r>
      <w:r w:rsidRPr="00756842">
        <w:t>network</w:t>
      </w:r>
      <w:r w:rsidRPr="00756842">
        <w:rPr>
          <w:spacing w:val="-11"/>
        </w:rPr>
        <w:t xml:space="preserve"> </w:t>
      </w:r>
      <w:r w:rsidRPr="00756842">
        <w:t>and</w:t>
      </w:r>
      <w:r w:rsidRPr="00756842">
        <w:rPr>
          <w:spacing w:val="-5"/>
        </w:rPr>
        <w:t xml:space="preserve"> </w:t>
      </w:r>
      <w:r w:rsidRPr="00756842">
        <w:t>transfer</w:t>
      </w:r>
      <w:r w:rsidRPr="00756842">
        <w:rPr>
          <w:spacing w:val="-3"/>
        </w:rPr>
        <w:t xml:space="preserve"> </w:t>
      </w:r>
      <w:r w:rsidRPr="00756842">
        <w:t>learning”,</w:t>
      </w:r>
      <w:r w:rsidRPr="00756842">
        <w:rPr>
          <w:spacing w:val="-2"/>
        </w:rPr>
        <w:t xml:space="preserve"> </w:t>
      </w:r>
      <w:r w:rsidRPr="00756842">
        <w:t>K.</w:t>
      </w:r>
      <w:r w:rsidRPr="00756842">
        <w:rPr>
          <w:spacing w:val="-4"/>
        </w:rPr>
        <w:t xml:space="preserve"> </w:t>
      </w:r>
      <w:r w:rsidRPr="00756842">
        <w:t>Thenmozhi,</w:t>
      </w:r>
    </w:p>
    <w:p w14:paraId="1893C88B" w14:textId="77777777" w:rsidR="00A05BDB" w:rsidRPr="00756842" w:rsidRDefault="00A05BDB" w:rsidP="00A05BDB">
      <w:pPr>
        <w:pStyle w:val="BodyText"/>
        <w:spacing w:before="2"/>
        <w:ind w:left="114"/>
      </w:pPr>
      <w:r w:rsidRPr="00756842">
        <w:t>U. Srinivasulu</w:t>
      </w:r>
      <w:r w:rsidRPr="00756842">
        <w:rPr>
          <w:spacing w:val="-5"/>
        </w:rPr>
        <w:t xml:space="preserve"> </w:t>
      </w:r>
      <w:r w:rsidRPr="00756842">
        <w:t>Reddy, Elsevier, 2019.</w:t>
      </w:r>
    </w:p>
    <w:p w14:paraId="78813ECE" w14:textId="77777777" w:rsidR="00A05BDB" w:rsidRPr="00756842" w:rsidRDefault="00A05BDB" w:rsidP="00A05BDB">
      <w:pPr>
        <w:pStyle w:val="ListParagraph"/>
        <w:widowControl w:val="0"/>
        <w:numPr>
          <w:ilvl w:val="0"/>
          <w:numId w:val="29"/>
        </w:numPr>
        <w:tabs>
          <w:tab w:val="left" w:pos="667"/>
        </w:tabs>
        <w:autoSpaceDE w:val="0"/>
        <w:autoSpaceDN w:val="0"/>
        <w:ind w:left="666" w:hanging="553"/>
        <w:contextualSpacing w:val="0"/>
      </w:pPr>
      <w:r w:rsidRPr="00756842">
        <w:t>“Crop</w:t>
      </w:r>
      <w:r w:rsidRPr="00756842">
        <w:rPr>
          <w:spacing w:val="-1"/>
        </w:rPr>
        <w:t xml:space="preserve"> </w:t>
      </w:r>
      <w:r w:rsidRPr="00756842">
        <w:t>Diseases</w:t>
      </w:r>
      <w:r w:rsidRPr="00756842">
        <w:rPr>
          <w:spacing w:val="4"/>
        </w:rPr>
        <w:t xml:space="preserve"> </w:t>
      </w:r>
      <w:r w:rsidRPr="00756842">
        <w:t>and</w:t>
      </w:r>
      <w:r w:rsidRPr="00756842">
        <w:rPr>
          <w:spacing w:val="-6"/>
        </w:rPr>
        <w:t xml:space="preserve"> </w:t>
      </w:r>
      <w:r w:rsidRPr="00756842">
        <w:t>Pests</w:t>
      </w:r>
      <w:r w:rsidRPr="00756842">
        <w:rPr>
          <w:spacing w:val="4"/>
        </w:rPr>
        <w:t xml:space="preserve"> </w:t>
      </w:r>
      <w:r w:rsidRPr="00756842">
        <w:t>Detection</w:t>
      </w:r>
      <w:r w:rsidRPr="00756842">
        <w:rPr>
          <w:spacing w:val="4"/>
        </w:rPr>
        <w:t xml:space="preserve"> </w:t>
      </w:r>
      <w:r w:rsidRPr="00756842">
        <w:t>Using</w:t>
      </w:r>
      <w:r w:rsidRPr="00756842">
        <w:rPr>
          <w:spacing w:val="-7"/>
        </w:rPr>
        <w:t xml:space="preserve"> </w:t>
      </w:r>
      <w:r w:rsidRPr="00756842">
        <w:t>Convolutional</w:t>
      </w:r>
      <w:r w:rsidRPr="00756842">
        <w:rPr>
          <w:spacing w:val="5"/>
        </w:rPr>
        <w:t xml:space="preserve"> </w:t>
      </w:r>
      <w:r w:rsidRPr="00756842">
        <w:t>Neural Network”,</w:t>
      </w:r>
      <w:r w:rsidRPr="00756842">
        <w:rPr>
          <w:spacing w:val="6"/>
        </w:rPr>
        <w:t xml:space="preserve"> </w:t>
      </w:r>
      <w:r w:rsidRPr="00756842">
        <w:t>Pruthvi P.Patel,</w:t>
      </w:r>
      <w:r w:rsidRPr="00756842">
        <w:rPr>
          <w:spacing w:val="6"/>
        </w:rPr>
        <w:t xml:space="preserve"> </w:t>
      </w:r>
      <w:r w:rsidRPr="00756842">
        <w:t>Dineshkumar</w:t>
      </w:r>
    </w:p>
    <w:p w14:paraId="11535B87" w14:textId="77777777" w:rsidR="00A05BDB" w:rsidRPr="00756842" w:rsidRDefault="00A05BDB" w:rsidP="00A05BDB">
      <w:pPr>
        <w:pStyle w:val="BodyText"/>
        <w:spacing w:before="1"/>
        <w:ind w:left="114"/>
      </w:pPr>
      <w:r w:rsidRPr="00756842">
        <w:t>B. Vaghela,</w:t>
      </w:r>
      <w:r w:rsidRPr="00756842">
        <w:rPr>
          <w:spacing w:val="2"/>
        </w:rPr>
        <w:t xml:space="preserve"> </w:t>
      </w:r>
      <w:r w:rsidRPr="00756842">
        <w:t>IEEE,</w:t>
      </w:r>
      <w:r w:rsidRPr="00756842">
        <w:rPr>
          <w:spacing w:val="46"/>
        </w:rPr>
        <w:t xml:space="preserve"> </w:t>
      </w:r>
      <w:r w:rsidRPr="00756842">
        <w:t>2019.</w:t>
      </w:r>
    </w:p>
    <w:p w14:paraId="45EAF2BB" w14:textId="77777777" w:rsidR="00A05BDB" w:rsidRPr="00756842" w:rsidRDefault="00A05BDB" w:rsidP="00A05BDB">
      <w:pPr>
        <w:pStyle w:val="ListParagraph"/>
        <w:widowControl w:val="0"/>
        <w:numPr>
          <w:ilvl w:val="0"/>
          <w:numId w:val="29"/>
        </w:numPr>
        <w:tabs>
          <w:tab w:val="left" w:pos="658"/>
        </w:tabs>
        <w:autoSpaceDE w:val="0"/>
        <w:autoSpaceDN w:val="0"/>
        <w:spacing w:before="3"/>
        <w:ind w:right="587" w:firstLine="0"/>
        <w:contextualSpacing w:val="0"/>
      </w:pPr>
      <w:r w:rsidRPr="00756842">
        <w:t>“An</w:t>
      </w:r>
      <w:r w:rsidRPr="00756842">
        <w:rPr>
          <w:spacing w:val="-5"/>
        </w:rPr>
        <w:t xml:space="preserve"> </w:t>
      </w:r>
      <w:r w:rsidRPr="00756842">
        <w:t>Image</w:t>
      </w:r>
      <w:r w:rsidRPr="00756842">
        <w:rPr>
          <w:spacing w:val="-7"/>
        </w:rPr>
        <w:t xml:space="preserve"> </w:t>
      </w:r>
      <w:r w:rsidRPr="00756842">
        <w:t>Recognition</w:t>
      </w:r>
      <w:r w:rsidRPr="00756842">
        <w:rPr>
          <w:spacing w:val="-4"/>
        </w:rPr>
        <w:t xml:space="preserve"> </w:t>
      </w:r>
      <w:r w:rsidRPr="00756842">
        <w:t>Algorithm</w:t>
      </w:r>
      <w:r w:rsidRPr="00756842">
        <w:rPr>
          <w:spacing w:val="-4"/>
        </w:rPr>
        <w:t xml:space="preserve"> </w:t>
      </w:r>
      <w:r w:rsidRPr="00756842">
        <w:t>of</w:t>
      </w:r>
      <w:r w:rsidRPr="00756842">
        <w:rPr>
          <w:spacing w:val="-2"/>
        </w:rPr>
        <w:t xml:space="preserve"> </w:t>
      </w:r>
      <w:r w:rsidRPr="00756842">
        <w:t>Soybean</w:t>
      </w:r>
      <w:r w:rsidRPr="00756842">
        <w:rPr>
          <w:spacing w:val="-4"/>
        </w:rPr>
        <w:t xml:space="preserve"> </w:t>
      </w:r>
      <w:r w:rsidRPr="00756842">
        <w:t>Diseases and</w:t>
      </w:r>
      <w:r w:rsidRPr="00756842">
        <w:rPr>
          <w:spacing w:val="-5"/>
        </w:rPr>
        <w:t xml:space="preserve"> </w:t>
      </w:r>
      <w:r w:rsidRPr="00756842">
        <w:t>Insect</w:t>
      </w:r>
      <w:r w:rsidRPr="00756842">
        <w:rPr>
          <w:spacing w:val="2"/>
        </w:rPr>
        <w:t xml:space="preserve"> </w:t>
      </w:r>
      <w:r w:rsidRPr="00756842">
        <w:t>Pests Based on</w:t>
      </w:r>
      <w:r w:rsidRPr="00756842">
        <w:rPr>
          <w:spacing w:val="-5"/>
        </w:rPr>
        <w:t xml:space="preserve"> </w:t>
      </w:r>
      <w:r w:rsidRPr="00756842">
        <w:t>Migration</w:t>
      </w:r>
      <w:r w:rsidRPr="00756842">
        <w:rPr>
          <w:spacing w:val="-4"/>
        </w:rPr>
        <w:t xml:space="preserve"> </w:t>
      </w:r>
      <w:r w:rsidRPr="00756842">
        <w:t>Learning</w:t>
      </w:r>
      <w:r w:rsidRPr="00756842">
        <w:rPr>
          <w:spacing w:val="-5"/>
        </w:rPr>
        <w:t xml:space="preserve"> </w:t>
      </w:r>
      <w:r w:rsidRPr="00756842">
        <w:t>and</w:t>
      </w:r>
      <w:r w:rsidRPr="00756842">
        <w:rPr>
          <w:spacing w:val="-52"/>
        </w:rPr>
        <w:t xml:space="preserve"> </w:t>
      </w:r>
      <w:r w:rsidRPr="00756842">
        <w:t>Deep</w:t>
      </w:r>
      <w:r w:rsidRPr="00756842">
        <w:rPr>
          <w:spacing w:val="1"/>
        </w:rPr>
        <w:t xml:space="preserve"> </w:t>
      </w:r>
      <w:r w:rsidRPr="00756842">
        <w:t>Convolution</w:t>
      </w:r>
      <w:r w:rsidRPr="00756842">
        <w:rPr>
          <w:spacing w:val="3"/>
        </w:rPr>
        <w:t xml:space="preserve"> </w:t>
      </w:r>
      <w:r w:rsidRPr="00756842">
        <w:t>Network”,</w:t>
      </w:r>
      <w:r w:rsidRPr="00756842">
        <w:rPr>
          <w:spacing w:val="5"/>
        </w:rPr>
        <w:t xml:space="preserve"> </w:t>
      </w:r>
      <w:r w:rsidRPr="00756842">
        <w:t>Mingyuan</w:t>
      </w:r>
      <w:r w:rsidRPr="00756842">
        <w:rPr>
          <w:spacing w:val="3"/>
        </w:rPr>
        <w:t xml:space="preserve"> </w:t>
      </w:r>
      <w:r w:rsidRPr="00756842">
        <w:t>Xin,</w:t>
      </w:r>
      <w:r w:rsidRPr="00756842">
        <w:rPr>
          <w:spacing w:val="9"/>
        </w:rPr>
        <w:t xml:space="preserve"> </w:t>
      </w:r>
      <w:r w:rsidRPr="00756842">
        <w:t>Yong</w:t>
      </w:r>
      <w:r w:rsidRPr="00756842">
        <w:rPr>
          <w:spacing w:val="-7"/>
        </w:rPr>
        <w:t xml:space="preserve"> </w:t>
      </w:r>
      <w:r w:rsidRPr="00756842">
        <w:t>Wang,</w:t>
      </w:r>
      <w:r w:rsidRPr="00756842">
        <w:rPr>
          <w:spacing w:val="5"/>
        </w:rPr>
        <w:t xml:space="preserve"> </w:t>
      </w:r>
      <w:r w:rsidRPr="00756842">
        <w:t>IEEE,</w:t>
      </w:r>
      <w:r w:rsidRPr="00756842">
        <w:rPr>
          <w:spacing w:val="3"/>
        </w:rPr>
        <w:t xml:space="preserve"> </w:t>
      </w:r>
      <w:r w:rsidRPr="00756842">
        <w:t>2020.</w:t>
      </w:r>
    </w:p>
    <w:p w14:paraId="616EBB9C" w14:textId="77777777" w:rsidR="00A05BDB" w:rsidRPr="00756842" w:rsidRDefault="00A05BDB" w:rsidP="00A05BDB">
      <w:pPr>
        <w:jc w:val="both"/>
        <w:rPr>
          <w:noProof/>
          <w:lang w:eastAsia="en-IN"/>
        </w:rPr>
      </w:pPr>
      <w:r w:rsidRPr="00756842">
        <w:t>“Insect classification and detection in field crops using modern machine learning techniques”, Thenmozhi</w:t>
      </w:r>
      <w:r w:rsidRPr="00756842">
        <w:rPr>
          <w:spacing w:val="-53"/>
        </w:rPr>
        <w:t xml:space="preserve"> </w:t>
      </w:r>
      <w:r w:rsidRPr="00756842">
        <w:t>Kasinathan,</w:t>
      </w:r>
      <w:r w:rsidRPr="00756842">
        <w:rPr>
          <w:spacing w:val="3"/>
        </w:rPr>
        <w:t xml:space="preserve"> </w:t>
      </w:r>
      <w:r w:rsidRPr="00756842">
        <w:t>Dakshayani</w:t>
      </w:r>
      <w:r w:rsidRPr="00756842">
        <w:rPr>
          <w:spacing w:val="-2"/>
        </w:rPr>
        <w:t xml:space="preserve"> </w:t>
      </w:r>
      <w:r w:rsidRPr="00756842">
        <w:t>Singaraju,</w:t>
      </w:r>
      <w:r w:rsidRPr="00756842">
        <w:rPr>
          <w:spacing w:val="3"/>
        </w:rPr>
        <w:t xml:space="preserve"> </w:t>
      </w:r>
      <w:r w:rsidRPr="00756842">
        <w:t>Srinivasulu</w:t>
      </w:r>
      <w:r w:rsidRPr="00756842">
        <w:rPr>
          <w:spacing w:val="-2"/>
        </w:rPr>
        <w:t xml:space="preserve"> </w:t>
      </w:r>
      <w:r w:rsidRPr="00756842">
        <w:t>Reddy</w:t>
      </w:r>
      <w:r w:rsidRPr="00756842">
        <w:rPr>
          <w:spacing w:val="-4"/>
        </w:rPr>
        <w:t xml:space="preserve"> </w:t>
      </w:r>
      <w:r w:rsidRPr="00756842">
        <w:t>Uyyala,</w:t>
      </w:r>
      <w:r w:rsidRPr="00756842">
        <w:rPr>
          <w:spacing w:val="3"/>
        </w:rPr>
        <w:t xml:space="preserve"> </w:t>
      </w:r>
      <w:r w:rsidRPr="00756842">
        <w:t>China</w:t>
      </w:r>
      <w:r w:rsidRPr="00756842">
        <w:rPr>
          <w:spacing w:val="4"/>
        </w:rPr>
        <w:t xml:space="preserve"> </w:t>
      </w:r>
      <w:r w:rsidRPr="00756842">
        <w:t>Agricultural</w:t>
      </w:r>
      <w:r w:rsidRPr="00756842">
        <w:rPr>
          <w:spacing w:val="-2"/>
        </w:rPr>
        <w:t xml:space="preserve"> </w:t>
      </w:r>
      <w:r w:rsidRPr="00756842">
        <w:t>University, 2020</w:t>
      </w:r>
    </w:p>
    <w:p w14:paraId="70203B0B" w14:textId="77777777" w:rsidR="00A05BDB" w:rsidRPr="00756842" w:rsidRDefault="00A05BDB" w:rsidP="00A05BDB">
      <w:pPr>
        <w:jc w:val="both"/>
      </w:pPr>
    </w:p>
    <w:p w14:paraId="3E1FC415" w14:textId="1F85FA00" w:rsidR="003A0D89" w:rsidRPr="0082461B" w:rsidRDefault="003A0D89" w:rsidP="00A05BDB">
      <w:pPr>
        <w:spacing w:line="276" w:lineRule="auto"/>
        <w:jc w:val="both"/>
        <w:rPr>
          <w:color w:val="222222"/>
          <w:shd w:val="clear" w:color="auto" w:fill="FFFFFF"/>
          <w:lang w:val="en-IN"/>
        </w:rPr>
      </w:pPr>
    </w:p>
    <w:p w14:paraId="63B22D06" w14:textId="77777777" w:rsidR="00E0451C" w:rsidRPr="0082461B" w:rsidRDefault="00E0451C" w:rsidP="00E0451C">
      <w:pPr>
        <w:jc w:val="both"/>
        <w:rPr>
          <w:sz w:val="18"/>
          <w:szCs w:val="18"/>
        </w:rPr>
      </w:pPr>
    </w:p>
    <w:sectPr w:rsidR="00E0451C" w:rsidRPr="0082461B" w:rsidSect="00BD2D85">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3174" w14:textId="77777777" w:rsidR="00CB20D2" w:rsidRDefault="00CB20D2" w:rsidP="001A3B3D">
      <w:r>
        <w:separator/>
      </w:r>
    </w:p>
  </w:endnote>
  <w:endnote w:type="continuationSeparator" w:id="0">
    <w:p w14:paraId="61958358" w14:textId="77777777" w:rsidR="00CB20D2" w:rsidRDefault="00CB20D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EE71" w14:textId="77777777" w:rsidR="00D05524" w:rsidRDefault="00D05524" w:rsidP="00D05524">
    <w:pPr>
      <w:pStyle w:val="Footer"/>
      <w:jc w:val="both"/>
    </w:pPr>
  </w:p>
  <w:p w14:paraId="7F9336DE"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ECE9" w14:textId="77777777" w:rsidR="00CB20D2" w:rsidRDefault="00CB20D2" w:rsidP="001A3B3D">
      <w:r>
        <w:separator/>
      </w:r>
    </w:p>
  </w:footnote>
  <w:footnote w:type="continuationSeparator" w:id="0">
    <w:p w14:paraId="6319AEBC" w14:textId="77777777" w:rsidR="00CB20D2" w:rsidRDefault="00CB20D2"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213057"/>
    <w:multiLevelType w:val="hybridMultilevel"/>
    <w:tmpl w:val="362A7A20"/>
    <w:lvl w:ilvl="0" w:tplc="40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1787D99"/>
    <w:multiLevelType w:val="multilevel"/>
    <w:tmpl w:val="A8541A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C72D1D"/>
    <w:multiLevelType w:val="hybridMultilevel"/>
    <w:tmpl w:val="C890FA6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4" w15:restartNumberingAfterBreak="0">
    <w:nsid w:val="6D96711C"/>
    <w:multiLevelType w:val="hybridMultilevel"/>
    <w:tmpl w:val="54DE3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70FFE"/>
    <w:multiLevelType w:val="hybridMultilevel"/>
    <w:tmpl w:val="52C23AE6"/>
    <w:lvl w:ilvl="0" w:tplc="F0ACB4A0">
      <w:start w:val="1"/>
      <w:numFmt w:val="decimal"/>
      <w:lvlText w:val="[%1]"/>
      <w:lvlJc w:val="left"/>
      <w:pPr>
        <w:ind w:left="114" w:hanging="552"/>
        <w:jc w:val="left"/>
      </w:pPr>
      <w:rPr>
        <w:rFonts w:ascii="Times New Roman" w:eastAsia="Times New Roman" w:hAnsi="Times New Roman" w:cs="Times New Roman" w:hint="default"/>
        <w:b/>
        <w:bCs/>
        <w:w w:val="100"/>
        <w:sz w:val="20"/>
        <w:szCs w:val="20"/>
        <w:lang w:val="en-US" w:eastAsia="en-US" w:bidi="ar-SA"/>
      </w:rPr>
    </w:lvl>
    <w:lvl w:ilvl="1" w:tplc="D9E0F5D0">
      <w:numFmt w:val="bullet"/>
      <w:lvlText w:val="•"/>
      <w:lvlJc w:val="left"/>
      <w:pPr>
        <w:ind w:left="1174" w:hanging="552"/>
      </w:pPr>
      <w:rPr>
        <w:rFonts w:hint="default"/>
        <w:lang w:val="en-US" w:eastAsia="en-US" w:bidi="ar-SA"/>
      </w:rPr>
    </w:lvl>
    <w:lvl w:ilvl="2" w:tplc="CA9A03CC">
      <w:numFmt w:val="bullet"/>
      <w:lvlText w:val="•"/>
      <w:lvlJc w:val="left"/>
      <w:pPr>
        <w:ind w:left="2229" w:hanging="552"/>
      </w:pPr>
      <w:rPr>
        <w:rFonts w:hint="default"/>
        <w:lang w:val="en-US" w:eastAsia="en-US" w:bidi="ar-SA"/>
      </w:rPr>
    </w:lvl>
    <w:lvl w:ilvl="3" w:tplc="056086BC">
      <w:numFmt w:val="bullet"/>
      <w:lvlText w:val="•"/>
      <w:lvlJc w:val="left"/>
      <w:pPr>
        <w:ind w:left="3284" w:hanging="552"/>
      </w:pPr>
      <w:rPr>
        <w:rFonts w:hint="default"/>
        <w:lang w:val="en-US" w:eastAsia="en-US" w:bidi="ar-SA"/>
      </w:rPr>
    </w:lvl>
    <w:lvl w:ilvl="4" w:tplc="6512F290">
      <w:numFmt w:val="bullet"/>
      <w:lvlText w:val="•"/>
      <w:lvlJc w:val="left"/>
      <w:pPr>
        <w:ind w:left="4339" w:hanging="552"/>
      </w:pPr>
      <w:rPr>
        <w:rFonts w:hint="default"/>
        <w:lang w:val="en-US" w:eastAsia="en-US" w:bidi="ar-SA"/>
      </w:rPr>
    </w:lvl>
    <w:lvl w:ilvl="5" w:tplc="0874BF0A">
      <w:numFmt w:val="bullet"/>
      <w:lvlText w:val="•"/>
      <w:lvlJc w:val="left"/>
      <w:pPr>
        <w:ind w:left="5394" w:hanging="552"/>
      </w:pPr>
      <w:rPr>
        <w:rFonts w:hint="default"/>
        <w:lang w:val="en-US" w:eastAsia="en-US" w:bidi="ar-SA"/>
      </w:rPr>
    </w:lvl>
    <w:lvl w:ilvl="6" w:tplc="7266395A">
      <w:numFmt w:val="bullet"/>
      <w:lvlText w:val="•"/>
      <w:lvlJc w:val="left"/>
      <w:pPr>
        <w:ind w:left="6449" w:hanging="552"/>
      </w:pPr>
      <w:rPr>
        <w:rFonts w:hint="default"/>
        <w:lang w:val="en-US" w:eastAsia="en-US" w:bidi="ar-SA"/>
      </w:rPr>
    </w:lvl>
    <w:lvl w:ilvl="7" w:tplc="C2BE73EC">
      <w:numFmt w:val="bullet"/>
      <w:lvlText w:val="•"/>
      <w:lvlJc w:val="left"/>
      <w:pPr>
        <w:ind w:left="7504" w:hanging="552"/>
      </w:pPr>
      <w:rPr>
        <w:rFonts w:hint="default"/>
        <w:lang w:val="en-US" w:eastAsia="en-US" w:bidi="ar-SA"/>
      </w:rPr>
    </w:lvl>
    <w:lvl w:ilvl="8" w:tplc="A712CAC6">
      <w:numFmt w:val="bullet"/>
      <w:lvlText w:val="•"/>
      <w:lvlJc w:val="left"/>
      <w:pPr>
        <w:ind w:left="8559" w:hanging="552"/>
      </w:pPr>
      <w:rPr>
        <w:rFonts w:hint="default"/>
        <w:lang w:val="en-US" w:eastAsia="en-US" w:bidi="ar-SA"/>
      </w:rPr>
    </w:lvl>
  </w:abstractNum>
  <w:num w:numId="1" w16cid:durableId="578445880">
    <w:abstractNumId w:val="15"/>
  </w:num>
  <w:num w:numId="2" w16cid:durableId="1521897711">
    <w:abstractNumId w:val="22"/>
  </w:num>
  <w:num w:numId="3" w16cid:durableId="793909463">
    <w:abstractNumId w:val="14"/>
  </w:num>
  <w:num w:numId="4" w16cid:durableId="441264427">
    <w:abstractNumId w:val="17"/>
  </w:num>
  <w:num w:numId="5" w16cid:durableId="73406763">
    <w:abstractNumId w:val="17"/>
  </w:num>
  <w:num w:numId="6" w16cid:durableId="1148399420">
    <w:abstractNumId w:val="17"/>
  </w:num>
  <w:num w:numId="7" w16cid:durableId="1580941699">
    <w:abstractNumId w:val="17"/>
  </w:num>
  <w:num w:numId="8" w16cid:durableId="324553340">
    <w:abstractNumId w:val="19"/>
  </w:num>
  <w:num w:numId="9" w16cid:durableId="1258825115">
    <w:abstractNumId w:val="23"/>
  </w:num>
  <w:num w:numId="10" w16cid:durableId="1982927182">
    <w:abstractNumId w:val="16"/>
  </w:num>
  <w:num w:numId="11" w16cid:durableId="371267725">
    <w:abstractNumId w:val="13"/>
  </w:num>
  <w:num w:numId="12" w16cid:durableId="303043010">
    <w:abstractNumId w:val="12"/>
  </w:num>
  <w:num w:numId="13" w16cid:durableId="87191901">
    <w:abstractNumId w:val="0"/>
  </w:num>
  <w:num w:numId="14" w16cid:durableId="1200632994">
    <w:abstractNumId w:val="10"/>
  </w:num>
  <w:num w:numId="15" w16cid:durableId="1514299885">
    <w:abstractNumId w:val="8"/>
  </w:num>
  <w:num w:numId="16" w16cid:durableId="123278770">
    <w:abstractNumId w:val="7"/>
  </w:num>
  <w:num w:numId="17" w16cid:durableId="1960645057">
    <w:abstractNumId w:val="6"/>
  </w:num>
  <w:num w:numId="18" w16cid:durableId="1379672405">
    <w:abstractNumId w:val="5"/>
  </w:num>
  <w:num w:numId="19" w16cid:durableId="2126073221">
    <w:abstractNumId w:val="9"/>
  </w:num>
  <w:num w:numId="20" w16cid:durableId="446852403">
    <w:abstractNumId w:val="4"/>
  </w:num>
  <w:num w:numId="21" w16cid:durableId="41249118">
    <w:abstractNumId w:val="3"/>
  </w:num>
  <w:num w:numId="22" w16cid:durableId="2048407832">
    <w:abstractNumId w:val="2"/>
  </w:num>
  <w:num w:numId="23" w16cid:durableId="2142266658">
    <w:abstractNumId w:val="1"/>
  </w:num>
  <w:num w:numId="24" w16cid:durableId="178861424">
    <w:abstractNumId w:val="18"/>
  </w:num>
  <w:num w:numId="25" w16cid:durableId="1292320088">
    <w:abstractNumId w:val="11"/>
  </w:num>
  <w:num w:numId="26" w16cid:durableId="219639316">
    <w:abstractNumId w:val="24"/>
  </w:num>
  <w:num w:numId="27" w16cid:durableId="1168247576">
    <w:abstractNumId w:val="20"/>
  </w:num>
  <w:num w:numId="28" w16cid:durableId="957755091">
    <w:abstractNumId w:val="21"/>
  </w:num>
  <w:num w:numId="29" w16cid:durableId="150342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embedSystemFonts/>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158FE"/>
    <w:rsid w:val="00042B87"/>
    <w:rsid w:val="0004781E"/>
    <w:rsid w:val="0005161F"/>
    <w:rsid w:val="0008163F"/>
    <w:rsid w:val="000860A6"/>
    <w:rsid w:val="0008758A"/>
    <w:rsid w:val="000A25E8"/>
    <w:rsid w:val="000C1E68"/>
    <w:rsid w:val="000D47EE"/>
    <w:rsid w:val="000D5C00"/>
    <w:rsid w:val="000E68DC"/>
    <w:rsid w:val="000E6E36"/>
    <w:rsid w:val="000E70A2"/>
    <w:rsid w:val="0012266A"/>
    <w:rsid w:val="001322C5"/>
    <w:rsid w:val="001331CD"/>
    <w:rsid w:val="0016541A"/>
    <w:rsid w:val="001747B3"/>
    <w:rsid w:val="0017634E"/>
    <w:rsid w:val="001A2EFD"/>
    <w:rsid w:val="001A3B3D"/>
    <w:rsid w:val="001B67DC"/>
    <w:rsid w:val="001C151D"/>
    <w:rsid w:val="001E2277"/>
    <w:rsid w:val="001E694E"/>
    <w:rsid w:val="001E760F"/>
    <w:rsid w:val="001F09D7"/>
    <w:rsid w:val="00201CC3"/>
    <w:rsid w:val="00202964"/>
    <w:rsid w:val="002254A9"/>
    <w:rsid w:val="00231F4F"/>
    <w:rsid w:val="00233D97"/>
    <w:rsid w:val="002347A2"/>
    <w:rsid w:val="00267347"/>
    <w:rsid w:val="00271699"/>
    <w:rsid w:val="00273C68"/>
    <w:rsid w:val="002850E3"/>
    <w:rsid w:val="00293C44"/>
    <w:rsid w:val="002B1B0E"/>
    <w:rsid w:val="002E607B"/>
    <w:rsid w:val="00311FF4"/>
    <w:rsid w:val="003156C5"/>
    <w:rsid w:val="00345F5A"/>
    <w:rsid w:val="003516B6"/>
    <w:rsid w:val="00354FCF"/>
    <w:rsid w:val="0038352F"/>
    <w:rsid w:val="003859B1"/>
    <w:rsid w:val="0039229A"/>
    <w:rsid w:val="00394770"/>
    <w:rsid w:val="003A0D89"/>
    <w:rsid w:val="003A19E2"/>
    <w:rsid w:val="003A1DF8"/>
    <w:rsid w:val="003A433B"/>
    <w:rsid w:val="003B4467"/>
    <w:rsid w:val="003B4E04"/>
    <w:rsid w:val="003C1908"/>
    <w:rsid w:val="003C2FCD"/>
    <w:rsid w:val="003E0839"/>
    <w:rsid w:val="003E7969"/>
    <w:rsid w:val="003F5A08"/>
    <w:rsid w:val="0041508F"/>
    <w:rsid w:val="004166CB"/>
    <w:rsid w:val="00420716"/>
    <w:rsid w:val="004244ED"/>
    <w:rsid w:val="004314D4"/>
    <w:rsid w:val="004325FB"/>
    <w:rsid w:val="004432BA"/>
    <w:rsid w:val="0044407E"/>
    <w:rsid w:val="00447BB9"/>
    <w:rsid w:val="0046031D"/>
    <w:rsid w:val="0046038C"/>
    <w:rsid w:val="00467611"/>
    <w:rsid w:val="00472959"/>
    <w:rsid w:val="0049299B"/>
    <w:rsid w:val="004A3614"/>
    <w:rsid w:val="004B7D89"/>
    <w:rsid w:val="004C1A02"/>
    <w:rsid w:val="004D72B5"/>
    <w:rsid w:val="004F2E70"/>
    <w:rsid w:val="00505DB6"/>
    <w:rsid w:val="00515CE7"/>
    <w:rsid w:val="005278DC"/>
    <w:rsid w:val="0053206B"/>
    <w:rsid w:val="00551B7F"/>
    <w:rsid w:val="005525B1"/>
    <w:rsid w:val="0056610F"/>
    <w:rsid w:val="00575BCA"/>
    <w:rsid w:val="00580062"/>
    <w:rsid w:val="00581CBE"/>
    <w:rsid w:val="005A2055"/>
    <w:rsid w:val="005A6CE3"/>
    <w:rsid w:val="005B0344"/>
    <w:rsid w:val="005B520E"/>
    <w:rsid w:val="005D2EB8"/>
    <w:rsid w:val="005E2800"/>
    <w:rsid w:val="005E72F1"/>
    <w:rsid w:val="005E770A"/>
    <w:rsid w:val="005F0166"/>
    <w:rsid w:val="0060299B"/>
    <w:rsid w:val="00605825"/>
    <w:rsid w:val="0060749F"/>
    <w:rsid w:val="00622DF2"/>
    <w:rsid w:val="00627C80"/>
    <w:rsid w:val="00630407"/>
    <w:rsid w:val="00634CA9"/>
    <w:rsid w:val="0063500D"/>
    <w:rsid w:val="0064395F"/>
    <w:rsid w:val="00645D22"/>
    <w:rsid w:val="00651A08"/>
    <w:rsid w:val="00654204"/>
    <w:rsid w:val="00667CDE"/>
    <w:rsid w:val="00670434"/>
    <w:rsid w:val="006A1A75"/>
    <w:rsid w:val="006A2BA0"/>
    <w:rsid w:val="006B4906"/>
    <w:rsid w:val="006B6B66"/>
    <w:rsid w:val="006D36B1"/>
    <w:rsid w:val="006D44D9"/>
    <w:rsid w:val="006F6D3D"/>
    <w:rsid w:val="00705449"/>
    <w:rsid w:val="007151B2"/>
    <w:rsid w:val="00715BEA"/>
    <w:rsid w:val="00740EEA"/>
    <w:rsid w:val="00754191"/>
    <w:rsid w:val="00756B55"/>
    <w:rsid w:val="00777788"/>
    <w:rsid w:val="00780277"/>
    <w:rsid w:val="00784DA7"/>
    <w:rsid w:val="007862C7"/>
    <w:rsid w:val="0079220D"/>
    <w:rsid w:val="00794804"/>
    <w:rsid w:val="00794F5F"/>
    <w:rsid w:val="007A0D6B"/>
    <w:rsid w:val="007B291F"/>
    <w:rsid w:val="007B33F1"/>
    <w:rsid w:val="007B6DDA"/>
    <w:rsid w:val="007C0308"/>
    <w:rsid w:val="007C183E"/>
    <w:rsid w:val="007C2FF2"/>
    <w:rsid w:val="007D6232"/>
    <w:rsid w:val="007D7F49"/>
    <w:rsid w:val="007F1F99"/>
    <w:rsid w:val="007F768F"/>
    <w:rsid w:val="00802DA4"/>
    <w:rsid w:val="0080791D"/>
    <w:rsid w:val="0082461B"/>
    <w:rsid w:val="00833CC6"/>
    <w:rsid w:val="00836367"/>
    <w:rsid w:val="00836F58"/>
    <w:rsid w:val="00846B84"/>
    <w:rsid w:val="00863D22"/>
    <w:rsid w:val="00873603"/>
    <w:rsid w:val="00877496"/>
    <w:rsid w:val="00880044"/>
    <w:rsid w:val="00883B49"/>
    <w:rsid w:val="008A2C7D"/>
    <w:rsid w:val="008C4B23"/>
    <w:rsid w:val="008C76CE"/>
    <w:rsid w:val="008F44F5"/>
    <w:rsid w:val="008F6E2C"/>
    <w:rsid w:val="008F7E43"/>
    <w:rsid w:val="00902DCB"/>
    <w:rsid w:val="00911D47"/>
    <w:rsid w:val="00921668"/>
    <w:rsid w:val="00923CB1"/>
    <w:rsid w:val="009303D9"/>
    <w:rsid w:val="00933C64"/>
    <w:rsid w:val="00937CD4"/>
    <w:rsid w:val="0095267B"/>
    <w:rsid w:val="009704F8"/>
    <w:rsid w:val="00971D8B"/>
    <w:rsid w:val="00972203"/>
    <w:rsid w:val="009934B7"/>
    <w:rsid w:val="00996E48"/>
    <w:rsid w:val="009A4A10"/>
    <w:rsid w:val="009E22F8"/>
    <w:rsid w:val="009F0136"/>
    <w:rsid w:val="009F1D79"/>
    <w:rsid w:val="00A059B3"/>
    <w:rsid w:val="00A05BDB"/>
    <w:rsid w:val="00A139BC"/>
    <w:rsid w:val="00A1762E"/>
    <w:rsid w:val="00A30D22"/>
    <w:rsid w:val="00A32C82"/>
    <w:rsid w:val="00A366A0"/>
    <w:rsid w:val="00A40EA2"/>
    <w:rsid w:val="00A41B14"/>
    <w:rsid w:val="00A41C61"/>
    <w:rsid w:val="00A47C63"/>
    <w:rsid w:val="00A66634"/>
    <w:rsid w:val="00A902CB"/>
    <w:rsid w:val="00A954F6"/>
    <w:rsid w:val="00A95CA7"/>
    <w:rsid w:val="00A9783B"/>
    <w:rsid w:val="00AB7D11"/>
    <w:rsid w:val="00AC203B"/>
    <w:rsid w:val="00AC275B"/>
    <w:rsid w:val="00AC69A2"/>
    <w:rsid w:val="00AC6D27"/>
    <w:rsid w:val="00AE3409"/>
    <w:rsid w:val="00B11A60"/>
    <w:rsid w:val="00B15E98"/>
    <w:rsid w:val="00B22613"/>
    <w:rsid w:val="00B37E3B"/>
    <w:rsid w:val="00B56C83"/>
    <w:rsid w:val="00B72EC9"/>
    <w:rsid w:val="00B768D1"/>
    <w:rsid w:val="00B76D8F"/>
    <w:rsid w:val="00BA1025"/>
    <w:rsid w:val="00BB40DD"/>
    <w:rsid w:val="00BB59D0"/>
    <w:rsid w:val="00BC3420"/>
    <w:rsid w:val="00BD2D85"/>
    <w:rsid w:val="00BD420B"/>
    <w:rsid w:val="00BD670B"/>
    <w:rsid w:val="00BE4D7B"/>
    <w:rsid w:val="00BE7D3C"/>
    <w:rsid w:val="00BF5FF6"/>
    <w:rsid w:val="00C0207F"/>
    <w:rsid w:val="00C15D53"/>
    <w:rsid w:val="00C16117"/>
    <w:rsid w:val="00C22E83"/>
    <w:rsid w:val="00C2504B"/>
    <w:rsid w:val="00C3075A"/>
    <w:rsid w:val="00C50AF8"/>
    <w:rsid w:val="00C532C4"/>
    <w:rsid w:val="00C56307"/>
    <w:rsid w:val="00C60C5E"/>
    <w:rsid w:val="00C632B9"/>
    <w:rsid w:val="00C739E7"/>
    <w:rsid w:val="00C919A4"/>
    <w:rsid w:val="00C967F7"/>
    <w:rsid w:val="00CA4392"/>
    <w:rsid w:val="00CB20D2"/>
    <w:rsid w:val="00CB6382"/>
    <w:rsid w:val="00CC393F"/>
    <w:rsid w:val="00CD0ADE"/>
    <w:rsid w:val="00CD75E2"/>
    <w:rsid w:val="00CE7290"/>
    <w:rsid w:val="00D05524"/>
    <w:rsid w:val="00D122E3"/>
    <w:rsid w:val="00D12314"/>
    <w:rsid w:val="00D15052"/>
    <w:rsid w:val="00D2176E"/>
    <w:rsid w:val="00D300AA"/>
    <w:rsid w:val="00D462A4"/>
    <w:rsid w:val="00D568A8"/>
    <w:rsid w:val="00D632BE"/>
    <w:rsid w:val="00D7006F"/>
    <w:rsid w:val="00D72D06"/>
    <w:rsid w:val="00D7522C"/>
    <w:rsid w:val="00D7536F"/>
    <w:rsid w:val="00D76668"/>
    <w:rsid w:val="00D878F0"/>
    <w:rsid w:val="00DC070D"/>
    <w:rsid w:val="00E0319D"/>
    <w:rsid w:val="00E0451C"/>
    <w:rsid w:val="00E06D4B"/>
    <w:rsid w:val="00E07383"/>
    <w:rsid w:val="00E144C3"/>
    <w:rsid w:val="00E165BC"/>
    <w:rsid w:val="00E26AF9"/>
    <w:rsid w:val="00E26B62"/>
    <w:rsid w:val="00E32A51"/>
    <w:rsid w:val="00E34110"/>
    <w:rsid w:val="00E46ACD"/>
    <w:rsid w:val="00E60CA9"/>
    <w:rsid w:val="00E61E12"/>
    <w:rsid w:val="00E65A59"/>
    <w:rsid w:val="00E66C9E"/>
    <w:rsid w:val="00E727C3"/>
    <w:rsid w:val="00E7596C"/>
    <w:rsid w:val="00E878F2"/>
    <w:rsid w:val="00E90243"/>
    <w:rsid w:val="00E90462"/>
    <w:rsid w:val="00E906D1"/>
    <w:rsid w:val="00E92157"/>
    <w:rsid w:val="00E92CAF"/>
    <w:rsid w:val="00EA5A11"/>
    <w:rsid w:val="00EC033C"/>
    <w:rsid w:val="00EC1794"/>
    <w:rsid w:val="00ED0149"/>
    <w:rsid w:val="00EF7DE3"/>
    <w:rsid w:val="00F03103"/>
    <w:rsid w:val="00F0737E"/>
    <w:rsid w:val="00F20ADB"/>
    <w:rsid w:val="00F2593B"/>
    <w:rsid w:val="00F271DE"/>
    <w:rsid w:val="00F437B3"/>
    <w:rsid w:val="00F43A18"/>
    <w:rsid w:val="00F575CE"/>
    <w:rsid w:val="00F627DA"/>
    <w:rsid w:val="00F67568"/>
    <w:rsid w:val="00F7288F"/>
    <w:rsid w:val="00F847A6"/>
    <w:rsid w:val="00F9320B"/>
    <w:rsid w:val="00F9441B"/>
    <w:rsid w:val="00FA4C32"/>
    <w:rsid w:val="00FA6FFC"/>
    <w:rsid w:val="00FA771B"/>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E01C1"/>
  <w15:chartTrackingRefBased/>
  <w15:docId w15:val="{166530A1-3BA4-4C9E-8AB4-04A349C8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055"/>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customStyle="1" w:styleId="Heading1Char">
    <w:name w:val="Heading 1 Char"/>
    <w:link w:val="Heading1"/>
    <w:rsid w:val="005A2055"/>
    <w:rPr>
      <w:smallCaps/>
      <w:noProof/>
    </w:rPr>
  </w:style>
  <w:style w:type="paragraph" w:styleId="Caption">
    <w:name w:val="caption"/>
    <w:basedOn w:val="Normal"/>
    <w:next w:val="Normal"/>
    <w:unhideWhenUsed/>
    <w:qFormat/>
    <w:rsid w:val="004166CB"/>
    <w:rPr>
      <w:b/>
      <w:bCs/>
    </w:rPr>
  </w:style>
  <w:style w:type="character" w:styleId="Strong">
    <w:name w:val="Strong"/>
    <w:uiPriority w:val="22"/>
    <w:qFormat/>
    <w:rsid w:val="00E144C3"/>
    <w:rPr>
      <w:b/>
      <w:bCs/>
    </w:rPr>
  </w:style>
  <w:style w:type="character" w:styleId="Emphasis">
    <w:name w:val="Emphasis"/>
    <w:uiPriority w:val="20"/>
    <w:qFormat/>
    <w:rsid w:val="00E0451C"/>
    <w:rPr>
      <w:i/>
      <w:iCs/>
    </w:rPr>
  </w:style>
  <w:style w:type="paragraph" w:styleId="NormalWeb">
    <w:name w:val="Normal (Web)"/>
    <w:basedOn w:val="Normal"/>
    <w:uiPriority w:val="99"/>
    <w:unhideWhenUsed/>
    <w:rsid w:val="00E727C3"/>
    <w:pPr>
      <w:spacing w:before="100" w:beforeAutospacing="1" w:after="100" w:afterAutospacing="1"/>
      <w:jc w:val="left"/>
    </w:pPr>
    <w:rPr>
      <w:rFonts w:eastAsia="Times New Roman"/>
      <w:sz w:val="24"/>
      <w:szCs w:val="24"/>
      <w:lang w:val="en-IN" w:eastAsia="en-IN"/>
    </w:rPr>
  </w:style>
  <w:style w:type="character" w:customStyle="1" w:styleId="sw">
    <w:name w:val="sw"/>
    <w:basedOn w:val="DefaultParagraphFont"/>
    <w:rsid w:val="00A41B14"/>
  </w:style>
  <w:style w:type="paragraph" w:styleId="ListParagraph">
    <w:name w:val="List Paragraph"/>
    <w:basedOn w:val="Normal"/>
    <w:uiPriority w:val="1"/>
    <w:qFormat/>
    <w:rsid w:val="00EA5A11"/>
    <w:pPr>
      <w:ind w:left="720"/>
      <w:contextualSpacing/>
    </w:pPr>
  </w:style>
  <w:style w:type="character" w:styleId="Hyperlink">
    <w:name w:val="Hyperlink"/>
    <w:rsid w:val="00E32A51"/>
    <w:rPr>
      <w:color w:val="0563C1"/>
      <w:u w:val="single"/>
    </w:rPr>
  </w:style>
  <w:style w:type="character" w:styleId="UnresolvedMention">
    <w:name w:val="Unresolved Mention"/>
    <w:uiPriority w:val="99"/>
    <w:semiHidden/>
    <w:unhideWhenUsed/>
    <w:rsid w:val="00E32A51"/>
    <w:rPr>
      <w:color w:val="605E5C"/>
      <w:shd w:val="clear" w:color="auto" w:fill="E1DFDD"/>
    </w:rPr>
  </w:style>
  <w:style w:type="character" w:styleId="PlaceholderText">
    <w:name w:val="Placeholder Text"/>
    <w:basedOn w:val="DefaultParagraphFont"/>
    <w:uiPriority w:val="99"/>
    <w:semiHidden/>
    <w:rsid w:val="003859B1"/>
    <w:rPr>
      <w:color w:val="808080"/>
    </w:rPr>
  </w:style>
  <w:style w:type="table" w:styleId="TableGrid">
    <w:name w:val="Table Grid"/>
    <w:basedOn w:val="TableNormal"/>
    <w:rsid w:val="00E9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739">
      <w:bodyDiv w:val="1"/>
      <w:marLeft w:val="0"/>
      <w:marRight w:val="0"/>
      <w:marTop w:val="0"/>
      <w:marBottom w:val="0"/>
      <w:divBdr>
        <w:top w:val="none" w:sz="0" w:space="0" w:color="auto"/>
        <w:left w:val="none" w:sz="0" w:space="0" w:color="auto"/>
        <w:bottom w:val="none" w:sz="0" w:space="0" w:color="auto"/>
        <w:right w:val="none" w:sz="0" w:space="0" w:color="auto"/>
      </w:divBdr>
    </w:div>
    <w:div w:id="196622676">
      <w:bodyDiv w:val="1"/>
      <w:marLeft w:val="0"/>
      <w:marRight w:val="0"/>
      <w:marTop w:val="0"/>
      <w:marBottom w:val="0"/>
      <w:divBdr>
        <w:top w:val="none" w:sz="0" w:space="0" w:color="auto"/>
        <w:left w:val="none" w:sz="0" w:space="0" w:color="auto"/>
        <w:bottom w:val="none" w:sz="0" w:space="0" w:color="auto"/>
        <w:right w:val="none" w:sz="0" w:space="0" w:color="auto"/>
      </w:divBdr>
    </w:div>
    <w:div w:id="244150826">
      <w:bodyDiv w:val="1"/>
      <w:marLeft w:val="0"/>
      <w:marRight w:val="0"/>
      <w:marTop w:val="0"/>
      <w:marBottom w:val="0"/>
      <w:divBdr>
        <w:top w:val="none" w:sz="0" w:space="0" w:color="auto"/>
        <w:left w:val="none" w:sz="0" w:space="0" w:color="auto"/>
        <w:bottom w:val="none" w:sz="0" w:space="0" w:color="auto"/>
        <w:right w:val="none" w:sz="0" w:space="0" w:color="auto"/>
      </w:divBdr>
    </w:div>
    <w:div w:id="328221333">
      <w:bodyDiv w:val="1"/>
      <w:marLeft w:val="0"/>
      <w:marRight w:val="0"/>
      <w:marTop w:val="0"/>
      <w:marBottom w:val="0"/>
      <w:divBdr>
        <w:top w:val="none" w:sz="0" w:space="0" w:color="auto"/>
        <w:left w:val="none" w:sz="0" w:space="0" w:color="auto"/>
        <w:bottom w:val="none" w:sz="0" w:space="0" w:color="auto"/>
        <w:right w:val="none" w:sz="0" w:space="0" w:color="auto"/>
      </w:divBdr>
    </w:div>
    <w:div w:id="609122812">
      <w:bodyDiv w:val="1"/>
      <w:marLeft w:val="0"/>
      <w:marRight w:val="0"/>
      <w:marTop w:val="0"/>
      <w:marBottom w:val="0"/>
      <w:divBdr>
        <w:top w:val="none" w:sz="0" w:space="0" w:color="auto"/>
        <w:left w:val="none" w:sz="0" w:space="0" w:color="auto"/>
        <w:bottom w:val="none" w:sz="0" w:space="0" w:color="auto"/>
        <w:right w:val="none" w:sz="0" w:space="0" w:color="auto"/>
      </w:divBdr>
    </w:div>
    <w:div w:id="784080041">
      <w:bodyDiv w:val="1"/>
      <w:marLeft w:val="0"/>
      <w:marRight w:val="0"/>
      <w:marTop w:val="0"/>
      <w:marBottom w:val="0"/>
      <w:divBdr>
        <w:top w:val="none" w:sz="0" w:space="0" w:color="auto"/>
        <w:left w:val="none" w:sz="0" w:space="0" w:color="auto"/>
        <w:bottom w:val="none" w:sz="0" w:space="0" w:color="auto"/>
        <w:right w:val="none" w:sz="0" w:space="0" w:color="auto"/>
      </w:divBdr>
    </w:div>
    <w:div w:id="786049766">
      <w:bodyDiv w:val="1"/>
      <w:marLeft w:val="0"/>
      <w:marRight w:val="0"/>
      <w:marTop w:val="0"/>
      <w:marBottom w:val="0"/>
      <w:divBdr>
        <w:top w:val="none" w:sz="0" w:space="0" w:color="auto"/>
        <w:left w:val="none" w:sz="0" w:space="0" w:color="auto"/>
        <w:bottom w:val="none" w:sz="0" w:space="0" w:color="auto"/>
        <w:right w:val="none" w:sz="0" w:space="0" w:color="auto"/>
      </w:divBdr>
    </w:div>
    <w:div w:id="849415889">
      <w:bodyDiv w:val="1"/>
      <w:marLeft w:val="0"/>
      <w:marRight w:val="0"/>
      <w:marTop w:val="0"/>
      <w:marBottom w:val="0"/>
      <w:divBdr>
        <w:top w:val="none" w:sz="0" w:space="0" w:color="auto"/>
        <w:left w:val="none" w:sz="0" w:space="0" w:color="auto"/>
        <w:bottom w:val="none" w:sz="0" w:space="0" w:color="auto"/>
        <w:right w:val="none" w:sz="0" w:space="0" w:color="auto"/>
      </w:divBdr>
    </w:div>
    <w:div w:id="880751662">
      <w:bodyDiv w:val="1"/>
      <w:marLeft w:val="0"/>
      <w:marRight w:val="0"/>
      <w:marTop w:val="0"/>
      <w:marBottom w:val="0"/>
      <w:divBdr>
        <w:top w:val="none" w:sz="0" w:space="0" w:color="auto"/>
        <w:left w:val="none" w:sz="0" w:space="0" w:color="auto"/>
        <w:bottom w:val="none" w:sz="0" w:space="0" w:color="auto"/>
        <w:right w:val="none" w:sz="0" w:space="0" w:color="auto"/>
      </w:divBdr>
    </w:div>
    <w:div w:id="1050570535">
      <w:bodyDiv w:val="1"/>
      <w:marLeft w:val="0"/>
      <w:marRight w:val="0"/>
      <w:marTop w:val="0"/>
      <w:marBottom w:val="0"/>
      <w:divBdr>
        <w:top w:val="none" w:sz="0" w:space="0" w:color="auto"/>
        <w:left w:val="none" w:sz="0" w:space="0" w:color="auto"/>
        <w:bottom w:val="none" w:sz="0" w:space="0" w:color="auto"/>
        <w:right w:val="none" w:sz="0" w:space="0" w:color="auto"/>
      </w:divBdr>
    </w:div>
    <w:div w:id="1159930270">
      <w:bodyDiv w:val="1"/>
      <w:marLeft w:val="0"/>
      <w:marRight w:val="0"/>
      <w:marTop w:val="0"/>
      <w:marBottom w:val="0"/>
      <w:divBdr>
        <w:top w:val="none" w:sz="0" w:space="0" w:color="auto"/>
        <w:left w:val="none" w:sz="0" w:space="0" w:color="auto"/>
        <w:bottom w:val="none" w:sz="0" w:space="0" w:color="auto"/>
        <w:right w:val="none" w:sz="0" w:space="0" w:color="auto"/>
      </w:divBdr>
    </w:div>
    <w:div w:id="1328628059">
      <w:bodyDiv w:val="1"/>
      <w:marLeft w:val="0"/>
      <w:marRight w:val="0"/>
      <w:marTop w:val="0"/>
      <w:marBottom w:val="0"/>
      <w:divBdr>
        <w:top w:val="none" w:sz="0" w:space="0" w:color="auto"/>
        <w:left w:val="none" w:sz="0" w:space="0" w:color="auto"/>
        <w:bottom w:val="none" w:sz="0" w:space="0" w:color="auto"/>
        <w:right w:val="none" w:sz="0" w:space="0" w:color="auto"/>
      </w:divBdr>
    </w:div>
    <w:div w:id="1418943698">
      <w:bodyDiv w:val="1"/>
      <w:marLeft w:val="0"/>
      <w:marRight w:val="0"/>
      <w:marTop w:val="0"/>
      <w:marBottom w:val="0"/>
      <w:divBdr>
        <w:top w:val="none" w:sz="0" w:space="0" w:color="auto"/>
        <w:left w:val="none" w:sz="0" w:space="0" w:color="auto"/>
        <w:bottom w:val="none" w:sz="0" w:space="0" w:color="auto"/>
        <w:right w:val="none" w:sz="0" w:space="0" w:color="auto"/>
      </w:divBdr>
    </w:div>
    <w:div w:id="1645236609">
      <w:bodyDiv w:val="1"/>
      <w:marLeft w:val="0"/>
      <w:marRight w:val="0"/>
      <w:marTop w:val="0"/>
      <w:marBottom w:val="0"/>
      <w:divBdr>
        <w:top w:val="none" w:sz="0" w:space="0" w:color="auto"/>
        <w:left w:val="none" w:sz="0" w:space="0" w:color="auto"/>
        <w:bottom w:val="none" w:sz="0" w:space="0" w:color="auto"/>
        <w:right w:val="none" w:sz="0" w:space="0" w:color="auto"/>
      </w:divBdr>
    </w:div>
    <w:div w:id="1737050293">
      <w:bodyDiv w:val="1"/>
      <w:marLeft w:val="0"/>
      <w:marRight w:val="0"/>
      <w:marTop w:val="0"/>
      <w:marBottom w:val="0"/>
      <w:divBdr>
        <w:top w:val="none" w:sz="0" w:space="0" w:color="auto"/>
        <w:left w:val="none" w:sz="0" w:space="0" w:color="auto"/>
        <w:bottom w:val="none" w:sz="0" w:space="0" w:color="auto"/>
        <w:right w:val="none" w:sz="0" w:space="0" w:color="auto"/>
      </w:divBdr>
    </w:div>
    <w:div w:id="1804812872">
      <w:bodyDiv w:val="1"/>
      <w:marLeft w:val="0"/>
      <w:marRight w:val="0"/>
      <w:marTop w:val="0"/>
      <w:marBottom w:val="0"/>
      <w:divBdr>
        <w:top w:val="none" w:sz="0" w:space="0" w:color="auto"/>
        <w:left w:val="none" w:sz="0" w:space="0" w:color="auto"/>
        <w:bottom w:val="none" w:sz="0" w:space="0" w:color="auto"/>
        <w:right w:val="none" w:sz="0" w:space="0" w:color="auto"/>
      </w:divBdr>
    </w:div>
    <w:div w:id="1832865907">
      <w:bodyDiv w:val="1"/>
      <w:marLeft w:val="0"/>
      <w:marRight w:val="0"/>
      <w:marTop w:val="0"/>
      <w:marBottom w:val="0"/>
      <w:divBdr>
        <w:top w:val="none" w:sz="0" w:space="0" w:color="auto"/>
        <w:left w:val="none" w:sz="0" w:space="0" w:color="auto"/>
        <w:bottom w:val="none" w:sz="0" w:space="0" w:color="auto"/>
        <w:right w:val="none" w:sz="0" w:space="0" w:color="auto"/>
      </w:divBdr>
    </w:div>
    <w:div w:id="1946187214">
      <w:bodyDiv w:val="1"/>
      <w:marLeft w:val="0"/>
      <w:marRight w:val="0"/>
      <w:marTop w:val="0"/>
      <w:marBottom w:val="0"/>
      <w:divBdr>
        <w:top w:val="none" w:sz="0" w:space="0" w:color="auto"/>
        <w:left w:val="none" w:sz="0" w:space="0" w:color="auto"/>
        <w:bottom w:val="none" w:sz="0" w:space="0" w:color="auto"/>
        <w:right w:val="none" w:sz="0" w:space="0" w:color="auto"/>
      </w:divBdr>
    </w:div>
    <w:div w:id="19665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pritam kumar</cp:lastModifiedBy>
  <cp:revision>2</cp:revision>
  <dcterms:created xsi:type="dcterms:W3CDTF">2023-04-10T16:34:00Z</dcterms:created>
  <dcterms:modified xsi:type="dcterms:W3CDTF">2023-04-10T16:34:00Z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12241eb118b0d89ec5949df55febe387311c9b0c84d4320f35fa8582e41c8445</vt:lpwstr>
  </property>
</Properties>
</file>