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D59" w:rsidRDefault="00952A7E">
      <w:pPr>
        <w:spacing w:after="458" w:line="276" w:lineRule="auto"/>
        <w:ind w:left="0" w:firstLine="0"/>
        <w:jc w:val="center"/>
      </w:pPr>
      <w:r>
        <w:rPr>
          <w:sz w:val="48"/>
        </w:rPr>
        <w:t xml:space="preserve">Energy Saving with Voice assistance and using </w:t>
      </w:r>
      <w:bookmarkStart w:id="0" w:name="_GoBack"/>
      <w:bookmarkEnd w:id="0"/>
      <w:r>
        <w:rPr>
          <w:sz w:val="48"/>
        </w:rPr>
        <w:t>sensor</w:t>
      </w:r>
      <w:r>
        <w:t xml:space="preserve"> </w:t>
      </w:r>
    </w:p>
    <w:p w:rsidR="00984B05" w:rsidRDefault="00984B05" w:rsidP="00984B05">
      <w:pPr>
        <w:spacing w:after="0" w:line="276" w:lineRule="auto"/>
        <w:ind w:left="0" w:firstLine="0"/>
        <w:jc w:val="center"/>
      </w:pPr>
      <w:r>
        <w:t>1</w:t>
      </w:r>
      <w:r w:rsidRPr="00984B05">
        <w:rPr>
          <w:vertAlign w:val="superscript"/>
        </w:rPr>
        <w:t>st</w:t>
      </w:r>
      <w:r>
        <w:t xml:space="preserve"> Hemavathi Udaiyar</w:t>
      </w:r>
      <w:proofErr w:type="gramStart"/>
      <w:r>
        <w:t>,2</w:t>
      </w:r>
      <w:r w:rsidRPr="00984B05">
        <w:rPr>
          <w:vertAlign w:val="superscript"/>
        </w:rPr>
        <w:t>nd</w:t>
      </w:r>
      <w:proofErr w:type="gramEnd"/>
      <w:r>
        <w:t xml:space="preserve"> Pradnya Parmekar,3</w:t>
      </w:r>
      <w:r w:rsidRPr="00984B05">
        <w:rPr>
          <w:vertAlign w:val="superscript"/>
        </w:rPr>
        <w:t>rd</w:t>
      </w:r>
      <w:r>
        <w:t xml:space="preserve"> </w:t>
      </w:r>
      <w:proofErr w:type="spellStart"/>
      <w:r>
        <w:t>Mandar</w:t>
      </w:r>
      <w:proofErr w:type="spellEnd"/>
      <w:r>
        <w:t xml:space="preserve"> </w:t>
      </w:r>
      <w:proofErr w:type="spellStart"/>
      <w:r>
        <w:t>Rawool</w:t>
      </w:r>
      <w:proofErr w:type="spellEnd"/>
      <w:r>
        <w:t>, 4</w:t>
      </w:r>
      <w:r w:rsidRPr="00984B05">
        <w:rPr>
          <w:vertAlign w:val="superscript"/>
        </w:rPr>
        <w:t>th</w:t>
      </w:r>
      <w:r>
        <w:t xml:space="preserve"> </w:t>
      </w:r>
      <w:proofErr w:type="spellStart"/>
      <w:r>
        <w:t>Sangeeta</w:t>
      </w:r>
      <w:proofErr w:type="spellEnd"/>
      <w:r>
        <w:t xml:space="preserve"> </w:t>
      </w:r>
      <w:proofErr w:type="spellStart"/>
      <w:r>
        <w:t>Kotecha</w:t>
      </w:r>
      <w:proofErr w:type="spellEnd"/>
      <w:r>
        <w:t xml:space="preserve"> </w:t>
      </w:r>
    </w:p>
    <w:p w:rsidR="00984B05" w:rsidRDefault="00952A7E" w:rsidP="00952A7E">
      <w:pPr>
        <w:spacing w:after="0" w:line="240" w:lineRule="auto"/>
        <w:ind w:left="0" w:firstLine="0"/>
        <w:jc w:val="center"/>
      </w:pPr>
      <w:r>
        <w:t>Department of Electrical Engineering</w:t>
      </w:r>
    </w:p>
    <w:p w:rsidR="00952A7E" w:rsidRDefault="00952A7E" w:rsidP="00952A7E">
      <w:pPr>
        <w:spacing w:after="0" w:line="240" w:lineRule="auto"/>
        <w:ind w:left="0" w:firstLine="0"/>
        <w:jc w:val="center"/>
      </w:pPr>
      <w:r>
        <w:t xml:space="preserve">Atharva </w:t>
      </w:r>
      <w:proofErr w:type="gramStart"/>
      <w:r>
        <w:t>college</w:t>
      </w:r>
      <w:proofErr w:type="gramEnd"/>
      <w:r>
        <w:t xml:space="preserve"> of engineering,</w:t>
      </w:r>
    </w:p>
    <w:p w:rsidR="00952A7E" w:rsidRDefault="00952A7E" w:rsidP="00952A7E">
      <w:pPr>
        <w:spacing w:after="0" w:line="240" w:lineRule="auto"/>
        <w:ind w:left="0" w:firstLine="0"/>
        <w:jc w:val="center"/>
      </w:pPr>
      <w:r>
        <w:t>hemavathiudaiyar1013@gmail.com</w:t>
      </w:r>
      <w:r>
        <w:t>,</w:t>
      </w:r>
      <w:r w:rsidRPr="00952A7E">
        <w:t xml:space="preserve"> </w:t>
      </w:r>
      <w:r>
        <w:t>pradnyaparmekar1969@gmail.com</w:t>
      </w:r>
      <w:r>
        <w:t>,</w:t>
      </w:r>
      <w:r w:rsidRPr="00952A7E">
        <w:t xml:space="preserve"> </w:t>
      </w:r>
      <w:r>
        <w:t>mandarr2000@gmail.com</w:t>
      </w:r>
    </w:p>
    <w:p w:rsidR="00D82D59" w:rsidRDefault="00D82D59"/>
    <w:p w:rsidR="00984B05" w:rsidRDefault="00984B05">
      <w:pPr>
        <w:sectPr w:rsidR="00984B05">
          <w:pgSz w:w="12240" w:h="15840"/>
          <w:pgMar w:top="1193" w:right="1737" w:bottom="1541" w:left="1736" w:header="720" w:footer="720" w:gutter="0"/>
          <w:cols w:space="720"/>
        </w:sectPr>
      </w:pPr>
    </w:p>
    <w:p w:rsidR="00D82D59" w:rsidRDefault="00952A7E">
      <w:pPr>
        <w:spacing w:after="263" w:line="233" w:lineRule="auto"/>
        <w:ind w:left="14" w:right="13" w:firstLine="199"/>
      </w:pPr>
      <w:r>
        <w:rPr>
          <w:b/>
          <w:i/>
        </w:rPr>
        <w:lastRenderedPageBreak/>
        <w:t>Abstract</w:t>
      </w:r>
      <w:r>
        <w:rPr>
          <w:b/>
        </w:rPr>
        <w:t>—</w:t>
      </w:r>
      <w:proofErr w:type="gramStart"/>
      <w:r>
        <w:rPr>
          <w:b/>
        </w:rPr>
        <w:t>This</w:t>
      </w:r>
      <w:proofErr w:type="gramEnd"/>
      <w:r>
        <w:rPr>
          <w:b/>
        </w:rPr>
        <w:t xml:space="preserve"> document is introduction to Energy conservation. Energy Conservation is the idea of using less power and more efficiently. Turning off the light and fan when you leave the room, unplugging appliances when they’re not in use prefer walking instead of </w:t>
      </w:r>
      <w:r>
        <w:rPr>
          <w:b/>
        </w:rPr>
        <w:t xml:space="preserve">using vehicle for shorter distance are such examples of energy conservation. Our project is all about the first example mentioned above, we have made a Prototype of controlling light and fan through sensing our motion, using </w:t>
      </w:r>
      <w:proofErr w:type="spellStart"/>
      <w:r>
        <w:rPr>
          <w:b/>
        </w:rPr>
        <w:t>google</w:t>
      </w:r>
      <w:proofErr w:type="spellEnd"/>
      <w:r>
        <w:rPr>
          <w:b/>
        </w:rPr>
        <w:t xml:space="preserve"> voice and turning on/off</w:t>
      </w:r>
      <w:r>
        <w:rPr>
          <w:b/>
        </w:rPr>
        <w:t xml:space="preserve"> the light and fan manually when not required. </w:t>
      </w:r>
      <w:proofErr w:type="gramStart"/>
      <w:r>
        <w:rPr>
          <w:b/>
        </w:rPr>
        <w:t>our</w:t>
      </w:r>
      <w:proofErr w:type="gramEnd"/>
      <w:r>
        <w:rPr>
          <w:b/>
        </w:rPr>
        <w:t xml:space="preserve"> project can be controlled by Google assistant as well it is an additional point to project which makes it more efficient and practical to be used by people nowadays and our main motto of energy conservatio</w:t>
      </w:r>
      <w:r>
        <w:rPr>
          <w:b/>
        </w:rPr>
        <w:t>n is also satisfied.</w:t>
      </w:r>
      <w:r>
        <w:rPr>
          <w:b/>
          <w:sz w:val="22"/>
        </w:rPr>
        <w:t xml:space="preserve"> </w:t>
      </w:r>
    </w:p>
    <w:p w:rsidR="00D82D59" w:rsidRDefault="00952A7E">
      <w:pPr>
        <w:numPr>
          <w:ilvl w:val="0"/>
          <w:numId w:val="1"/>
        </w:numPr>
        <w:spacing w:after="156" w:line="246" w:lineRule="auto"/>
        <w:ind w:right="-15" w:hanging="312"/>
        <w:jc w:val="center"/>
      </w:pPr>
      <w:r>
        <w:t>I</w:t>
      </w:r>
      <w:r>
        <w:rPr>
          <w:sz w:val="16"/>
        </w:rPr>
        <w:t>NTRODUCTION</w:t>
      </w:r>
      <w:r>
        <w:t xml:space="preserve"> </w:t>
      </w:r>
    </w:p>
    <w:p w:rsidR="00D82D59" w:rsidRDefault="00952A7E">
      <w:pPr>
        <w:spacing w:after="265"/>
        <w:ind w:left="14" w:firstLine="199"/>
      </w:pPr>
      <w:r>
        <w:t xml:space="preserve">3rd largest producer of energy in world is India with generation of 1,383.5 </w:t>
      </w:r>
      <w:proofErr w:type="spellStart"/>
      <w:r>
        <w:t>TWh</w:t>
      </w:r>
      <w:proofErr w:type="spellEnd"/>
      <w:r>
        <w:t xml:space="preserve"> generated by utilities. As there is increase in population as days go by there is increase in consumption of food, electricity and many more</w:t>
      </w:r>
      <w:r>
        <w:t xml:space="preserve"> things. It is necessary to conserve energy for future use, for this automation has been used. Automation has many different parts like light management, wireless communication, safety equipment, power saving, human machine interference </w:t>
      </w:r>
      <w:proofErr w:type="gramStart"/>
      <w:r>
        <w:t>( HMI</w:t>
      </w:r>
      <w:proofErr w:type="gramEnd"/>
      <w:r>
        <w:t xml:space="preserve"> ). It can be </w:t>
      </w:r>
      <w:r>
        <w:t xml:space="preserve">programmable or non- programmable. Power saving modules can be used to save energy by connecting them to appliances so they use minimum energy and give maximum output. </w:t>
      </w:r>
    </w:p>
    <w:p w:rsidR="00D82D59" w:rsidRDefault="00952A7E">
      <w:pPr>
        <w:numPr>
          <w:ilvl w:val="0"/>
          <w:numId w:val="1"/>
        </w:numPr>
        <w:spacing w:after="156" w:line="246" w:lineRule="auto"/>
        <w:ind w:right="-15" w:hanging="312"/>
        <w:jc w:val="center"/>
      </w:pPr>
      <w:r>
        <w:t>L</w:t>
      </w:r>
      <w:r>
        <w:rPr>
          <w:sz w:val="16"/>
        </w:rPr>
        <w:t xml:space="preserve">ITERATURE </w:t>
      </w:r>
      <w:r>
        <w:t>S</w:t>
      </w:r>
      <w:r>
        <w:rPr>
          <w:sz w:val="16"/>
        </w:rPr>
        <w:t>URVEY</w:t>
      </w:r>
      <w:r>
        <w:t xml:space="preserve"> </w:t>
      </w:r>
    </w:p>
    <w:p w:rsidR="00D82D59" w:rsidRDefault="00952A7E">
      <w:pPr>
        <w:spacing w:after="184" w:line="240" w:lineRule="auto"/>
        <w:ind w:left="-5" w:right="-15"/>
        <w:jc w:val="left"/>
      </w:pPr>
      <w:r>
        <w:rPr>
          <w:i/>
        </w:rPr>
        <w:t xml:space="preserve">A. Energy conservation </w:t>
      </w:r>
    </w:p>
    <w:p w:rsidR="00D82D59" w:rsidRDefault="00952A7E">
      <w:pPr>
        <w:spacing w:after="0"/>
        <w:ind w:left="14" w:firstLine="199"/>
      </w:pPr>
      <w:r>
        <w:t xml:space="preserve">Energy conservation is to save, conserve or </w:t>
      </w:r>
      <w:r>
        <w:t xml:space="preserve">use energy efficiently so the cost and use of energy is reduced. </w:t>
      </w:r>
      <w:proofErr w:type="gramStart"/>
      <w:r>
        <w:t>it</w:t>
      </w:r>
      <w:proofErr w:type="gramEnd"/>
      <w:r>
        <w:t xml:space="preserve"> includes turning off appliances when not required or using naturally found like sunlight, natural wind etc. There are many ways to conserve energy by turning off lights, using power saving</w:t>
      </w:r>
      <w:r>
        <w:t xml:space="preserve"> appliances, using refrigerator on full load, using energy efficient windows, refrigerator, etc. </w:t>
      </w:r>
    </w:p>
    <w:p w:rsidR="00D82D59" w:rsidRDefault="00952A7E">
      <w:pPr>
        <w:spacing w:after="156" w:line="246" w:lineRule="auto"/>
        <w:ind w:left="10" w:right="-15"/>
        <w:jc w:val="center"/>
      </w:pPr>
      <w:r>
        <w:lastRenderedPageBreak/>
        <w:t>III. A</w:t>
      </w:r>
      <w:r>
        <w:rPr>
          <w:sz w:val="16"/>
        </w:rPr>
        <w:t>UTOMATION</w:t>
      </w:r>
      <w:r>
        <w:t xml:space="preserve"> </w:t>
      </w:r>
    </w:p>
    <w:p w:rsidR="00D82D59" w:rsidRDefault="00952A7E">
      <w:pPr>
        <w:spacing w:after="354"/>
        <w:ind w:left="14" w:firstLine="199"/>
      </w:pPr>
      <w:r>
        <w:t>Automation is a technology where human interference is very less and most of things are controlled by AI or sensors it uses human machine interference. Its uses advance technology and machinery Automation are classified into 4 groups mainly into three grou</w:t>
      </w:r>
      <w:r>
        <w:t>ps of fixed, flexible or programmable automation Fixed automation is used where the process is same and doesn’t changes i.e. fixed process and sequence, its expensive initially while setup but its gives high production cost and productions are usually in b</w:t>
      </w:r>
      <w:r>
        <w:t>ulk. Flexible automation contains various programs and more complex steps, different types of products or different types of commands can be executed here. Programmable automation the process, the sequence, the work can be altered as per the user requireme</w:t>
      </w:r>
      <w:r>
        <w:t xml:space="preserve">nt. </w:t>
      </w:r>
    </w:p>
    <w:p w:rsidR="00D82D59" w:rsidRDefault="00952A7E">
      <w:pPr>
        <w:spacing w:after="184" w:line="240" w:lineRule="auto"/>
        <w:ind w:left="-5" w:right="-15"/>
        <w:jc w:val="left"/>
      </w:pPr>
      <w:r>
        <w:rPr>
          <w:i/>
        </w:rPr>
        <w:t xml:space="preserve">A. Importance of different automation </w:t>
      </w:r>
    </w:p>
    <w:p w:rsidR="00D82D59" w:rsidRDefault="00952A7E">
      <w:pPr>
        <w:spacing w:after="156"/>
        <w:ind w:left="14" w:firstLine="199"/>
      </w:pPr>
      <w:r>
        <w:t xml:space="preserve">Flexible - no time lost with changes in product and flexibility Fixed-high level production, low cost per production programmed - suitable for batch production. </w:t>
      </w:r>
    </w:p>
    <w:p w:rsidR="00D82D59" w:rsidRDefault="00952A7E">
      <w:pPr>
        <w:numPr>
          <w:ilvl w:val="0"/>
          <w:numId w:val="2"/>
        </w:numPr>
        <w:ind w:hanging="286"/>
      </w:pPr>
      <w:proofErr w:type="gramStart"/>
      <w:r>
        <w:t>helps</w:t>
      </w:r>
      <w:proofErr w:type="gramEnd"/>
      <w:r>
        <w:t xml:space="preserve"> in power savings. </w:t>
      </w:r>
    </w:p>
    <w:p w:rsidR="00D82D59" w:rsidRDefault="00952A7E">
      <w:pPr>
        <w:numPr>
          <w:ilvl w:val="0"/>
          <w:numId w:val="2"/>
        </w:numPr>
        <w:ind w:hanging="286"/>
      </w:pPr>
      <w:proofErr w:type="gramStart"/>
      <w:r>
        <w:t>safety</w:t>
      </w:r>
      <w:proofErr w:type="gramEnd"/>
      <w:r>
        <w:t xml:space="preserve"> of workers is high. </w:t>
      </w:r>
    </w:p>
    <w:p w:rsidR="00D82D59" w:rsidRDefault="00952A7E">
      <w:pPr>
        <w:numPr>
          <w:ilvl w:val="0"/>
          <w:numId w:val="2"/>
        </w:numPr>
        <w:ind w:hanging="286"/>
      </w:pPr>
      <w:proofErr w:type="gramStart"/>
      <w:r>
        <w:t>it</w:t>
      </w:r>
      <w:proofErr w:type="gramEnd"/>
      <w:r>
        <w:t xml:space="preserve"> is too competitive. </w:t>
      </w:r>
    </w:p>
    <w:p w:rsidR="00D82D59" w:rsidRDefault="00952A7E">
      <w:pPr>
        <w:numPr>
          <w:ilvl w:val="0"/>
          <w:numId w:val="2"/>
        </w:numPr>
        <w:ind w:hanging="286"/>
      </w:pPr>
      <w:proofErr w:type="gramStart"/>
      <w:r>
        <w:t>requires</w:t>
      </w:r>
      <w:proofErr w:type="gramEnd"/>
      <w:r>
        <w:t xml:space="preserve"> smaller environment. </w:t>
      </w:r>
    </w:p>
    <w:p w:rsidR="00D82D59" w:rsidRDefault="00952A7E">
      <w:pPr>
        <w:numPr>
          <w:ilvl w:val="0"/>
          <w:numId w:val="2"/>
        </w:numPr>
        <w:spacing w:after="354"/>
        <w:ind w:hanging="286"/>
      </w:pPr>
      <w:proofErr w:type="gramStart"/>
      <w:r>
        <w:t>output</w:t>
      </w:r>
      <w:proofErr w:type="gramEnd"/>
      <w:r>
        <w:t xml:space="preserve"> production is increased. 6) </w:t>
      </w:r>
      <w:proofErr w:type="gramStart"/>
      <w:r>
        <w:t>human</w:t>
      </w:r>
      <w:proofErr w:type="gramEnd"/>
      <w:r>
        <w:t xml:space="preserve"> error is decreased. </w:t>
      </w:r>
    </w:p>
    <w:p w:rsidR="00D82D59" w:rsidRDefault="00952A7E">
      <w:pPr>
        <w:spacing w:after="184" w:line="240" w:lineRule="auto"/>
        <w:ind w:left="-5" w:right="-15"/>
        <w:jc w:val="left"/>
      </w:pPr>
      <w:r>
        <w:rPr>
          <w:i/>
        </w:rPr>
        <w:t xml:space="preserve">B. Home automation types </w:t>
      </w:r>
    </w:p>
    <w:p w:rsidR="00D82D59" w:rsidRDefault="00952A7E">
      <w:pPr>
        <w:numPr>
          <w:ilvl w:val="0"/>
          <w:numId w:val="3"/>
        </w:numPr>
        <w:ind w:hanging="199"/>
      </w:pPr>
      <w:proofErr w:type="spellStart"/>
      <w:r>
        <w:t>IoT</w:t>
      </w:r>
      <w:proofErr w:type="spellEnd"/>
      <w:r>
        <w:t xml:space="preserve"> </w:t>
      </w:r>
    </w:p>
    <w:p w:rsidR="00D82D59" w:rsidRDefault="00952A7E">
      <w:pPr>
        <w:numPr>
          <w:ilvl w:val="0"/>
          <w:numId w:val="3"/>
        </w:numPr>
        <w:ind w:hanging="199"/>
      </w:pPr>
      <w:r>
        <w:t xml:space="preserve">application control </w:t>
      </w:r>
    </w:p>
    <w:p w:rsidR="00D82D59" w:rsidRDefault="00952A7E">
      <w:pPr>
        <w:numPr>
          <w:ilvl w:val="0"/>
          <w:numId w:val="3"/>
        </w:numPr>
        <w:ind w:hanging="199"/>
      </w:pPr>
      <w:r>
        <w:t xml:space="preserve">door access/ gate access </w:t>
      </w:r>
    </w:p>
    <w:p w:rsidR="00D82D59" w:rsidRDefault="00952A7E">
      <w:pPr>
        <w:numPr>
          <w:ilvl w:val="0"/>
          <w:numId w:val="3"/>
        </w:numPr>
        <w:ind w:hanging="199"/>
      </w:pPr>
      <w:r>
        <w:t xml:space="preserve">smart home </w:t>
      </w:r>
    </w:p>
    <w:p w:rsidR="00D82D59" w:rsidRDefault="00952A7E">
      <w:pPr>
        <w:numPr>
          <w:ilvl w:val="0"/>
          <w:numId w:val="3"/>
        </w:numPr>
        <w:ind w:hanging="199"/>
      </w:pPr>
      <w:r>
        <w:t>irrigation control sy</w:t>
      </w:r>
      <w:r>
        <w:t xml:space="preserve">stems </w:t>
      </w:r>
    </w:p>
    <w:p w:rsidR="00D82D59" w:rsidRDefault="00952A7E">
      <w:pPr>
        <w:numPr>
          <w:ilvl w:val="0"/>
          <w:numId w:val="3"/>
        </w:numPr>
        <w:spacing w:after="0"/>
        <w:ind w:hanging="199"/>
      </w:pPr>
      <w:r>
        <w:lastRenderedPageBreak/>
        <w:t xml:space="preserve">alarm system </w:t>
      </w:r>
    </w:p>
    <w:p w:rsidR="00D82D59" w:rsidRDefault="00952A7E">
      <w:pPr>
        <w:spacing w:after="184" w:line="240" w:lineRule="auto"/>
        <w:ind w:left="-5" w:right="-15"/>
        <w:jc w:val="left"/>
      </w:pPr>
      <w:r>
        <w:rPr>
          <w:i/>
        </w:rPr>
        <w:t xml:space="preserve">C. Components used </w:t>
      </w:r>
    </w:p>
    <w:p w:rsidR="00D82D59" w:rsidRDefault="00952A7E">
      <w:pPr>
        <w:numPr>
          <w:ilvl w:val="0"/>
          <w:numId w:val="4"/>
        </w:numPr>
        <w:ind w:hanging="200"/>
      </w:pPr>
      <w:r>
        <w:t xml:space="preserve">Sensors - PIR sensor - Passive infrared sensor is a motion sensor which senses movement of body by sending waves which are invisible to naked eyes, it is very commonly used. Range varies from 250, 360, </w:t>
      </w:r>
      <w:proofErr w:type="gramStart"/>
      <w:r>
        <w:t>180 .</w:t>
      </w:r>
      <w:proofErr w:type="gramEnd"/>
      <w:r>
        <w:t xml:space="preserve"> </w:t>
      </w:r>
    </w:p>
    <w:p w:rsidR="00D82D59" w:rsidRDefault="00952A7E">
      <w:pPr>
        <w:numPr>
          <w:ilvl w:val="0"/>
          <w:numId w:val="4"/>
        </w:numPr>
        <w:ind w:hanging="200"/>
      </w:pPr>
      <w:r>
        <w:t xml:space="preserve">ESP32- It is </w:t>
      </w:r>
      <w:proofErr w:type="spellStart"/>
      <w:proofErr w:type="gramStart"/>
      <w:r>
        <w:t>a</w:t>
      </w:r>
      <w:proofErr w:type="spellEnd"/>
      <w:proofErr w:type="gramEnd"/>
      <w:r>
        <w:t xml:space="preserve"> integrated microcontrollers it is cheap and very small. </w:t>
      </w:r>
      <w:proofErr w:type="gramStart"/>
      <w:r>
        <w:t>it</w:t>
      </w:r>
      <w:proofErr w:type="gramEnd"/>
      <w:r>
        <w:t xml:space="preserve"> has WIFI and Bluetooth module. </w:t>
      </w:r>
      <w:proofErr w:type="gramStart"/>
      <w:r>
        <w:t>it</w:t>
      </w:r>
      <w:proofErr w:type="gramEnd"/>
      <w:r>
        <w:t xml:space="preserve"> has dual core microprocessor, low noise amplifier, filters, it requires 10 to 240 MHz it uses low power, and wireless connection. </w:t>
      </w:r>
    </w:p>
    <w:p w:rsidR="00D82D59" w:rsidRDefault="00952A7E">
      <w:pPr>
        <w:numPr>
          <w:ilvl w:val="0"/>
          <w:numId w:val="4"/>
        </w:numPr>
        <w:ind w:hanging="200"/>
      </w:pPr>
      <w:r>
        <w:t xml:space="preserve">4 channel relay- </w:t>
      </w:r>
      <w:r>
        <w:t xml:space="preserve">It gets activate when low voltage is passed through it, it controls various applications working on 5 v. </w:t>
      </w:r>
    </w:p>
    <w:p w:rsidR="00D82D59" w:rsidRDefault="00952A7E">
      <w:pPr>
        <w:numPr>
          <w:ilvl w:val="0"/>
          <w:numId w:val="4"/>
        </w:numPr>
        <w:ind w:hanging="200"/>
      </w:pPr>
      <w:r>
        <w:t xml:space="preserve">Arduino - It is open source hardware and open source software with microcontroller, processors and </w:t>
      </w:r>
      <w:proofErr w:type="spellStart"/>
      <w:r>
        <w:t>analog</w:t>
      </w:r>
      <w:proofErr w:type="spellEnd"/>
      <w:r>
        <w:t xml:space="preserve">/digital pins (input and output </w:t>
      </w:r>
      <w:proofErr w:type="gramStart"/>
      <w:r>
        <w:t>pins )</w:t>
      </w:r>
      <w:proofErr w:type="gramEnd"/>
      <w:r>
        <w:t>. It us</w:t>
      </w:r>
      <w:r>
        <w:t xml:space="preserve">es </w:t>
      </w:r>
      <w:proofErr w:type="spellStart"/>
      <w:r>
        <w:t>c++</w:t>
      </w:r>
      <w:proofErr w:type="spellEnd"/>
      <w:r>
        <w:t xml:space="preserve"> coding and supports IDE. </w:t>
      </w:r>
    </w:p>
    <w:p w:rsidR="00D82D59" w:rsidRDefault="00952A7E">
      <w:pPr>
        <w:numPr>
          <w:ilvl w:val="0"/>
          <w:numId w:val="4"/>
        </w:numPr>
        <w:spacing w:after="262"/>
        <w:ind w:hanging="200"/>
      </w:pPr>
      <w:r>
        <w:t xml:space="preserve">Lamp/ fan - 2 each 40 watts CFL blub are connected and a fan. </w:t>
      </w:r>
    </w:p>
    <w:p w:rsidR="00D82D59" w:rsidRDefault="00952A7E">
      <w:pPr>
        <w:spacing w:after="184" w:line="240" w:lineRule="auto"/>
        <w:ind w:left="-5" w:right="-15"/>
        <w:jc w:val="left"/>
      </w:pPr>
      <w:r>
        <w:rPr>
          <w:i/>
        </w:rPr>
        <w:t xml:space="preserve">D. Working </w:t>
      </w:r>
    </w:p>
    <w:p w:rsidR="00D82D59" w:rsidRDefault="00952A7E">
      <w:pPr>
        <w:numPr>
          <w:ilvl w:val="0"/>
          <w:numId w:val="5"/>
        </w:numPr>
        <w:ind w:hanging="200"/>
      </w:pPr>
      <w:r>
        <w:t xml:space="preserve">Part a sensor with Arduino </w:t>
      </w:r>
    </w:p>
    <w:p w:rsidR="00D82D59" w:rsidRDefault="00952A7E">
      <w:pPr>
        <w:ind w:left="426"/>
      </w:pPr>
      <w:r>
        <w:t xml:space="preserve">Connect </w:t>
      </w:r>
      <w:proofErr w:type="spellStart"/>
      <w:r>
        <w:t>pir</w:t>
      </w:r>
      <w:proofErr w:type="spellEnd"/>
      <w:r>
        <w:t xml:space="preserve"> sensor with 2 channel relay and Arduino using female pins with the code. The </w:t>
      </w:r>
      <w:proofErr w:type="spellStart"/>
      <w:r>
        <w:t>pir</w:t>
      </w:r>
      <w:proofErr w:type="spellEnd"/>
      <w:r>
        <w:t xml:space="preserve"> sensor will disseminate the</w:t>
      </w:r>
      <w:r>
        <w:t xml:space="preserve"> infra-red rays which are inconspicuous to eyes. And give out high value </w:t>
      </w:r>
      <w:proofErr w:type="spellStart"/>
      <w:r>
        <w:t>ie</w:t>
      </w:r>
      <w:proofErr w:type="spellEnd"/>
      <w:r>
        <w:t xml:space="preserve"> 1 to Arduino will get trigger and the lights will turn on. If no mobility is found the sensor will send low value (0) and this will make lamps to trigger off. These process will be</w:t>
      </w:r>
      <w:r>
        <w:t xml:space="preserve"> of interval of 5 minutes. </w:t>
      </w:r>
    </w:p>
    <w:p w:rsidR="00D82D59" w:rsidRDefault="00952A7E">
      <w:pPr>
        <w:numPr>
          <w:ilvl w:val="0"/>
          <w:numId w:val="5"/>
        </w:numPr>
        <w:ind w:hanging="200"/>
      </w:pPr>
      <w:r>
        <w:t xml:space="preserve">Part b Using ESP 32 We connect ESP32 with relay, we are using </w:t>
      </w:r>
      <w:proofErr w:type="spellStart"/>
      <w:r>
        <w:t>Senric</w:t>
      </w:r>
      <w:proofErr w:type="spellEnd"/>
      <w:r>
        <w:t xml:space="preserve"> pro software after making account on software following steps Click on dashboard -¿ click on rooms -¿ click on add rooms -¿ give specific name and save details</w:t>
      </w:r>
      <w:r>
        <w:t xml:space="preserve"> -¿ u can add more rooms using same process Notification about the devices can be obtained and all rooms will have its own unique code Then write the code, add </w:t>
      </w:r>
      <w:proofErr w:type="spellStart"/>
      <w:r>
        <w:t>wifi</w:t>
      </w:r>
      <w:proofErr w:type="spellEnd"/>
      <w:r>
        <w:t xml:space="preserve"> name and </w:t>
      </w:r>
      <w:proofErr w:type="spellStart"/>
      <w:r>
        <w:t>wifi</w:t>
      </w:r>
      <w:proofErr w:type="spellEnd"/>
      <w:r>
        <w:t xml:space="preserve"> password with credential and the app key With all rooms unique code Connect t</w:t>
      </w:r>
      <w:r>
        <w:t xml:space="preserve">he </w:t>
      </w:r>
      <w:proofErr w:type="spellStart"/>
      <w:r>
        <w:t>google</w:t>
      </w:r>
      <w:proofErr w:type="spellEnd"/>
      <w:r>
        <w:t xml:space="preserve"> assistant and link the account and u can start. </w:t>
      </w:r>
    </w:p>
    <w:p w:rsidR="00D82D59" w:rsidRDefault="00952A7E">
      <w:pPr>
        <w:numPr>
          <w:ilvl w:val="0"/>
          <w:numId w:val="5"/>
        </w:numPr>
        <w:spacing w:after="265"/>
        <w:ind w:hanging="200"/>
      </w:pPr>
      <w:r>
        <w:t xml:space="preserve">part c Merging of two </w:t>
      </w:r>
    </w:p>
    <w:p w:rsidR="00D82D59" w:rsidRDefault="00952A7E">
      <w:pPr>
        <w:spacing w:after="184" w:line="240" w:lineRule="auto"/>
        <w:ind w:left="-5" w:right="-15"/>
        <w:jc w:val="left"/>
      </w:pPr>
      <w:r>
        <w:rPr>
          <w:i/>
        </w:rPr>
        <w:t xml:space="preserve">E. Advantage </w:t>
      </w:r>
    </w:p>
    <w:p w:rsidR="00D82D59" w:rsidRDefault="00952A7E">
      <w:pPr>
        <w:numPr>
          <w:ilvl w:val="0"/>
          <w:numId w:val="6"/>
        </w:numPr>
        <w:ind w:hanging="286"/>
      </w:pPr>
      <w:proofErr w:type="gramStart"/>
      <w:r>
        <w:t>power</w:t>
      </w:r>
      <w:proofErr w:type="gramEnd"/>
      <w:r>
        <w:t xml:space="preserve"> is saved, safety is high , comfortable . </w:t>
      </w:r>
    </w:p>
    <w:p w:rsidR="00D82D59" w:rsidRDefault="00952A7E">
      <w:pPr>
        <w:numPr>
          <w:ilvl w:val="0"/>
          <w:numId w:val="6"/>
        </w:numPr>
        <w:ind w:hanging="286"/>
      </w:pPr>
      <w:proofErr w:type="spellStart"/>
      <w:r>
        <w:t>flexibilty</w:t>
      </w:r>
      <w:proofErr w:type="spellEnd"/>
      <w:r>
        <w:t xml:space="preserve"> of new devices </w:t>
      </w:r>
    </w:p>
    <w:p w:rsidR="00D82D59" w:rsidRDefault="00952A7E">
      <w:pPr>
        <w:numPr>
          <w:ilvl w:val="0"/>
          <w:numId w:val="6"/>
        </w:numPr>
        <w:ind w:hanging="286"/>
      </w:pPr>
      <w:proofErr w:type="spellStart"/>
      <w:r>
        <w:t>its</w:t>
      </w:r>
      <w:proofErr w:type="spellEnd"/>
      <w:r>
        <w:t xml:space="preserve"> is voice controlled </w:t>
      </w:r>
    </w:p>
    <w:p w:rsidR="00D82D59" w:rsidRDefault="00952A7E">
      <w:pPr>
        <w:numPr>
          <w:ilvl w:val="0"/>
          <w:numId w:val="6"/>
        </w:numPr>
        <w:ind w:hanging="286"/>
      </w:pPr>
      <w:r>
        <w:t xml:space="preserve">monitoring is possible </w:t>
      </w:r>
    </w:p>
    <w:p w:rsidR="00D82D59" w:rsidRDefault="00952A7E">
      <w:pPr>
        <w:numPr>
          <w:ilvl w:val="0"/>
          <w:numId w:val="6"/>
        </w:numPr>
        <w:ind w:hanging="286"/>
      </w:pPr>
      <w:r>
        <w:lastRenderedPageBreak/>
        <w:t xml:space="preserve">saves money </w:t>
      </w:r>
    </w:p>
    <w:p w:rsidR="00D82D59" w:rsidRDefault="00952A7E">
      <w:pPr>
        <w:numPr>
          <w:ilvl w:val="0"/>
          <w:numId w:val="6"/>
        </w:numPr>
        <w:spacing w:after="0"/>
        <w:ind w:hanging="286"/>
      </w:pPr>
      <w:r>
        <w:t>Having a better control</w:t>
      </w:r>
      <w:r>
        <w:t xml:space="preserve"> of your lighting can reduce costs by 30-50 </w:t>
      </w:r>
    </w:p>
    <w:p w:rsidR="00D82D59" w:rsidRDefault="00952A7E">
      <w:pPr>
        <w:numPr>
          <w:ilvl w:val="0"/>
          <w:numId w:val="6"/>
        </w:numPr>
        <w:ind w:hanging="286"/>
      </w:pPr>
      <w:r>
        <w:t xml:space="preserve">Faults are automatically reported and rooms that are unoccupied no longer waste energy. </w:t>
      </w:r>
    </w:p>
    <w:p w:rsidR="00D82D59" w:rsidRDefault="00952A7E">
      <w:pPr>
        <w:numPr>
          <w:ilvl w:val="0"/>
          <w:numId w:val="6"/>
        </w:numPr>
        <w:spacing w:after="260"/>
        <w:ind w:hanging="286"/>
      </w:pPr>
      <w:r>
        <w:t xml:space="preserve">benefits of a wireless switch is of course the fact they can be installed with relatively low levels of disruption </w:t>
      </w:r>
    </w:p>
    <w:p w:rsidR="00D82D59" w:rsidRDefault="00952A7E">
      <w:pPr>
        <w:spacing w:after="184" w:line="240" w:lineRule="auto"/>
        <w:ind w:left="-5" w:right="-15"/>
        <w:jc w:val="left"/>
      </w:pPr>
      <w:r>
        <w:rPr>
          <w:i/>
        </w:rPr>
        <w:t xml:space="preserve">F. Figures </w:t>
      </w:r>
    </w:p>
    <w:p w:rsidR="00D82D59" w:rsidRDefault="00952A7E">
      <w:pPr>
        <w:spacing w:after="97" w:line="240" w:lineRule="auto"/>
        <w:ind w:left="0" w:right="674" w:firstLine="0"/>
        <w:jc w:val="right"/>
      </w:pPr>
      <w:r>
        <w:rPr>
          <w:noProof/>
          <w:position w:val="1"/>
          <w:sz w:val="22"/>
        </w:rPr>
        <w:drawing>
          <wp:inline distT="0" distB="0" distL="0" distR="0">
            <wp:extent cx="2289175" cy="2609850"/>
            <wp:effectExtent l="0" t="0" r="0" b="0"/>
            <wp:docPr id="3370" name="Picture 3370"/>
            <wp:cNvGraphicFramePr/>
            <a:graphic xmlns:a="http://schemas.openxmlformats.org/drawingml/2006/main">
              <a:graphicData uri="http://schemas.openxmlformats.org/drawingml/2006/picture">
                <pic:pic xmlns:pic="http://schemas.openxmlformats.org/drawingml/2006/picture">
                  <pic:nvPicPr>
                    <pic:cNvPr id="3370" name="Picture 3370"/>
                    <pic:cNvPicPr/>
                  </pic:nvPicPr>
                  <pic:blipFill>
                    <a:blip r:embed="rId5"/>
                    <a:stretch>
                      <a:fillRect/>
                    </a:stretch>
                  </pic:blipFill>
                  <pic:spPr>
                    <a:xfrm>
                      <a:off x="0" y="0"/>
                      <a:ext cx="2289175" cy="2609850"/>
                    </a:xfrm>
                    <a:prstGeom prst="rect">
                      <a:avLst/>
                    </a:prstGeom>
                  </pic:spPr>
                </pic:pic>
              </a:graphicData>
            </a:graphic>
          </wp:inline>
        </w:drawing>
      </w:r>
      <w:r>
        <w:t xml:space="preserve"> </w:t>
      </w:r>
    </w:p>
    <w:p w:rsidR="00D82D59" w:rsidRDefault="00952A7E">
      <w:pPr>
        <w:spacing w:after="156" w:line="246" w:lineRule="auto"/>
        <w:ind w:left="10" w:right="-15"/>
        <w:jc w:val="center"/>
      </w:pPr>
      <w:r>
        <w:rPr>
          <w:sz w:val="16"/>
        </w:rPr>
        <w:t xml:space="preserve"> Fig. 1. </w:t>
      </w:r>
      <w:proofErr w:type="gramStart"/>
      <w:r>
        <w:rPr>
          <w:sz w:val="16"/>
        </w:rPr>
        <w:t>using</w:t>
      </w:r>
      <w:proofErr w:type="gramEnd"/>
      <w:r>
        <w:rPr>
          <w:sz w:val="16"/>
        </w:rPr>
        <w:t xml:space="preserve"> </w:t>
      </w:r>
      <w:proofErr w:type="spellStart"/>
      <w:r>
        <w:rPr>
          <w:sz w:val="16"/>
        </w:rPr>
        <w:t>google</w:t>
      </w:r>
      <w:proofErr w:type="spellEnd"/>
      <w:r>
        <w:rPr>
          <w:sz w:val="16"/>
        </w:rPr>
        <w:t xml:space="preserve"> voice. </w:t>
      </w:r>
    </w:p>
    <w:p w:rsidR="00D82D59" w:rsidRDefault="00952A7E">
      <w:pPr>
        <w:spacing w:after="117" w:line="240" w:lineRule="auto"/>
        <w:ind w:left="0" w:firstLine="0"/>
        <w:jc w:val="center"/>
      </w:pPr>
      <w:r>
        <w:rPr>
          <w:sz w:val="16"/>
        </w:rPr>
        <w:t xml:space="preserve"> </w:t>
      </w:r>
    </w:p>
    <w:p w:rsidR="00D82D59" w:rsidRDefault="00952A7E">
      <w:pPr>
        <w:spacing w:after="104" w:line="240" w:lineRule="auto"/>
        <w:ind w:left="0" w:right="639" w:firstLine="0"/>
        <w:jc w:val="right"/>
      </w:pPr>
      <w:r>
        <w:rPr>
          <w:noProof/>
          <w:sz w:val="22"/>
        </w:rPr>
        <w:drawing>
          <wp:inline distT="0" distB="0" distL="0" distR="0">
            <wp:extent cx="2339975" cy="1736725"/>
            <wp:effectExtent l="0" t="0" r="0" b="0"/>
            <wp:docPr id="3371" name="Picture 3371"/>
            <wp:cNvGraphicFramePr/>
            <a:graphic xmlns:a="http://schemas.openxmlformats.org/drawingml/2006/main">
              <a:graphicData uri="http://schemas.openxmlformats.org/drawingml/2006/picture">
                <pic:pic xmlns:pic="http://schemas.openxmlformats.org/drawingml/2006/picture">
                  <pic:nvPicPr>
                    <pic:cNvPr id="3371" name="Picture 3371"/>
                    <pic:cNvPicPr/>
                  </pic:nvPicPr>
                  <pic:blipFill>
                    <a:blip r:embed="rId6"/>
                    <a:stretch>
                      <a:fillRect/>
                    </a:stretch>
                  </pic:blipFill>
                  <pic:spPr>
                    <a:xfrm>
                      <a:off x="0" y="0"/>
                      <a:ext cx="2339975" cy="1736725"/>
                    </a:xfrm>
                    <a:prstGeom prst="rect">
                      <a:avLst/>
                    </a:prstGeom>
                  </pic:spPr>
                </pic:pic>
              </a:graphicData>
            </a:graphic>
          </wp:inline>
        </w:drawing>
      </w:r>
      <w:r>
        <w:rPr>
          <w:sz w:val="16"/>
        </w:rPr>
        <w:t xml:space="preserve"> </w:t>
      </w:r>
    </w:p>
    <w:p w:rsidR="00D82D59" w:rsidRDefault="00952A7E">
      <w:pPr>
        <w:spacing w:after="522" w:line="246" w:lineRule="auto"/>
        <w:ind w:left="10" w:right="-15"/>
        <w:jc w:val="center"/>
      </w:pPr>
      <w:r>
        <w:rPr>
          <w:sz w:val="16"/>
        </w:rPr>
        <w:t xml:space="preserve">Fig. 2. </w:t>
      </w:r>
      <w:proofErr w:type="gramStart"/>
      <w:r>
        <w:rPr>
          <w:sz w:val="16"/>
        </w:rPr>
        <w:t>using</w:t>
      </w:r>
      <w:proofErr w:type="gramEnd"/>
      <w:r>
        <w:rPr>
          <w:sz w:val="16"/>
        </w:rPr>
        <w:t xml:space="preserve"> sensor</w:t>
      </w:r>
      <w:r>
        <w:t xml:space="preserve"> </w:t>
      </w:r>
    </w:p>
    <w:p w:rsidR="00D82D59" w:rsidRDefault="00952A7E">
      <w:pPr>
        <w:spacing w:after="514" w:line="240" w:lineRule="auto"/>
        <w:ind w:left="0" w:firstLine="0"/>
        <w:jc w:val="center"/>
      </w:pPr>
      <w:r>
        <w:rPr>
          <w:sz w:val="18"/>
        </w:rPr>
        <w:t xml:space="preserve">REFERENCES </w:t>
      </w:r>
    </w:p>
    <w:p w:rsidR="00D82D59" w:rsidRDefault="00952A7E">
      <w:pPr>
        <w:numPr>
          <w:ilvl w:val="0"/>
          <w:numId w:val="7"/>
        </w:numPr>
        <w:spacing w:after="26"/>
        <w:ind w:hanging="286"/>
      </w:pPr>
      <w:r>
        <w:rPr>
          <w:sz w:val="18"/>
        </w:rPr>
        <w:t xml:space="preserve">Linda </w:t>
      </w:r>
      <w:proofErr w:type="spellStart"/>
      <w:r>
        <w:rPr>
          <w:sz w:val="18"/>
        </w:rPr>
        <w:t>Pipkorn</w:t>
      </w:r>
      <w:proofErr w:type="spellEnd"/>
      <w:r>
        <w:rPr>
          <w:sz w:val="18"/>
        </w:rPr>
        <w:t xml:space="preserve">, Trent Victor, Marco </w:t>
      </w:r>
      <w:proofErr w:type="spellStart"/>
      <w:r>
        <w:rPr>
          <w:sz w:val="18"/>
        </w:rPr>
        <w:t>Dozza</w:t>
      </w:r>
      <w:proofErr w:type="spellEnd"/>
      <w:r>
        <w:rPr>
          <w:sz w:val="18"/>
        </w:rPr>
        <w:t xml:space="preserve"> and Emma </w:t>
      </w:r>
      <w:proofErr w:type="spellStart"/>
      <w:r>
        <w:rPr>
          <w:sz w:val="18"/>
        </w:rPr>
        <w:t>Tivesten</w:t>
      </w:r>
      <w:proofErr w:type="spellEnd"/>
      <w:r>
        <w:rPr>
          <w:sz w:val="18"/>
        </w:rPr>
        <w:t xml:space="preserve">,” Automation Aftereffects: The Influence of Automation Duration, Test Track and </w:t>
      </w:r>
      <w:proofErr w:type="spellStart"/>
      <w:r>
        <w:rPr>
          <w:sz w:val="18"/>
        </w:rPr>
        <w:t>Timings”VOL</w:t>
      </w:r>
      <w:proofErr w:type="spellEnd"/>
      <w:r>
        <w:rPr>
          <w:sz w:val="18"/>
        </w:rPr>
        <w:t>. 23, NO. 5, MAY 2022.</w:t>
      </w:r>
      <w:r>
        <w:rPr>
          <w:sz w:val="18"/>
        </w:rPr>
        <w:t xml:space="preserve"> </w:t>
      </w:r>
    </w:p>
    <w:p w:rsidR="00D82D59" w:rsidRDefault="00952A7E">
      <w:pPr>
        <w:numPr>
          <w:ilvl w:val="0"/>
          <w:numId w:val="7"/>
        </w:numPr>
        <w:spacing w:after="26"/>
        <w:ind w:hanging="286"/>
      </w:pPr>
      <w:proofErr w:type="spellStart"/>
      <w:r>
        <w:rPr>
          <w:sz w:val="18"/>
        </w:rPr>
        <w:t>Ramya.L.N</w:t>
      </w:r>
      <w:proofErr w:type="spellEnd"/>
      <w:r>
        <w:rPr>
          <w:sz w:val="18"/>
        </w:rPr>
        <w:t xml:space="preserve">,” Energy Conservation – A Case </w:t>
      </w:r>
      <w:proofErr w:type="spellStart"/>
      <w:r>
        <w:rPr>
          <w:sz w:val="18"/>
        </w:rPr>
        <w:t>Study”,November</w:t>
      </w:r>
      <w:proofErr w:type="spellEnd"/>
      <w:r>
        <w:rPr>
          <w:sz w:val="18"/>
        </w:rPr>
        <w:t xml:space="preserve"> 2015 </w:t>
      </w:r>
    </w:p>
    <w:p w:rsidR="00D82D59" w:rsidRDefault="00952A7E">
      <w:pPr>
        <w:numPr>
          <w:ilvl w:val="0"/>
          <w:numId w:val="7"/>
        </w:numPr>
        <w:spacing w:after="26"/>
        <w:ind w:hanging="286"/>
      </w:pPr>
      <w:r>
        <w:rPr>
          <w:sz w:val="18"/>
        </w:rPr>
        <w:lastRenderedPageBreak/>
        <w:t xml:space="preserve">YU-HSIU LIN 1, HUEI-SHENG , TING-YU SHEN1,”A Smart Home Energy Management System Utilizing </w:t>
      </w:r>
      <w:proofErr w:type="spellStart"/>
      <w:r>
        <w:rPr>
          <w:sz w:val="18"/>
        </w:rPr>
        <w:t>Neurocomputing</w:t>
      </w:r>
      <w:proofErr w:type="spellEnd"/>
      <w:r>
        <w:rPr>
          <w:sz w:val="18"/>
        </w:rPr>
        <w:t xml:space="preserve">-Based </w:t>
      </w:r>
      <w:proofErr w:type="spellStart"/>
      <w:r>
        <w:rPr>
          <w:sz w:val="18"/>
        </w:rPr>
        <w:t>TimeSeries</w:t>
      </w:r>
      <w:proofErr w:type="spellEnd"/>
      <w:r>
        <w:rPr>
          <w:sz w:val="18"/>
        </w:rPr>
        <w:t xml:space="preserve"> Load </w:t>
      </w:r>
      <w:proofErr w:type="spellStart"/>
      <w:r>
        <w:rPr>
          <w:sz w:val="18"/>
        </w:rPr>
        <w:t>Modeling</w:t>
      </w:r>
      <w:proofErr w:type="spellEnd"/>
      <w:r>
        <w:rPr>
          <w:sz w:val="18"/>
        </w:rPr>
        <w:t xml:space="preserve"> and Forecasting Facilitated by Energy Decomposition for Smart Home </w:t>
      </w:r>
      <w:proofErr w:type="spellStart"/>
      <w:r>
        <w:rPr>
          <w:sz w:val="18"/>
        </w:rPr>
        <w:t>Automation”,date</w:t>
      </w:r>
      <w:proofErr w:type="spellEnd"/>
      <w:r>
        <w:rPr>
          <w:sz w:val="18"/>
        </w:rPr>
        <w:t xml:space="preserve"> of publication 3 November 2022. </w:t>
      </w:r>
    </w:p>
    <w:p w:rsidR="00D82D59" w:rsidRDefault="00952A7E">
      <w:pPr>
        <w:numPr>
          <w:ilvl w:val="0"/>
          <w:numId w:val="7"/>
        </w:numPr>
        <w:spacing w:after="26"/>
        <w:ind w:hanging="286"/>
      </w:pPr>
      <w:r>
        <w:rPr>
          <w:sz w:val="18"/>
        </w:rPr>
        <w:t xml:space="preserve">Ben Kehoe, Student Member, IEEE, Sachin </w:t>
      </w:r>
      <w:proofErr w:type="spellStart"/>
      <w:r>
        <w:rPr>
          <w:sz w:val="18"/>
        </w:rPr>
        <w:t>Patil</w:t>
      </w:r>
      <w:proofErr w:type="spellEnd"/>
      <w:r>
        <w:rPr>
          <w:sz w:val="18"/>
        </w:rPr>
        <w:t xml:space="preserve">, Member, IEEE, Pieter </w:t>
      </w:r>
      <w:proofErr w:type="spellStart"/>
      <w:r>
        <w:rPr>
          <w:sz w:val="18"/>
        </w:rPr>
        <w:t>Abbeel</w:t>
      </w:r>
      <w:proofErr w:type="spellEnd"/>
      <w:r>
        <w:rPr>
          <w:sz w:val="18"/>
        </w:rPr>
        <w:t xml:space="preserve">, Senior Member, IEEE, and Ken Goldberg, Fellow, IEEE,”A Survey of Research on Cloud Robotics and </w:t>
      </w:r>
      <w:proofErr w:type="spellStart"/>
      <w:r>
        <w:rPr>
          <w:sz w:val="18"/>
        </w:rPr>
        <w:t>Automation”.VOL</w:t>
      </w:r>
      <w:proofErr w:type="spellEnd"/>
      <w:r>
        <w:rPr>
          <w:sz w:val="18"/>
        </w:rPr>
        <w:t xml:space="preserve">. 12, NO. </w:t>
      </w:r>
    </w:p>
    <w:p w:rsidR="00D82D59" w:rsidRDefault="00952A7E">
      <w:pPr>
        <w:spacing w:after="26"/>
        <w:ind w:left="300" w:firstLine="0"/>
      </w:pPr>
      <w:r>
        <w:rPr>
          <w:sz w:val="18"/>
        </w:rPr>
        <w:t xml:space="preserve">2, APRIL 2015. </w:t>
      </w:r>
    </w:p>
    <w:p w:rsidR="00D82D59" w:rsidRDefault="00952A7E">
      <w:pPr>
        <w:numPr>
          <w:ilvl w:val="0"/>
          <w:numId w:val="7"/>
        </w:numPr>
        <w:spacing w:after="26"/>
        <w:ind w:hanging="286"/>
      </w:pPr>
      <w:r>
        <w:rPr>
          <w:sz w:val="18"/>
        </w:rPr>
        <w:t>MUHAMMAD JAVED IQBAL 1 , MUHAMMAD MUNWAR I</w:t>
      </w:r>
      <w:r>
        <w:rPr>
          <w:sz w:val="18"/>
        </w:rPr>
        <w:t xml:space="preserve">QBAL, IFTIKHAR AHMAD ,MUNEER AHMAD , (Member, IEEE), N. Z. JHANJHI 4 ,SULTAN ALJAHDALI , (Member, IEEE), AND MEMOONA MUSHTAQ1 ”Smart Home Automation Using </w:t>
      </w:r>
    </w:p>
    <w:p w:rsidR="00D82D59" w:rsidRDefault="00952A7E">
      <w:pPr>
        <w:spacing w:after="26"/>
        <w:ind w:left="300" w:right="3115" w:firstLine="0"/>
      </w:pPr>
      <w:r>
        <w:rPr>
          <w:sz w:val="18"/>
        </w:rPr>
        <w:t xml:space="preserve">Intelligent </w:t>
      </w:r>
      <w:proofErr w:type="spellStart"/>
      <w:r>
        <w:rPr>
          <w:sz w:val="18"/>
        </w:rPr>
        <w:t>Elec</w:t>
      </w:r>
      <w:proofErr w:type="spellEnd"/>
      <w:r>
        <w:rPr>
          <w:sz w:val="18"/>
        </w:rPr>
        <w:t xml:space="preserve">- </w:t>
      </w:r>
      <w:proofErr w:type="spellStart"/>
      <w:r>
        <w:rPr>
          <w:sz w:val="18"/>
        </w:rPr>
        <w:t>tricity</w:t>
      </w:r>
      <w:proofErr w:type="spellEnd"/>
      <w:r>
        <w:rPr>
          <w:sz w:val="18"/>
        </w:rPr>
        <w:t xml:space="preserve"> Dispatch” </w:t>
      </w:r>
    </w:p>
    <w:p w:rsidR="00D82D59" w:rsidRDefault="00952A7E">
      <w:pPr>
        <w:numPr>
          <w:ilvl w:val="0"/>
          <w:numId w:val="7"/>
        </w:numPr>
        <w:spacing w:after="26"/>
        <w:ind w:hanging="286"/>
      </w:pPr>
      <w:r>
        <w:rPr>
          <w:sz w:val="18"/>
        </w:rPr>
        <w:t xml:space="preserve">Y. Yorozu, M. Hirano, K. Oka, and Y. </w:t>
      </w:r>
      <w:proofErr w:type="spellStart"/>
      <w:r>
        <w:rPr>
          <w:sz w:val="18"/>
        </w:rPr>
        <w:t>Tagawa</w:t>
      </w:r>
      <w:proofErr w:type="spellEnd"/>
      <w:r>
        <w:rPr>
          <w:sz w:val="18"/>
        </w:rPr>
        <w:t>, “Electron spectros</w:t>
      </w:r>
      <w:r>
        <w:rPr>
          <w:sz w:val="18"/>
        </w:rPr>
        <w:t xml:space="preserve">copy studies on magneto-optical media and plastic substrate interface,” IEEE Transl. J. </w:t>
      </w:r>
      <w:proofErr w:type="spellStart"/>
      <w:r>
        <w:rPr>
          <w:sz w:val="18"/>
        </w:rPr>
        <w:t>Magn</w:t>
      </w:r>
      <w:proofErr w:type="spellEnd"/>
      <w:r>
        <w:rPr>
          <w:sz w:val="18"/>
        </w:rPr>
        <w:t xml:space="preserve">. Japan, vol. 2, pp. 740– 741, August 1987 [Digests 9 </w:t>
      </w:r>
      <w:proofErr w:type="spellStart"/>
      <w:r>
        <w:rPr>
          <w:sz w:val="18"/>
        </w:rPr>
        <w:t>th</w:t>
      </w:r>
      <w:proofErr w:type="spellEnd"/>
      <w:r>
        <w:rPr>
          <w:sz w:val="18"/>
        </w:rPr>
        <w:t xml:space="preserve"> Annual Conf. Magnetics Japan, p. 301, 1982].August 31, 2021. [7] </w:t>
      </w:r>
      <w:proofErr w:type="spellStart"/>
      <w:r>
        <w:rPr>
          <w:sz w:val="18"/>
        </w:rPr>
        <w:t>Karishma</w:t>
      </w:r>
      <w:proofErr w:type="spellEnd"/>
      <w:r>
        <w:rPr>
          <w:sz w:val="18"/>
        </w:rPr>
        <w:t xml:space="preserve"> </w:t>
      </w:r>
      <w:proofErr w:type="spellStart"/>
      <w:r>
        <w:rPr>
          <w:sz w:val="18"/>
        </w:rPr>
        <w:t>Yadav</w:t>
      </w:r>
      <w:proofErr w:type="spellEnd"/>
      <w:r>
        <w:rPr>
          <w:sz w:val="18"/>
        </w:rPr>
        <w:t xml:space="preserve">, </w:t>
      </w:r>
      <w:proofErr w:type="spellStart"/>
      <w:r>
        <w:rPr>
          <w:sz w:val="18"/>
        </w:rPr>
        <w:t>Rajat</w:t>
      </w:r>
      <w:proofErr w:type="spellEnd"/>
      <w:r>
        <w:rPr>
          <w:sz w:val="18"/>
        </w:rPr>
        <w:t xml:space="preserve"> </w:t>
      </w:r>
      <w:proofErr w:type="spellStart"/>
      <w:r>
        <w:rPr>
          <w:sz w:val="18"/>
        </w:rPr>
        <w:t>Johri</w:t>
      </w:r>
      <w:proofErr w:type="spellEnd"/>
      <w:r>
        <w:rPr>
          <w:sz w:val="18"/>
        </w:rPr>
        <w:t>,”SENSORS FOR H</w:t>
      </w:r>
      <w:r>
        <w:rPr>
          <w:sz w:val="18"/>
        </w:rPr>
        <w:t xml:space="preserve">OME </w:t>
      </w:r>
      <w:proofErr w:type="spellStart"/>
      <w:r>
        <w:rPr>
          <w:sz w:val="18"/>
        </w:rPr>
        <w:t>AUTOMATION”</w:t>
      </w:r>
      <w:proofErr w:type="gramStart"/>
      <w:r>
        <w:rPr>
          <w:sz w:val="18"/>
        </w:rPr>
        <w:t>,Volume</w:t>
      </w:r>
      <w:proofErr w:type="spellEnd"/>
      <w:proofErr w:type="gramEnd"/>
      <w:r>
        <w:rPr>
          <w:sz w:val="18"/>
        </w:rPr>
        <w:t xml:space="preserve"> 1, Issue 4. </w:t>
      </w:r>
    </w:p>
    <w:p w:rsidR="00D82D59" w:rsidRDefault="00952A7E">
      <w:pPr>
        <w:numPr>
          <w:ilvl w:val="0"/>
          <w:numId w:val="8"/>
        </w:numPr>
        <w:spacing w:after="26"/>
        <w:ind w:hanging="365"/>
      </w:pPr>
      <w:proofErr w:type="spellStart"/>
      <w:r>
        <w:rPr>
          <w:sz w:val="18"/>
        </w:rPr>
        <w:t>Jha</w:t>
      </w:r>
      <w:proofErr w:type="spellEnd"/>
      <w:r>
        <w:rPr>
          <w:sz w:val="18"/>
        </w:rPr>
        <w:t xml:space="preserve"> Ashish , </w:t>
      </w:r>
      <w:proofErr w:type="spellStart"/>
      <w:r>
        <w:rPr>
          <w:sz w:val="18"/>
        </w:rPr>
        <w:t>Bababe</w:t>
      </w:r>
      <w:proofErr w:type="spellEnd"/>
      <w:r>
        <w:rPr>
          <w:sz w:val="18"/>
        </w:rPr>
        <w:t xml:space="preserve"> Adam , </w:t>
      </w:r>
      <w:proofErr w:type="spellStart"/>
      <w:r>
        <w:rPr>
          <w:sz w:val="18"/>
        </w:rPr>
        <w:t>Ishan</w:t>
      </w:r>
      <w:proofErr w:type="spellEnd"/>
      <w:r>
        <w:rPr>
          <w:sz w:val="18"/>
        </w:rPr>
        <w:t xml:space="preserve"> </w:t>
      </w:r>
      <w:proofErr w:type="spellStart"/>
      <w:r>
        <w:rPr>
          <w:sz w:val="18"/>
        </w:rPr>
        <w:t>Ranjan</w:t>
      </w:r>
      <w:proofErr w:type="spellEnd"/>
      <w:r>
        <w:rPr>
          <w:sz w:val="18"/>
        </w:rPr>
        <w:t xml:space="preserve">,”Smart Street Light Management System Using </w:t>
      </w:r>
      <w:proofErr w:type="spellStart"/>
      <w:r>
        <w:rPr>
          <w:sz w:val="18"/>
        </w:rPr>
        <w:t>LoRa</w:t>
      </w:r>
      <w:proofErr w:type="spellEnd"/>
      <w:r>
        <w:rPr>
          <w:sz w:val="18"/>
        </w:rPr>
        <w:t xml:space="preserve"> Technology”, March 2017. </w:t>
      </w:r>
    </w:p>
    <w:p w:rsidR="00D82D59" w:rsidRDefault="00952A7E">
      <w:pPr>
        <w:numPr>
          <w:ilvl w:val="0"/>
          <w:numId w:val="8"/>
        </w:numPr>
        <w:spacing w:after="26"/>
        <w:ind w:hanging="365"/>
      </w:pPr>
      <w:r>
        <w:rPr>
          <w:sz w:val="18"/>
        </w:rPr>
        <w:t xml:space="preserve">Amin Al </w:t>
      </w:r>
      <w:proofErr w:type="spellStart"/>
      <w:r>
        <w:rPr>
          <w:sz w:val="18"/>
        </w:rPr>
        <w:t>Ka’bi</w:t>
      </w:r>
      <w:proofErr w:type="spellEnd"/>
      <w:proofErr w:type="gramStart"/>
      <w:r>
        <w:rPr>
          <w:sz w:val="18"/>
        </w:rPr>
        <w:t>, ”</w:t>
      </w:r>
      <w:proofErr w:type="gramEnd"/>
      <w:r>
        <w:rPr>
          <w:sz w:val="18"/>
        </w:rPr>
        <w:t xml:space="preserve">Management of Electrical Lighting System Using Programmable Logic </w:t>
      </w:r>
      <w:proofErr w:type="spellStart"/>
      <w:r>
        <w:rPr>
          <w:sz w:val="18"/>
        </w:rPr>
        <w:t>Controllers”,June</w:t>
      </w:r>
      <w:proofErr w:type="spellEnd"/>
      <w:r>
        <w:rPr>
          <w:sz w:val="18"/>
        </w:rPr>
        <w:t xml:space="preserve"> 2021.</w:t>
      </w:r>
      <w:r>
        <w:rPr>
          <w:sz w:val="18"/>
        </w:rPr>
        <w:t xml:space="preserve"> </w:t>
      </w:r>
    </w:p>
    <w:p w:rsidR="00D82D59" w:rsidRDefault="00952A7E">
      <w:pPr>
        <w:numPr>
          <w:ilvl w:val="0"/>
          <w:numId w:val="8"/>
        </w:numPr>
        <w:spacing w:after="26"/>
        <w:ind w:hanging="365"/>
      </w:pPr>
      <w:r>
        <w:rPr>
          <w:sz w:val="18"/>
        </w:rPr>
        <w:t xml:space="preserve">Aniela </w:t>
      </w:r>
      <w:proofErr w:type="spellStart"/>
      <w:r>
        <w:rPr>
          <w:sz w:val="18"/>
        </w:rPr>
        <w:t>Kaminska</w:t>
      </w:r>
      <w:proofErr w:type="spellEnd"/>
      <w:r>
        <w:rPr>
          <w:sz w:val="18"/>
        </w:rPr>
        <w:t xml:space="preserve"> and </w:t>
      </w:r>
      <w:proofErr w:type="spellStart"/>
      <w:r>
        <w:rPr>
          <w:sz w:val="18"/>
        </w:rPr>
        <w:t>Andrzej</w:t>
      </w:r>
      <w:proofErr w:type="spellEnd"/>
      <w:r>
        <w:rPr>
          <w:sz w:val="18"/>
        </w:rPr>
        <w:t xml:space="preserve"> </w:t>
      </w:r>
      <w:proofErr w:type="spellStart"/>
      <w:r>
        <w:rPr>
          <w:sz w:val="18"/>
        </w:rPr>
        <w:t>Ozadowicz</w:t>
      </w:r>
      <w:proofErr w:type="spellEnd"/>
      <w:r>
        <w:rPr>
          <w:sz w:val="18"/>
        </w:rPr>
        <w:t xml:space="preserve">,”Lighting Control Including Daylight and Energy Efficiency Improvements Analysis” Nov2018. </w:t>
      </w:r>
    </w:p>
    <w:p w:rsidR="00D82D59" w:rsidRDefault="00952A7E">
      <w:pPr>
        <w:numPr>
          <w:ilvl w:val="0"/>
          <w:numId w:val="8"/>
        </w:numPr>
        <w:spacing w:after="26"/>
        <w:ind w:hanging="365"/>
      </w:pPr>
      <w:r>
        <w:rPr>
          <w:sz w:val="18"/>
        </w:rPr>
        <w:t xml:space="preserve">M. </w:t>
      </w:r>
      <w:proofErr w:type="spellStart"/>
      <w:r>
        <w:rPr>
          <w:sz w:val="18"/>
        </w:rPr>
        <w:t>Matsive</w:t>
      </w:r>
      <w:proofErr w:type="spellEnd"/>
      <w:r>
        <w:rPr>
          <w:sz w:val="18"/>
        </w:rPr>
        <w:t xml:space="preserve"> Ali, MD. </w:t>
      </w:r>
      <w:proofErr w:type="spellStart"/>
      <w:r>
        <w:rPr>
          <w:sz w:val="18"/>
        </w:rPr>
        <w:t>Rhineul</w:t>
      </w:r>
      <w:proofErr w:type="spellEnd"/>
      <w:r>
        <w:rPr>
          <w:sz w:val="18"/>
        </w:rPr>
        <w:t xml:space="preserve"> Islam, </w:t>
      </w:r>
      <w:proofErr w:type="spellStart"/>
      <w:r>
        <w:rPr>
          <w:sz w:val="18"/>
        </w:rPr>
        <w:t>Ashikur</w:t>
      </w:r>
      <w:proofErr w:type="spellEnd"/>
      <w:r>
        <w:rPr>
          <w:sz w:val="18"/>
        </w:rPr>
        <w:t xml:space="preserve"> </w:t>
      </w:r>
      <w:proofErr w:type="spellStart"/>
      <w:r>
        <w:rPr>
          <w:sz w:val="18"/>
        </w:rPr>
        <w:t>Rahman,”Low</w:t>
      </w:r>
      <w:proofErr w:type="spellEnd"/>
      <w:r>
        <w:rPr>
          <w:sz w:val="18"/>
        </w:rPr>
        <w:t xml:space="preserve"> Cost Temperature and Humidity Estimator with Atmega8 </w:t>
      </w:r>
    </w:p>
    <w:p w:rsidR="00D82D59" w:rsidRDefault="00952A7E">
      <w:pPr>
        <w:spacing w:after="26"/>
        <w:ind w:left="365" w:firstLine="0"/>
      </w:pPr>
      <w:proofErr w:type="spellStart"/>
      <w:r>
        <w:rPr>
          <w:sz w:val="18"/>
        </w:rPr>
        <w:t>Microcontroller</w:t>
      </w:r>
      <w:r>
        <w:rPr>
          <w:sz w:val="18"/>
        </w:rPr>
        <w:t>”</w:t>
      </w:r>
      <w:proofErr w:type="gramStart"/>
      <w:r>
        <w:rPr>
          <w:sz w:val="18"/>
        </w:rPr>
        <w:t>,Volume</w:t>
      </w:r>
      <w:proofErr w:type="spellEnd"/>
      <w:proofErr w:type="gramEnd"/>
      <w:r>
        <w:rPr>
          <w:sz w:val="18"/>
        </w:rPr>
        <w:t xml:space="preserve"> 5 Issue 4, May-June 2021. </w:t>
      </w:r>
      <w:r>
        <w:br w:type="page"/>
      </w:r>
    </w:p>
    <w:sectPr w:rsidR="00D82D59">
      <w:type w:val="continuous"/>
      <w:pgSz w:w="12240" w:h="15840"/>
      <w:pgMar w:top="1082" w:right="962" w:bottom="1541" w:left="965" w:header="720" w:footer="720" w:gutter="0"/>
      <w:cols w:num="2" w:space="1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FF6649"/>
    <w:multiLevelType w:val="hybridMultilevel"/>
    <w:tmpl w:val="84AE6DAC"/>
    <w:lvl w:ilvl="0" w:tplc="F0A0DF18">
      <w:start w:val="1"/>
      <w:numFmt w:val="decimal"/>
      <w:lvlText w:val="[%1]"/>
      <w:lvlJc w:val="left"/>
      <w:pPr>
        <w:ind w:left="365"/>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1" w:tplc="3A30A5D4">
      <w:start w:val="1"/>
      <w:numFmt w:val="lowerLetter"/>
      <w:lvlText w:val="%2"/>
      <w:lvlJc w:val="left"/>
      <w:pPr>
        <w:ind w:left="1159"/>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2" w:tplc="4F7EEE26">
      <w:start w:val="1"/>
      <w:numFmt w:val="lowerRoman"/>
      <w:lvlText w:val="%3"/>
      <w:lvlJc w:val="left"/>
      <w:pPr>
        <w:ind w:left="1879"/>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3" w:tplc="D39238A8">
      <w:start w:val="1"/>
      <w:numFmt w:val="decimal"/>
      <w:lvlText w:val="%4"/>
      <w:lvlJc w:val="left"/>
      <w:pPr>
        <w:ind w:left="2599"/>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4" w:tplc="F5F672E4">
      <w:start w:val="1"/>
      <w:numFmt w:val="lowerLetter"/>
      <w:lvlText w:val="%5"/>
      <w:lvlJc w:val="left"/>
      <w:pPr>
        <w:ind w:left="3319"/>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5" w:tplc="33F47D64">
      <w:start w:val="1"/>
      <w:numFmt w:val="lowerRoman"/>
      <w:lvlText w:val="%6"/>
      <w:lvlJc w:val="left"/>
      <w:pPr>
        <w:ind w:left="4039"/>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6" w:tplc="FA3C79B6">
      <w:start w:val="1"/>
      <w:numFmt w:val="decimal"/>
      <w:lvlText w:val="%7"/>
      <w:lvlJc w:val="left"/>
      <w:pPr>
        <w:ind w:left="4759"/>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7" w:tplc="C21AF688">
      <w:start w:val="1"/>
      <w:numFmt w:val="lowerLetter"/>
      <w:lvlText w:val="%8"/>
      <w:lvlJc w:val="left"/>
      <w:pPr>
        <w:ind w:left="5479"/>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8" w:tplc="780AB120">
      <w:start w:val="1"/>
      <w:numFmt w:val="lowerRoman"/>
      <w:lvlText w:val="%9"/>
      <w:lvlJc w:val="left"/>
      <w:pPr>
        <w:ind w:left="6199"/>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abstractNum>
  <w:abstractNum w:abstractNumId="1">
    <w:nsid w:val="322F7A1B"/>
    <w:multiLevelType w:val="hybridMultilevel"/>
    <w:tmpl w:val="43963780"/>
    <w:lvl w:ilvl="0" w:tplc="B27CF72E">
      <w:start w:val="1"/>
      <w:numFmt w:val="decimal"/>
      <w:lvlText w:val="%1)"/>
      <w:lvlJc w:val="left"/>
      <w:pPr>
        <w:ind w:left="47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20DE6446">
      <w:start w:val="1"/>
      <w:numFmt w:val="lowerLetter"/>
      <w:lvlText w:val="%2"/>
      <w:lvlJc w:val="left"/>
      <w:pPr>
        <w:ind w:left="126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29DC3948">
      <w:start w:val="1"/>
      <w:numFmt w:val="lowerRoman"/>
      <w:lvlText w:val="%3"/>
      <w:lvlJc w:val="left"/>
      <w:pPr>
        <w:ind w:left="198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D0643998">
      <w:start w:val="1"/>
      <w:numFmt w:val="decimal"/>
      <w:lvlText w:val="%4"/>
      <w:lvlJc w:val="left"/>
      <w:pPr>
        <w:ind w:left="270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F94EEDEA">
      <w:start w:val="1"/>
      <w:numFmt w:val="lowerLetter"/>
      <w:lvlText w:val="%5"/>
      <w:lvlJc w:val="left"/>
      <w:pPr>
        <w:ind w:left="342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B09AA2DA">
      <w:start w:val="1"/>
      <w:numFmt w:val="lowerRoman"/>
      <w:lvlText w:val="%6"/>
      <w:lvlJc w:val="left"/>
      <w:pPr>
        <w:ind w:left="414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0DD2A32A">
      <w:start w:val="1"/>
      <w:numFmt w:val="decimal"/>
      <w:lvlText w:val="%7"/>
      <w:lvlJc w:val="left"/>
      <w:pPr>
        <w:ind w:left="486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27F4190C">
      <w:start w:val="1"/>
      <w:numFmt w:val="lowerLetter"/>
      <w:lvlText w:val="%8"/>
      <w:lvlJc w:val="left"/>
      <w:pPr>
        <w:ind w:left="558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299C9FFE">
      <w:start w:val="1"/>
      <w:numFmt w:val="lowerRoman"/>
      <w:lvlText w:val="%9"/>
      <w:lvlJc w:val="left"/>
      <w:pPr>
        <w:ind w:left="630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
    <w:nsid w:val="36064DAF"/>
    <w:multiLevelType w:val="hybridMultilevel"/>
    <w:tmpl w:val="061A86C0"/>
    <w:lvl w:ilvl="0" w:tplc="FA40FDDA">
      <w:start w:val="1"/>
      <w:numFmt w:val="bullet"/>
      <w:lvlText w:val="•"/>
      <w:lvlJc w:val="left"/>
      <w:pPr>
        <w:ind w:left="38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1" w:tplc="328EEB12">
      <w:start w:val="1"/>
      <w:numFmt w:val="bullet"/>
      <w:lvlText w:val="o"/>
      <w:lvlJc w:val="left"/>
      <w:pPr>
        <w:ind w:left="126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2" w:tplc="B616201C">
      <w:start w:val="1"/>
      <w:numFmt w:val="bullet"/>
      <w:lvlText w:val="▪"/>
      <w:lvlJc w:val="left"/>
      <w:pPr>
        <w:ind w:left="198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3" w:tplc="188E8918">
      <w:start w:val="1"/>
      <w:numFmt w:val="bullet"/>
      <w:lvlText w:val="•"/>
      <w:lvlJc w:val="left"/>
      <w:pPr>
        <w:ind w:left="270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4" w:tplc="FE3E25F8">
      <w:start w:val="1"/>
      <w:numFmt w:val="bullet"/>
      <w:lvlText w:val="o"/>
      <w:lvlJc w:val="left"/>
      <w:pPr>
        <w:ind w:left="342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5" w:tplc="EAE03BAC">
      <w:start w:val="1"/>
      <w:numFmt w:val="bullet"/>
      <w:lvlText w:val="▪"/>
      <w:lvlJc w:val="left"/>
      <w:pPr>
        <w:ind w:left="414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6" w:tplc="A1140B7A">
      <w:start w:val="1"/>
      <w:numFmt w:val="bullet"/>
      <w:lvlText w:val="•"/>
      <w:lvlJc w:val="left"/>
      <w:pPr>
        <w:ind w:left="486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7" w:tplc="8E2C9698">
      <w:start w:val="1"/>
      <w:numFmt w:val="bullet"/>
      <w:lvlText w:val="o"/>
      <w:lvlJc w:val="left"/>
      <w:pPr>
        <w:ind w:left="558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8" w:tplc="D6D06266">
      <w:start w:val="1"/>
      <w:numFmt w:val="bullet"/>
      <w:lvlText w:val="▪"/>
      <w:lvlJc w:val="left"/>
      <w:pPr>
        <w:ind w:left="630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abstractNum>
  <w:abstractNum w:abstractNumId="3">
    <w:nsid w:val="3818294A"/>
    <w:multiLevelType w:val="hybridMultilevel"/>
    <w:tmpl w:val="708E6874"/>
    <w:lvl w:ilvl="0" w:tplc="9F225F08">
      <w:start w:val="1"/>
      <w:numFmt w:val="bullet"/>
      <w:lvlText w:val="•"/>
      <w:lvlJc w:val="left"/>
      <w:pPr>
        <w:ind w:left="38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1" w:tplc="3738AB7E">
      <w:start w:val="1"/>
      <w:numFmt w:val="bullet"/>
      <w:lvlText w:val="o"/>
      <w:lvlJc w:val="left"/>
      <w:pPr>
        <w:ind w:left="126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2" w:tplc="8A1A9C0A">
      <w:start w:val="1"/>
      <w:numFmt w:val="bullet"/>
      <w:lvlText w:val="▪"/>
      <w:lvlJc w:val="left"/>
      <w:pPr>
        <w:ind w:left="198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3" w:tplc="C812FBD6">
      <w:start w:val="1"/>
      <w:numFmt w:val="bullet"/>
      <w:lvlText w:val="•"/>
      <w:lvlJc w:val="left"/>
      <w:pPr>
        <w:ind w:left="270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4" w:tplc="C49C2944">
      <w:start w:val="1"/>
      <w:numFmt w:val="bullet"/>
      <w:lvlText w:val="o"/>
      <w:lvlJc w:val="left"/>
      <w:pPr>
        <w:ind w:left="342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5" w:tplc="63309234">
      <w:start w:val="1"/>
      <w:numFmt w:val="bullet"/>
      <w:lvlText w:val="▪"/>
      <w:lvlJc w:val="left"/>
      <w:pPr>
        <w:ind w:left="414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6" w:tplc="3E84B980">
      <w:start w:val="1"/>
      <w:numFmt w:val="bullet"/>
      <w:lvlText w:val="•"/>
      <w:lvlJc w:val="left"/>
      <w:pPr>
        <w:ind w:left="486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7" w:tplc="00E49ADE">
      <w:start w:val="1"/>
      <w:numFmt w:val="bullet"/>
      <w:lvlText w:val="o"/>
      <w:lvlJc w:val="left"/>
      <w:pPr>
        <w:ind w:left="558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8" w:tplc="E3AE4332">
      <w:start w:val="1"/>
      <w:numFmt w:val="bullet"/>
      <w:lvlText w:val="▪"/>
      <w:lvlJc w:val="left"/>
      <w:pPr>
        <w:ind w:left="630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abstractNum>
  <w:abstractNum w:abstractNumId="4">
    <w:nsid w:val="421E3C19"/>
    <w:multiLevelType w:val="hybridMultilevel"/>
    <w:tmpl w:val="8CAC1C68"/>
    <w:lvl w:ilvl="0" w:tplc="4CCA448E">
      <w:start w:val="8"/>
      <w:numFmt w:val="decimal"/>
      <w:lvlText w:val="[%1]"/>
      <w:lvlJc w:val="left"/>
      <w:pPr>
        <w:ind w:left="365"/>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1" w:tplc="4D10CCEA">
      <w:start w:val="1"/>
      <w:numFmt w:val="lowerLetter"/>
      <w:lvlText w:val="%2"/>
      <w:lvlJc w:val="left"/>
      <w:pPr>
        <w:ind w:left="1080"/>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2" w:tplc="B6C2DD3A">
      <w:start w:val="1"/>
      <w:numFmt w:val="lowerRoman"/>
      <w:lvlText w:val="%3"/>
      <w:lvlJc w:val="left"/>
      <w:pPr>
        <w:ind w:left="1800"/>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3" w:tplc="838E3E98">
      <w:start w:val="1"/>
      <w:numFmt w:val="decimal"/>
      <w:lvlText w:val="%4"/>
      <w:lvlJc w:val="left"/>
      <w:pPr>
        <w:ind w:left="2520"/>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4" w:tplc="96524680">
      <w:start w:val="1"/>
      <w:numFmt w:val="lowerLetter"/>
      <w:lvlText w:val="%5"/>
      <w:lvlJc w:val="left"/>
      <w:pPr>
        <w:ind w:left="3240"/>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5" w:tplc="1E142FA8">
      <w:start w:val="1"/>
      <w:numFmt w:val="lowerRoman"/>
      <w:lvlText w:val="%6"/>
      <w:lvlJc w:val="left"/>
      <w:pPr>
        <w:ind w:left="3960"/>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6" w:tplc="AB1CFB34">
      <w:start w:val="1"/>
      <w:numFmt w:val="decimal"/>
      <w:lvlText w:val="%7"/>
      <w:lvlJc w:val="left"/>
      <w:pPr>
        <w:ind w:left="4680"/>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7" w:tplc="88A6BD9C">
      <w:start w:val="1"/>
      <w:numFmt w:val="lowerLetter"/>
      <w:lvlText w:val="%8"/>
      <w:lvlJc w:val="left"/>
      <w:pPr>
        <w:ind w:left="5400"/>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8" w:tplc="B0A2A82A">
      <w:start w:val="1"/>
      <w:numFmt w:val="lowerRoman"/>
      <w:lvlText w:val="%9"/>
      <w:lvlJc w:val="left"/>
      <w:pPr>
        <w:ind w:left="6120"/>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abstractNum>
  <w:abstractNum w:abstractNumId="5">
    <w:nsid w:val="5FD009BA"/>
    <w:multiLevelType w:val="hybridMultilevel"/>
    <w:tmpl w:val="B52E3072"/>
    <w:lvl w:ilvl="0" w:tplc="E6A6FF54">
      <w:start w:val="1"/>
      <w:numFmt w:val="bullet"/>
      <w:lvlText w:val="•"/>
      <w:lvlJc w:val="left"/>
      <w:pPr>
        <w:ind w:left="383"/>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1" w:tplc="CD62C7D2">
      <w:start w:val="1"/>
      <w:numFmt w:val="bullet"/>
      <w:lvlText w:val="o"/>
      <w:lvlJc w:val="left"/>
      <w:pPr>
        <w:ind w:left="126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2" w:tplc="6128BF3C">
      <w:start w:val="1"/>
      <w:numFmt w:val="bullet"/>
      <w:lvlText w:val="▪"/>
      <w:lvlJc w:val="left"/>
      <w:pPr>
        <w:ind w:left="198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3" w:tplc="D5FA8B24">
      <w:start w:val="1"/>
      <w:numFmt w:val="bullet"/>
      <w:lvlText w:val="•"/>
      <w:lvlJc w:val="left"/>
      <w:pPr>
        <w:ind w:left="270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4" w:tplc="8C1474F0">
      <w:start w:val="1"/>
      <w:numFmt w:val="bullet"/>
      <w:lvlText w:val="o"/>
      <w:lvlJc w:val="left"/>
      <w:pPr>
        <w:ind w:left="342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5" w:tplc="A4B0A10E">
      <w:start w:val="1"/>
      <w:numFmt w:val="bullet"/>
      <w:lvlText w:val="▪"/>
      <w:lvlJc w:val="left"/>
      <w:pPr>
        <w:ind w:left="414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6" w:tplc="00C62E26">
      <w:start w:val="1"/>
      <w:numFmt w:val="bullet"/>
      <w:lvlText w:val="•"/>
      <w:lvlJc w:val="left"/>
      <w:pPr>
        <w:ind w:left="486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7" w:tplc="D59A0066">
      <w:start w:val="1"/>
      <w:numFmt w:val="bullet"/>
      <w:lvlText w:val="o"/>
      <w:lvlJc w:val="left"/>
      <w:pPr>
        <w:ind w:left="558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8" w:tplc="9C2EF632">
      <w:start w:val="1"/>
      <w:numFmt w:val="bullet"/>
      <w:lvlText w:val="▪"/>
      <w:lvlJc w:val="left"/>
      <w:pPr>
        <w:ind w:left="630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abstractNum>
  <w:abstractNum w:abstractNumId="6">
    <w:nsid w:val="6D577BD2"/>
    <w:multiLevelType w:val="hybridMultilevel"/>
    <w:tmpl w:val="007A9868"/>
    <w:lvl w:ilvl="0" w:tplc="6FCE902E">
      <w:start w:val="1"/>
      <w:numFmt w:val="upperRoman"/>
      <w:lvlText w:val="%1."/>
      <w:lvlJc w:val="left"/>
      <w:pPr>
        <w:ind w:left="31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DD128CFA">
      <w:start w:val="1"/>
      <w:numFmt w:val="lowerLetter"/>
      <w:lvlText w:val="%2"/>
      <w:lvlJc w:val="left"/>
      <w:pPr>
        <w:ind w:left="10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E8F0DC3A">
      <w:start w:val="1"/>
      <w:numFmt w:val="lowerRoman"/>
      <w:lvlText w:val="%3"/>
      <w:lvlJc w:val="left"/>
      <w:pPr>
        <w:ind w:left="180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5E647686">
      <w:start w:val="1"/>
      <w:numFmt w:val="decimal"/>
      <w:lvlText w:val="%4"/>
      <w:lvlJc w:val="left"/>
      <w:pPr>
        <w:ind w:left="252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84CE5652">
      <w:start w:val="1"/>
      <w:numFmt w:val="lowerLetter"/>
      <w:lvlText w:val="%5"/>
      <w:lvlJc w:val="left"/>
      <w:pPr>
        <w:ind w:left="324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0A780610">
      <w:start w:val="1"/>
      <w:numFmt w:val="lowerRoman"/>
      <w:lvlText w:val="%6"/>
      <w:lvlJc w:val="left"/>
      <w:pPr>
        <w:ind w:left="39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FBAC9EC8">
      <w:start w:val="1"/>
      <w:numFmt w:val="decimal"/>
      <w:lvlText w:val="%7"/>
      <w:lvlJc w:val="left"/>
      <w:pPr>
        <w:ind w:left="46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F71E04C2">
      <w:start w:val="1"/>
      <w:numFmt w:val="lowerLetter"/>
      <w:lvlText w:val="%8"/>
      <w:lvlJc w:val="left"/>
      <w:pPr>
        <w:ind w:left="540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E1D07C8E">
      <w:start w:val="1"/>
      <w:numFmt w:val="lowerRoman"/>
      <w:lvlText w:val="%9"/>
      <w:lvlJc w:val="left"/>
      <w:pPr>
        <w:ind w:left="612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7">
    <w:nsid w:val="7ACF3AAE"/>
    <w:multiLevelType w:val="hybridMultilevel"/>
    <w:tmpl w:val="CB9CC0AC"/>
    <w:lvl w:ilvl="0" w:tplc="3C7A75EA">
      <w:start w:val="1"/>
      <w:numFmt w:val="decimal"/>
      <w:lvlText w:val="%1)"/>
      <w:lvlJc w:val="left"/>
      <w:pPr>
        <w:ind w:left="47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08A2AB8E">
      <w:start w:val="1"/>
      <w:numFmt w:val="lowerLetter"/>
      <w:lvlText w:val="%2"/>
      <w:lvlJc w:val="left"/>
      <w:pPr>
        <w:ind w:left="126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1202223A">
      <w:start w:val="1"/>
      <w:numFmt w:val="lowerRoman"/>
      <w:lvlText w:val="%3"/>
      <w:lvlJc w:val="left"/>
      <w:pPr>
        <w:ind w:left="198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964EB6A2">
      <w:start w:val="1"/>
      <w:numFmt w:val="decimal"/>
      <w:lvlText w:val="%4"/>
      <w:lvlJc w:val="left"/>
      <w:pPr>
        <w:ind w:left="270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15269F52">
      <w:start w:val="1"/>
      <w:numFmt w:val="lowerLetter"/>
      <w:lvlText w:val="%5"/>
      <w:lvlJc w:val="left"/>
      <w:pPr>
        <w:ind w:left="342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BB02DD9E">
      <w:start w:val="1"/>
      <w:numFmt w:val="lowerRoman"/>
      <w:lvlText w:val="%6"/>
      <w:lvlJc w:val="left"/>
      <w:pPr>
        <w:ind w:left="414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A056B224">
      <w:start w:val="1"/>
      <w:numFmt w:val="decimal"/>
      <w:lvlText w:val="%7"/>
      <w:lvlJc w:val="left"/>
      <w:pPr>
        <w:ind w:left="486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839090F8">
      <w:start w:val="1"/>
      <w:numFmt w:val="lowerLetter"/>
      <w:lvlText w:val="%8"/>
      <w:lvlJc w:val="left"/>
      <w:pPr>
        <w:ind w:left="558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F10C041A">
      <w:start w:val="1"/>
      <w:numFmt w:val="lowerRoman"/>
      <w:lvlText w:val="%9"/>
      <w:lvlJc w:val="left"/>
      <w:pPr>
        <w:ind w:left="630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num w:numId="1">
    <w:abstractNumId w:val="6"/>
  </w:num>
  <w:num w:numId="2">
    <w:abstractNumId w:val="7"/>
  </w:num>
  <w:num w:numId="3">
    <w:abstractNumId w:val="5"/>
  </w:num>
  <w:num w:numId="4">
    <w:abstractNumId w:val="3"/>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D59"/>
    <w:rsid w:val="00952A7E"/>
    <w:rsid w:val="00984B05"/>
    <w:rsid w:val="00D82D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7B35E3-8863-437E-AB4F-8B1BCF2F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0" w:line="249" w:lineRule="auto"/>
      <w:ind w:left="194" w:hanging="10"/>
      <w:jc w:val="both"/>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Acer</cp:lastModifiedBy>
  <cp:revision>2</cp:revision>
  <dcterms:created xsi:type="dcterms:W3CDTF">2023-04-05T11:50:00Z</dcterms:created>
  <dcterms:modified xsi:type="dcterms:W3CDTF">2023-04-05T11:50:00Z</dcterms:modified>
</cp:coreProperties>
</file>