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394D" w:rsidRDefault="00091BF4" w:rsidP="00345420">
      <w:pPr>
        <w:spacing w:line="360" w:lineRule="auto"/>
        <w:jc w:val="both"/>
        <w:rPr>
          <w:rFonts w:ascii="Times New Roman" w:hAnsi="Times New Roman" w:cs="Times New Roman"/>
          <w:b/>
          <w:bCs/>
          <w:sz w:val="32"/>
          <w:szCs w:val="32"/>
        </w:rPr>
      </w:pPr>
      <w:r w:rsidRPr="008A197D">
        <w:rPr>
          <w:rFonts w:ascii="Times New Roman" w:hAnsi="Times New Roman" w:cs="Times New Roman"/>
          <w:b/>
          <w:bCs/>
          <w:sz w:val="32"/>
          <w:szCs w:val="32"/>
        </w:rPr>
        <w:t>ADAPTIVE BUILDING ENVELOPE</w:t>
      </w:r>
    </w:p>
    <w:p w:rsidR="00BB432E" w:rsidRPr="00345420" w:rsidRDefault="00BB432E" w:rsidP="00345420">
      <w:pPr>
        <w:spacing w:line="360" w:lineRule="auto"/>
        <w:jc w:val="both"/>
        <w:rPr>
          <w:rFonts w:ascii="Times New Roman" w:hAnsi="Times New Roman" w:cs="Times New Roman"/>
          <w:b/>
          <w:bCs/>
          <w:sz w:val="24"/>
          <w:szCs w:val="24"/>
        </w:rPr>
      </w:pPr>
      <w:proofErr w:type="spellStart"/>
      <w:r w:rsidRPr="00345420">
        <w:rPr>
          <w:rFonts w:ascii="Times New Roman" w:hAnsi="Times New Roman" w:cs="Times New Roman"/>
          <w:b/>
          <w:bCs/>
          <w:sz w:val="24"/>
          <w:szCs w:val="24"/>
        </w:rPr>
        <w:t>Shruti</w:t>
      </w:r>
      <w:proofErr w:type="spellEnd"/>
      <w:r w:rsidRPr="00345420">
        <w:rPr>
          <w:rFonts w:ascii="Times New Roman" w:hAnsi="Times New Roman" w:cs="Times New Roman"/>
          <w:b/>
          <w:bCs/>
          <w:sz w:val="24"/>
          <w:szCs w:val="24"/>
        </w:rPr>
        <w:t xml:space="preserve"> </w:t>
      </w:r>
      <w:proofErr w:type="spellStart"/>
      <w:r w:rsidRPr="00345420">
        <w:rPr>
          <w:rFonts w:ascii="Times New Roman" w:hAnsi="Times New Roman" w:cs="Times New Roman"/>
          <w:b/>
          <w:bCs/>
          <w:sz w:val="24"/>
          <w:szCs w:val="24"/>
        </w:rPr>
        <w:t>Verma</w:t>
      </w:r>
      <w:proofErr w:type="spellEnd"/>
    </w:p>
    <w:p w:rsidR="0027394D" w:rsidRPr="004B19BD" w:rsidRDefault="0027394D" w:rsidP="00345420">
      <w:pPr>
        <w:spacing w:line="360" w:lineRule="auto"/>
        <w:jc w:val="both"/>
        <w:rPr>
          <w:rFonts w:ascii="Times New Roman" w:hAnsi="Times New Roman" w:cs="Times New Roman"/>
        </w:rPr>
      </w:pPr>
    </w:p>
    <w:p w:rsidR="007A5AEC" w:rsidRPr="00345420" w:rsidRDefault="007A5AEC" w:rsidP="00345420">
      <w:pPr>
        <w:spacing w:line="360" w:lineRule="auto"/>
        <w:jc w:val="both"/>
        <w:rPr>
          <w:rFonts w:ascii="Times New Roman" w:hAnsi="Times New Roman" w:cs="Times New Roman"/>
          <w:b/>
          <w:bCs/>
          <w:sz w:val="24"/>
          <w:szCs w:val="24"/>
          <w:lang w:eastAsia="en-IN"/>
        </w:rPr>
      </w:pPr>
      <w:r w:rsidRPr="00345420">
        <w:rPr>
          <w:rFonts w:ascii="Times New Roman" w:hAnsi="Times New Roman" w:cs="Times New Roman"/>
          <w:b/>
          <w:bCs/>
          <w:sz w:val="24"/>
          <w:szCs w:val="24"/>
          <w:lang w:eastAsia="en-IN"/>
        </w:rPr>
        <w:t>Abstract</w:t>
      </w:r>
      <w:r w:rsidR="00BB432E" w:rsidRPr="00345420">
        <w:rPr>
          <w:rFonts w:ascii="Times New Roman" w:hAnsi="Times New Roman" w:cs="Times New Roman"/>
          <w:b/>
          <w:bCs/>
          <w:sz w:val="24"/>
          <w:szCs w:val="24"/>
          <w:lang w:eastAsia="en-IN"/>
        </w:rPr>
        <w:t>:</w:t>
      </w:r>
    </w:p>
    <w:p w:rsidR="007A5AEC" w:rsidRPr="004B19BD" w:rsidRDefault="00BB432E" w:rsidP="00345420">
      <w:pPr>
        <w:spacing w:line="360" w:lineRule="auto"/>
        <w:jc w:val="both"/>
        <w:rPr>
          <w:rFonts w:ascii="Times New Roman" w:hAnsi="Times New Roman" w:cs="Times New Roman"/>
          <w:lang w:eastAsia="en-IN"/>
        </w:rPr>
      </w:pPr>
      <w:r>
        <w:rPr>
          <w:rFonts w:ascii="Times New Roman" w:hAnsi="Times New Roman" w:cs="Times New Roman"/>
          <w:lang w:eastAsia="en-IN"/>
        </w:rPr>
        <w:t xml:space="preserve">        </w:t>
      </w:r>
      <w:r w:rsidR="006E5972" w:rsidRPr="004B19BD">
        <w:rPr>
          <w:rFonts w:ascii="Times New Roman" w:hAnsi="Times New Roman" w:cs="Times New Roman"/>
          <w:lang w:eastAsia="en-IN"/>
        </w:rPr>
        <w:t>We are facing complex</w:t>
      </w:r>
      <w:r w:rsidR="007A5AEC" w:rsidRPr="004B19BD">
        <w:rPr>
          <w:rFonts w:ascii="Times New Roman" w:hAnsi="Times New Roman" w:cs="Times New Roman"/>
          <w:lang w:eastAsia="en-IN"/>
        </w:rPr>
        <w:t xml:space="preserve"> problem of energy consumption of buildings , as it is a cross section of building envelope performance, indoor environmental conditions and user demands and preferences. In order to fulfil the E</w:t>
      </w:r>
      <w:r w:rsidR="00FA2B27" w:rsidRPr="004B19BD">
        <w:rPr>
          <w:rFonts w:ascii="Times New Roman" w:hAnsi="Times New Roman" w:cs="Times New Roman"/>
          <w:lang w:eastAsia="en-IN"/>
        </w:rPr>
        <w:t>nergy consumption</w:t>
      </w:r>
      <w:r w:rsidR="007A5AEC" w:rsidRPr="004B19BD">
        <w:rPr>
          <w:rFonts w:ascii="Times New Roman" w:hAnsi="Times New Roman" w:cs="Times New Roman"/>
          <w:lang w:eastAsia="en-IN"/>
        </w:rPr>
        <w:t xml:space="preserve"> and energy package and beyond, the implementation of high-performance buildings is crucial.</w:t>
      </w:r>
      <w:r w:rsidR="007D7594" w:rsidRPr="004B19BD">
        <w:rPr>
          <w:rFonts w:ascii="Times New Roman" w:hAnsi="Times New Roman" w:cs="Times New Roman"/>
          <w:lang w:eastAsia="en-IN"/>
        </w:rPr>
        <w:t xml:space="preserve"> Adaptive building envelope solve the part of this problem. It can contribute in increase occupancy comfort and reduce energy consumption</w:t>
      </w:r>
      <w:r w:rsidR="007A5AEC" w:rsidRPr="004B19BD">
        <w:rPr>
          <w:rFonts w:ascii="Times New Roman" w:hAnsi="Times New Roman" w:cs="Times New Roman"/>
          <w:lang w:eastAsia="en-IN"/>
        </w:rPr>
        <w:t>. </w:t>
      </w:r>
      <w:r w:rsidR="00150A34" w:rsidRPr="004B19BD">
        <w:rPr>
          <w:rFonts w:ascii="Times New Roman" w:hAnsi="Times New Roman" w:cs="Times New Roman"/>
        </w:rPr>
        <w:t>The aim of th</w:t>
      </w:r>
      <w:r w:rsidR="006E5972" w:rsidRPr="004B19BD">
        <w:rPr>
          <w:rFonts w:ascii="Times New Roman" w:hAnsi="Times New Roman" w:cs="Times New Roman"/>
        </w:rPr>
        <w:t>is research</w:t>
      </w:r>
      <w:r w:rsidR="00150A34" w:rsidRPr="004B19BD">
        <w:rPr>
          <w:rFonts w:ascii="Times New Roman" w:hAnsi="Times New Roman" w:cs="Times New Roman"/>
        </w:rPr>
        <w:t xml:space="preserve"> paper is to discuss </w:t>
      </w:r>
      <w:r w:rsidR="007D7594" w:rsidRPr="004B19BD">
        <w:rPr>
          <w:rFonts w:ascii="Times New Roman" w:hAnsi="Times New Roman" w:cs="Times New Roman"/>
        </w:rPr>
        <w:t>various</w:t>
      </w:r>
      <w:r w:rsidR="00150A34" w:rsidRPr="004B19BD">
        <w:rPr>
          <w:rFonts w:ascii="Times New Roman" w:hAnsi="Times New Roman" w:cs="Times New Roman"/>
        </w:rPr>
        <w:t xml:space="preserve"> strategies used in constructing adaptive building envelopes integrating architectural innovation</w:t>
      </w:r>
      <w:r w:rsidR="007D7594" w:rsidRPr="004B19BD">
        <w:rPr>
          <w:rFonts w:ascii="Times New Roman" w:hAnsi="Times New Roman" w:cs="Times New Roman"/>
        </w:rPr>
        <w:t xml:space="preserve"> and improved energy performance</w:t>
      </w:r>
      <w:r w:rsidR="00150A34" w:rsidRPr="004B19BD">
        <w:rPr>
          <w:rFonts w:ascii="Times New Roman" w:hAnsi="Times New Roman" w:cs="Times New Roman"/>
        </w:rPr>
        <w:t>, in order to Control the physical environmental factors</w:t>
      </w:r>
      <w:r w:rsidR="007238F4" w:rsidRPr="004B19BD">
        <w:rPr>
          <w:rFonts w:ascii="Times New Roman" w:hAnsi="Times New Roman" w:cs="Times New Roman"/>
        </w:rPr>
        <w:t xml:space="preserve"> like </w:t>
      </w:r>
      <w:r w:rsidR="00150A34" w:rsidRPr="004B19BD">
        <w:rPr>
          <w:rFonts w:ascii="Times New Roman" w:hAnsi="Times New Roman" w:cs="Times New Roman"/>
        </w:rPr>
        <w:t xml:space="preserve">heat, light, sounds, as well as improving </w:t>
      </w:r>
      <w:r w:rsidR="007238F4" w:rsidRPr="004B19BD">
        <w:rPr>
          <w:rFonts w:ascii="Times New Roman" w:hAnsi="Times New Roman" w:cs="Times New Roman"/>
        </w:rPr>
        <w:t>user</w:t>
      </w:r>
      <w:r w:rsidR="00150A34" w:rsidRPr="004B19BD">
        <w:rPr>
          <w:rFonts w:ascii="Times New Roman" w:hAnsi="Times New Roman" w:cs="Times New Roman"/>
        </w:rPr>
        <w:t xml:space="preserve"> comfort. </w:t>
      </w:r>
      <w:r w:rsidR="00E35F7D" w:rsidRPr="004B19BD">
        <w:rPr>
          <w:rFonts w:ascii="Times New Roman" w:hAnsi="Times New Roman" w:cs="Times New Roman"/>
        </w:rPr>
        <w:t>T</w:t>
      </w:r>
      <w:r w:rsidR="00150A34" w:rsidRPr="004B19BD">
        <w:rPr>
          <w:rFonts w:ascii="Times New Roman" w:hAnsi="Times New Roman" w:cs="Times New Roman"/>
        </w:rPr>
        <w:t xml:space="preserve">wo case studies are </w:t>
      </w:r>
      <w:proofErr w:type="spellStart"/>
      <w:r w:rsidR="00150A34" w:rsidRPr="004B19BD">
        <w:rPr>
          <w:rFonts w:ascii="Times New Roman" w:hAnsi="Times New Roman" w:cs="Times New Roman"/>
        </w:rPr>
        <w:t>analyzed</w:t>
      </w:r>
      <w:proofErr w:type="spellEnd"/>
      <w:r w:rsidR="00150A34" w:rsidRPr="004B19BD">
        <w:rPr>
          <w:rFonts w:ascii="Times New Roman" w:hAnsi="Times New Roman" w:cs="Times New Roman"/>
        </w:rPr>
        <w:t xml:space="preserve"> </w:t>
      </w:r>
      <w:r w:rsidR="00E35F7D" w:rsidRPr="004B19BD">
        <w:rPr>
          <w:rFonts w:ascii="Times New Roman" w:hAnsi="Times New Roman" w:cs="Times New Roman"/>
        </w:rPr>
        <w:t xml:space="preserve">THE </w:t>
      </w:r>
      <w:r w:rsidR="00150A34" w:rsidRPr="004B19BD">
        <w:rPr>
          <w:rFonts w:ascii="Times New Roman" w:hAnsi="Times New Roman" w:cs="Times New Roman"/>
        </w:rPr>
        <w:t xml:space="preserve">implementation of these strategies on constructing structures </w:t>
      </w:r>
      <w:r w:rsidR="00E35F7D" w:rsidRPr="004B19BD">
        <w:rPr>
          <w:rFonts w:ascii="Times New Roman" w:hAnsi="Times New Roman" w:cs="Times New Roman"/>
        </w:rPr>
        <w:t xml:space="preserve">with smart material and responsive facade system </w:t>
      </w:r>
      <w:r w:rsidR="00150A34" w:rsidRPr="004B19BD">
        <w:rPr>
          <w:rFonts w:ascii="Times New Roman" w:hAnsi="Times New Roman" w:cs="Times New Roman"/>
        </w:rPr>
        <w:t xml:space="preserve">and study their effects </w:t>
      </w:r>
      <w:r w:rsidR="007A5424" w:rsidRPr="004B19BD">
        <w:rPr>
          <w:rFonts w:ascii="Times New Roman" w:hAnsi="Times New Roman" w:cs="Times New Roman"/>
        </w:rPr>
        <w:t>on building energy saving.</w:t>
      </w:r>
      <w:r w:rsidR="007A5424" w:rsidRPr="004B19BD">
        <w:rPr>
          <w:rFonts w:ascii="Times New Roman" w:hAnsi="Times New Roman" w:cs="Times New Roman"/>
          <w:lang w:eastAsia="en-IN"/>
        </w:rPr>
        <w:t xml:space="preserve"> </w:t>
      </w:r>
    </w:p>
    <w:p w:rsidR="004B19BD" w:rsidRDefault="00EF14BC" w:rsidP="00345420">
      <w:pPr>
        <w:spacing w:line="360" w:lineRule="auto"/>
        <w:jc w:val="both"/>
        <w:rPr>
          <w:rFonts w:ascii="Times New Roman" w:hAnsi="Times New Roman" w:cs="Times New Roman"/>
        </w:rPr>
      </w:pPr>
      <w:r w:rsidRPr="004B19BD">
        <w:rPr>
          <w:rFonts w:ascii="Times New Roman" w:hAnsi="Times New Roman" w:cs="Times New Roman"/>
        </w:rPr>
        <w:t>Keywords</w:t>
      </w:r>
      <w:r w:rsidR="004B19BD">
        <w:rPr>
          <w:rFonts w:ascii="Times New Roman" w:hAnsi="Times New Roman" w:cs="Times New Roman"/>
        </w:rPr>
        <w:t xml:space="preserve">: </w:t>
      </w:r>
      <w:r w:rsidRPr="004B19BD">
        <w:rPr>
          <w:rFonts w:ascii="Times New Roman" w:hAnsi="Times New Roman" w:cs="Times New Roman"/>
        </w:rPr>
        <w:t>building automation</w:t>
      </w:r>
      <w:r w:rsidR="004B19BD">
        <w:rPr>
          <w:rFonts w:ascii="Times New Roman" w:hAnsi="Times New Roman" w:cs="Times New Roman"/>
        </w:rPr>
        <w:t xml:space="preserve">, </w:t>
      </w:r>
      <w:r w:rsidRPr="004B19BD">
        <w:rPr>
          <w:rFonts w:ascii="Times New Roman" w:hAnsi="Times New Roman" w:cs="Times New Roman"/>
        </w:rPr>
        <w:t>building envelope</w:t>
      </w:r>
      <w:r w:rsidR="004B19BD">
        <w:rPr>
          <w:rFonts w:ascii="Times New Roman" w:hAnsi="Times New Roman" w:cs="Times New Roman"/>
        </w:rPr>
        <w:t xml:space="preserve">, </w:t>
      </w:r>
      <w:r w:rsidRPr="004B19BD">
        <w:rPr>
          <w:rFonts w:ascii="Times New Roman" w:hAnsi="Times New Roman" w:cs="Times New Roman"/>
        </w:rPr>
        <w:t>Indoor environment</w:t>
      </w:r>
      <w:r w:rsidR="004B19BD">
        <w:rPr>
          <w:rFonts w:ascii="Times New Roman" w:hAnsi="Times New Roman" w:cs="Times New Roman"/>
        </w:rPr>
        <w:t xml:space="preserve">, </w:t>
      </w:r>
      <w:r w:rsidR="007D24C4" w:rsidRPr="004B19BD">
        <w:rPr>
          <w:rFonts w:ascii="Times New Roman" w:hAnsi="Times New Roman" w:cs="Times New Roman"/>
        </w:rPr>
        <w:t>Human comfort</w:t>
      </w:r>
      <w:r w:rsidR="004B19BD">
        <w:rPr>
          <w:rFonts w:ascii="Times New Roman" w:hAnsi="Times New Roman" w:cs="Times New Roman"/>
        </w:rPr>
        <w:t xml:space="preserve">, </w:t>
      </w:r>
      <w:r w:rsidR="007D24C4" w:rsidRPr="004B19BD">
        <w:rPr>
          <w:rFonts w:ascii="Times New Roman" w:hAnsi="Times New Roman" w:cs="Times New Roman"/>
        </w:rPr>
        <w:t>T</w:t>
      </w:r>
      <w:r w:rsidRPr="004B19BD">
        <w:rPr>
          <w:rFonts w:ascii="Times New Roman" w:hAnsi="Times New Roman" w:cs="Times New Roman"/>
        </w:rPr>
        <w:t xml:space="preserve">hermal </w:t>
      </w:r>
      <w:r w:rsidR="007D24C4" w:rsidRPr="004B19BD">
        <w:rPr>
          <w:rFonts w:ascii="Times New Roman" w:hAnsi="Times New Roman" w:cs="Times New Roman"/>
        </w:rPr>
        <w:t>comfort</w:t>
      </w:r>
      <w:r w:rsidR="004B19BD">
        <w:rPr>
          <w:rFonts w:ascii="Times New Roman" w:hAnsi="Times New Roman" w:cs="Times New Roman"/>
        </w:rPr>
        <w:t xml:space="preserve">, </w:t>
      </w:r>
      <w:r w:rsidR="007D24C4" w:rsidRPr="004B19BD">
        <w:rPr>
          <w:rFonts w:ascii="Times New Roman" w:hAnsi="Times New Roman" w:cs="Times New Roman"/>
        </w:rPr>
        <w:t>Smart material</w:t>
      </w:r>
      <w:r w:rsidR="004B19BD">
        <w:rPr>
          <w:rFonts w:ascii="Times New Roman" w:hAnsi="Times New Roman" w:cs="Times New Roman"/>
        </w:rPr>
        <w:t xml:space="preserve">, </w:t>
      </w:r>
      <w:r w:rsidR="007D24C4" w:rsidRPr="004B19BD">
        <w:rPr>
          <w:rFonts w:ascii="Times New Roman" w:hAnsi="Times New Roman" w:cs="Times New Roman"/>
        </w:rPr>
        <w:t>Responsive material</w:t>
      </w:r>
      <w:r w:rsidR="00345420">
        <w:rPr>
          <w:rFonts w:ascii="Times New Roman" w:hAnsi="Times New Roman" w:cs="Times New Roman"/>
        </w:rPr>
        <w:t>.</w:t>
      </w:r>
    </w:p>
    <w:p w:rsidR="00150A34" w:rsidRPr="00345420" w:rsidRDefault="00150A34" w:rsidP="00345420">
      <w:pPr>
        <w:spacing w:line="360" w:lineRule="auto"/>
        <w:jc w:val="both"/>
        <w:rPr>
          <w:rFonts w:ascii="Times New Roman" w:hAnsi="Times New Roman" w:cs="Times New Roman"/>
          <w:b/>
          <w:bCs/>
          <w:sz w:val="24"/>
          <w:szCs w:val="24"/>
        </w:rPr>
      </w:pPr>
      <w:r w:rsidRPr="00345420">
        <w:rPr>
          <w:rFonts w:ascii="Times New Roman" w:hAnsi="Times New Roman" w:cs="Times New Roman"/>
          <w:b/>
          <w:bCs/>
          <w:sz w:val="24"/>
          <w:szCs w:val="24"/>
        </w:rPr>
        <w:t>Methodology</w:t>
      </w:r>
    </w:p>
    <w:p w:rsidR="00150A34" w:rsidRPr="004B19BD" w:rsidRDefault="00150A34" w:rsidP="00345420">
      <w:pPr>
        <w:spacing w:line="360" w:lineRule="auto"/>
        <w:jc w:val="both"/>
        <w:rPr>
          <w:rFonts w:ascii="Times New Roman" w:hAnsi="Times New Roman" w:cs="Times New Roman"/>
        </w:rPr>
      </w:pPr>
      <w:r w:rsidRPr="004B19BD">
        <w:rPr>
          <w:rFonts w:ascii="Times New Roman" w:hAnsi="Times New Roman" w:cs="Times New Roman"/>
        </w:rPr>
        <w:t>The literature survey will first discuss</w:t>
      </w:r>
      <w:r w:rsidR="000266BD" w:rsidRPr="004B19BD">
        <w:rPr>
          <w:rFonts w:ascii="Times New Roman" w:hAnsi="Times New Roman" w:cs="Times New Roman"/>
        </w:rPr>
        <w:t xml:space="preserve"> some </w:t>
      </w:r>
      <w:proofErr w:type="spellStart"/>
      <w:r w:rsidR="000266BD" w:rsidRPr="004B19BD">
        <w:rPr>
          <w:rFonts w:ascii="Times New Roman" w:hAnsi="Times New Roman" w:cs="Times New Roman"/>
        </w:rPr>
        <w:t>terminalogies</w:t>
      </w:r>
      <w:proofErr w:type="spellEnd"/>
      <w:r w:rsidR="000266BD" w:rsidRPr="004B19BD">
        <w:rPr>
          <w:rFonts w:ascii="Times New Roman" w:hAnsi="Times New Roman" w:cs="Times New Roman"/>
        </w:rPr>
        <w:t xml:space="preserve"> and </w:t>
      </w:r>
      <w:proofErr w:type="spellStart"/>
      <w:r w:rsidR="000266BD" w:rsidRPr="004B19BD">
        <w:rPr>
          <w:rFonts w:ascii="Times New Roman" w:hAnsi="Times New Roman" w:cs="Times New Roman"/>
        </w:rPr>
        <w:t>phenomenons</w:t>
      </w:r>
      <w:proofErr w:type="spellEnd"/>
      <w:r w:rsidR="000266BD" w:rsidRPr="004B19BD">
        <w:rPr>
          <w:rFonts w:ascii="Times New Roman" w:hAnsi="Times New Roman" w:cs="Times New Roman"/>
        </w:rPr>
        <w:t xml:space="preserve"> </w:t>
      </w:r>
      <w:r w:rsidRPr="004B19BD">
        <w:rPr>
          <w:rFonts w:ascii="Times New Roman" w:hAnsi="Times New Roman" w:cs="Times New Roman"/>
        </w:rPr>
        <w:t>of high performance</w:t>
      </w:r>
      <w:r w:rsidR="007A5424" w:rsidRPr="004B19BD">
        <w:rPr>
          <w:rFonts w:ascii="Times New Roman" w:hAnsi="Times New Roman" w:cs="Times New Roman"/>
        </w:rPr>
        <w:t xml:space="preserve"> facades</w:t>
      </w:r>
      <w:r w:rsidRPr="004B19BD">
        <w:rPr>
          <w:rFonts w:ascii="Times New Roman" w:hAnsi="Times New Roman" w:cs="Times New Roman"/>
        </w:rPr>
        <w:t xml:space="preserve">. After that, the </w:t>
      </w:r>
      <w:r w:rsidR="000266BD" w:rsidRPr="004B19BD">
        <w:rPr>
          <w:rFonts w:ascii="Times New Roman" w:hAnsi="Times New Roman" w:cs="Times New Roman"/>
        </w:rPr>
        <w:t xml:space="preserve">research </w:t>
      </w:r>
      <w:r w:rsidRPr="004B19BD">
        <w:rPr>
          <w:rFonts w:ascii="Times New Roman" w:hAnsi="Times New Roman" w:cs="Times New Roman"/>
        </w:rPr>
        <w:t xml:space="preserve">paper present and </w:t>
      </w:r>
      <w:proofErr w:type="spellStart"/>
      <w:r w:rsidRPr="004B19BD">
        <w:rPr>
          <w:rFonts w:ascii="Times New Roman" w:hAnsi="Times New Roman" w:cs="Times New Roman"/>
        </w:rPr>
        <w:t>analyze</w:t>
      </w:r>
      <w:proofErr w:type="spellEnd"/>
      <w:r w:rsidRPr="004B19BD">
        <w:rPr>
          <w:rFonts w:ascii="Times New Roman" w:hAnsi="Times New Roman" w:cs="Times New Roman"/>
        </w:rPr>
        <w:t xml:space="preserve"> existing ideas of adaptive envelopes, </w:t>
      </w:r>
      <w:r w:rsidR="00081DEF" w:rsidRPr="004B19BD">
        <w:rPr>
          <w:rFonts w:ascii="Times New Roman" w:hAnsi="Times New Roman" w:cs="Times New Roman"/>
        </w:rPr>
        <w:t>explaining</w:t>
      </w:r>
      <w:r w:rsidRPr="004B19BD">
        <w:rPr>
          <w:rFonts w:ascii="Times New Roman" w:hAnsi="Times New Roman" w:cs="Times New Roman"/>
        </w:rPr>
        <w:t xml:space="preserve"> an overall understanding of the concept of </w:t>
      </w:r>
      <w:r w:rsidR="000266BD" w:rsidRPr="004B19BD">
        <w:rPr>
          <w:rFonts w:ascii="Times New Roman" w:hAnsi="Times New Roman" w:cs="Times New Roman"/>
        </w:rPr>
        <w:t>five</w:t>
      </w:r>
      <w:r w:rsidRPr="004B19BD">
        <w:rPr>
          <w:rFonts w:ascii="Times New Roman" w:hAnsi="Times New Roman" w:cs="Times New Roman"/>
        </w:rPr>
        <w:t xml:space="preserve"> adaptive building envelopes. In addition, at the same time develop knowledge of the materials </w:t>
      </w:r>
      <w:r w:rsidR="00081DEF" w:rsidRPr="004B19BD">
        <w:rPr>
          <w:rFonts w:ascii="Times New Roman" w:hAnsi="Times New Roman" w:cs="Times New Roman"/>
        </w:rPr>
        <w:t xml:space="preserve">and technique </w:t>
      </w:r>
      <w:r w:rsidRPr="004B19BD">
        <w:rPr>
          <w:rFonts w:ascii="Times New Roman" w:hAnsi="Times New Roman" w:cs="Times New Roman"/>
        </w:rPr>
        <w:t xml:space="preserve">commonly used and how they </w:t>
      </w:r>
      <w:r w:rsidR="00081DEF" w:rsidRPr="004B19BD">
        <w:rPr>
          <w:rFonts w:ascii="Times New Roman" w:hAnsi="Times New Roman" w:cs="Times New Roman"/>
        </w:rPr>
        <w:t>increase performance</w:t>
      </w:r>
      <w:r w:rsidRPr="004B19BD">
        <w:rPr>
          <w:rFonts w:ascii="Times New Roman" w:hAnsi="Times New Roman" w:cs="Times New Roman"/>
        </w:rPr>
        <w:t>. Finally, t</w:t>
      </w:r>
      <w:r w:rsidR="00081DEF" w:rsidRPr="004B19BD">
        <w:rPr>
          <w:rFonts w:ascii="Times New Roman" w:hAnsi="Times New Roman" w:cs="Times New Roman"/>
        </w:rPr>
        <w:t>wo</w:t>
      </w:r>
      <w:r w:rsidRPr="004B19BD">
        <w:rPr>
          <w:rFonts w:ascii="Times New Roman" w:hAnsi="Times New Roman" w:cs="Times New Roman"/>
        </w:rPr>
        <w:t xml:space="preserve"> case studies are presented to </w:t>
      </w:r>
      <w:proofErr w:type="spellStart"/>
      <w:r w:rsidRPr="004B19BD">
        <w:rPr>
          <w:rFonts w:ascii="Times New Roman" w:hAnsi="Times New Roman" w:cs="Times New Roman"/>
        </w:rPr>
        <w:t>analyze</w:t>
      </w:r>
      <w:proofErr w:type="spellEnd"/>
      <w:r w:rsidRPr="004B19BD">
        <w:rPr>
          <w:rFonts w:ascii="Times New Roman" w:hAnsi="Times New Roman" w:cs="Times New Roman"/>
        </w:rPr>
        <w:t xml:space="preserve"> the implementation of the th</w:t>
      </w:r>
      <w:r w:rsidR="00081DEF" w:rsidRPr="004B19BD">
        <w:rPr>
          <w:rFonts w:ascii="Times New Roman" w:hAnsi="Times New Roman" w:cs="Times New Roman"/>
        </w:rPr>
        <w:t>ese</w:t>
      </w:r>
      <w:r w:rsidRPr="004B19BD">
        <w:rPr>
          <w:rFonts w:ascii="Times New Roman" w:hAnsi="Times New Roman" w:cs="Times New Roman"/>
        </w:rPr>
        <w:t xml:space="preserve"> adaptive envelopes strategies and observe their effects on the building energy savings.</w:t>
      </w:r>
    </w:p>
    <w:p w:rsidR="007A5424" w:rsidRPr="00345420" w:rsidRDefault="007A5424" w:rsidP="00345420">
      <w:pPr>
        <w:pStyle w:val="ListParagraph"/>
        <w:numPr>
          <w:ilvl w:val="0"/>
          <w:numId w:val="11"/>
        </w:numPr>
        <w:spacing w:line="360" w:lineRule="auto"/>
        <w:jc w:val="both"/>
        <w:rPr>
          <w:rFonts w:ascii="Times New Roman" w:hAnsi="Times New Roman" w:cs="Times New Roman"/>
          <w:b/>
          <w:bCs/>
          <w:sz w:val="24"/>
          <w:szCs w:val="24"/>
        </w:rPr>
      </w:pPr>
      <w:r w:rsidRPr="00345420">
        <w:rPr>
          <w:rFonts w:ascii="Times New Roman" w:hAnsi="Times New Roman" w:cs="Times New Roman"/>
          <w:b/>
          <w:bCs/>
          <w:sz w:val="24"/>
          <w:szCs w:val="24"/>
        </w:rPr>
        <w:t>Introduction</w:t>
      </w:r>
    </w:p>
    <w:p w:rsidR="008A197D" w:rsidRDefault="007A5424" w:rsidP="00345420">
      <w:pPr>
        <w:spacing w:line="360" w:lineRule="auto"/>
        <w:jc w:val="both"/>
        <w:rPr>
          <w:rFonts w:ascii="Times New Roman" w:hAnsi="Times New Roman" w:cs="Times New Roman"/>
        </w:rPr>
      </w:pPr>
      <w:proofErr w:type="spellStart"/>
      <w:r w:rsidRPr="004B19BD">
        <w:rPr>
          <w:rFonts w:ascii="Times New Roman" w:hAnsi="Times New Roman" w:cs="Times New Roman"/>
        </w:rPr>
        <w:t>Adaptivit</w:t>
      </w:r>
      <w:r w:rsidR="00081DEF" w:rsidRPr="004B19BD">
        <w:rPr>
          <w:rFonts w:ascii="Times New Roman" w:hAnsi="Times New Roman" w:cs="Times New Roman"/>
        </w:rPr>
        <w:t>y</w:t>
      </w:r>
      <w:proofErr w:type="spellEnd"/>
      <w:r w:rsidRPr="004B19BD">
        <w:rPr>
          <w:rFonts w:ascii="Times New Roman" w:hAnsi="Times New Roman" w:cs="Times New Roman"/>
        </w:rPr>
        <w:t xml:space="preserve"> means to expl</w:t>
      </w:r>
      <w:r w:rsidR="00081DEF" w:rsidRPr="004B19BD">
        <w:rPr>
          <w:rFonts w:ascii="Times New Roman" w:hAnsi="Times New Roman" w:cs="Times New Roman"/>
        </w:rPr>
        <w:t>ain</w:t>
      </w:r>
      <w:r w:rsidRPr="004B19BD">
        <w:rPr>
          <w:rFonts w:ascii="Times New Roman" w:hAnsi="Times New Roman" w:cs="Times New Roman"/>
        </w:rPr>
        <w:t xml:space="preserve"> any </w:t>
      </w:r>
      <w:r w:rsidR="00081DEF" w:rsidRPr="004B19BD">
        <w:rPr>
          <w:rFonts w:ascii="Times New Roman" w:hAnsi="Times New Roman" w:cs="Times New Roman"/>
        </w:rPr>
        <w:t>change</w:t>
      </w:r>
      <w:r w:rsidRPr="004B19BD">
        <w:rPr>
          <w:rFonts w:ascii="Times New Roman" w:hAnsi="Times New Roman" w:cs="Times New Roman"/>
        </w:rPr>
        <w:t xml:space="preserve"> in the surrounding environment and to respond to it. This change is </w:t>
      </w:r>
      <w:r w:rsidR="00081DEF" w:rsidRPr="004B19BD">
        <w:rPr>
          <w:rFonts w:ascii="Times New Roman" w:hAnsi="Times New Roman" w:cs="Times New Roman"/>
        </w:rPr>
        <w:t>specified</w:t>
      </w:r>
      <w:r w:rsidRPr="004B19BD">
        <w:rPr>
          <w:rFonts w:ascii="Times New Roman" w:hAnsi="Times New Roman" w:cs="Times New Roman"/>
        </w:rPr>
        <w:t xml:space="preserve"> by dynamism. Architecture designed for a static set of factors does not certainly </w:t>
      </w:r>
      <w:r w:rsidR="00E14838" w:rsidRPr="004B19BD">
        <w:rPr>
          <w:rFonts w:ascii="Times New Roman" w:hAnsi="Times New Roman" w:cs="Times New Roman"/>
        </w:rPr>
        <w:t>ease</w:t>
      </w:r>
      <w:r w:rsidRPr="004B19BD">
        <w:rPr>
          <w:rFonts w:ascii="Times New Roman" w:hAnsi="Times New Roman" w:cs="Times New Roman"/>
        </w:rPr>
        <w:t xml:space="preserve"> this adaptability to </w:t>
      </w:r>
      <w:r w:rsidR="00E14838" w:rsidRPr="004B19BD">
        <w:rPr>
          <w:rFonts w:ascii="Times New Roman" w:hAnsi="Times New Roman" w:cs="Times New Roman"/>
        </w:rPr>
        <w:t>change</w:t>
      </w:r>
      <w:r w:rsidRPr="004B19BD">
        <w:rPr>
          <w:rFonts w:ascii="Times New Roman" w:hAnsi="Times New Roman" w:cs="Times New Roman"/>
        </w:rPr>
        <w:t>.</w:t>
      </w:r>
      <w:r w:rsidR="00E65CA2" w:rsidRPr="004B19BD">
        <w:rPr>
          <w:rFonts w:ascii="Times New Roman" w:hAnsi="Times New Roman" w:cs="Times New Roman"/>
        </w:rPr>
        <w:t xml:space="preserve"> </w:t>
      </w:r>
      <w:r w:rsidRPr="004B19BD">
        <w:rPr>
          <w:rFonts w:ascii="Times New Roman" w:hAnsi="Times New Roman" w:cs="Times New Roman"/>
        </w:rPr>
        <w:t>To a</w:t>
      </w:r>
      <w:r w:rsidR="00E65CA2" w:rsidRPr="004B19BD">
        <w:rPr>
          <w:rFonts w:ascii="Times New Roman" w:hAnsi="Times New Roman" w:cs="Times New Roman"/>
        </w:rPr>
        <w:t>chieve</w:t>
      </w:r>
      <w:r w:rsidRPr="004B19BD">
        <w:rPr>
          <w:rFonts w:ascii="Times New Roman" w:hAnsi="Times New Roman" w:cs="Times New Roman"/>
        </w:rPr>
        <w:t xml:space="preserve"> the high level of climatic response, this pa</w:t>
      </w:r>
      <w:r w:rsidR="00E65CA2" w:rsidRPr="004B19BD">
        <w:rPr>
          <w:rFonts w:ascii="Times New Roman" w:hAnsi="Times New Roman" w:cs="Times New Roman"/>
        </w:rPr>
        <w:t>ttern</w:t>
      </w:r>
      <w:r w:rsidRPr="004B19BD">
        <w:rPr>
          <w:rFonts w:ascii="Times New Roman" w:hAnsi="Times New Roman" w:cs="Times New Roman"/>
        </w:rPr>
        <w:t xml:space="preserve"> has to change. Conventional buildings are constructed </w:t>
      </w:r>
      <w:r w:rsidR="00E65CA2" w:rsidRPr="004B19BD">
        <w:rPr>
          <w:rFonts w:ascii="Times New Roman" w:hAnsi="Times New Roman" w:cs="Times New Roman"/>
        </w:rPr>
        <w:t xml:space="preserve">to </w:t>
      </w:r>
      <w:r w:rsidRPr="004B19BD">
        <w:rPr>
          <w:rFonts w:ascii="Times New Roman" w:hAnsi="Times New Roman" w:cs="Times New Roman"/>
        </w:rPr>
        <w:t xml:space="preserve">promote dynamic components like solar patterns and wind variation. This generates </w:t>
      </w:r>
      <w:proofErr w:type="spellStart"/>
      <w:r w:rsidR="00E65CA2" w:rsidRPr="004B19BD">
        <w:rPr>
          <w:rFonts w:ascii="Times New Roman" w:hAnsi="Times New Roman" w:cs="Times New Roman"/>
        </w:rPr>
        <w:t>seperation</w:t>
      </w:r>
      <w:proofErr w:type="spellEnd"/>
      <w:r w:rsidRPr="004B19BD">
        <w:rPr>
          <w:rFonts w:ascii="Times New Roman" w:hAnsi="Times New Roman" w:cs="Times New Roman"/>
        </w:rPr>
        <w:t xml:space="preserve"> between the structure and its environment. The </w:t>
      </w:r>
      <w:r w:rsidR="00E65CA2" w:rsidRPr="004B19BD">
        <w:rPr>
          <w:rFonts w:ascii="Times New Roman" w:hAnsi="Times New Roman" w:cs="Times New Roman"/>
        </w:rPr>
        <w:t xml:space="preserve">adaptive </w:t>
      </w:r>
      <w:r w:rsidRPr="004B19BD">
        <w:rPr>
          <w:rFonts w:ascii="Times New Roman" w:hAnsi="Times New Roman" w:cs="Times New Roman"/>
        </w:rPr>
        <w:t>systems</w:t>
      </w:r>
      <w:r w:rsidR="00E65CA2" w:rsidRPr="004B19BD">
        <w:rPr>
          <w:rFonts w:ascii="Times New Roman" w:hAnsi="Times New Roman" w:cs="Times New Roman"/>
        </w:rPr>
        <w:t xml:space="preserve"> should provide better efficiency than static systems</w:t>
      </w:r>
      <w:r w:rsidRPr="004B19BD">
        <w:rPr>
          <w:rFonts w:ascii="Times New Roman" w:hAnsi="Times New Roman" w:cs="Times New Roman"/>
        </w:rPr>
        <w:t xml:space="preserve"> </w:t>
      </w:r>
      <w:r w:rsidR="00E65CA2" w:rsidRPr="004B19BD">
        <w:rPr>
          <w:rFonts w:ascii="Times New Roman" w:hAnsi="Times New Roman" w:cs="Times New Roman"/>
        </w:rPr>
        <w:t xml:space="preserve">and </w:t>
      </w:r>
      <w:r w:rsidRPr="004B19BD">
        <w:rPr>
          <w:rFonts w:ascii="Times New Roman" w:hAnsi="Times New Roman" w:cs="Times New Roman"/>
        </w:rPr>
        <w:t xml:space="preserve">respond dynamically to the changes </w:t>
      </w:r>
      <w:r w:rsidR="00E65CA2" w:rsidRPr="004B19BD">
        <w:rPr>
          <w:rFonts w:ascii="Times New Roman" w:hAnsi="Times New Roman" w:cs="Times New Roman"/>
        </w:rPr>
        <w:t>happen</w:t>
      </w:r>
      <w:r w:rsidRPr="004B19BD">
        <w:rPr>
          <w:rFonts w:ascii="Times New Roman" w:hAnsi="Times New Roman" w:cs="Times New Roman"/>
        </w:rPr>
        <w:t xml:space="preserve"> in climatic conditions</w:t>
      </w:r>
      <w:r w:rsidR="00E65CA2" w:rsidRPr="004B19BD">
        <w:rPr>
          <w:rFonts w:ascii="Times New Roman" w:hAnsi="Times New Roman" w:cs="Times New Roman"/>
        </w:rPr>
        <w:t xml:space="preserve">. </w:t>
      </w:r>
      <w:r w:rsidRPr="004B19BD">
        <w:rPr>
          <w:rFonts w:ascii="Times New Roman" w:hAnsi="Times New Roman" w:cs="Times New Roman"/>
        </w:rPr>
        <w:t xml:space="preserve">In the </w:t>
      </w:r>
      <w:proofErr w:type="spellStart"/>
      <w:r w:rsidR="00777B84" w:rsidRPr="004B19BD">
        <w:rPr>
          <w:rFonts w:ascii="Times New Roman" w:hAnsi="Times New Roman" w:cs="Times New Roman"/>
        </w:rPr>
        <w:t>highrise</w:t>
      </w:r>
      <w:proofErr w:type="spellEnd"/>
      <w:r w:rsidRPr="004B19BD">
        <w:rPr>
          <w:rFonts w:ascii="Times New Roman" w:hAnsi="Times New Roman" w:cs="Times New Roman"/>
        </w:rPr>
        <w:t xml:space="preserve"> buildings, lack of thermal comfort and low efficiencies of HVAC systems</w:t>
      </w:r>
      <w:r w:rsidR="00777B84" w:rsidRPr="004B19BD">
        <w:rPr>
          <w:rFonts w:ascii="Times New Roman" w:hAnsi="Times New Roman" w:cs="Times New Roman"/>
        </w:rPr>
        <w:t xml:space="preserve"> takes place and leads to large consumption of energy</w:t>
      </w:r>
      <w:r w:rsidRPr="004B19BD">
        <w:rPr>
          <w:rFonts w:ascii="Times New Roman" w:hAnsi="Times New Roman" w:cs="Times New Roman"/>
        </w:rPr>
        <w:t>. </w:t>
      </w:r>
    </w:p>
    <w:p w:rsidR="00550057" w:rsidRPr="004B19BD" w:rsidRDefault="007A5424" w:rsidP="00345420">
      <w:pPr>
        <w:spacing w:line="360" w:lineRule="auto"/>
        <w:jc w:val="both"/>
        <w:rPr>
          <w:rFonts w:ascii="Times New Roman" w:hAnsi="Times New Roman" w:cs="Times New Roman"/>
        </w:rPr>
      </w:pPr>
      <w:proofErr w:type="spellStart"/>
      <w:r w:rsidRPr="004B19BD">
        <w:rPr>
          <w:rFonts w:ascii="Times New Roman" w:hAnsi="Times New Roman" w:cs="Times New Roman"/>
        </w:rPr>
        <w:t>Analyzing</w:t>
      </w:r>
      <w:proofErr w:type="spellEnd"/>
      <w:r w:rsidRPr="004B19BD">
        <w:rPr>
          <w:rFonts w:ascii="Times New Roman" w:hAnsi="Times New Roman" w:cs="Times New Roman"/>
        </w:rPr>
        <w:t xml:space="preserve"> the effect of </w:t>
      </w:r>
      <w:proofErr w:type="spellStart"/>
      <w:r w:rsidR="00777B84" w:rsidRPr="004B19BD">
        <w:rPr>
          <w:rFonts w:ascii="Times New Roman" w:hAnsi="Times New Roman" w:cs="Times New Roman"/>
        </w:rPr>
        <w:t>compromized</w:t>
      </w:r>
      <w:proofErr w:type="spellEnd"/>
      <w:r w:rsidRPr="004B19BD">
        <w:rPr>
          <w:rFonts w:ascii="Times New Roman" w:hAnsi="Times New Roman" w:cs="Times New Roman"/>
        </w:rPr>
        <w:t xml:space="preserve"> management of shading blinds and natural ventilation on the performance of the buildings in means of energy savings and </w:t>
      </w:r>
      <w:r w:rsidR="00777B84" w:rsidRPr="004B19BD">
        <w:rPr>
          <w:rFonts w:ascii="Times New Roman" w:hAnsi="Times New Roman" w:cs="Times New Roman"/>
        </w:rPr>
        <w:t>user</w:t>
      </w:r>
      <w:r w:rsidRPr="004B19BD">
        <w:rPr>
          <w:rFonts w:ascii="Times New Roman" w:hAnsi="Times New Roman" w:cs="Times New Roman"/>
        </w:rPr>
        <w:t xml:space="preserve"> comfort.</w:t>
      </w:r>
      <w:r w:rsidR="00777B84" w:rsidRPr="004B19BD">
        <w:rPr>
          <w:rFonts w:ascii="Times New Roman" w:hAnsi="Times New Roman" w:cs="Times New Roman"/>
        </w:rPr>
        <w:t xml:space="preserve"> </w:t>
      </w:r>
      <w:r w:rsidRPr="004B19BD">
        <w:rPr>
          <w:rFonts w:ascii="Times New Roman" w:hAnsi="Times New Roman" w:cs="Times New Roman"/>
        </w:rPr>
        <w:t xml:space="preserve">A high-performance envelope that </w:t>
      </w:r>
      <w:r w:rsidR="00954E6E" w:rsidRPr="004B19BD">
        <w:rPr>
          <w:rFonts w:ascii="Times New Roman" w:hAnsi="Times New Roman" w:cs="Times New Roman"/>
        </w:rPr>
        <w:t>combine</w:t>
      </w:r>
      <w:r w:rsidRPr="004B19BD">
        <w:rPr>
          <w:rFonts w:ascii="Times New Roman" w:hAnsi="Times New Roman" w:cs="Times New Roman"/>
        </w:rPr>
        <w:t xml:space="preserve"> </w:t>
      </w:r>
      <w:r w:rsidR="00954E6E" w:rsidRPr="004B19BD">
        <w:rPr>
          <w:rFonts w:ascii="Times New Roman" w:hAnsi="Times New Roman" w:cs="Times New Roman"/>
        </w:rPr>
        <w:t xml:space="preserve">proper </w:t>
      </w:r>
      <w:r w:rsidRPr="004B19BD">
        <w:rPr>
          <w:rFonts w:ascii="Times New Roman" w:hAnsi="Times New Roman" w:cs="Times New Roman"/>
        </w:rPr>
        <w:t xml:space="preserve">daylighting, shading and natural ventilation systems, has the possibility to decrease the energy used by building operations. </w:t>
      </w:r>
      <w:r w:rsidR="00954E6E" w:rsidRPr="004B19BD">
        <w:rPr>
          <w:rFonts w:ascii="Times New Roman" w:hAnsi="Times New Roman" w:cs="Times New Roman"/>
        </w:rPr>
        <w:t xml:space="preserve">Building skin creates a noteworthy component of a building aesthetic and visual effect , it </w:t>
      </w:r>
      <w:r w:rsidRPr="004B19BD">
        <w:rPr>
          <w:rFonts w:ascii="Times New Roman" w:hAnsi="Times New Roman" w:cs="Times New Roman"/>
        </w:rPr>
        <w:t xml:space="preserve">can be vital factor that motivate architects, clients and other stakeholders to settle for this type of high performance envelopes. To achieve these goals, </w:t>
      </w:r>
      <w:r w:rsidR="00550057" w:rsidRPr="004B19BD">
        <w:rPr>
          <w:rFonts w:ascii="Times New Roman" w:hAnsi="Times New Roman" w:cs="Times New Roman"/>
        </w:rPr>
        <w:t xml:space="preserve">standards should take place at the same time as designing stage to achieve high building performance. </w:t>
      </w:r>
    </w:p>
    <w:p w:rsidR="00FA2B27" w:rsidRPr="00345420" w:rsidRDefault="00A82FBF" w:rsidP="00345420">
      <w:pPr>
        <w:pStyle w:val="ListParagraph"/>
        <w:numPr>
          <w:ilvl w:val="0"/>
          <w:numId w:val="11"/>
        </w:numPr>
        <w:spacing w:line="360" w:lineRule="auto"/>
        <w:jc w:val="both"/>
        <w:rPr>
          <w:rFonts w:ascii="Times New Roman" w:hAnsi="Times New Roman" w:cs="Times New Roman"/>
          <w:b/>
          <w:bCs/>
          <w:sz w:val="24"/>
          <w:szCs w:val="24"/>
        </w:rPr>
      </w:pPr>
      <w:r w:rsidRPr="00345420">
        <w:rPr>
          <w:rFonts w:ascii="Times New Roman" w:hAnsi="Times New Roman" w:cs="Times New Roman"/>
          <w:b/>
          <w:bCs/>
          <w:sz w:val="24"/>
          <w:szCs w:val="24"/>
        </w:rPr>
        <w:t xml:space="preserve">Human comfort </w:t>
      </w:r>
    </w:p>
    <w:p w:rsidR="00FA2B27" w:rsidRPr="004B19BD" w:rsidRDefault="00A82FBF" w:rsidP="00345420">
      <w:pPr>
        <w:spacing w:line="360" w:lineRule="auto"/>
        <w:jc w:val="both"/>
        <w:rPr>
          <w:rFonts w:ascii="Times New Roman" w:hAnsi="Times New Roman" w:cs="Times New Roman"/>
        </w:rPr>
      </w:pPr>
      <w:r w:rsidRPr="004B19BD">
        <w:rPr>
          <w:rFonts w:ascii="Times New Roman" w:hAnsi="Times New Roman" w:cs="Times New Roman"/>
        </w:rPr>
        <w:t>We construct buildings to provide ourselves with a comfortable and healthy environment in which we can d</w:t>
      </w:r>
      <w:r w:rsidR="00550057" w:rsidRPr="004B19BD">
        <w:rPr>
          <w:rFonts w:ascii="Times New Roman" w:hAnsi="Times New Roman" w:cs="Times New Roman"/>
        </w:rPr>
        <w:t xml:space="preserve">o </w:t>
      </w:r>
      <w:r w:rsidRPr="004B19BD">
        <w:rPr>
          <w:rFonts w:ascii="Times New Roman" w:hAnsi="Times New Roman" w:cs="Times New Roman"/>
        </w:rPr>
        <w:t xml:space="preserve">well, work or relax. </w:t>
      </w:r>
      <w:r w:rsidR="00550057" w:rsidRPr="004B19BD">
        <w:rPr>
          <w:rFonts w:ascii="Times New Roman" w:hAnsi="Times New Roman" w:cs="Times New Roman"/>
        </w:rPr>
        <w:t>Building we create should have</w:t>
      </w:r>
      <w:r w:rsidRPr="004B19BD">
        <w:rPr>
          <w:rFonts w:ascii="Times New Roman" w:hAnsi="Times New Roman" w:cs="Times New Roman"/>
        </w:rPr>
        <w:t xml:space="preserve"> less severe</w:t>
      </w:r>
      <w:r w:rsidR="00550057" w:rsidRPr="004B19BD">
        <w:rPr>
          <w:rFonts w:ascii="Times New Roman" w:hAnsi="Times New Roman" w:cs="Times New Roman"/>
        </w:rPr>
        <w:t xml:space="preserve"> indoor environment</w:t>
      </w:r>
      <w:r w:rsidRPr="004B19BD">
        <w:rPr>
          <w:rFonts w:ascii="Times New Roman" w:hAnsi="Times New Roman" w:cs="Times New Roman"/>
        </w:rPr>
        <w:t xml:space="preserve"> than the outdoor environment. Buildings </w:t>
      </w:r>
      <w:r w:rsidR="00550057" w:rsidRPr="004B19BD">
        <w:rPr>
          <w:rFonts w:ascii="Times New Roman" w:hAnsi="Times New Roman" w:cs="Times New Roman"/>
        </w:rPr>
        <w:t xml:space="preserve">should </w:t>
      </w:r>
      <w:r w:rsidRPr="004B19BD">
        <w:rPr>
          <w:rFonts w:ascii="Times New Roman" w:hAnsi="Times New Roman" w:cs="Times New Roman"/>
        </w:rPr>
        <w:t xml:space="preserve">keep out strong winds and excessive solar radiation and keep a comfortable indoor </w:t>
      </w:r>
      <w:r w:rsidR="00550057" w:rsidRPr="004B19BD">
        <w:rPr>
          <w:rFonts w:ascii="Times New Roman" w:hAnsi="Times New Roman" w:cs="Times New Roman"/>
        </w:rPr>
        <w:t>environment</w:t>
      </w:r>
      <w:r w:rsidRPr="004B19BD">
        <w:rPr>
          <w:rFonts w:ascii="Times New Roman" w:hAnsi="Times New Roman" w:cs="Times New Roman"/>
        </w:rPr>
        <w:t xml:space="preserve"> and provide us with fresh air</w:t>
      </w:r>
      <w:r w:rsidR="00550057" w:rsidRPr="004B19BD">
        <w:rPr>
          <w:rFonts w:ascii="Times New Roman" w:hAnsi="Times New Roman" w:cs="Times New Roman"/>
        </w:rPr>
        <w:t>. T</w:t>
      </w:r>
      <w:r w:rsidRPr="004B19BD">
        <w:rPr>
          <w:rFonts w:ascii="Times New Roman" w:hAnsi="Times New Roman" w:cs="Times New Roman"/>
        </w:rPr>
        <w:t>hey</w:t>
      </w:r>
      <w:r w:rsidR="00550057" w:rsidRPr="004B19BD">
        <w:rPr>
          <w:rFonts w:ascii="Times New Roman" w:hAnsi="Times New Roman" w:cs="Times New Roman"/>
        </w:rPr>
        <w:t xml:space="preserve"> required to provide comfortable space as desired by the occupants</w:t>
      </w:r>
      <w:r w:rsidRPr="004B19BD">
        <w:rPr>
          <w:rFonts w:ascii="Times New Roman" w:hAnsi="Times New Roman" w:cs="Times New Roman"/>
        </w:rPr>
        <w:t>. As we spend more and more of our time inside</w:t>
      </w:r>
      <w:r w:rsidR="00550057" w:rsidRPr="004B19BD">
        <w:rPr>
          <w:rFonts w:ascii="Times New Roman" w:hAnsi="Times New Roman" w:cs="Times New Roman"/>
        </w:rPr>
        <w:t xml:space="preserve">, </w:t>
      </w:r>
      <w:r w:rsidRPr="004B19BD">
        <w:rPr>
          <w:rFonts w:ascii="Times New Roman" w:hAnsi="Times New Roman" w:cs="Times New Roman"/>
        </w:rPr>
        <w:t>interior</w:t>
      </w:r>
      <w:r w:rsidR="00550057" w:rsidRPr="004B19BD">
        <w:rPr>
          <w:rFonts w:ascii="Times New Roman" w:hAnsi="Times New Roman" w:cs="Times New Roman"/>
        </w:rPr>
        <w:t xml:space="preserve"> human</w:t>
      </w:r>
      <w:r w:rsidRPr="004B19BD">
        <w:rPr>
          <w:rFonts w:ascii="Times New Roman" w:hAnsi="Times New Roman" w:cs="Times New Roman"/>
        </w:rPr>
        <w:t xml:space="preserve"> comfort have become tougher and tougher. Human comfort is depending of a number of factors:</w:t>
      </w:r>
    </w:p>
    <w:p w:rsidR="00FA2B27" w:rsidRPr="004B19BD" w:rsidRDefault="00A82FBF" w:rsidP="00345420">
      <w:pPr>
        <w:spacing w:line="360" w:lineRule="auto"/>
        <w:jc w:val="both"/>
        <w:rPr>
          <w:rFonts w:ascii="Times New Roman" w:hAnsi="Times New Roman" w:cs="Times New Roman"/>
        </w:rPr>
      </w:pPr>
      <w:r w:rsidRPr="004B19BD">
        <w:rPr>
          <w:rFonts w:ascii="Times New Roman" w:hAnsi="Times New Roman" w:cs="Times New Roman"/>
        </w:rPr>
        <w:t>• Thermal comfort</w:t>
      </w:r>
    </w:p>
    <w:p w:rsidR="00FA2B27" w:rsidRPr="004B19BD" w:rsidRDefault="00A82FBF" w:rsidP="00345420">
      <w:pPr>
        <w:spacing w:line="360" w:lineRule="auto"/>
        <w:jc w:val="both"/>
        <w:rPr>
          <w:rFonts w:ascii="Times New Roman" w:hAnsi="Times New Roman" w:cs="Times New Roman"/>
        </w:rPr>
      </w:pPr>
      <w:r w:rsidRPr="004B19BD">
        <w:rPr>
          <w:rFonts w:ascii="Times New Roman" w:hAnsi="Times New Roman" w:cs="Times New Roman"/>
        </w:rPr>
        <w:t>• Illumination</w:t>
      </w:r>
    </w:p>
    <w:p w:rsidR="00FA2B27" w:rsidRPr="004B19BD" w:rsidRDefault="00A82FBF" w:rsidP="00345420">
      <w:pPr>
        <w:spacing w:line="360" w:lineRule="auto"/>
        <w:jc w:val="both"/>
        <w:rPr>
          <w:rFonts w:ascii="Times New Roman" w:hAnsi="Times New Roman" w:cs="Times New Roman"/>
        </w:rPr>
      </w:pPr>
      <w:r w:rsidRPr="004B19BD">
        <w:rPr>
          <w:rFonts w:ascii="Times New Roman" w:hAnsi="Times New Roman" w:cs="Times New Roman"/>
        </w:rPr>
        <w:t>• Air quality</w:t>
      </w:r>
    </w:p>
    <w:p w:rsidR="00FA2B27" w:rsidRPr="004B19BD" w:rsidRDefault="00A82FBF" w:rsidP="00345420">
      <w:pPr>
        <w:spacing w:line="360" w:lineRule="auto"/>
        <w:jc w:val="both"/>
        <w:rPr>
          <w:rFonts w:ascii="Times New Roman" w:hAnsi="Times New Roman" w:cs="Times New Roman"/>
        </w:rPr>
      </w:pPr>
      <w:r w:rsidRPr="004B19BD">
        <w:rPr>
          <w:rFonts w:ascii="Times New Roman" w:hAnsi="Times New Roman" w:cs="Times New Roman"/>
        </w:rPr>
        <w:t>• Sound quality</w:t>
      </w:r>
    </w:p>
    <w:p w:rsidR="00FA2B27" w:rsidRPr="004B19BD" w:rsidRDefault="00A82FBF" w:rsidP="00345420">
      <w:pPr>
        <w:spacing w:line="360" w:lineRule="auto"/>
        <w:jc w:val="both"/>
        <w:rPr>
          <w:rFonts w:ascii="Times New Roman" w:hAnsi="Times New Roman" w:cs="Times New Roman"/>
        </w:rPr>
      </w:pPr>
      <w:r w:rsidRPr="004B19BD">
        <w:rPr>
          <w:rFonts w:ascii="Times New Roman" w:hAnsi="Times New Roman" w:cs="Times New Roman"/>
        </w:rPr>
        <w:t>• Sanitation</w:t>
      </w:r>
    </w:p>
    <w:p w:rsidR="00FA2B27" w:rsidRPr="00345420" w:rsidRDefault="00A82FBF" w:rsidP="00345420">
      <w:pPr>
        <w:pStyle w:val="ListParagraph"/>
        <w:numPr>
          <w:ilvl w:val="0"/>
          <w:numId w:val="11"/>
        </w:numPr>
        <w:spacing w:line="360" w:lineRule="auto"/>
        <w:jc w:val="both"/>
        <w:rPr>
          <w:rFonts w:ascii="Times New Roman" w:hAnsi="Times New Roman" w:cs="Times New Roman"/>
          <w:b/>
          <w:bCs/>
          <w:sz w:val="24"/>
          <w:szCs w:val="24"/>
        </w:rPr>
      </w:pPr>
      <w:r w:rsidRPr="00345420">
        <w:rPr>
          <w:rFonts w:ascii="Times New Roman" w:hAnsi="Times New Roman" w:cs="Times New Roman"/>
          <w:b/>
          <w:bCs/>
          <w:sz w:val="24"/>
          <w:szCs w:val="24"/>
        </w:rPr>
        <w:t>Thermal comfort</w:t>
      </w:r>
    </w:p>
    <w:p w:rsidR="008C15AF" w:rsidRPr="004B19BD" w:rsidRDefault="008C15AF" w:rsidP="00345420">
      <w:pPr>
        <w:spacing w:line="360" w:lineRule="auto"/>
        <w:jc w:val="both"/>
        <w:rPr>
          <w:rFonts w:ascii="Times New Roman" w:hAnsi="Times New Roman" w:cs="Times New Roman"/>
        </w:rPr>
      </w:pPr>
      <w:r w:rsidRPr="004B19BD">
        <w:rPr>
          <w:rFonts w:ascii="Times New Roman" w:hAnsi="Times New Roman" w:cs="Times New Roman"/>
        </w:rPr>
        <w:t xml:space="preserve">Building envelope influenced the thermal performance or thermal comfort of a </w:t>
      </w:r>
      <w:proofErr w:type="spellStart"/>
      <w:r w:rsidRPr="004B19BD">
        <w:rPr>
          <w:rFonts w:ascii="Times New Roman" w:hAnsi="Times New Roman" w:cs="Times New Roman"/>
        </w:rPr>
        <w:t>buiding</w:t>
      </w:r>
      <w:proofErr w:type="spellEnd"/>
      <w:r w:rsidRPr="004B19BD">
        <w:rPr>
          <w:rFonts w:ascii="Times New Roman" w:hAnsi="Times New Roman" w:cs="Times New Roman"/>
        </w:rPr>
        <w:t>. A study to improve building performance is continuously run to find design strategies for comfortable buildings in a particular place. Thermal comfort can differ by individual, someone might find to be a perfect temperature or thermal comfort could be experienced as too cold or too warm for some other person else.</w:t>
      </w:r>
    </w:p>
    <w:p w:rsidR="00FA2B27" w:rsidRPr="00345420" w:rsidRDefault="00A82FBF" w:rsidP="00345420">
      <w:pPr>
        <w:pStyle w:val="ListParagraph"/>
        <w:numPr>
          <w:ilvl w:val="0"/>
          <w:numId w:val="11"/>
        </w:numPr>
        <w:spacing w:line="360" w:lineRule="auto"/>
        <w:jc w:val="both"/>
        <w:rPr>
          <w:rFonts w:ascii="Times New Roman" w:hAnsi="Times New Roman" w:cs="Times New Roman"/>
          <w:b/>
          <w:bCs/>
          <w:sz w:val="24"/>
          <w:szCs w:val="24"/>
        </w:rPr>
      </w:pPr>
      <w:r w:rsidRPr="00345420">
        <w:rPr>
          <w:rFonts w:ascii="Times New Roman" w:hAnsi="Times New Roman" w:cs="Times New Roman"/>
          <w:b/>
          <w:bCs/>
          <w:sz w:val="24"/>
          <w:szCs w:val="24"/>
        </w:rPr>
        <w:t xml:space="preserve">Phenomena </w:t>
      </w:r>
    </w:p>
    <w:p w:rsidR="00A82FBF" w:rsidRPr="004B19BD" w:rsidRDefault="00A82FBF" w:rsidP="00345420">
      <w:pPr>
        <w:spacing w:line="360" w:lineRule="auto"/>
        <w:jc w:val="both"/>
        <w:rPr>
          <w:rFonts w:ascii="Times New Roman" w:hAnsi="Times New Roman" w:cs="Times New Roman"/>
        </w:rPr>
      </w:pPr>
      <w:r w:rsidRPr="004B19BD">
        <w:rPr>
          <w:rFonts w:ascii="Times New Roman" w:hAnsi="Times New Roman" w:cs="Times New Roman"/>
        </w:rPr>
        <w:t>In order to be able to design an adaptive behaviour in for example a wall or a roof of a building one need to be aware of and understand the different phenomena that affects the building element and the materials that it is made out of. This knowledge can then be used to design building elements or entire buildings that respond to the surrounding.</w:t>
      </w:r>
    </w:p>
    <w:p w:rsidR="00A82FBF" w:rsidRPr="004B19BD" w:rsidRDefault="00A82FBF" w:rsidP="00345420">
      <w:pPr>
        <w:pStyle w:val="ListParagraph"/>
        <w:numPr>
          <w:ilvl w:val="0"/>
          <w:numId w:val="10"/>
        </w:numPr>
        <w:spacing w:line="360" w:lineRule="auto"/>
        <w:jc w:val="both"/>
        <w:rPr>
          <w:rFonts w:ascii="Times New Roman" w:hAnsi="Times New Roman" w:cs="Times New Roman"/>
        </w:rPr>
      </w:pPr>
      <w:r w:rsidRPr="004B19BD">
        <w:rPr>
          <w:rFonts w:ascii="Times New Roman" w:hAnsi="Times New Roman" w:cs="Times New Roman"/>
        </w:rPr>
        <w:t>Heat transfer</w:t>
      </w:r>
    </w:p>
    <w:p w:rsidR="00A82FBF" w:rsidRPr="004B19BD" w:rsidRDefault="00A82FBF" w:rsidP="00345420">
      <w:pPr>
        <w:pStyle w:val="ListParagraph"/>
        <w:numPr>
          <w:ilvl w:val="0"/>
          <w:numId w:val="10"/>
        </w:numPr>
        <w:spacing w:line="360" w:lineRule="auto"/>
        <w:jc w:val="both"/>
        <w:rPr>
          <w:rFonts w:ascii="Times New Roman" w:hAnsi="Times New Roman" w:cs="Times New Roman"/>
        </w:rPr>
      </w:pPr>
      <w:r w:rsidRPr="004B19BD">
        <w:rPr>
          <w:rFonts w:ascii="Times New Roman" w:hAnsi="Times New Roman" w:cs="Times New Roman"/>
        </w:rPr>
        <w:t>Moisture transfer</w:t>
      </w:r>
    </w:p>
    <w:p w:rsidR="008A197D" w:rsidRDefault="00A82FBF" w:rsidP="00345420">
      <w:pPr>
        <w:pStyle w:val="ListParagraph"/>
        <w:numPr>
          <w:ilvl w:val="0"/>
          <w:numId w:val="10"/>
        </w:numPr>
        <w:spacing w:line="360" w:lineRule="auto"/>
        <w:jc w:val="both"/>
        <w:rPr>
          <w:rFonts w:ascii="Times New Roman" w:hAnsi="Times New Roman" w:cs="Times New Roman"/>
        </w:rPr>
      </w:pPr>
      <w:r w:rsidRPr="004B19BD">
        <w:rPr>
          <w:rFonts w:ascii="Times New Roman" w:hAnsi="Times New Roman" w:cs="Times New Roman"/>
        </w:rPr>
        <w:t>Responses in materials</w:t>
      </w:r>
    </w:p>
    <w:p w:rsidR="008A197D" w:rsidRPr="008A197D" w:rsidRDefault="008A197D" w:rsidP="00345420">
      <w:pPr>
        <w:spacing w:line="360" w:lineRule="auto"/>
        <w:jc w:val="both"/>
        <w:rPr>
          <w:rFonts w:ascii="Times New Roman" w:hAnsi="Times New Roman" w:cs="Times New Roman"/>
        </w:rPr>
      </w:pPr>
    </w:p>
    <w:p w:rsidR="00FA2B27" w:rsidRPr="00345420" w:rsidRDefault="00FA2B27" w:rsidP="00345420">
      <w:pPr>
        <w:pStyle w:val="ListParagraph"/>
        <w:numPr>
          <w:ilvl w:val="0"/>
          <w:numId w:val="11"/>
        </w:numPr>
        <w:spacing w:line="360" w:lineRule="auto"/>
        <w:jc w:val="both"/>
        <w:rPr>
          <w:rFonts w:ascii="Times New Roman" w:hAnsi="Times New Roman" w:cs="Times New Roman"/>
          <w:b/>
          <w:bCs/>
          <w:sz w:val="24"/>
          <w:szCs w:val="24"/>
        </w:rPr>
      </w:pPr>
      <w:r w:rsidRPr="00345420">
        <w:rPr>
          <w:rFonts w:ascii="Times New Roman" w:hAnsi="Times New Roman" w:cs="Times New Roman"/>
          <w:b/>
          <w:bCs/>
          <w:sz w:val="24"/>
          <w:szCs w:val="24"/>
        </w:rPr>
        <w:t xml:space="preserve">Material and Innovations </w:t>
      </w:r>
    </w:p>
    <w:p w:rsidR="007A5424" w:rsidRPr="00345420" w:rsidRDefault="007A5424" w:rsidP="00345420">
      <w:pPr>
        <w:pStyle w:val="ListParagraph"/>
        <w:numPr>
          <w:ilvl w:val="1"/>
          <w:numId w:val="11"/>
        </w:numPr>
        <w:spacing w:line="360" w:lineRule="auto"/>
        <w:jc w:val="both"/>
        <w:rPr>
          <w:rFonts w:ascii="Times New Roman" w:hAnsi="Times New Roman" w:cs="Times New Roman"/>
          <w:b/>
          <w:bCs/>
          <w:sz w:val="24"/>
          <w:szCs w:val="24"/>
          <w:lang w:eastAsia="en-IN"/>
        </w:rPr>
      </w:pPr>
      <w:r w:rsidRPr="00345420">
        <w:rPr>
          <w:rFonts w:ascii="Times New Roman" w:hAnsi="Times New Roman" w:cs="Times New Roman"/>
          <w:b/>
          <w:bCs/>
          <w:sz w:val="24"/>
          <w:szCs w:val="24"/>
          <w:lang w:eastAsia="en-IN"/>
        </w:rPr>
        <w:t xml:space="preserve">Metallic </w:t>
      </w:r>
      <w:proofErr w:type="spellStart"/>
      <w:r w:rsidRPr="00345420">
        <w:rPr>
          <w:rFonts w:ascii="Times New Roman" w:hAnsi="Times New Roman" w:cs="Times New Roman"/>
          <w:b/>
          <w:bCs/>
          <w:sz w:val="24"/>
          <w:szCs w:val="24"/>
          <w:lang w:eastAsia="en-IN"/>
        </w:rPr>
        <w:t>Brise</w:t>
      </w:r>
      <w:proofErr w:type="spellEnd"/>
      <w:r w:rsidRPr="00345420">
        <w:rPr>
          <w:rFonts w:ascii="Times New Roman" w:hAnsi="Times New Roman" w:cs="Times New Roman"/>
          <w:b/>
          <w:bCs/>
          <w:sz w:val="24"/>
          <w:szCs w:val="24"/>
          <w:lang w:eastAsia="en-IN"/>
        </w:rPr>
        <w:t xml:space="preserve"> </w:t>
      </w:r>
      <w:proofErr w:type="spellStart"/>
      <w:r w:rsidRPr="00345420">
        <w:rPr>
          <w:rFonts w:ascii="Times New Roman" w:hAnsi="Times New Roman" w:cs="Times New Roman"/>
          <w:b/>
          <w:bCs/>
          <w:sz w:val="24"/>
          <w:szCs w:val="24"/>
          <w:lang w:eastAsia="en-IN"/>
        </w:rPr>
        <w:t>Soliel</w:t>
      </w:r>
      <w:proofErr w:type="spellEnd"/>
      <w:r w:rsidRPr="00345420">
        <w:rPr>
          <w:rFonts w:ascii="Times New Roman" w:hAnsi="Times New Roman" w:cs="Times New Roman"/>
          <w:b/>
          <w:bCs/>
          <w:sz w:val="24"/>
          <w:szCs w:val="24"/>
          <w:lang w:eastAsia="en-IN"/>
        </w:rPr>
        <w:t xml:space="preserve"> with Resizable Lenses</w:t>
      </w:r>
    </w:p>
    <w:p w:rsidR="007A5424" w:rsidRPr="004B19BD" w:rsidRDefault="00B35B7A" w:rsidP="00345420">
      <w:pPr>
        <w:spacing w:line="360" w:lineRule="auto"/>
        <w:jc w:val="both"/>
        <w:rPr>
          <w:rFonts w:ascii="Times New Roman" w:hAnsi="Times New Roman" w:cs="Times New Roman"/>
          <w:lang w:eastAsia="en-IN"/>
        </w:rPr>
      </w:pPr>
      <w:hyperlink r:id="rId5" w:tgtFrame="_blank" w:history="1">
        <w:r w:rsidR="007A5424" w:rsidRPr="004B19BD">
          <w:rPr>
            <w:rStyle w:val="Hyperlink"/>
            <w:rFonts w:ascii="Times New Roman" w:hAnsi="Times New Roman" w:cs="Times New Roman"/>
            <w:lang w:eastAsia="en-IN"/>
          </w:rPr>
          <w:t>Arab World Institute</w:t>
        </w:r>
      </w:hyperlink>
      <w:r w:rsidR="007A5424" w:rsidRPr="004B19BD">
        <w:rPr>
          <w:rFonts w:ascii="Times New Roman" w:hAnsi="Times New Roman" w:cs="Times New Roman"/>
          <w:lang w:eastAsia="en-IN"/>
        </w:rPr>
        <w:t> </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noProof/>
        </w:rPr>
        <w:drawing>
          <wp:inline distT="0" distB="0" distL="0" distR="0">
            <wp:extent cx="5731510" cy="26866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686685"/>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lang w:eastAsia="en-IN"/>
        </w:rPr>
      </w:pPr>
      <w:r>
        <w:rPr>
          <w:rFonts w:ascii="Times New Roman" w:hAnsi="Times New Roman" w:cs="Times New Roman"/>
          <w:lang w:eastAsia="en-IN"/>
        </w:rPr>
        <w:t xml:space="preserve">Fig -1: </w:t>
      </w:r>
      <w:r w:rsidR="007A5424" w:rsidRPr="004B19BD">
        <w:rPr>
          <w:rFonts w:ascii="Times New Roman" w:hAnsi="Times New Roman" w:cs="Times New Roman"/>
          <w:lang w:eastAsia="en-IN"/>
        </w:rPr>
        <w:t xml:space="preserve">South Façade. </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lang w:eastAsia="en-IN"/>
        </w:rPr>
        <w:t xml:space="preserve">The adaptive envelope </w:t>
      </w:r>
      <w:r w:rsidR="00585A28" w:rsidRPr="004B19BD">
        <w:rPr>
          <w:rFonts w:ascii="Times New Roman" w:hAnsi="Times New Roman" w:cs="Times New Roman"/>
          <w:lang w:eastAsia="en-IN"/>
        </w:rPr>
        <w:t>en</w:t>
      </w:r>
      <w:r w:rsidR="00D37B04" w:rsidRPr="004B19BD">
        <w:rPr>
          <w:rFonts w:ascii="Times New Roman" w:hAnsi="Times New Roman" w:cs="Times New Roman"/>
          <w:lang w:eastAsia="en-IN"/>
        </w:rPr>
        <w:t>counter</w:t>
      </w:r>
      <w:r w:rsidRPr="004B19BD">
        <w:rPr>
          <w:rFonts w:ascii="Times New Roman" w:hAnsi="Times New Roman" w:cs="Times New Roman"/>
          <w:lang w:eastAsia="en-IN"/>
        </w:rPr>
        <w:t xml:space="preserve"> a relevant and </w:t>
      </w:r>
      <w:r w:rsidR="00585A28" w:rsidRPr="004B19BD">
        <w:rPr>
          <w:rFonts w:ascii="Times New Roman" w:hAnsi="Times New Roman" w:cs="Times New Roman"/>
          <w:lang w:eastAsia="en-IN"/>
        </w:rPr>
        <w:t>high-yielding</w:t>
      </w:r>
      <w:r w:rsidRPr="004B19BD">
        <w:rPr>
          <w:rFonts w:ascii="Times New Roman" w:hAnsi="Times New Roman" w:cs="Times New Roman"/>
          <w:lang w:eastAsia="en-IN"/>
        </w:rPr>
        <w:t xml:space="preserve"> source of </w:t>
      </w:r>
      <w:r w:rsidR="00D37B04" w:rsidRPr="004B19BD">
        <w:rPr>
          <w:rFonts w:ascii="Times New Roman" w:hAnsi="Times New Roman" w:cs="Times New Roman"/>
          <w:lang w:eastAsia="en-IN"/>
        </w:rPr>
        <w:t>research</w:t>
      </w:r>
      <w:r w:rsidRPr="004B19BD">
        <w:rPr>
          <w:rFonts w:ascii="Times New Roman" w:hAnsi="Times New Roman" w:cs="Times New Roman"/>
          <w:lang w:eastAsia="en-IN"/>
        </w:rPr>
        <w:t xml:space="preserve"> for decades. </w:t>
      </w:r>
      <w:r w:rsidR="00585A28" w:rsidRPr="004B19BD">
        <w:rPr>
          <w:rFonts w:ascii="Times New Roman" w:hAnsi="Times New Roman" w:cs="Times New Roman"/>
          <w:lang w:eastAsia="en-IN"/>
        </w:rPr>
        <w:t>T</w:t>
      </w:r>
      <w:r w:rsidRPr="004B19BD">
        <w:rPr>
          <w:rFonts w:ascii="Times New Roman" w:hAnsi="Times New Roman" w:cs="Times New Roman"/>
          <w:lang w:eastAsia="en-IN"/>
        </w:rPr>
        <w:t>h</w:t>
      </w:r>
      <w:r w:rsidR="00585A28" w:rsidRPr="004B19BD">
        <w:rPr>
          <w:rFonts w:ascii="Times New Roman" w:hAnsi="Times New Roman" w:cs="Times New Roman"/>
          <w:lang w:eastAsia="en-IN"/>
        </w:rPr>
        <w:t>is</w:t>
      </w:r>
      <w:r w:rsidRPr="004B19BD">
        <w:rPr>
          <w:rFonts w:ascii="Times New Roman" w:hAnsi="Times New Roman" w:cs="Times New Roman"/>
          <w:lang w:eastAsia="en-IN"/>
        </w:rPr>
        <w:t xml:space="preserve"> building of Arab World </w:t>
      </w:r>
      <w:r w:rsidR="00585A28" w:rsidRPr="004B19BD">
        <w:rPr>
          <w:rFonts w:ascii="Times New Roman" w:hAnsi="Times New Roman" w:cs="Times New Roman"/>
          <w:lang w:eastAsia="en-IN"/>
        </w:rPr>
        <w:t>Institute ,which is completed in 1987 attribute</w:t>
      </w:r>
      <w:r w:rsidRPr="004B19BD">
        <w:rPr>
          <w:rFonts w:ascii="Times New Roman" w:hAnsi="Times New Roman" w:cs="Times New Roman"/>
          <w:lang w:eastAsia="en-IN"/>
        </w:rPr>
        <w:t xml:space="preserve"> an impressively patterned façade on its south side. The</w:t>
      </w:r>
      <w:r w:rsidR="00596B35" w:rsidRPr="004B19BD">
        <w:rPr>
          <w:rFonts w:ascii="Times New Roman" w:hAnsi="Times New Roman" w:cs="Times New Roman"/>
          <w:lang w:eastAsia="en-IN"/>
        </w:rPr>
        <w:t xml:space="preserve"> outer side of</w:t>
      </w:r>
      <w:r w:rsidRPr="004B19BD">
        <w:rPr>
          <w:rFonts w:ascii="Times New Roman" w:hAnsi="Times New Roman" w:cs="Times New Roman"/>
          <w:lang w:eastAsia="en-IN"/>
        </w:rPr>
        <w:t xml:space="preserve"> south façade is glazed</w:t>
      </w:r>
      <w:r w:rsidR="00B81117" w:rsidRPr="004B19BD">
        <w:rPr>
          <w:rFonts w:ascii="Times New Roman" w:hAnsi="Times New Roman" w:cs="Times New Roman"/>
          <w:lang w:eastAsia="en-IN"/>
        </w:rPr>
        <w:t xml:space="preserve">. Each </w:t>
      </w:r>
      <w:r w:rsidRPr="004B19BD">
        <w:rPr>
          <w:rFonts w:ascii="Times New Roman" w:hAnsi="Times New Roman" w:cs="Times New Roman"/>
          <w:lang w:eastAsia="en-IN"/>
        </w:rPr>
        <w:t>glaz</w:t>
      </w:r>
      <w:r w:rsidR="00B81117" w:rsidRPr="004B19BD">
        <w:rPr>
          <w:rFonts w:ascii="Times New Roman" w:hAnsi="Times New Roman" w:cs="Times New Roman"/>
          <w:lang w:eastAsia="en-IN"/>
        </w:rPr>
        <w:t>ed unit</w:t>
      </w:r>
      <w:r w:rsidR="00FE7766" w:rsidRPr="004B19BD">
        <w:rPr>
          <w:rFonts w:ascii="Times New Roman" w:hAnsi="Times New Roman" w:cs="Times New Roman"/>
          <w:lang w:eastAsia="en-IN"/>
        </w:rPr>
        <w:t xml:space="preserve"> works mechanically and</w:t>
      </w:r>
      <w:r w:rsidRPr="004B19BD">
        <w:rPr>
          <w:rFonts w:ascii="Times New Roman" w:hAnsi="Times New Roman" w:cs="Times New Roman"/>
          <w:lang w:eastAsia="en-IN"/>
        </w:rPr>
        <w:t xml:space="preserve"> react to the amount of sunlight. </w:t>
      </w:r>
      <w:r w:rsidR="00B81117" w:rsidRPr="004B19BD">
        <w:rPr>
          <w:rFonts w:ascii="Times New Roman" w:hAnsi="Times New Roman" w:cs="Times New Roman"/>
          <w:lang w:eastAsia="en-IN"/>
        </w:rPr>
        <w:t>S</w:t>
      </w:r>
      <w:r w:rsidRPr="004B19BD">
        <w:rPr>
          <w:rFonts w:ascii="Times New Roman" w:hAnsi="Times New Roman" w:cs="Times New Roman"/>
          <w:lang w:eastAsia="en-IN"/>
        </w:rPr>
        <w:t xml:space="preserve">maller </w:t>
      </w:r>
      <w:r w:rsidR="00B81117" w:rsidRPr="004B19BD">
        <w:rPr>
          <w:rFonts w:ascii="Times New Roman" w:hAnsi="Times New Roman" w:cs="Times New Roman"/>
          <w:lang w:eastAsia="en-IN"/>
        </w:rPr>
        <w:t>units</w:t>
      </w:r>
      <w:r w:rsidRPr="004B19BD">
        <w:rPr>
          <w:rFonts w:ascii="Times New Roman" w:hAnsi="Times New Roman" w:cs="Times New Roman"/>
          <w:lang w:eastAsia="en-IN"/>
        </w:rPr>
        <w:t xml:space="preserve"> </w:t>
      </w:r>
      <w:r w:rsidR="00B81117" w:rsidRPr="004B19BD">
        <w:rPr>
          <w:rFonts w:ascii="Times New Roman" w:hAnsi="Times New Roman" w:cs="Times New Roman"/>
          <w:lang w:eastAsia="en-IN"/>
        </w:rPr>
        <w:t>are</w:t>
      </w:r>
      <w:r w:rsidRPr="004B19BD">
        <w:rPr>
          <w:rFonts w:ascii="Times New Roman" w:hAnsi="Times New Roman" w:cs="Times New Roman"/>
          <w:lang w:eastAsia="en-IN"/>
        </w:rPr>
        <w:t xml:space="preserve"> arranged neatly around</w:t>
      </w:r>
      <w:r w:rsidR="00B81117" w:rsidRPr="004B19BD">
        <w:rPr>
          <w:rFonts w:ascii="Times New Roman" w:hAnsi="Times New Roman" w:cs="Times New Roman"/>
          <w:lang w:eastAsia="en-IN"/>
        </w:rPr>
        <w:t xml:space="preserve"> </w:t>
      </w:r>
      <w:proofErr w:type="spellStart"/>
      <w:r w:rsidR="00B81117" w:rsidRPr="004B19BD">
        <w:rPr>
          <w:rFonts w:ascii="Times New Roman" w:hAnsi="Times New Roman" w:cs="Times New Roman"/>
          <w:lang w:eastAsia="en-IN"/>
        </w:rPr>
        <w:t>centered</w:t>
      </w:r>
      <w:proofErr w:type="spellEnd"/>
      <w:r w:rsidR="00B81117" w:rsidRPr="004B19BD">
        <w:rPr>
          <w:rFonts w:ascii="Times New Roman" w:hAnsi="Times New Roman" w:cs="Times New Roman"/>
          <w:lang w:eastAsia="en-IN"/>
        </w:rPr>
        <w:t xml:space="preserve"> large opening</w:t>
      </w:r>
      <w:r w:rsidRPr="004B19BD">
        <w:rPr>
          <w:rFonts w:ascii="Times New Roman" w:hAnsi="Times New Roman" w:cs="Times New Roman"/>
          <w:lang w:eastAsia="en-IN"/>
        </w:rPr>
        <w:t xml:space="preserve"> . </w:t>
      </w:r>
      <w:r w:rsidR="00B81117" w:rsidRPr="004B19BD">
        <w:rPr>
          <w:rFonts w:ascii="Times New Roman" w:hAnsi="Times New Roman" w:cs="Times New Roman"/>
          <w:lang w:eastAsia="en-IN"/>
        </w:rPr>
        <w:t>Each</w:t>
      </w:r>
      <w:r w:rsidRPr="004B19BD">
        <w:rPr>
          <w:rFonts w:ascii="Times New Roman" w:hAnsi="Times New Roman" w:cs="Times New Roman"/>
          <w:lang w:eastAsia="en-IN"/>
        </w:rPr>
        <w:t xml:space="preserve"> unit</w:t>
      </w:r>
      <w:r w:rsidR="00B81117" w:rsidRPr="004B19BD">
        <w:rPr>
          <w:rFonts w:ascii="Times New Roman" w:hAnsi="Times New Roman" w:cs="Times New Roman"/>
          <w:lang w:eastAsia="en-IN"/>
        </w:rPr>
        <w:t xml:space="preserve"> is connected to a central computer control,</w:t>
      </w:r>
      <w:r w:rsidRPr="004B19BD">
        <w:rPr>
          <w:rFonts w:ascii="Times New Roman" w:hAnsi="Times New Roman" w:cs="Times New Roman"/>
          <w:lang w:eastAsia="en-IN"/>
        </w:rPr>
        <w:t xml:space="preserve"> are equipped with photoelectric cells and resizable aperture</w:t>
      </w:r>
      <w:r w:rsidR="00B81117" w:rsidRPr="004B19BD">
        <w:rPr>
          <w:rFonts w:ascii="Times New Roman" w:hAnsi="Times New Roman" w:cs="Times New Roman"/>
          <w:lang w:eastAsia="en-IN"/>
        </w:rPr>
        <w:t>.</w:t>
      </w:r>
    </w:p>
    <w:p w:rsidR="007A5424" w:rsidRPr="004B19BD" w:rsidRDefault="00D37B04" w:rsidP="00345420">
      <w:pPr>
        <w:spacing w:line="360" w:lineRule="auto"/>
        <w:jc w:val="both"/>
        <w:rPr>
          <w:rFonts w:ascii="Times New Roman" w:hAnsi="Times New Roman" w:cs="Times New Roman"/>
        </w:rPr>
      </w:pPr>
      <w:r w:rsidRPr="004B19BD">
        <w:rPr>
          <w:rFonts w:ascii="Times New Roman" w:hAnsi="Times New Roman" w:cs="Times New Roman"/>
          <w:lang w:eastAsia="en-IN"/>
        </w:rPr>
        <w:t xml:space="preserve">This façade system </w:t>
      </w:r>
      <w:r w:rsidR="007A5424" w:rsidRPr="004B19BD">
        <w:rPr>
          <w:rFonts w:ascii="Times New Roman" w:hAnsi="Times New Roman" w:cs="Times New Roman"/>
          <w:lang w:eastAsia="en-IN"/>
        </w:rPr>
        <w:t>Consist 2</w:t>
      </w:r>
      <w:r w:rsidR="00EC42E0" w:rsidRPr="004B19BD">
        <w:rPr>
          <w:rFonts w:ascii="Times New Roman" w:hAnsi="Times New Roman" w:cs="Times New Roman"/>
          <w:lang w:eastAsia="en-IN"/>
        </w:rPr>
        <w:t>0</w:t>
      </w:r>
      <w:r w:rsidR="007A5424" w:rsidRPr="004B19BD">
        <w:rPr>
          <w:rFonts w:ascii="Times New Roman" w:hAnsi="Times New Roman" w:cs="Times New Roman"/>
          <w:lang w:eastAsia="en-IN"/>
        </w:rPr>
        <w:t>0 units</w:t>
      </w:r>
      <w:r w:rsidRPr="004B19BD">
        <w:rPr>
          <w:rFonts w:ascii="Times New Roman" w:hAnsi="Times New Roman" w:cs="Times New Roman"/>
          <w:lang w:eastAsia="en-IN"/>
        </w:rPr>
        <w:t xml:space="preserve"> which</w:t>
      </w:r>
      <w:r w:rsidR="007A5424" w:rsidRPr="004B19BD">
        <w:rPr>
          <w:rFonts w:ascii="Times New Roman" w:hAnsi="Times New Roman" w:cs="Times New Roman"/>
          <w:lang w:eastAsia="en-IN"/>
        </w:rPr>
        <w:t xml:space="preserve"> acts as a mechanical screen </w:t>
      </w:r>
      <w:r w:rsidR="00EC42E0" w:rsidRPr="004B19BD">
        <w:rPr>
          <w:rFonts w:ascii="Times New Roman" w:hAnsi="Times New Roman" w:cs="Times New Roman"/>
          <w:lang w:eastAsia="en-IN"/>
        </w:rPr>
        <w:t>which</w:t>
      </w:r>
      <w:r w:rsidR="007A5424" w:rsidRPr="004B19BD">
        <w:rPr>
          <w:rFonts w:ascii="Times New Roman" w:hAnsi="Times New Roman" w:cs="Times New Roman"/>
          <w:lang w:eastAsia="en-IN"/>
        </w:rPr>
        <w:t xml:space="preserve"> controls the amount of natural light </w:t>
      </w:r>
      <w:r w:rsidR="00EC42E0" w:rsidRPr="004B19BD">
        <w:rPr>
          <w:rFonts w:ascii="Times New Roman" w:hAnsi="Times New Roman" w:cs="Times New Roman"/>
          <w:lang w:eastAsia="en-IN"/>
        </w:rPr>
        <w:t>coming inside</w:t>
      </w:r>
      <w:r w:rsidR="007A5424" w:rsidRPr="004B19BD">
        <w:rPr>
          <w:rFonts w:ascii="Times New Roman" w:hAnsi="Times New Roman" w:cs="Times New Roman"/>
          <w:lang w:eastAsia="en-IN"/>
        </w:rPr>
        <w:t xml:space="preserve"> through the façade within the units</w:t>
      </w:r>
      <w:r w:rsidR="00EC42E0" w:rsidRPr="004B19BD">
        <w:rPr>
          <w:rFonts w:ascii="Times New Roman" w:hAnsi="Times New Roman" w:cs="Times New Roman"/>
          <w:lang w:eastAsia="en-IN"/>
        </w:rPr>
        <w:t>.</w:t>
      </w:r>
      <w:r w:rsidR="007A5424" w:rsidRPr="004B19BD">
        <w:rPr>
          <w:rFonts w:ascii="Times New Roman" w:hAnsi="Times New Roman" w:cs="Times New Roman"/>
          <w:lang w:eastAsia="en-IN"/>
        </w:rPr>
        <w:t xml:space="preserve"> </w:t>
      </w:r>
      <w:r w:rsidRPr="004B19BD">
        <w:rPr>
          <w:rFonts w:ascii="Times New Roman" w:hAnsi="Times New Roman" w:cs="Times New Roman"/>
          <w:lang w:eastAsia="en-IN"/>
        </w:rPr>
        <w:t xml:space="preserve"> with </w:t>
      </w:r>
      <w:r w:rsidR="007A5424" w:rsidRPr="004B19BD">
        <w:rPr>
          <w:rFonts w:ascii="Times New Roman" w:hAnsi="Times New Roman" w:cs="Times New Roman"/>
          <w:lang w:eastAsia="en-IN"/>
        </w:rPr>
        <w:t xml:space="preserve">maximum of 18 movements per day. </w:t>
      </w:r>
      <w:r w:rsidR="00B81117" w:rsidRPr="004B19BD">
        <w:rPr>
          <w:rFonts w:ascii="Times New Roman" w:hAnsi="Times New Roman" w:cs="Times New Roman"/>
          <w:lang w:eastAsia="en-IN"/>
        </w:rPr>
        <w:t>This system allow</w:t>
      </w:r>
      <w:r w:rsidR="007A5424" w:rsidRPr="004B19BD">
        <w:rPr>
          <w:rFonts w:ascii="Times New Roman" w:hAnsi="Times New Roman" w:cs="Times New Roman"/>
          <w:lang w:eastAsia="en-IN"/>
        </w:rPr>
        <w:t xml:space="preserve"> less light</w:t>
      </w:r>
      <w:r w:rsidR="00B81117" w:rsidRPr="004B19BD">
        <w:rPr>
          <w:rFonts w:ascii="Times New Roman" w:hAnsi="Times New Roman" w:cs="Times New Roman"/>
          <w:lang w:eastAsia="en-IN"/>
        </w:rPr>
        <w:t xml:space="preserve"> inside</w:t>
      </w:r>
      <w:r w:rsidR="007A5424" w:rsidRPr="004B19BD">
        <w:rPr>
          <w:rFonts w:ascii="Times New Roman" w:hAnsi="Times New Roman" w:cs="Times New Roman"/>
          <w:lang w:eastAsia="en-IN"/>
        </w:rPr>
        <w:t xml:space="preserve"> when receiving a large amount of sunlight and </w:t>
      </w:r>
      <w:r w:rsidR="00FE7766" w:rsidRPr="004B19BD">
        <w:rPr>
          <w:rFonts w:ascii="Times New Roman" w:hAnsi="Times New Roman" w:cs="Times New Roman"/>
          <w:lang w:eastAsia="en-IN"/>
        </w:rPr>
        <w:t>so on</w:t>
      </w:r>
      <w:r w:rsidR="00B81117" w:rsidRPr="004B19BD">
        <w:rPr>
          <w:rFonts w:ascii="Times New Roman" w:hAnsi="Times New Roman" w:cs="Times New Roman"/>
          <w:lang w:eastAsia="en-IN"/>
        </w:rPr>
        <w:t>. T</w:t>
      </w:r>
      <w:r w:rsidR="007A5424" w:rsidRPr="004B19BD">
        <w:rPr>
          <w:rFonts w:ascii="Times New Roman" w:hAnsi="Times New Roman" w:cs="Times New Roman"/>
          <w:lang w:eastAsia="en-IN"/>
        </w:rPr>
        <w:t xml:space="preserve">he </w:t>
      </w:r>
      <w:r w:rsidR="00B81117" w:rsidRPr="004B19BD">
        <w:rPr>
          <w:rFonts w:ascii="Times New Roman" w:hAnsi="Times New Roman" w:cs="Times New Roman"/>
          <w:lang w:eastAsia="en-IN"/>
        </w:rPr>
        <w:t>building envelope</w:t>
      </w:r>
      <w:r w:rsidR="007A5424" w:rsidRPr="004B19BD">
        <w:rPr>
          <w:rFonts w:ascii="Times New Roman" w:hAnsi="Times New Roman" w:cs="Times New Roman"/>
          <w:lang w:eastAsia="en-IN"/>
        </w:rPr>
        <w:t xml:space="preserve"> adapts to help </w:t>
      </w:r>
      <w:r w:rsidR="00B81117" w:rsidRPr="004B19BD">
        <w:rPr>
          <w:rFonts w:ascii="Times New Roman" w:hAnsi="Times New Roman" w:cs="Times New Roman"/>
          <w:lang w:eastAsia="en-IN"/>
        </w:rPr>
        <w:t xml:space="preserve">avoid overheating while leaving a rhythmic trace of light, </w:t>
      </w:r>
      <w:r w:rsidR="007A5424" w:rsidRPr="004B19BD">
        <w:rPr>
          <w:rFonts w:ascii="Times New Roman" w:hAnsi="Times New Roman" w:cs="Times New Roman"/>
          <w:lang w:eastAsia="en-IN"/>
        </w:rPr>
        <w:t>balance internal illumination</w:t>
      </w:r>
      <w:r w:rsidR="00B81117" w:rsidRPr="004B19BD">
        <w:rPr>
          <w:rFonts w:ascii="Times New Roman" w:hAnsi="Times New Roman" w:cs="Times New Roman"/>
          <w:lang w:eastAsia="en-IN"/>
        </w:rPr>
        <w:t>.</w:t>
      </w:r>
    </w:p>
    <w:p w:rsidR="007A5424" w:rsidRPr="00345420" w:rsidRDefault="007A5424" w:rsidP="00345420">
      <w:pPr>
        <w:pStyle w:val="ListParagraph"/>
        <w:numPr>
          <w:ilvl w:val="1"/>
          <w:numId w:val="11"/>
        </w:numPr>
        <w:spacing w:line="360" w:lineRule="auto"/>
        <w:jc w:val="both"/>
        <w:rPr>
          <w:rFonts w:ascii="Times New Roman" w:hAnsi="Times New Roman" w:cs="Times New Roman"/>
          <w:b/>
          <w:bCs/>
          <w:sz w:val="24"/>
          <w:szCs w:val="24"/>
          <w:lang w:eastAsia="en-IN"/>
        </w:rPr>
      </w:pPr>
      <w:r w:rsidRPr="00345420">
        <w:rPr>
          <w:rFonts w:ascii="Times New Roman" w:hAnsi="Times New Roman" w:cs="Times New Roman"/>
          <w:b/>
          <w:bCs/>
          <w:sz w:val="24"/>
          <w:szCs w:val="24"/>
          <w:lang w:eastAsia="en-IN"/>
        </w:rPr>
        <w:t>Retractable Shading, Cooled Conservatories</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lang w:eastAsia="en-IN"/>
        </w:rPr>
        <w:t>Gardens by the Bays Greenhouse</w:t>
      </w:r>
      <w:r w:rsidR="00EC42E0" w:rsidRPr="004B19BD">
        <w:rPr>
          <w:rFonts w:ascii="Times New Roman" w:hAnsi="Times New Roman" w:cs="Times New Roman"/>
          <w:lang w:eastAsia="en-IN"/>
        </w:rPr>
        <w:t xml:space="preserve"> </w:t>
      </w:r>
      <w:r w:rsidRPr="004B19BD">
        <w:rPr>
          <w:rFonts w:ascii="Times New Roman" w:hAnsi="Times New Roman" w:cs="Times New Roman"/>
          <w:lang w:eastAsia="en-IN"/>
        </w:rPr>
        <w:t>Singapore, 2012</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noProof/>
        </w:rPr>
        <w:drawing>
          <wp:inline distT="0" distB="0" distL="0" distR="0">
            <wp:extent cx="5731510" cy="3684270"/>
            <wp:effectExtent l="0" t="0" r="2540" b="0"/>
            <wp:docPr id="13" name="Picture 13" descr="Cooled conservatories_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oled conservatories_aeri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684270"/>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lang w:eastAsia="en-IN"/>
        </w:rPr>
      </w:pPr>
      <w:r>
        <w:rPr>
          <w:rFonts w:ascii="Times New Roman" w:hAnsi="Times New Roman" w:cs="Times New Roman"/>
          <w:lang w:eastAsia="en-IN"/>
        </w:rPr>
        <w:t xml:space="preserve">Fig -2: </w:t>
      </w:r>
      <w:r w:rsidR="007A5424" w:rsidRPr="004B19BD">
        <w:rPr>
          <w:rFonts w:ascii="Times New Roman" w:hAnsi="Times New Roman" w:cs="Times New Roman"/>
          <w:lang w:eastAsia="en-IN"/>
        </w:rPr>
        <w:t xml:space="preserve">Aerial view of Gardens by the Bay. </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noProof/>
        </w:rPr>
        <w:drawing>
          <wp:inline distT="0" distB="0" distL="0" distR="0">
            <wp:extent cx="5731290" cy="1317081"/>
            <wp:effectExtent l="0" t="0" r="3175" b="0"/>
            <wp:docPr id="12" name="Picture 12" descr="Cooled conservatories_shade il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oled conservatories_shade illus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661" b="35589"/>
                    <a:stretch/>
                  </pic:blipFill>
                  <pic:spPr bwMode="auto">
                    <a:xfrm>
                      <a:off x="0" y="0"/>
                      <a:ext cx="5731510" cy="1317132"/>
                    </a:xfrm>
                    <a:prstGeom prst="rect">
                      <a:avLst/>
                    </a:prstGeom>
                    <a:noFill/>
                    <a:ln>
                      <a:noFill/>
                    </a:ln>
                    <a:extLst>
                      <a:ext uri="{53640926-AAD7-44D8-BBD7-CCE9431645EC}">
                        <a14:shadowObscured xmlns:a14="http://schemas.microsoft.com/office/drawing/2010/main"/>
                      </a:ext>
                    </a:extLst>
                  </pic:spPr>
                </pic:pic>
              </a:graphicData>
            </a:graphic>
          </wp:inline>
        </w:drawing>
      </w:r>
    </w:p>
    <w:p w:rsidR="007A5424" w:rsidRPr="004B19BD" w:rsidRDefault="00B02CF5" w:rsidP="00345420">
      <w:pPr>
        <w:spacing w:line="360" w:lineRule="auto"/>
        <w:jc w:val="both"/>
        <w:rPr>
          <w:rFonts w:ascii="Times New Roman" w:hAnsi="Times New Roman" w:cs="Times New Roman"/>
          <w:lang w:eastAsia="en-IN"/>
        </w:rPr>
      </w:pPr>
      <w:r>
        <w:rPr>
          <w:rFonts w:ascii="Times New Roman" w:hAnsi="Times New Roman" w:cs="Times New Roman"/>
          <w:lang w:eastAsia="en-IN"/>
        </w:rPr>
        <w:t xml:space="preserve">Fig -3: </w:t>
      </w:r>
      <w:r w:rsidR="00F660E4" w:rsidRPr="004B19BD">
        <w:rPr>
          <w:rFonts w:ascii="Times New Roman" w:hAnsi="Times New Roman" w:cs="Times New Roman"/>
          <w:lang w:eastAsia="en-IN"/>
        </w:rPr>
        <w:t>P</w:t>
      </w:r>
      <w:r w:rsidR="007A5424" w:rsidRPr="004B19BD">
        <w:rPr>
          <w:rFonts w:ascii="Times New Roman" w:hAnsi="Times New Roman" w:cs="Times New Roman"/>
          <w:lang w:eastAsia="en-IN"/>
        </w:rPr>
        <w:t>ossible coverages of the shading system.</w:t>
      </w:r>
    </w:p>
    <w:p w:rsidR="007A5424" w:rsidRPr="004B19BD" w:rsidRDefault="00596B35" w:rsidP="00345420">
      <w:pPr>
        <w:spacing w:line="360" w:lineRule="auto"/>
        <w:jc w:val="both"/>
        <w:rPr>
          <w:rFonts w:ascii="Times New Roman" w:hAnsi="Times New Roman" w:cs="Times New Roman"/>
          <w:lang w:eastAsia="en-IN"/>
        </w:rPr>
      </w:pPr>
      <w:r w:rsidRPr="004B19BD">
        <w:rPr>
          <w:rFonts w:ascii="Times New Roman" w:hAnsi="Times New Roman" w:cs="Times New Roman"/>
          <w:lang w:eastAsia="en-IN"/>
        </w:rPr>
        <w:t>T</w:t>
      </w:r>
      <w:r w:rsidR="007A5424" w:rsidRPr="004B19BD">
        <w:rPr>
          <w:rFonts w:ascii="Times New Roman" w:hAnsi="Times New Roman" w:cs="Times New Roman"/>
          <w:lang w:eastAsia="en-IN"/>
        </w:rPr>
        <w:t xml:space="preserve">he two conservatories at Gardens by the Bays </w:t>
      </w:r>
      <w:r w:rsidRPr="004B19BD">
        <w:rPr>
          <w:rFonts w:ascii="Times New Roman" w:hAnsi="Times New Roman" w:cs="Times New Roman"/>
          <w:lang w:eastAsia="en-IN"/>
        </w:rPr>
        <w:t>recruit</w:t>
      </w:r>
      <w:r w:rsidR="007A5424" w:rsidRPr="004B19BD">
        <w:rPr>
          <w:rFonts w:ascii="Times New Roman" w:hAnsi="Times New Roman" w:cs="Times New Roman"/>
          <w:lang w:eastAsia="en-IN"/>
        </w:rPr>
        <w:t xml:space="preserve"> an adaptive shading system as well to </w:t>
      </w:r>
      <w:r w:rsidRPr="004B19BD">
        <w:rPr>
          <w:rFonts w:ascii="Times New Roman" w:hAnsi="Times New Roman" w:cs="Times New Roman"/>
          <w:lang w:eastAsia="en-IN"/>
        </w:rPr>
        <w:t>help</w:t>
      </w:r>
      <w:r w:rsidR="007A5424" w:rsidRPr="004B19BD">
        <w:rPr>
          <w:rFonts w:ascii="Times New Roman" w:hAnsi="Times New Roman" w:cs="Times New Roman"/>
          <w:lang w:eastAsia="en-IN"/>
        </w:rPr>
        <w:t xml:space="preserve"> its microclimate control</w:t>
      </w:r>
      <w:r w:rsidRPr="004B19BD">
        <w:rPr>
          <w:rFonts w:ascii="Times New Roman" w:hAnsi="Times New Roman" w:cs="Times New Roman"/>
          <w:lang w:eastAsia="en-IN"/>
        </w:rPr>
        <w:t xml:space="preserve"> on much larger scale than IMA</w:t>
      </w:r>
      <w:r w:rsidR="007A5424" w:rsidRPr="004B19BD">
        <w:rPr>
          <w:rFonts w:ascii="Times New Roman" w:hAnsi="Times New Roman" w:cs="Times New Roman"/>
          <w:lang w:eastAsia="en-IN"/>
        </w:rPr>
        <w:t xml:space="preserve">. </w:t>
      </w:r>
      <w:r w:rsidRPr="004B19BD">
        <w:rPr>
          <w:rFonts w:ascii="Times New Roman" w:hAnsi="Times New Roman" w:cs="Times New Roman"/>
          <w:lang w:eastAsia="en-IN"/>
        </w:rPr>
        <w:t xml:space="preserve">Singapore has tropical climate, the design needs to provide a cooler internal environment so that the </w:t>
      </w:r>
      <w:r w:rsidR="007A5424" w:rsidRPr="004B19BD">
        <w:rPr>
          <w:rFonts w:ascii="Times New Roman" w:hAnsi="Times New Roman" w:cs="Times New Roman"/>
          <w:lang w:eastAsia="en-IN"/>
        </w:rPr>
        <w:t>conservatories accommodate plants from both tropical and temperate climatic zones.</w:t>
      </w:r>
      <w:r w:rsidR="00F660E4" w:rsidRPr="004B19BD">
        <w:rPr>
          <w:rFonts w:ascii="Times New Roman" w:hAnsi="Times New Roman" w:cs="Times New Roman"/>
          <w:lang w:eastAsia="en-IN"/>
        </w:rPr>
        <w:t xml:space="preserve"> T</w:t>
      </w:r>
      <w:r w:rsidR="007A5424" w:rsidRPr="004B19BD">
        <w:rPr>
          <w:rFonts w:ascii="Times New Roman" w:hAnsi="Times New Roman" w:cs="Times New Roman"/>
          <w:lang w:eastAsia="en-IN"/>
        </w:rPr>
        <w:t>he design employs multiple strategies</w:t>
      </w:r>
      <w:r w:rsidRPr="004B19BD">
        <w:rPr>
          <w:rFonts w:ascii="Times New Roman" w:hAnsi="Times New Roman" w:cs="Times New Roman"/>
          <w:lang w:eastAsia="en-IN"/>
        </w:rPr>
        <w:t xml:space="preserve"> like</w:t>
      </w:r>
      <w:r w:rsidR="007A5424" w:rsidRPr="004B19BD">
        <w:rPr>
          <w:rFonts w:ascii="Times New Roman" w:hAnsi="Times New Roman" w:cs="Times New Roman"/>
          <w:lang w:eastAsia="en-IN"/>
        </w:rPr>
        <w:t xml:space="preserve"> retractable shading system</w:t>
      </w:r>
      <w:r w:rsidRPr="004B19BD">
        <w:rPr>
          <w:rFonts w:ascii="Times New Roman" w:hAnsi="Times New Roman" w:cs="Times New Roman"/>
          <w:lang w:eastAsia="en-IN"/>
        </w:rPr>
        <w:t xml:space="preserve"> to reduce energy consumption on air conditioning</w:t>
      </w:r>
      <w:r w:rsidR="007A5424" w:rsidRPr="004B19BD">
        <w:rPr>
          <w:rFonts w:ascii="Times New Roman" w:hAnsi="Times New Roman" w:cs="Times New Roman"/>
          <w:lang w:eastAsia="en-IN"/>
        </w:rPr>
        <w:t>.</w:t>
      </w:r>
    </w:p>
    <w:p w:rsidR="007A5424" w:rsidRPr="004B19BD" w:rsidRDefault="00080524" w:rsidP="00345420">
      <w:pPr>
        <w:spacing w:line="360" w:lineRule="auto"/>
        <w:jc w:val="both"/>
        <w:rPr>
          <w:rFonts w:ascii="Times New Roman" w:hAnsi="Times New Roman" w:cs="Times New Roman"/>
          <w:lang w:eastAsia="en-IN"/>
        </w:rPr>
      </w:pPr>
      <w:r w:rsidRPr="004B19BD">
        <w:rPr>
          <w:rFonts w:ascii="Times New Roman" w:hAnsi="Times New Roman" w:cs="Times New Roman"/>
          <w:lang w:eastAsia="en-IN"/>
        </w:rPr>
        <w:t>A series of white steel ribs o</w:t>
      </w:r>
      <w:r w:rsidR="007A5424" w:rsidRPr="004B19BD">
        <w:rPr>
          <w:rFonts w:ascii="Times New Roman" w:hAnsi="Times New Roman" w:cs="Times New Roman"/>
          <w:lang w:eastAsia="en-IN"/>
        </w:rPr>
        <w:t>utside the </w:t>
      </w:r>
      <w:hyperlink r:id="rId9" w:tgtFrame="_blank" w:history="1">
        <w:r w:rsidR="007A5424" w:rsidRPr="004B19BD">
          <w:rPr>
            <w:rStyle w:val="Hyperlink"/>
            <w:rFonts w:ascii="Times New Roman" w:hAnsi="Times New Roman" w:cs="Times New Roman"/>
            <w:lang w:eastAsia="en-IN"/>
          </w:rPr>
          <w:t>Low-E glazing</w:t>
        </w:r>
      </w:hyperlink>
      <w:r w:rsidR="007A5424" w:rsidRPr="004B19BD">
        <w:rPr>
          <w:rFonts w:ascii="Times New Roman" w:hAnsi="Times New Roman" w:cs="Times New Roman"/>
          <w:lang w:eastAsia="en-IN"/>
        </w:rPr>
        <w:t> perform structurally while also holding the shades. The shades are</w:t>
      </w:r>
      <w:r w:rsidRPr="004B19BD">
        <w:rPr>
          <w:rFonts w:ascii="Times New Roman" w:hAnsi="Times New Roman" w:cs="Times New Roman"/>
          <w:lang w:eastAsia="en-IN"/>
        </w:rPr>
        <w:t xml:space="preserve"> kept </w:t>
      </w:r>
      <w:r w:rsidR="007A5424" w:rsidRPr="004B19BD">
        <w:rPr>
          <w:rFonts w:ascii="Times New Roman" w:hAnsi="Times New Roman" w:cs="Times New Roman"/>
          <w:lang w:eastAsia="en-IN"/>
        </w:rPr>
        <w:t>hidden</w:t>
      </w:r>
      <w:r w:rsidRPr="004B19BD">
        <w:rPr>
          <w:rFonts w:ascii="Times New Roman" w:hAnsi="Times New Roman" w:cs="Times New Roman"/>
          <w:lang w:eastAsia="en-IN"/>
        </w:rPr>
        <w:t xml:space="preserve"> and rolled</w:t>
      </w:r>
      <w:r w:rsidR="007A5424" w:rsidRPr="004B19BD">
        <w:rPr>
          <w:rFonts w:ascii="Times New Roman" w:hAnsi="Times New Roman" w:cs="Times New Roman"/>
          <w:lang w:eastAsia="en-IN"/>
        </w:rPr>
        <w:t xml:space="preserve"> when the temperatures inside are still within the optimal range. </w:t>
      </w:r>
      <w:r w:rsidR="00F660E4" w:rsidRPr="004B19BD">
        <w:rPr>
          <w:rFonts w:ascii="Times New Roman" w:hAnsi="Times New Roman" w:cs="Times New Roman"/>
          <w:lang w:eastAsia="en-IN"/>
        </w:rPr>
        <w:t>T</w:t>
      </w:r>
      <w:r w:rsidRPr="004B19BD">
        <w:rPr>
          <w:rFonts w:ascii="Times New Roman" w:hAnsi="Times New Roman" w:cs="Times New Roman"/>
          <w:lang w:eastAsia="en-IN"/>
        </w:rPr>
        <w:t>hese hidden sh</w:t>
      </w:r>
      <w:r w:rsidR="00F660E4" w:rsidRPr="004B19BD">
        <w:rPr>
          <w:rFonts w:ascii="Times New Roman" w:hAnsi="Times New Roman" w:cs="Times New Roman"/>
          <w:lang w:eastAsia="en-IN"/>
        </w:rPr>
        <w:t>ade system</w:t>
      </w:r>
      <w:r w:rsidR="007A5424" w:rsidRPr="004B19BD">
        <w:rPr>
          <w:rFonts w:ascii="Times New Roman" w:hAnsi="Times New Roman" w:cs="Times New Roman"/>
          <w:lang w:eastAsia="en-IN"/>
        </w:rPr>
        <w:t xml:space="preserve"> are </w:t>
      </w:r>
      <w:r w:rsidR="00F660E4" w:rsidRPr="004B19BD">
        <w:rPr>
          <w:rFonts w:ascii="Times New Roman" w:hAnsi="Times New Roman" w:cs="Times New Roman"/>
          <w:lang w:eastAsia="en-IN"/>
        </w:rPr>
        <w:t>taken</w:t>
      </w:r>
      <w:r w:rsidR="007A5424" w:rsidRPr="004B19BD">
        <w:rPr>
          <w:rFonts w:ascii="Times New Roman" w:hAnsi="Times New Roman" w:cs="Times New Roman"/>
          <w:lang w:eastAsia="en-IN"/>
        </w:rPr>
        <w:t xml:space="preserve"> out</w:t>
      </w:r>
      <w:r w:rsidRPr="004B19BD">
        <w:rPr>
          <w:rFonts w:ascii="Times New Roman" w:hAnsi="Times New Roman" w:cs="Times New Roman"/>
          <w:lang w:eastAsia="en-IN"/>
        </w:rPr>
        <w:t xml:space="preserve"> using motors</w:t>
      </w:r>
      <w:r w:rsidR="007A5424" w:rsidRPr="004B19BD">
        <w:rPr>
          <w:rFonts w:ascii="Times New Roman" w:hAnsi="Times New Roman" w:cs="Times New Roman"/>
          <w:lang w:eastAsia="en-IN"/>
        </w:rPr>
        <w:t xml:space="preserve"> to the desirable length</w:t>
      </w:r>
      <w:r w:rsidR="00F660E4" w:rsidRPr="004B19BD">
        <w:rPr>
          <w:rFonts w:ascii="Times New Roman" w:hAnsi="Times New Roman" w:cs="Times New Roman"/>
          <w:lang w:eastAsia="en-IN"/>
        </w:rPr>
        <w:t xml:space="preserve"> </w:t>
      </w:r>
      <w:r w:rsidR="007A5424" w:rsidRPr="004B19BD">
        <w:rPr>
          <w:rFonts w:ascii="Times New Roman" w:hAnsi="Times New Roman" w:cs="Times New Roman"/>
          <w:lang w:eastAsia="en-IN"/>
        </w:rPr>
        <w:t>forming a shading coverage customized for</w:t>
      </w:r>
      <w:r w:rsidRPr="004B19BD">
        <w:rPr>
          <w:rFonts w:ascii="Times New Roman" w:hAnsi="Times New Roman" w:cs="Times New Roman"/>
          <w:lang w:eastAsia="en-IN"/>
        </w:rPr>
        <w:t xml:space="preserve"> different</w:t>
      </w:r>
      <w:r w:rsidR="007A5424" w:rsidRPr="004B19BD">
        <w:rPr>
          <w:rFonts w:ascii="Times New Roman" w:hAnsi="Times New Roman" w:cs="Times New Roman"/>
          <w:lang w:eastAsia="en-IN"/>
        </w:rPr>
        <w:t xml:space="preserve"> the climatic condition of the time.</w:t>
      </w:r>
      <w:r w:rsidRPr="004B19BD">
        <w:rPr>
          <w:rFonts w:ascii="Times New Roman" w:hAnsi="Times New Roman" w:cs="Times New Roman"/>
          <w:lang w:eastAsia="en-IN"/>
        </w:rPr>
        <w:t xml:space="preserve"> </w:t>
      </w:r>
      <w:r w:rsidR="00FE7766" w:rsidRPr="004B19BD">
        <w:rPr>
          <w:rFonts w:ascii="Times New Roman" w:hAnsi="Times New Roman" w:cs="Times New Roman"/>
          <w:lang w:eastAsia="en-IN"/>
        </w:rPr>
        <w:t>T</w:t>
      </w:r>
      <w:r w:rsidR="007A5424" w:rsidRPr="004B19BD">
        <w:rPr>
          <w:rFonts w:ascii="Times New Roman" w:hAnsi="Times New Roman" w:cs="Times New Roman"/>
          <w:lang w:eastAsia="en-IN"/>
        </w:rPr>
        <w:t xml:space="preserve">he adaptive shading system contributes to the comfort of both </w:t>
      </w:r>
      <w:r w:rsidR="00FE7766" w:rsidRPr="004B19BD">
        <w:rPr>
          <w:rFonts w:ascii="Times New Roman" w:hAnsi="Times New Roman" w:cs="Times New Roman"/>
          <w:lang w:eastAsia="en-IN"/>
        </w:rPr>
        <w:t>user</w:t>
      </w:r>
      <w:r w:rsidR="007A5424" w:rsidRPr="004B19BD">
        <w:rPr>
          <w:rFonts w:ascii="Times New Roman" w:hAnsi="Times New Roman" w:cs="Times New Roman"/>
          <w:lang w:eastAsia="en-IN"/>
        </w:rPr>
        <w:t xml:space="preserve"> and visitors</w:t>
      </w:r>
      <w:r w:rsidR="00FE7766" w:rsidRPr="004B19BD">
        <w:rPr>
          <w:rFonts w:ascii="Times New Roman" w:hAnsi="Times New Roman" w:cs="Times New Roman"/>
          <w:lang w:eastAsia="en-IN"/>
        </w:rPr>
        <w:t xml:space="preserve"> by avoiding excess solar exposure and glare which is the main source of overheating</w:t>
      </w:r>
      <w:r w:rsidR="007A5424" w:rsidRPr="004B19BD">
        <w:rPr>
          <w:rFonts w:ascii="Times New Roman" w:hAnsi="Times New Roman" w:cs="Times New Roman"/>
          <w:lang w:eastAsia="en-IN"/>
        </w:rPr>
        <w:t>.</w:t>
      </w:r>
    </w:p>
    <w:p w:rsidR="007A5424" w:rsidRPr="00345420" w:rsidRDefault="007A5424" w:rsidP="00345420">
      <w:pPr>
        <w:pStyle w:val="ListParagraph"/>
        <w:numPr>
          <w:ilvl w:val="1"/>
          <w:numId w:val="11"/>
        </w:numPr>
        <w:spacing w:line="360" w:lineRule="auto"/>
        <w:jc w:val="both"/>
        <w:rPr>
          <w:rFonts w:ascii="Times New Roman" w:hAnsi="Times New Roman" w:cs="Times New Roman"/>
          <w:b/>
          <w:bCs/>
          <w:sz w:val="24"/>
          <w:szCs w:val="24"/>
          <w:lang w:eastAsia="en-IN"/>
        </w:rPr>
      </w:pPr>
      <w:r w:rsidRPr="00345420">
        <w:rPr>
          <w:rFonts w:ascii="Times New Roman" w:hAnsi="Times New Roman" w:cs="Times New Roman"/>
          <w:b/>
          <w:bCs/>
          <w:sz w:val="24"/>
          <w:szCs w:val="24"/>
          <w:lang w:eastAsia="en-IN"/>
        </w:rPr>
        <w:t>Rotating Solar Façade</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noProof/>
        </w:rPr>
        <w:drawing>
          <wp:inline distT="0" distB="0" distL="0" distR="0">
            <wp:extent cx="5384800" cy="3606800"/>
            <wp:effectExtent l="0" t="0" r="6350" b="0"/>
            <wp:docPr id="11" name="Picture 11" descr="ASF_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SF_ren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0" cy="3606800"/>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lang w:eastAsia="en-IN"/>
        </w:rPr>
      </w:pPr>
      <w:r>
        <w:rPr>
          <w:rFonts w:ascii="Times New Roman" w:hAnsi="Times New Roman" w:cs="Times New Roman"/>
          <w:lang w:eastAsia="en-IN"/>
        </w:rPr>
        <w:t xml:space="preserve">Fig -4: </w:t>
      </w:r>
      <w:r w:rsidR="007A5424" w:rsidRPr="004B19BD">
        <w:rPr>
          <w:rFonts w:ascii="Times New Roman" w:hAnsi="Times New Roman" w:cs="Times New Roman"/>
          <w:lang w:eastAsia="en-IN"/>
        </w:rPr>
        <w:t>Visualization of the ASF applied as a retrofit</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noProof/>
        </w:rPr>
        <w:drawing>
          <wp:inline distT="0" distB="0" distL="0" distR="0">
            <wp:extent cx="3581400" cy="2387600"/>
            <wp:effectExtent l="0" t="0" r="0" b="0"/>
            <wp:docPr id="10" name="Picture 10" descr="ASF_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SF_proto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387600"/>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lang w:eastAsia="en-IN"/>
        </w:rPr>
      </w:pPr>
      <w:r>
        <w:rPr>
          <w:rFonts w:ascii="Times New Roman" w:hAnsi="Times New Roman" w:cs="Times New Roman"/>
          <w:lang w:eastAsia="en-IN"/>
        </w:rPr>
        <w:t xml:space="preserve">Fig-5: </w:t>
      </w:r>
      <w:r w:rsidR="007A5424" w:rsidRPr="004B19BD">
        <w:rPr>
          <w:rFonts w:ascii="Times New Roman" w:hAnsi="Times New Roman" w:cs="Times New Roman"/>
          <w:lang w:eastAsia="en-IN"/>
        </w:rPr>
        <w:t>prototype of the ASF</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lang w:eastAsia="en-IN"/>
        </w:rPr>
        <w:t>The previous two projects</w:t>
      </w:r>
      <w:r w:rsidR="00233F52" w:rsidRPr="004B19BD">
        <w:rPr>
          <w:rFonts w:ascii="Times New Roman" w:hAnsi="Times New Roman" w:cs="Times New Roman"/>
          <w:lang w:eastAsia="en-IN"/>
        </w:rPr>
        <w:t xml:space="preserve"> works on motorized system which makes the projects energy efficient but required energy supply for the envelope system to function</w:t>
      </w:r>
      <w:r w:rsidRPr="004B19BD">
        <w:rPr>
          <w:rFonts w:ascii="Times New Roman" w:hAnsi="Times New Roman" w:cs="Times New Roman"/>
          <w:lang w:eastAsia="en-IN"/>
        </w:rPr>
        <w:t>. Th</w:t>
      </w:r>
      <w:r w:rsidR="00252376" w:rsidRPr="004B19BD">
        <w:rPr>
          <w:rFonts w:ascii="Times New Roman" w:hAnsi="Times New Roman" w:cs="Times New Roman"/>
          <w:lang w:eastAsia="en-IN"/>
        </w:rPr>
        <w:t>is</w:t>
      </w:r>
      <w:r w:rsidRPr="004B19BD">
        <w:rPr>
          <w:rFonts w:ascii="Times New Roman" w:hAnsi="Times New Roman" w:cs="Times New Roman"/>
          <w:lang w:eastAsia="en-IN"/>
        </w:rPr>
        <w:t xml:space="preserve"> adaptive solar façade research </w:t>
      </w:r>
      <w:r w:rsidR="00252376" w:rsidRPr="004B19BD">
        <w:rPr>
          <w:rFonts w:ascii="Times New Roman" w:hAnsi="Times New Roman" w:cs="Times New Roman"/>
          <w:lang w:eastAsia="en-IN"/>
        </w:rPr>
        <w:t>present</w:t>
      </w:r>
      <w:r w:rsidR="00982B9B" w:rsidRPr="004B19BD">
        <w:rPr>
          <w:rFonts w:ascii="Times New Roman" w:hAnsi="Times New Roman" w:cs="Times New Roman"/>
          <w:lang w:eastAsia="en-IN"/>
        </w:rPr>
        <w:t xml:space="preserve"> user</w:t>
      </w:r>
      <w:r w:rsidRPr="004B19BD">
        <w:rPr>
          <w:rFonts w:ascii="Times New Roman" w:hAnsi="Times New Roman" w:cs="Times New Roman"/>
          <w:lang w:eastAsia="en-IN"/>
        </w:rPr>
        <w:t xml:space="preserve"> a possible approach </w:t>
      </w:r>
      <w:r w:rsidR="0041586D" w:rsidRPr="004B19BD">
        <w:rPr>
          <w:rFonts w:ascii="Times New Roman" w:hAnsi="Times New Roman" w:cs="Times New Roman"/>
          <w:lang w:eastAsia="en-IN"/>
        </w:rPr>
        <w:t>of</w:t>
      </w:r>
      <w:r w:rsidRPr="004B19BD">
        <w:rPr>
          <w:rFonts w:ascii="Times New Roman" w:hAnsi="Times New Roman" w:cs="Times New Roman"/>
          <w:lang w:eastAsia="en-IN"/>
        </w:rPr>
        <w:t xml:space="preserve"> façade itself can supply the energy it needs to function.</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lang w:eastAsia="en-IN"/>
        </w:rPr>
        <w:t xml:space="preserve">The shades </w:t>
      </w:r>
      <w:r w:rsidR="00252376" w:rsidRPr="004B19BD">
        <w:rPr>
          <w:rFonts w:ascii="Times New Roman" w:hAnsi="Times New Roman" w:cs="Times New Roman"/>
          <w:lang w:eastAsia="en-IN"/>
        </w:rPr>
        <w:t>consist of ph</w:t>
      </w:r>
      <w:r w:rsidRPr="004B19BD">
        <w:rPr>
          <w:rFonts w:ascii="Times New Roman" w:hAnsi="Times New Roman" w:cs="Times New Roman"/>
          <w:lang w:eastAsia="en-IN"/>
        </w:rPr>
        <w:t xml:space="preserve">otovoltaic cells supported individually by soft </w:t>
      </w:r>
      <w:r w:rsidR="00252376" w:rsidRPr="004B19BD">
        <w:rPr>
          <w:rFonts w:ascii="Times New Roman" w:hAnsi="Times New Roman" w:cs="Times New Roman"/>
          <w:lang w:eastAsia="en-IN"/>
        </w:rPr>
        <w:t>aerial</w:t>
      </w:r>
      <w:r w:rsidRPr="004B19BD">
        <w:rPr>
          <w:rFonts w:ascii="Times New Roman" w:hAnsi="Times New Roman" w:cs="Times New Roman"/>
          <w:lang w:eastAsia="en-IN"/>
        </w:rPr>
        <w:t xml:space="preserve"> actuators that support the P</w:t>
      </w:r>
      <w:r w:rsidR="00252376" w:rsidRPr="004B19BD">
        <w:rPr>
          <w:rFonts w:ascii="Times New Roman" w:hAnsi="Times New Roman" w:cs="Times New Roman"/>
          <w:lang w:eastAsia="en-IN"/>
        </w:rPr>
        <w:t>hotovoltaic</w:t>
      </w:r>
      <w:r w:rsidRPr="004B19BD">
        <w:rPr>
          <w:rFonts w:ascii="Times New Roman" w:hAnsi="Times New Roman" w:cs="Times New Roman"/>
          <w:lang w:eastAsia="en-IN"/>
        </w:rPr>
        <w:t xml:space="preserve"> cells with </w:t>
      </w:r>
      <w:r w:rsidR="00252376" w:rsidRPr="004B19BD">
        <w:rPr>
          <w:rFonts w:ascii="Times New Roman" w:hAnsi="Times New Roman" w:cs="Times New Roman"/>
          <w:lang w:eastAsia="en-IN"/>
        </w:rPr>
        <w:t xml:space="preserve">+45 degree rotation. </w:t>
      </w:r>
      <w:r w:rsidRPr="004B19BD">
        <w:rPr>
          <w:rFonts w:ascii="Times New Roman" w:hAnsi="Times New Roman" w:cs="Times New Roman"/>
          <w:lang w:eastAsia="en-IN"/>
        </w:rPr>
        <w:t>The</w:t>
      </w:r>
      <w:r w:rsidR="00252376" w:rsidRPr="004B19BD">
        <w:rPr>
          <w:rFonts w:ascii="Times New Roman" w:hAnsi="Times New Roman" w:cs="Times New Roman"/>
          <w:lang w:eastAsia="en-IN"/>
        </w:rPr>
        <w:t xml:space="preserve"> </w:t>
      </w:r>
      <w:r w:rsidR="00982B9B" w:rsidRPr="004B19BD">
        <w:rPr>
          <w:rFonts w:ascii="Times New Roman" w:hAnsi="Times New Roman" w:cs="Times New Roman"/>
          <w:lang w:eastAsia="en-IN"/>
        </w:rPr>
        <w:t>applied</w:t>
      </w:r>
      <w:r w:rsidR="00252376" w:rsidRPr="004B19BD">
        <w:rPr>
          <w:rFonts w:ascii="Times New Roman" w:hAnsi="Times New Roman" w:cs="Times New Roman"/>
          <w:lang w:eastAsia="en-IN"/>
        </w:rPr>
        <w:t xml:space="preserve"> solar tracker help cell to </w:t>
      </w:r>
      <w:r w:rsidRPr="004B19BD">
        <w:rPr>
          <w:rFonts w:ascii="Times New Roman" w:hAnsi="Times New Roman" w:cs="Times New Roman"/>
          <w:lang w:eastAsia="en-IN"/>
        </w:rPr>
        <w:t xml:space="preserve"> </w:t>
      </w:r>
      <w:r w:rsidR="00252376" w:rsidRPr="004B19BD">
        <w:rPr>
          <w:rFonts w:ascii="Times New Roman" w:hAnsi="Times New Roman" w:cs="Times New Roman"/>
          <w:lang w:eastAsia="en-IN"/>
        </w:rPr>
        <w:t xml:space="preserve">orientate by themselves </w:t>
      </w:r>
      <w:r w:rsidRPr="004B19BD">
        <w:rPr>
          <w:rFonts w:ascii="Times New Roman" w:hAnsi="Times New Roman" w:cs="Times New Roman"/>
          <w:lang w:eastAsia="en-IN"/>
        </w:rPr>
        <w:t xml:space="preserve">while reference sun positions at the same time. </w:t>
      </w:r>
      <w:r w:rsidR="00982B9B" w:rsidRPr="004B19BD">
        <w:rPr>
          <w:rFonts w:ascii="Times New Roman" w:hAnsi="Times New Roman" w:cs="Times New Roman"/>
          <w:lang w:eastAsia="en-IN"/>
        </w:rPr>
        <w:t>I</w:t>
      </w:r>
      <w:r w:rsidR="00252376" w:rsidRPr="004B19BD">
        <w:rPr>
          <w:rFonts w:ascii="Times New Roman" w:hAnsi="Times New Roman" w:cs="Times New Roman"/>
          <w:lang w:eastAsia="en-IN"/>
        </w:rPr>
        <w:t xml:space="preserve">t has </w:t>
      </w:r>
      <w:r w:rsidRPr="004B19BD">
        <w:rPr>
          <w:rFonts w:ascii="Times New Roman" w:hAnsi="Times New Roman" w:cs="Times New Roman"/>
          <w:lang w:eastAsia="en-IN"/>
        </w:rPr>
        <w:t xml:space="preserve">customizable </w:t>
      </w:r>
      <w:r w:rsidR="00252376" w:rsidRPr="004B19BD">
        <w:rPr>
          <w:rFonts w:ascii="Times New Roman" w:hAnsi="Times New Roman" w:cs="Times New Roman"/>
          <w:lang w:eastAsia="en-IN"/>
        </w:rPr>
        <w:t xml:space="preserve">size, shape and pattern </w:t>
      </w:r>
      <w:r w:rsidRPr="004B19BD">
        <w:rPr>
          <w:rFonts w:ascii="Times New Roman" w:hAnsi="Times New Roman" w:cs="Times New Roman"/>
          <w:lang w:eastAsia="en-IN"/>
        </w:rPr>
        <w:t xml:space="preserve">to achieve better shading and energy performance </w:t>
      </w:r>
      <w:r w:rsidR="00252376" w:rsidRPr="004B19BD">
        <w:rPr>
          <w:rFonts w:ascii="Times New Roman" w:hAnsi="Times New Roman" w:cs="Times New Roman"/>
          <w:lang w:eastAsia="en-IN"/>
        </w:rPr>
        <w:t>while line up</w:t>
      </w:r>
      <w:r w:rsidRPr="004B19BD">
        <w:rPr>
          <w:rFonts w:ascii="Times New Roman" w:hAnsi="Times New Roman" w:cs="Times New Roman"/>
          <w:lang w:eastAsia="en-IN"/>
        </w:rPr>
        <w:t xml:space="preserve"> the modules with the </w:t>
      </w:r>
      <w:r w:rsidR="00252376" w:rsidRPr="004B19BD">
        <w:rPr>
          <w:rFonts w:ascii="Times New Roman" w:hAnsi="Times New Roman" w:cs="Times New Roman"/>
          <w:lang w:eastAsia="en-IN"/>
        </w:rPr>
        <w:t>aesthetics of the</w:t>
      </w:r>
      <w:r w:rsidR="00982B9B" w:rsidRPr="004B19BD">
        <w:rPr>
          <w:rFonts w:ascii="Times New Roman" w:hAnsi="Times New Roman" w:cs="Times New Roman"/>
          <w:lang w:eastAsia="en-IN"/>
        </w:rPr>
        <w:t xml:space="preserve"> </w:t>
      </w:r>
      <w:r w:rsidRPr="004B19BD">
        <w:rPr>
          <w:rFonts w:ascii="Times New Roman" w:hAnsi="Times New Roman" w:cs="Times New Roman"/>
          <w:lang w:eastAsia="en-IN"/>
        </w:rPr>
        <w:t>building</w:t>
      </w:r>
      <w:r w:rsidR="00252376" w:rsidRPr="004B19BD">
        <w:rPr>
          <w:rFonts w:ascii="Times New Roman" w:hAnsi="Times New Roman" w:cs="Times New Roman"/>
          <w:lang w:eastAsia="en-IN"/>
        </w:rPr>
        <w:t>.</w:t>
      </w:r>
    </w:p>
    <w:p w:rsidR="007A5424" w:rsidRPr="00345420" w:rsidRDefault="007A5424" w:rsidP="00345420">
      <w:pPr>
        <w:pStyle w:val="ListParagraph"/>
        <w:numPr>
          <w:ilvl w:val="1"/>
          <w:numId w:val="11"/>
        </w:numPr>
        <w:spacing w:line="360" w:lineRule="auto"/>
        <w:jc w:val="both"/>
        <w:rPr>
          <w:rFonts w:ascii="Times New Roman" w:hAnsi="Times New Roman" w:cs="Times New Roman"/>
          <w:b/>
          <w:bCs/>
          <w:sz w:val="24"/>
          <w:szCs w:val="24"/>
          <w:lang w:eastAsia="en-IN"/>
        </w:rPr>
      </w:pPr>
      <w:r w:rsidRPr="00345420">
        <w:rPr>
          <w:rFonts w:ascii="Times New Roman" w:hAnsi="Times New Roman" w:cs="Times New Roman"/>
          <w:b/>
          <w:bCs/>
          <w:sz w:val="24"/>
          <w:szCs w:val="24"/>
          <w:lang w:eastAsia="en-IN"/>
        </w:rPr>
        <w:t>Humidity-Reactive Bamboo Veneer as Façade Material</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lang w:eastAsia="en-IN"/>
        </w:rPr>
        <w:t xml:space="preserve">Manal </w:t>
      </w:r>
      <w:proofErr w:type="spellStart"/>
      <w:r w:rsidRPr="004B19BD">
        <w:rPr>
          <w:rFonts w:ascii="Times New Roman" w:hAnsi="Times New Roman" w:cs="Times New Roman"/>
          <w:lang w:eastAsia="en-IN"/>
        </w:rPr>
        <w:t>Anis</w:t>
      </w:r>
      <w:proofErr w:type="spellEnd"/>
      <w:r w:rsidRPr="004B19BD">
        <w:rPr>
          <w:rFonts w:ascii="Times New Roman" w:hAnsi="Times New Roman" w:cs="Times New Roman"/>
          <w:lang w:eastAsia="en-IN"/>
        </w:rPr>
        <w:t>, The Pennsylvania State University, 2019</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noProof/>
        </w:rPr>
        <w:drawing>
          <wp:inline distT="0" distB="0" distL="0" distR="0">
            <wp:extent cx="5731510" cy="3637280"/>
            <wp:effectExtent l="0" t="0" r="2540" b="1270"/>
            <wp:docPr id="9" name="Picture 9" descr="Bamboo veneer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mboo veneer_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37280"/>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lang w:eastAsia="en-IN"/>
        </w:rPr>
      </w:pPr>
      <w:r>
        <w:rPr>
          <w:rFonts w:ascii="Times New Roman" w:hAnsi="Times New Roman" w:cs="Times New Roman"/>
          <w:lang w:eastAsia="en-IN"/>
        </w:rPr>
        <w:t xml:space="preserve">Fig -6: </w:t>
      </w:r>
      <w:r w:rsidR="007A5424" w:rsidRPr="004B19BD">
        <w:rPr>
          <w:rFonts w:ascii="Times New Roman" w:hAnsi="Times New Roman" w:cs="Times New Roman"/>
          <w:lang w:eastAsia="en-IN"/>
        </w:rPr>
        <w:t xml:space="preserve">Possible scale of the bamboo veneer façade system. </w:t>
      </w:r>
      <w:r w:rsidR="00982B9B" w:rsidRPr="004B19BD">
        <w:rPr>
          <w:rFonts w:ascii="Times New Roman" w:hAnsi="Times New Roman" w:cs="Times New Roman"/>
          <w:lang w:eastAsia="en-IN"/>
        </w:rPr>
        <w:t>Bamboo as hygroscopically active material for warm-humid climate</w:t>
      </w:r>
      <w:r w:rsidR="007A5424" w:rsidRPr="004B19BD">
        <w:rPr>
          <w:rFonts w:ascii="Times New Roman" w:hAnsi="Times New Roman" w:cs="Times New Roman"/>
          <w:lang w:eastAsia="en-IN"/>
        </w:rPr>
        <w:t>.</w:t>
      </w:r>
    </w:p>
    <w:p w:rsidR="007A5424" w:rsidRPr="004B19BD" w:rsidRDefault="007A5424" w:rsidP="00345420">
      <w:pPr>
        <w:spacing w:line="360" w:lineRule="auto"/>
        <w:jc w:val="both"/>
        <w:rPr>
          <w:rFonts w:ascii="Times New Roman" w:hAnsi="Times New Roman" w:cs="Times New Roman"/>
          <w:lang w:eastAsia="en-IN"/>
        </w:rPr>
      </w:pPr>
      <w:r w:rsidRPr="004B19BD">
        <w:rPr>
          <w:rFonts w:ascii="Times New Roman" w:hAnsi="Times New Roman" w:cs="Times New Roman"/>
          <w:noProof/>
        </w:rPr>
        <w:drawing>
          <wp:inline distT="0" distB="0" distL="0" distR="0">
            <wp:extent cx="5486400" cy="7099300"/>
            <wp:effectExtent l="0" t="0" r="0" b="6350"/>
            <wp:docPr id="8" name="Picture 8" descr="Bamboo veneer_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mboo veneer_prototy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099300"/>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lang w:eastAsia="en-IN"/>
        </w:rPr>
      </w:pPr>
      <w:r>
        <w:rPr>
          <w:rFonts w:ascii="Times New Roman" w:hAnsi="Times New Roman" w:cs="Times New Roman"/>
          <w:lang w:eastAsia="en-IN"/>
        </w:rPr>
        <w:t xml:space="preserve">Fig -7: </w:t>
      </w:r>
      <w:r w:rsidR="0041586D" w:rsidRPr="004B19BD">
        <w:rPr>
          <w:rFonts w:ascii="Times New Roman" w:hAnsi="Times New Roman" w:cs="Times New Roman"/>
          <w:lang w:eastAsia="en-IN"/>
        </w:rPr>
        <w:t xml:space="preserve">This is a </w:t>
      </w:r>
      <w:r w:rsidR="007A5424" w:rsidRPr="004B19BD">
        <w:rPr>
          <w:rFonts w:ascii="Times New Roman" w:hAnsi="Times New Roman" w:cs="Times New Roman"/>
          <w:lang w:eastAsia="en-IN"/>
        </w:rPr>
        <w:t>prototype of the bamboo veneer façade system.</w:t>
      </w:r>
    </w:p>
    <w:p w:rsidR="007A5424" w:rsidRPr="004B19BD" w:rsidRDefault="00982B9B" w:rsidP="00345420">
      <w:pPr>
        <w:spacing w:line="360" w:lineRule="auto"/>
        <w:jc w:val="both"/>
        <w:rPr>
          <w:rFonts w:ascii="Times New Roman" w:hAnsi="Times New Roman" w:cs="Times New Roman"/>
          <w:lang w:eastAsia="en-IN"/>
        </w:rPr>
      </w:pPr>
      <w:r w:rsidRPr="004B19BD">
        <w:rPr>
          <w:rFonts w:ascii="Times New Roman" w:hAnsi="Times New Roman" w:cs="Times New Roman"/>
          <w:lang w:eastAsia="en-IN"/>
        </w:rPr>
        <w:t>Bamboo as hygroscopically active material for warm-humid climate is part of t</w:t>
      </w:r>
      <w:r w:rsidR="007A5424" w:rsidRPr="004B19BD">
        <w:rPr>
          <w:rFonts w:ascii="Times New Roman" w:hAnsi="Times New Roman" w:cs="Times New Roman"/>
          <w:lang w:eastAsia="en-IN"/>
        </w:rPr>
        <w:t xml:space="preserve">he research by Manal </w:t>
      </w:r>
      <w:proofErr w:type="spellStart"/>
      <w:r w:rsidR="007A5424" w:rsidRPr="004B19BD">
        <w:rPr>
          <w:rFonts w:ascii="Times New Roman" w:hAnsi="Times New Roman" w:cs="Times New Roman"/>
          <w:lang w:eastAsia="en-IN"/>
        </w:rPr>
        <w:t>Anis</w:t>
      </w:r>
      <w:proofErr w:type="spellEnd"/>
      <w:r w:rsidR="007A5424" w:rsidRPr="004B19BD">
        <w:rPr>
          <w:rFonts w:ascii="Times New Roman" w:hAnsi="Times New Roman" w:cs="Times New Roman"/>
          <w:lang w:eastAsia="en-IN"/>
        </w:rPr>
        <w:t xml:space="preserve"> utilizes</w:t>
      </w:r>
      <w:r w:rsidR="00CD273B" w:rsidRPr="004B19BD">
        <w:rPr>
          <w:rFonts w:ascii="Times New Roman" w:hAnsi="Times New Roman" w:cs="Times New Roman"/>
          <w:lang w:eastAsia="en-IN"/>
        </w:rPr>
        <w:t xml:space="preserve"> the</w:t>
      </w:r>
      <w:r w:rsidR="007A5424" w:rsidRPr="004B19BD">
        <w:rPr>
          <w:rFonts w:ascii="Times New Roman" w:hAnsi="Times New Roman" w:cs="Times New Roman"/>
          <w:lang w:eastAsia="en-IN"/>
        </w:rPr>
        <w:t xml:space="preserve"> nature of bamboo to construct façade prototypes with bamboo veneers </w:t>
      </w:r>
      <w:r w:rsidR="00CD273B" w:rsidRPr="004B19BD">
        <w:rPr>
          <w:rFonts w:ascii="Times New Roman" w:hAnsi="Times New Roman" w:cs="Times New Roman"/>
          <w:lang w:eastAsia="en-IN"/>
        </w:rPr>
        <w:t xml:space="preserve">. These veneers </w:t>
      </w:r>
      <w:r w:rsidR="007A5424" w:rsidRPr="004B19BD">
        <w:rPr>
          <w:rFonts w:ascii="Times New Roman" w:hAnsi="Times New Roman" w:cs="Times New Roman"/>
          <w:lang w:eastAsia="en-IN"/>
        </w:rPr>
        <w:t xml:space="preserve">bend naturally </w:t>
      </w:r>
      <w:r w:rsidR="00CD273B" w:rsidRPr="004B19BD">
        <w:rPr>
          <w:rFonts w:ascii="Times New Roman" w:hAnsi="Times New Roman" w:cs="Times New Roman"/>
          <w:lang w:eastAsia="en-IN"/>
        </w:rPr>
        <w:t xml:space="preserve">when the humidity level rises </w:t>
      </w:r>
      <w:r w:rsidR="007A5424" w:rsidRPr="004B19BD">
        <w:rPr>
          <w:rFonts w:ascii="Times New Roman" w:hAnsi="Times New Roman" w:cs="Times New Roman"/>
          <w:lang w:eastAsia="en-IN"/>
        </w:rPr>
        <w:t>create ventilation</w:t>
      </w:r>
      <w:r w:rsidR="00CD273B" w:rsidRPr="004B19BD">
        <w:rPr>
          <w:rFonts w:ascii="Times New Roman" w:hAnsi="Times New Roman" w:cs="Times New Roman"/>
          <w:lang w:eastAsia="en-IN"/>
        </w:rPr>
        <w:t>.</w:t>
      </w:r>
    </w:p>
    <w:p w:rsidR="007A5424" w:rsidRPr="004B19BD" w:rsidRDefault="00CD273B" w:rsidP="00345420">
      <w:pPr>
        <w:spacing w:line="360" w:lineRule="auto"/>
        <w:jc w:val="both"/>
        <w:rPr>
          <w:rFonts w:ascii="Times New Roman" w:hAnsi="Times New Roman" w:cs="Times New Roman"/>
          <w:lang w:eastAsia="en-IN"/>
        </w:rPr>
      </w:pPr>
      <w:r w:rsidRPr="004B19BD">
        <w:rPr>
          <w:rFonts w:ascii="Times New Roman" w:hAnsi="Times New Roman" w:cs="Times New Roman"/>
          <w:lang w:eastAsia="en-IN"/>
        </w:rPr>
        <w:t>The nature of bamboo expanding with increasing moisture which is attached on one</w:t>
      </w:r>
      <w:r w:rsidR="007A5424" w:rsidRPr="004B19BD">
        <w:rPr>
          <w:rFonts w:ascii="Times New Roman" w:hAnsi="Times New Roman" w:cs="Times New Roman"/>
          <w:lang w:eastAsia="en-IN"/>
        </w:rPr>
        <w:t xml:space="preserve"> side of the veneer </w:t>
      </w:r>
      <w:r w:rsidRPr="004B19BD">
        <w:rPr>
          <w:rFonts w:ascii="Times New Roman" w:hAnsi="Times New Roman" w:cs="Times New Roman"/>
          <w:lang w:eastAsia="en-IN"/>
        </w:rPr>
        <w:t xml:space="preserve">exposed, </w:t>
      </w:r>
      <w:r w:rsidR="007A5424" w:rsidRPr="004B19BD">
        <w:rPr>
          <w:rFonts w:ascii="Times New Roman" w:hAnsi="Times New Roman" w:cs="Times New Roman"/>
          <w:lang w:eastAsia="en-IN"/>
        </w:rPr>
        <w:t>resulting in the veneer bending towards the other</w:t>
      </w:r>
      <w:r w:rsidRPr="004B19BD">
        <w:rPr>
          <w:rFonts w:ascii="Times New Roman" w:hAnsi="Times New Roman" w:cs="Times New Roman"/>
          <w:lang w:eastAsia="en-IN"/>
        </w:rPr>
        <w:t xml:space="preserve"> </w:t>
      </w:r>
      <w:r w:rsidR="007A5424" w:rsidRPr="004B19BD">
        <w:rPr>
          <w:rFonts w:ascii="Times New Roman" w:hAnsi="Times New Roman" w:cs="Times New Roman"/>
          <w:lang w:eastAsia="en-IN"/>
        </w:rPr>
        <w:t>drier side. The veneers</w:t>
      </w:r>
      <w:r w:rsidRPr="004B19BD">
        <w:rPr>
          <w:rFonts w:ascii="Times New Roman" w:hAnsi="Times New Roman" w:cs="Times New Roman"/>
          <w:lang w:eastAsia="en-IN"/>
        </w:rPr>
        <w:t xml:space="preserve"> </w:t>
      </w:r>
      <w:r w:rsidR="006221B4" w:rsidRPr="004B19BD">
        <w:rPr>
          <w:rFonts w:ascii="Times New Roman" w:hAnsi="Times New Roman" w:cs="Times New Roman"/>
          <w:lang w:eastAsia="en-IN"/>
        </w:rPr>
        <w:t xml:space="preserve">react to the environment and </w:t>
      </w:r>
      <w:r w:rsidRPr="004B19BD">
        <w:rPr>
          <w:rFonts w:ascii="Times New Roman" w:hAnsi="Times New Roman" w:cs="Times New Roman"/>
          <w:lang w:eastAsia="en-IN"/>
        </w:rPr>
        <w:t>required no energy supply at all</w:t>
      </w:r>
      <w:r w:rsidR="007A5424" w:rsidRPr="004B19BD">
        <w:rPr>
          <w:rFonts w:ascii="Times New Roman" w:hAnsi="Times New Roman" w:cs="Times New Roman"/>
          <w:lang w:eastAsia="en-IN"/>
        </w:rPr>
        <w:t>. The veneers are bonded with cellulose films, which are non-reactive to humidity. These bonds</w:t>
      </w:r>
      <w:r w:rsidR="006221B4" w:rsidRPr="004B19BD">
        <w:rPr>
          <w:rFonts w:ascii="Times New Roman" w:hAnsi="Times New Roman" w:cs="Times New Roman"/>
          <w:lang w:eastAsia="en-IN"/>
        </w:rPr>
        <w:t xml:space="preserve"> turn up</w:t>
      </w:r>
      <w:r w:rsidR="007A5424" w:rsidRPr="004B19BD">
        <w:rPr>
          <w:rFonts w:ascii="Times New Roman" w:hAnsi="Times New Roman" w:cs="Times New Roman"/>
          <w:lang w:eastAsia="en-IN"/>
        </w:rPr>
        <w:t xml:space="preserve"> the moisture level difference between two sides of the veneer</w:t>
      </w:r>
      <w:r w:rsidR="006221B4" w:rsidRPr="004B19BD">
        <w:rPr>
          <w:rFonts w:ascii="Times New Roman" w:hAnsi="Times New Roman" w:cs="Times New Roman"/>
          <w:lang w:eastAsia="en-IN"/>
        </w:rPr>
        <w:t xml:space="preserve"> and</w:t>
      </w:r>
      <w:r w:rsidR="007A5424" w:rsidRPr="004B19BD">
        <w:rPr>
          <w:rFonts w:ascii="Times New Roman" w:hAnsi="Times New Roman" w:cs="Times New Roman"/>
          <w:lang w:eastAsia="en-IN"/>
        </w:rPr>
        <w:t xml:space="preserve"> hence amplifying the bending effect. </w:t>
      </w:r>
      <w:r w:rsidR="0041586D" w:rsidRPr="004B19BD">
        <w:rPr>
          <w:rFonts w:ascii="Times New Roman" w:hAnsi="Times New Roman" w:cs="Times New Roman"/>
          <w:lang w:eastAsia="en-IN"/>
        </w:rPr>
        <w:t>Cellulose</w:t>
      </w:r>
      <w:r w:rsidR="006221B4" w:rsidRPr="004B19BD">
        <w:rPr>
          <w:rFonts w:ascii="Times New Roman" w:hAnsi="Times New Roman" w:cs="Times New Roman"/>
          <w:lang w:eastAsia="en-IN"/>
        </w:rPr>
        <w:t xml:space="preserve"> </w:t>
      </w:r>
      <w:r w:rsidR="007A5424" w:rsidRPr="004B19BD">
        <w:rPr>
          <w:rFonts w:ascii="Times New Roman" w:hAnsi="Times New Roman" w:cs="Times New Roman"/>
          <w:lang w:eastAsia="en-IN"/>
        </w:rPr>
        <w:t>also helps veneers return to their original forms.</w:t>
      </w:r>
    </w:p>
    <w:p w:rsidR="007A5424" w:rsidRPr="004B19BD" w:rsidRDefault="007A5424" w:rsidP="00345420">
      <w:pPr>
        <w:spacing w:line="360" w:lineRule="auto"/>
        <w:jc w:val="both"/>
        <w:rPr>
          <w:rFonts w:ascii="Times New Roman" w:hAnsi="Times New Roman" w:cs="Times New Roman"/>
          <w:lang w:eastAsia="en-IN"/>
        </w:rPr>
      </w:pPr>
    </w:p>
    <w:p w:rsidR="007A5424" w:rsidRPr="004B19BD" w:rsidRDefault="007A5424" w:rsidP="00345420">
      <w:pPr>
        <w:spacing w:line="360" w:lineRule="auto"/>
        <w:jc w:val="both"/>
        <w:rPr>
          <w:rFonts w:ascii="Times New Roman" w:hAnsi="Times New Roman" w:cs="Times New Roman"/>
        </w:rPr>
      </w:pPr>
    </w:p>
    <w:p w:rsidR="007A5424" w:rsidRPr="00345420" w:rsidRDefault="007A5424" w:rsidP="00345420">
      <w:pPr>
        <w:pStyle w:val="ListParagraph"/>
        <w:numPr>
          <w:ilvl w:val="0"/>
          <w:numId w:val="11"/>
        </w:numPr>
        <w:spacing w:line="360" w:lineRule="auto"/>
        <w:jc w:val="both"/>
        <w:rPr>
          <w:rFonts w:ascii="Times New Roman" w:hAnsi="Times New Roman" w:cs="Times New Roman"/>
          <w:b/>
          <w:bCs/>
          <w:sz w:val="24"/>
          <w:szCs w:val="24"/>
        </w:rPr>
      </w:pPr>
      <w:r w:rsidRPr="00345420">
        <w:rPr>
          <w:rFonts w:ascii="Times New Roman" w:hAnsi="Times New Roman" w:cs="Times New Roman"/>
          <w:b/>
          <w:bCs/>
          <w:sz w:val="24"/>
          <w:szCs w:val="24"/>
        </w:rPr>
        <w:t>Case studies</w:t>
      </w:r>
    </w:p>
    <w:p w:rsidR="007A5424" w:rsidRPr="00D37B34" w:rsidRDefault="007A5424" w:rsidP="00345420">
      <w:pPr>
        <w:pStyle w:val="ListParagraph"/>
        <w:numPr>
          <w:ilvl w:val="1"/>
          <w:numId w:val="11"/>
        </w:numPr>
        <w:spacing w:line="360" w:lineRule="auto"/>
        <w:jc w:val="both"/>
        <w:rPr>
          <w:rFonts w:ascii="Times New Roman" w:hAnsi="Times New Roman" w:cs="Times New Roman"/>
        </w:rPr>
      </w:pPr>
      <w:r w:rsidRPr="00345420">
        <w:rPr>
          <w:rFonts w:ascii="Times New Roman" w:hAnsi="Times New Roman" w:cs="Times New Roman"/>
          <w:b/>
          <w:bCs/>
          <w:sz w:val="24"/>
          <w:szCs w:val="24"/>
        </w:rPr>
        <w:t xml:space="preserve">The Barcelona Media-ICT building </w:t>
      </w:r>
      <w:r w:rsidR="00AF1A35" w:rsidRPr="00345420">
        <w:rPr>
          <w:rFonts w:ascii="Times New Roman" w:hAnsi="Times New Roman" w:cs="Times New Roman"/>
          <w:b/>
          <w:bCs/>
          <w:sz w:val="24"/>
          <w:szCs w:val="24"/>
        </w:rPr>
        <w:t>( applying smart material</w:t>
      </w:r>
      <w:r w:rsidR="00AF1A35" w:rsidRPr="00345420">
        <w:rPr>
          <w:rFonts w:ascii="Times New Roman" w:hAnsi="Times New Roman" w:cs="Times New Roman"/>
          <w:b/>
          <w:bCs/>
        </w:rPr>
        <w:t>)</w:t>
      </w:r>
    </w:p>
    <w:p w:rsidR="006221B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Criteria of selection: This case study</w:t>
      </w:r>
      <w:r w:rsidR="00AF1A35" w:rsidRPr="004B19BD">
        <w:rPr>
          <w:rFonts w:ascii="Times New Roman" w:hAnsi="Times New Roman" w:cs="Times New Roman"/>
        </w:rPr>
        <w:t xml:space="preserve"> focus to control solar heat gain and enhance the indoor environment quality through adaptive building façade. This façade enhances performance of the building by using smart materials.</w:t>
      </w:r>
      <w:r w:rsidRPr="004B19BD">
        <w:rPr>
          <w:rFonts w:ascii="Times New Roman" w:hAnsi="Times New Roman" w:cs="Times New Roman"/>
        </w:rPr>
        <w:t xml:space="preserve"> </w:t>
      </w:r>
    </w:p>
    <w:p w:rsidR="00AF1A35" w:rsidRPr="004B19BD" w:rsidRDefault="00AF1A35" w:rsidP="00345420">
      <w:pPr>
        <w:spacing w:line="360" w:lineRule="auto"/>
        <w:jc w:val="both"/>
        <w:rPr>
          <w:rFonts w:ascii="Times New Roman" w:hAnsi="Times New Roman" w:cs="Times New Roman"/>
        </w:rPr>
      </w:pPr>
      <w:r w:rsidRPr="004B19BD">
        <w:rPr>
          <w:rFonts w:ascii="Times New Roman" w:hAnsi="Times New Roman" w:cs="Times New Roman"/>
          <w:noProof/>
        </w:rPr>
        <w:drawing>
          <wp:inline distT="0" distB="0" distL="0" distR="0" wp14:anchorId="3A6A3983" wp14:editId="182D342E">
            <wp:extent cx="3556000" cy="1600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000" cy="1600200"/>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rPr>
      </w:pPr>
      <w:r>
        <w:rPr>
          <w:rFonts w:ascii="Times New Roman" w:hAnsi="Times New Roman" w:cs="Times New Roman"/>
        </w:rPr>
        <w:t xml:space="preserve">Fig -8: </w:t>
      </w:r>
      <w:r w:rsidR="007A5424" w:rsidRPr="004B19BD">
        <w:rPr>
          <w:rFonts w:ascii="Times New Roman" w:hAnsi="Times New Roman" w:cs="Times New Roman"/>
        </w:rPr>
        <w:t>Media-ICT building in Barcelona.</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Location: Barcelona</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Principal Architect: </w:t>
      </w:r>
      <w:proofErr w:type="spellStart"/>
      <w:r w:rsidRPr="004B19BD">
        <w:rPr>
          <w:rFonts w:ascii="Times New Roman" w:hAnsi="Times New Roman" w:cs="Times New Roman"/>
        </w:rPr>
        <w:t>Enric</w:t>
      </w:r>
      <w:proofErr w:type="spellEnd"/>
      <w:r w:rsidRPr="004B19BD">
        <w:rPr>
          <w:rFonts w:ascii="Times New Roman" w:hAnsi="Times New Roman" w:cs="Times New Roman"/>
        </w:rPr>
        <w:t xml:space="preserve"> Ruiz </w:t>
      </w:r>
      <w:proofErr w:type="spellStart"/>
      <w:r w:rsidRPr="004B19BD">
        <w:rPr>
          <w:rFonts w:ascii="Times New Roman" w:hAnsi="Times New Roman" w:cs="Times New Roman"/>
        </w:rPr>
        <w:t>Geli</w:t>
      </w:r>
      <w:proofErr w:type="spellEnd"/>
      <w:r w:rsidRPr="004B19BD">
        <w:rPr>
          <w:rFonts w:ascii="Times New Roman" w:hAnsi="Times New Roman" w:cs="Times New Roman"/>
        </w:rPr>
        <w:t>, Cloud 9</w:t>
      </w:r>
    </w:p>
    <w:p w:rsidR="006221B4" w:rsidRPr="004B19BD" w:rsidRDefault="006221B4" w:rsidP="00345420">
      <w:pPr>
        <w:spacing w:line="360" w:lineRule="auto"/>
        <w:jc w:val="both"/>
        <w:rPr>
          <w:rFonts w:ascii="Times New Roman" w:hAnsi="Times New Roman" w:cs="Times New Roman"/>
        </w:rPr>
      </w:pPr>
      <w:r w:rsidRPr="004B19BD">
        <w:rPr>
          <w:rFonts w:ascii="Times New Roman" w:hAnsi="Times New Roman" w:cs="Times New Roman"/>
        </w:rPr>
        <w:t xml:space="preserve">Building Type: Cultural </w:t>
      </w:r>
      <w:proofErr w:type="spellStart"/>
      <w:r w:rsidRPr="004B19BD">
        <w:rPr>
          <w:rFonts w:ascii="Times New Roman" w:hAnsi="Times New Roman" w:cs="Times New Roman"/>
        </w:rPr>
        <w:t>Center</w:t>
      </w:r>
      <w:proofErr w:type="spellEnd"/>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Date of completion: 2011</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Adaptive System: Smart Material</w:t>
      </w:r>
    </w:p>
    <w:p w:rsidR="00AE633E"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 xml:space="preserve">The envelope is </w:t>
      </w:r>
      <w:proofErr w:type="spellStart"/>
      <w:r w:rsidR="00AE633E" w:rsidRPr="004B19BD">
        <w:rPr>
          <w:rFonts w:ascii="Times New Roman" w:hAnsi="Times New Roman" w:cs="Times New Roman"/>
        </w:rPr>
        <w:t>usisng</w:t>
      </w:r>
      <w:proofErr w:type="spellEnd"/>
      <w:r w:rsidR="00AE633E" w:rsidRPr="004B19BD">
        <w:rPr>
          <w:rFonts w:ascii="Times New Roman" w:hAnsi="Times New Roman" w:cs="Times New Roman"/>
        </w:rPr>
        <w:t xml:space="preserve"> pillow cladding system with polymer ETFE with pneumatic mechanized encased </w:t>
      </w:r>
      <w:proofErr w:type="spellStart"/>
      <w:r w:rsidR="00AE633E" w:rsidRPr="004B19BD">
        <w:rPr>
          <w:rFonts w:ascii="Times New Roman" w:hAnsi="Times New Roman" w:cs="Times New Roman"/>
        </w:rPr>
        <w:t>lamellafins</w:t>
      </w:r>
      <w:proofErr w:type="spellEnd"/>
      <w:r w:rsidR="00AE633E" w:rsidRPr="004B19BD">
        <w:rPr>
          <w:rFonts w:ascii="Times New Roman" w:hAnsi="Times New Roman" w:cs="Times New Roman"/>
        </w:rPr>
        <w:t xml:space="preserve"> which automatically triggered through light sensors when exposed to sunlight .</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 xml:space="preserve">-ETFE (Ethylene </w:t>
      </w:r>
      <w:proofErr w:type="spellStart"/>
      <w:r w:rsidRPr="004B19BD">
        <w:rPr>
          <w:rFonts w:ascii="Times New Roman" w:hAnsi="Times New Roman" w:cs="Times New Roman"/>
        </w:rPr>
        <w:t>Tetrafluoroethylene</w:t>
      </w:r>
      <w:proofErr w:type="spellEnd"/>
      <w:r w:rsidRPr="004B19BD">
        <w:rPr>
          <w:rFonts w:ascii="Times New Roman" w:hAnsi="Times New Roman" w:cs="Times New Roman"/>
        </w:rPr>
        <w:t>) Polymer</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 xml:space="preserve">A translucent polymer sheeting </w:t>
      </w:r>
      <w:r w:rsidR="009C1B9C" w:rsidRPr="004B19BD">
        <w:rPr>
          <w:rFonts w:ascii="Times New Roman" w:hAnsi="Times New Roman" w:cs="Times New Roman"/>
        </w:rPr>
        <w:t xml:space="preserve">applied as an alternative </w:t>
      </w:r>
      <w:r w:rsidRPr="004B19BD">
        <w:rPr>
          <w:rFonts w:ascii="Times New Roman" w:hAnsi="Times New Roman" w:cs="Times New Roman"/>
        </w:rPr>
        <w:t>to glass and hard plastic in some new structures. In comparison to glass, ETFE permit more sunlight</w:t>
      </w:r>
      <w:r w:rsidR="009C1B9C" w:rsidRPr="004B19BD">
        <w:rPr>
          <w:rFonts w:ascii="Times New Roman" w:hAnsi="Times New Roman" w:cs="Times New Roman"/>
        </w:rPr>
        <w:t>, has</w:t>
      </w:r>
      <w:r w:rsidRPr="004B19BD">
        <w:rPr>
          <w:rFonts w:ascii="Times New Roman" w:hAnsi="Times New Roman" w:cs="Times New Roman"/>
        </w:rPr>
        <w:t xml:space="preserve"> greater insulation</w:t>
      </w:r>
      <w:r w:rsidR="009C1B9C" w:rsidRPr="004B19BD">
        <w:rPr>
          <w:rFonts w:ascii="Times New Roman" w:hAnsi="Times New Roman" w:cs="Times New Roman"/>
        </w:rPr>
        <w:t>, it</w:t>
      </w:r>
      <w:r w:rsidRPr="004B19BD">
        <w:rPr>
          <w:rFonts w:ascii="Times New Roman" w:hAnsi="Times New Roman" w:cs="Times New Roman"/>
        </w:rPr>
        <w:t xml:space="preserve"> costs</w:t>
      </w:r>
      <w:r w:rsidR="009C1B9C" w:rsidRPr="004B19BD">
        <w:rPr>
          <w:rFonts w:ascii="Times New Roman" w:hAnsi="Times New Roman" w:cs="Times New Roman"/>
        </w:rPr>
        <w:t xml:space="preserve"> less to construct from</w:t>
      </w:r>
      <w:r w:rsidRPr="004B19BD">
        <w:rPr>
          <w:rFonts w:ascii="Times New Roman" w:hAnsi="Times New Roman" w:cs="Times New Roman"/>
        </w:rPr>
        <w:t xml:space="preserve"> 24 percent to 70 percent</w:t>
      </w:r>
      <w:r w:rsidR="009C1B9C" w:rsidRPr="004B19BD">
        <w:rPr>
          <w:rFonts w:ascii="Times New Roman" w:hAnsi="Times New Roman" w:cs="Times New Roman"/>
        </w:rPr>
        <w:t xml:space="preserve">, it </w:t>
      </w:r>
      <w:r w:rsidRPr="004B19BD">
        <w:rPr>
          <w:rFonts w:ascii="Times New Roman" w:hAnsi="Times New Roman" w:cs="Times New Roman"/>
        </w:rPr>
        <w:t>weigh</w:t>
      </w:r>
      <w:r w:rsidR="009C1B9C" w:rsidRPr="004B19BD">
        <w:rPr>
          <w:rFonts w:ascii="Times New Roman" w:hAnsi="Times New Roman" w:cs="Times New Roman"/>
        </w:rPr>
        <w:t>t</w:t>
      </w:r>
      <w:r w:rsidRPr="004B19BD">
        <w:rPr>
          <w:rFonts w:ascii="Times New Roman" w:hAnsi="Times New Roman" w:cs="Times New Roman"/>
        </w:rPr>
        <w:t xml:space="preserve"> 1/100 the weight of glass</w:t>
      </w:r>
      <w:r w:rsidR="009C1B9C" w:rsidRPr="004B19BD">
        <w:rPr>
          <w:rFonts w:ascii="Times New Roman" w:hAnsi="Times New Roman" w:cs="Times New Roman"/>
        </w:rPr>
        <w:t xml:space="preserve"> and</w:t>
      </w:r>
      <w:r w:rsidRPr="004B19BD">
        <w:rPr>
          <w:rFonts w:ascii="Times New Roman" w:hAnsi="Times New Roman" w:cs="Times New Roman"/>
        </w:rPr>
        <w:t xml:space="preserve"> has characteristics that makes it more flexible as a construction material.</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 xml:space="preserve">The ETFE layer is triggered by pneumatic mechanisms as illustrated in with light meter sensors which based on the presence of sunlight, it automatically and independently actuate inflation and deflation equipment in the air chambers. </w:t>
      </w:r>
      <w:r w:rsidR="009C1B9C" w:rsidRPr="004B19BD">
        <w:rPr>
          <w:rFonts w:ascii="Times New Roman" w:hAnsi="Times New Roman" w:cs="Times New Roman"/>
        </w:rPr>
        <w:t>I</w:t>
      </w:r>
      <w:r w:rsidRPr="004B19BD">
        <w:rPr>
          <w:rFonts w:ascii="Times New Roman" w:hAnsi="Times New Roman" w:cs="Times New Roman"/>
        </w:rPr>
        <w:t>n terms of energy production</w:t>
      </w:r>
      <w:bookmarkStart w:id="0" w:name="bb0075"/>
      <w:r w:rsidR="009C1B9C" w:rsidRPr="004B19BD">
        <w:rPr>
          <w:rFonts w:ascii="Times New Roman" w:hAnsi="Times New Roman" w:cs="Times New Roman"/>
        </w:rPr>
        <w:t xml:space="preserve"> the light meters are independent</w:t>
      </w:r>
      <w:r w:rsidRPr="004B19BD">
        <w:rPr>
          <w:rFonts w:ascii="Times New Roman" w:hAnsi="Times New Roman" w:cs="Times New Roman"/>
        </w:rPr>
        <w:t>. The cladding consist of t</w:t>
      </w:r>
      <w:r w:rsidR="009C1B9C" w:rsidRPr="004B19BD">
        <w:rPr>
          <w:rFonts w:ascii="Times New Roman" w:hAnsi="Times New Roman" w:cs="Times New Roman"/>
        </w:rPr>
        <w:t>wo</w:t>
      </w:r>
      <w:r w:rsidRPr="004B19BD">
        <w:rPr>
          <w:rFonts w:ascii="Times New Roman" w:hAnsi="Times New Roman" w:cs="Times New Roman"/>
        </w:rPr>
        <w:t xml:space="preserve"> layers of substance on the facade that exposed to much sunlight. Those layers are </w:t>
      </w:r>
      <w:r w:rsidR="009C1B9C" w:rsidRPr="004B19BD">
        <w:rPr>
          <w:rFonts w:ascii="Times New Roman" w:hAnsi="Times New Roman" w:cs="Times New Roman"/>
        </w:rPr>
        <w:t>automatically inflate</w:t>
      </w:r>
      <w:r w:rsidR="00AE633E" w:rsidRPr="004B19BD">
        <w:rPr>
          <w:rFonts w:ascii="Times New Roman" w:hAnsi="Times New Roman" w:cs="Times New Roman"/>
        </w:rPr>
        <w:t>d</w:t>
      </w:r>
      <w:r w:rsidRPr="004B19BD">
        <w:rPr>
          <w:rFonts w:ascii="Times New Roman" w:hAnsi="Times New Roman" w:cs="Times New Roman"/>
        </w:rPr>
        <w:t xml:space="preserve"> using sensors to create </w:t>
      </w:r>
      <w:r w:rsidR="00AE633E" w:rsidRPr="004B19BD">
        <w:rPr>
          <w:rFonts w:ascii="Times New Roman" w:hAnsi="Times New Roman" w:cs="Times New Roman"/>
        </w:rPr>
        <w:t>3</w:t>
      </w:r>
      <w:r w:rsidRPr="004B19BD">
        <w:rPr>
          <w:rFonts w:ascii="Times New Roman" w:hAnsi="Times New Roman" w:cs="Times New Roman"/>
        </w:rPr>
        <w:t xml:space="preserve"> empty chambers. The first layer of ETFE is transparent</w:t>
      </w:r>
      <w:r w:rsidR="00AE633E" w:rsidRPr="004B19BD">
        <w:rPr>
          <w:rFonts w:ascii="Times New Roman" w:hAnsi="Times New Roman" w:cs="Times New Roman"/>
        </w:rPr>
        <w:t xml:space="preserve"> and</w:t>
      </w:r>
      <w:r w:rsidRPr="004B19BD">
        <w:rPr>
          <w:rFonts w:ascii="Times New Roman" w:hAnsi="Times New Roman" w:cs="Times New Roman"/>
        </w:rPr>
        <w:t xml:space="preserve"> the second  layers have a reverse pattern design which, </w:t>
      </w:r>
      <w:r w:rsidR="00AE633E" w:rsidRPr="004B19BD">
        <w:rPr>
          <w:rFonts w:ascii="Times New Roman" w:hAnsi="Times New Roman" w:cs="Times New Roman"/>
        </w:rPr>
        <w:t xml:space="preserve">made the façade transparent or opaque </w:t>
      </w:r>
      <w:r w:rsidRPr="004B19BD">
        <w:rPr>
          <w:rFonts w:ascii="Times New Roman" w:hAnsi="Times New Roman" w:cs="Times New Roman"/>
        </w:rPr>
        <w:t>when inflated or deflated</w:t>
      </w:r>
      <w:r w:rsidR="00AE633E" w:rsidRPr="004B19BD">
        <w:rPr>
          <w:rFonts w:ascii="Times New Roman" w:hAnsi="Times New Roman" w:cs="Times New Roman"/>
        </w:rPr>
        <w:t>. During sunlight time, t</w:t>
      </w:r>
      <w:r w:rsidRPr="004B19BD">
        <w:rPr>
          <w:rFonts w:ascii="Times New Roman" w:hAnsi="Times New Roman" w:cs="Times New Roman"/>
        </w:rPr>
        <w:t xml:space="preserve">his keeps the penetration of light and heat away. This is ETFE Diaphragm system </w:t>
      </w:r>
      <w:r w:rsidR="00AE633E" w:rsidRPr="004B19BD">
        <w:rPr>
          <w:rFonts w:ascii="Times New Roman" w:hAnsi="Times New Roman" w:cs="Times New Roman"/>
        </w:rPr>
        <w:t xml:space="preserve">which </w:t>
      </w:r>
      <w:r w:rsidRPr="004B19BD">
        <w:rPr>
          <w:rFonts w:ascii="Times New Roman" w:hAnsi="Times New Roman" w:cs="Times New Roman"/>
        </w:rPr>
        <w:t>can adjust the penetration of air through the facade, with suitable goals in terms of energy efficiency.</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noProof/>
        </w:rPr>
        <w:drawing>
          <wp:inline distT="0" distB="0" distL="0" distR="0">
            <wp:extent cx="5731510" cy="13976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397635"/>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rPr>
      </w:pPr>
      <w:r>
        <w:rPr>
          <w:rFonts w:ascii="Times New Roman" w:hAnsi="Times New Roman" w:cs="Times New Roman"/>
        </w:rPr>
        <w:t xml:space="preserve">Fig -9: </w:t>
      </w:r>
      <w:r w:rsidR="007A5424" w:rsidRPr="004B19BD">
        <w:rPr>
          <w:rFonts w:ascii="Times New Roman" w:hAnsi="Times New Roman" w:cs="Times New Roman"/>
        </w:rPr>
        <w:t xml:space="preserve">Diagrams of the way the ETFE Diaphragm </w:t>
      </w:r>
    </w:p>
    <w:p w:rsidR="007A5424" w:rsidRPr="00D37B34" w:rsidRDefault="007A5424" w:rsidP="00345420">
      <w:pPr>
        <w:spacing w:line="360" w:lineRule="auto"/>
        <w:jc w:val="both"/>
        <w:rPr>
          <w:rFonts w:ascii="Times New Roman" w:hAnsi="Times New Roman" w:cs="Times New Roman"/>
        </w:rPr>
      </w:pPr>
      <w:r w:rsidRPr="00D37B34">
        <w:rPr>
          <w:rFonts w:ascii="Times New Roman" w:hAnsi="Times New Roman" w:cs="Times New Roman"/>
        </w:rPr>
        <w:t>Observations and results</w:t>
      </w:r>
    </w:p>
    <w:p w:rsidR="007A5424" w:rsidRPr="004B19BD" w:rsidRDefault="00E63987" w:rsidP="00345420">
      <w:pPr>
        <w:spacing w:line="360" w:lineRule="auto"/>
        <w:jc w:val="both"/>
        <w:rPr>
          <w:rFonts w:ascii="Times New Roman" w:hAnsi="Times New Roman" w:cs="Times New Roman"/>
        </w:rPr>
      </w:pPr>
      <w:r w:rsidRPr="004B19BD">
        <w:rPr>
          <w:rFonts w:ascii="Times New Roman" w:hAnsi="Times New Roman" w:cs="Times New Roman"/>
        </w:rPr>
        <w:t>The user does not have the ability to adjust any changes made by the system. Occupants does not need to contribute to the system</w:t>
      </w:r>
      <w:r w:rsidR="007A5424" w:rsidRPr="004B19BD">
        <w:rPr>
          <w:rFonts w:ascii="Times New Roman" w:hAnsi="Times New Roman" w:cs="Times New Roman"/>
        </w:rPr>
        <w:t>.</w:t>
      </w:r>
    </w:p>
    <w:p w:rsidR="007A5424" w:rsidRPr="004B19BD" w:rsidRDefault="0041586D" w:rsidP="00345420">
      <w:pPr>
        <w:spacing w:line="360" w:lineRule="auto"/>
        <w:jc w:val="both"/>
        <w:rPr>
          <w:rFonts w:ascii="Times New Roman" w:hAnsi="Times New Roman" w:cs="Times New Roman"/>
        </w:rPr>
      </w:pPr>
      <w:r w:rsidRPr="004B19BD">
        <w:rPr>
          <w:rFonts w:ascii="Times New Roman" w:hAnsi="Times New Roman" w:cs="Times New Roman"/>
        </w:rPr>
        <w:t xml:space="preserve"> By u</w:t>
      </w:r>
      <w:r w:rsidR="007A5424" w:rsidRPr="004B19BD">
        <w:rPr>
          <w:rFonts w:ascii="Times New Roman" w:hAnsi="Times New Roman" w:cs="Times New Roman"/>
        </w:rPr>
        <w:t>sing 2</w:t>
      </w:r>
      <w:r w:rsidR="00937F21" w:rsidRPr="004B19BD">
        <w:rPr>
          <w:rFonts w:ascii="Times New Roman" w:hAnsi="Times New Roman" w:cs="Times New Roman"/>
        </w:rPr>
        <w:t>6</w:t>
      </w:r>
      <w:r w:rsidR="007A5424" w:rsidRPr="004B19BD">
        <w:rPr>
          <w:rFonts w:ascii="Times New Roman" w:hAnsi="Times New Roman" w:cs="Times New Roman"/>
        </w:rPr>
        <w:t>00 m2 of ETFE material, the MEDIA-TIC building generates 20% less in energy consumption and achieves a score of 4</w:t>
      </w:r>
      <w:r w:rsidR="00937F21" w:rsidRPr="004B19BD">
        <w:rPr>
          <w:rFonts w:ascii="Times New Roman" w:hAnsi="Times New Roman" w:cs="Times New Roman"/>
        </w:rPr>
        <w:t>3</w:t>
      </w:r>
      <w:r w:rsidR="007A5424" w:rsidRPr="004B19BD">
        <w:rPr>
          <w:rFonts w:ascii="Times New Roman" w:hAnsi="Times New Roman" w:cs="Times New Roman"/>
        </w:rPr>
        <w:t xml:space="preserve"> points of the maximum 5</w:t>
      </w:r>
      <w:r w:rsidR="00937F21" w:rsidRPr="004B19BD">
        <w:rPr>
          <w:rFonts w:ascii="Times New Roman" w:hAnsi="Times New Roman" w:cs="Times New Roman"/>
        </w:rPr>
        <w:t>8</w:t>
      </w:r>
      <w:r w:rsidR="007A5424" w:rsidRPr="004B19BD">
        <w:rPr>
          <w:rFonts w:ascii="Times New Roman" w:hAnsi="Times New Roman" w:cs="Times New Roman"/>
        </w:rPr>
        <w:t xml:space="preserve"> points predicted by the decree on environmental standard and energy efficiency for buildings</w:t>
      </w:r>
      <w:bookmarkStart w:id="1" w:name="bb0085"/>
      <w:r w:rsidR="007A5424" w:rsidRPr="004B19BD">
        <w:rPr>
          <w:rFonts w:ascii="Times New Roman" w:hAnsi="Times New Roman" w:cs="Times New Roman"/>
        </w:rPr>
        <w:t>. This decreases the solar factor by four times, from 0.45</w:t>
      </w:r>
      <w:bookmarkEnd w:id="0"/>
      <w:r w:rsidR="007A5424" w:rsidRPr="004B19BD">
        <w:rPr>
          <w:rFonts w:ascii="Times New Roman" w:hAnsi="Times New Roman" w:cs="Times New Roman"/>
        </w:rPr>
        <w:t>.</w:t>
      </w:r>
    </w:p>
    <w:p w:rsidR="007A5424" w:rsidRPr="00345420" w:rsidRDefault="007A5424" w:rsidP="00345420">
      <w:pPr>
        <w:pStyle w:val="ListParagraph"/>
        <w:numPr>
          <w:ilvl w:val="1"/>
          <w:numId w:val="11"/>
        </w:numPr>
        <w:spacing w:line="360" w:lineRule="auto"/>
        <w:jc w:val="both"/>
        <w:rPr>
          <w:rFonts w:ascii="Times New Roman" w:hAnsi="Times New Roman" w:cs="Times New Roman"/>
          <w:b/>
          <w:bCs/>
          <w:sz w:val="24"/>
          <w:szCs w:val="24"/>
        </w:rPr>
      </w:pPr>
      <w:r w:rsidRPr="00345420">
        <w:rPr>
          <w:rFonts w:ascii="Times New Roman" w:hAnsi="Times New Roman" w:cs="Times New Roman"/>
          <w:b/>
          <w:bCs/>
          <w:sz w:val="24"/>
          <w:szCs w:val="24"/>
        </w:rPr>
        <w:t xml:space="preserve">Al </w:t>
      </w:r>
      <w:proofErr w:type="spellStart"/>
      <w:r w:rsidRPr="00345420">
        <w:rPr>
          <w:rFonts w:ascii="Times New Roman" w:hAnsi="Times New Roman" w:cs="Times New Roman"/>
          <w:b/>
          <w:bCs/>
          <w:sz w:val="24"/>
          <w:szCs w:val="24"/>
        </w:rPr>
        <w:t>Bahar</w:t>
      </w:r>
      <w:proofErr w:type="spellEnd"/>
      <w:r w:rsidRPr="00345420">
        <w:rPr>
          <w:rFonts w:ascii="Times New Roman" w:hAnsi="Times New Roman" w:cs="Times New Roman"/>
          <w:b/>
          <w:bCs/>
          <w:sz w:val="24"/>
          <w:szCs w:val="24"/>
        </w:rPr>
        <w:t xml:space="preserve"> towers by </w:t>
      </w:r>
      <w:proofErr w:type="spellStart"/>
      <w:r w:rsidRPr="00345420">
        <w:rPr>
          <w:rFonts w:ascii="Times New Roman" w:hAnsi="Times New Roman" w:cs="Times New Roman"/>
          <w:b/>
          <w:bCs/>
          <w:sz w:val="24"/>
          <w:szCs w:val="24"/>
        </w:rPr>
        <w:t>Aedas</w:t>
      </w:r>
      <w:proofErr w:type="spellEnd"/>
      <w:r w:rsidRPr="00345420">
        <w:rPr>
          <w:rFonts w:ascii="Times New Roman" w:hAnsi="Times New Roman" w:cs="Times New Roman"/>
          <w:b/>
          <w:bCs/>
          <w:sz w:val="24"/>
          <w:szCs w:val="24"/>
        </w:rPr>
        <w:t xml:space="preserve"> </w:t>
      </w:r>
      <w:r w:rsidR="00E63987" w:rsidRPr="00345420">
        <w:rPr>
          <w:rFonts w:ascii="Times New Roman" w:hAnsi="Times New Roman" w:cs="Times New Roman"/>
          <w:b/>
          <w:bCs/>
          <w:sz w:val="24"/>
          <w:szCs w:val="24"/>
        </w:rPr>
        <w:t>(</w:t>
      </w:r>
      <w:r w:rsidRPr="00345420">
        <w:rPr>
          <w:rFonts w:ascii="Times New Roman" w:hAnsi="Times New Roman" w:cs="Times New Roman"/>
          <w:b/>
          <w:bCs/>
          <w:sz w:val="24"/>
          <w:szCs w:val="24"/>
        </w:rPr>
        <w:t>responsive facade system in adaptive building envelope)</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 xml:space="preserve">Criteria of selection: This case study is used to </w:t>
      </w:r>
      <w:r w:rsidR="00E63987" w:rsidRPr="004B19BD">
        <w:rPr>
          <w:rFonts w:ascii="Times New Roman" w:hAnsi="Times New Roman" w:cs="Times New Roman"/>
        </w:rPr>
        <w:t>embellish</w:t>
      </w:r>
      <w:r w:rsidRPr="004B19BD">
        <w:rPr>
          <w:rFonts w:ascii="Times New Roman" w:hAnsi="Times New Roman" w:cs="Times New Roman"/>
        </w:rPr>
        <w:t xml:space="preserve"> the execution of Responsive facade system in an adaptive building envelopes</w:t>
      </w:r>
      <w:r w:rsidR="00E63987" w:rsidRPr="004B19BD">
        <w:rPr>
          <w:rFonts w:ascii="Times New Roman" w:hAnsi="Times New Roman" w:cs="Times New Roman"/>
        </w:rPr>
        <w:t>. This system</w:t>
      </w:r>
      <w:r w:rsidRPr="004B19BD">
        <w:rPr>
          <w:rFonts w:ascii="Times New Roman" w:hAnsi="Times New Roman" w:cs="Times New Roman"/>
        </w:rPr>
        <w:t xml:space="preserve"> control solar heat gain through the facade and enhance the indoor environmental quality .</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noProof/>
        </w:rPr>
        <w:drawing>
          <wp:inline distT="0" distB="0" distL="0" distR="0">
            <wp:extent cx="3378200" cy="208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8200" cy="2082800"/>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rPr>
      </w:pPr>
      <w:r>
        <w:rPr>
          <w:rFonts w:ascii="Times New Roman" w:hAnsi="Times New Roman" w:cs="Times New Roman"/>
        </w:rPr>
        <w:t xml:space="preserve">Fig -10: </w:t>
      </w:r>
      <w:r w:rsidR="007A5424" w:rsidRPr="004B19BD">
        <w:rPr>
          <w:rFonts w:ascii="Times New Roman" w:hAnsi="Times New Roman" w:cs="Times New Roman"/>
        </w:rPr>
        <w:t xml:space="preserve">Al </w:t>
      </w:r>
      <w:proofErr w:type="spellStart"/>
      <w:r w:rsidR="007A5424" w:rsidRPr="004B19BD">
        <w:rPr>
          <w:rFonts w:ascii="Times New Roman" w:hAnsi="Times New Roman" w:cs="Times New Roman"/>
        </w:rPr>
        <w:t>Bahar</w:t>
      </w:r>
      <w:proofErr w:type="spellEnd"/>
      <w:r w:rsidR="007A5424" w:rsidRPr="004B19BD">
        <w:rPr>
          <w:rFonts w:ascii="Times New Roman" w:hAnsi="Times New Roman" w:cs="Times New Roman"/>
        </w:rPr>
        <w:t xml:space="preserve"> Towers by </w:t>
      </w:r>
      <w:proofErr w:type="spellStart"/>
      <w:r w:rsidR="007A5424" w:rsidRPr="004B19BD">
        <w:rPr>
          <w:rFonts w:ascii="Times New Roman" w:hAnsi="Times New Roman" w:cs="Times New Roman"/>
        </w:rPr>
        <w:t>Aedas</w:t>
      </w:r>
      <w:proofErr w:type="spellEnd"/>
      <w:r w:rsidR="007A5424" w:rsidRPr="004B19BD">
        <w:rPr>
          <w:rFonts w:ascii="Times New Roman" w:hAnsi="Times New Roman" w:cs="Times New Roman"/>
        </w:rPr>
        <w:t>.</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Location: Abu Dhabi, UAE</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Architects: </w:t>
      </w:r>
      <w:proofErr w:type="spellStart"/>
      <w:r w:rsidRPr="004B19BD">
        <w:rPr>
          <w:rFonts w:ascii="Times New Roman" w:hAnsi="Times New Roman" w:cs="Times New Roman"/>
        </w:rPr>
        <w:t>Aedas</w:t>
      </w:r>
      <w:proofErr w:type="spellEnd"/>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Type: Office building</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Adaptive System: Responsive facade system.</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Th</w:t>
      </w:r>
      <w:r w:rsidR="00E63987" w:rsidRPr="004B19BD">
        <w:rPr>
          <w:rFonts w:ascii="Times New Roman" w:hAnsi="Times New Roman" w:cs="Times New Roman"/>
        </w:rPr>
        <w:t>is initiative</w:t>
      </w:r>
      <w:r w:rsidRPr="004B19BD">
        <w:rPr>
          <w:rFonts w:ascii="Times New Roman" w:hAnsi="Times New Roman" w:cs="Times New Roman"/>
        </w:rPr>
        <w:t xml:space="preserve"> shading screen of the towers</w:t>
      </w:r>
      <w:r w:rsidR="00E63987" w:rsidRPr="004B19BD">
        <w:rPr>
          <w:rFonts w:ascii="Times New Roman" w:hAnsi="Times New Roman" w:cs="Times New Roman"/>
        </w:rPr>
        <w:t xml:space="preserve"> is </w:t>
      </w:r>
      <w:r w:rsidRPr="004B19BD">
        <w:rPr>
          <w:rFonts w:ascii="Times New Roman" w:hAnsi="Times New Roman" w:cs="Times New Roman"/>
        </w:rPr>
        <w:t>managed by computer</w:t>
      </w:r>
      <w:r w:rsidR="00E63987" w:rsidRPr="004B19BD">
        <w:rPr>
          <w:rFonts w:ascii="Times New Roman" w:hAnsi="Times New Roman" w:cs="Times New Roman"/>
        </w:rPr>
        <w:t xml:space="preserve"> . It is </w:t>
      </w:r>
      <w:r w:rsidRPr="004B19BD">
        <w:rPr>
          <w:rFonts w:ascii="Times New Roman" w:hAnsi="Times New Roman" w:cs="Times New Roman"/>
        </w:rPr>
        <w:t>positioned 2 m away from the external façade of the structure in its own additional frame</w:t>
      </w:r>
      <w:r w:rsidR="00E63987" w:rsidRPr="004B19BD">
        <w:rPr>
          <w:rFonts w:ascii="Times New Roman" w:hAnsi="Times New Roman" w:cs="Times New Roman"/>
        </w:rPr>
        <w:t xml:space="preserve"> an work as a curtain wall for the building</w:t>
      </w:r>
      <w:r w:rsidRPr="004B19BD">
        <w:rPr>
          <w:rFonts w:ascii="Times New Roman" w:hAnsi="Times New Roman" w:cs="Times New Roman"/>
        </w:rPr>
        <w:t xml:space="preserve"> . Each triangle is enclosed in micro-perforated glass </w:t>
      </w:r>
      <w:r w:rsidR="00E63987" w:rsidRPr="004B19BD">
        <w:rPr>
          <w:rFonts w:ascii="Times New Roman" w:hAnsi="Times New Roman" w:cs="Times New Roman"/>
        </w:rPr>
        <w:t xml:space="preserve">which automatically respond and adjust to the motion of sun movement </w:t>
      </w:r>
      <w:r w:rsidRPr="004B19BD">
        <w:rPr>
          <w:rFonts w:ascii="Times New Roman" w:hAnsi="Times New Roman" w:cs="Times New Roman"/>
        </w:rPr>
        <w:t>, thus decreasing the solar gain and glare.</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noProof/>
        </w:rPr>
        <w:drawing>
          <wp:inline distT="0" distB="0" distL="0" distR="0">
            <wp:extent cx="2959100" cy="2260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0" cy="2260600"/>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rPr>
      </w:pPr>
      <w:r>
        <w:rPr>
          <w:rFonts w:ascii="Times New Roman" w:hAnsi="Times New Roman" w:cs="Times New Roman"/>
        </w:rPr>
        <w:t xml:space="preserve">Fig -11: </w:t>
      </w:r>
      <w:r w:rsidR="00937F21" w:rsidRPr="004B19BD">
        <w:rPr>
          <w:rFonts w:ascii="Times New Roman" w:hAnsi="Times New Roman" w:cs="Times New Roman"/>
        </w:rPr>
        <w:t>S</w:t>
      </w:r>
      <w:r w:rsidR="007A5424" w:rsidRPr="004B19BD">
        <w:rPr>
          <w:rFonts w:ascii="Times New Roman" w:hAnsi="Times New Roman" w:cs="Times New Roman"/>
        </w:rPr>
        <w:t xml:space="preserve">hading device in Al </w:t>
      </w:r>
      <w:proofErr w:type="spellStart"/>
      <w:r w:rsidR="007A5424" w:rsidRPr="004B19BD">
        <w:rPr>
          <w:rFonts w:ascii="Times New Roman" w:hAnsi="Times New Roman" w:cs="Times New Roman"/>
        </w:rPr>
        <w:t>Bahar</w:t>
      </w:r>
      <w:proofErr w:type="spellEnd"/>
      <w:r w:rsidR="007A5424" w:rsidRPr="004B19BD">
        <w:rPr>
          <w:rFonts w:ascii="Times New Roman" w:hAnsi="Times New Roman" w:cs="Times New Roman"/>
        </w:rPr>
        <w:t xml:space="preserve"> Towers.</w:t>
      </w:r>
    </w:p>
    <w:p w:rsidR="007A5424" w:rsidRPr="004B19BD" w:rsidRDefault="00937F21" w:rsidP="00345420">
      <w:pPr>
        <w:spacing w:line="360" w:lineRule="auto"/>
        <w:jc w:val="both"/>
        <w:rPr>
          <w:rFonts w:ascii="Times New Roman" w:hAnsi="Times New Roman" w:cs="Times New Roman"/>
        </w:rPr>
      </w:pPr>
      <w:r w:rsidRPr="004B19BD">
        <w:rPr>
          <w:rFonts w:ascii="Times New Roman" w:hAnsi="Times New Roman" w:cs="Times New Roman"/>
        </w:rPr>
        <w:t>1000 individual shading devices are used in each tower</w:t>
      </w:r>
      <w:r w:rsidR="007A5424" w:rsidRPr="004B19BD">
        <w:rPr>
          <w:rFonts w:ascii="Times New Roman" w:hAnsi="Times New Roman" w:cs="Times New Roman"/>
        </w:rPr>
        <w:t xml:space="preserve">. Each unit </w:t>
      </w:r>
      <w:r w:rsidR="00C32F9E" w:rsidRPr="004B19BD">
        <w:rPr>
          <w:rFonts w:ascii="Times New Roman" w:hAnsi="Times New Roman" w:cs="Times New Roman"/>
        </w:rPr>
        <w:t>open and closes regularly every day with chain of extended PTFE panels</w:t>
      </w:r>
      <w:r w:rsidR="007A5424" w:rsidRPr="004B19BD">
        <w:rPr>
          <w:rFonts w:ascii="Times New Roman" w:hAnsi="Times New Roman" w:cs="Times New Roman"/>
        </w:rPr>
        <w:t>, in accordance to a sequence programmed and calculated to block direct sunlight</w:t>
      </w:r>
      <w:r w:rsidR="00C32F9E" w:rsidRPr="004B19BD">
        <w:rPr>
          <w:rFonts w:ascii="Times New Roman" w:hAnsi="Times New Roman" w:cs="Times New Roman"/>
        </w:rPr>
        <w:t xml:space="preserve"> which is</w:t>
      </w:r>
      <w:r w:rsidR="007A5424" w:rsidRPr="004B19BD">
        <w:rPr>
          <w:rFonts w:ascii="Times New Roman" w:hAnsi="Times New Roman" w:cs="Times New Roman"/>
        </w:rPr>
        <w:t xml:space="preserve"> exposed to facade. These new </w:t>
      </w:r>
      <w:r w:rsidR="00C32F9E" w:rsidRPr="004B19BD">
        <w:rPr>
          <w:rFonts w:ascii="Times New Roman" w:hAnsi="Times New Roman" w:cs="Times New Roman"/>
        </w:rPr>
        <w:t>limits</w:t>
      </w:r>
      <w:r w:rsidR="007A5424" w:rsidRPr="004B19BD">
        <w:rPr>
          <w:rFonts w:ascii="Times New Roman" w:hAnsi="Times New Roman" w:cs="Times New Roman"/>
        </w:rPr>
        <w:t xml:space="preserve"> have resulted in higher architectural </w:t>
      </w:r>
      <w:r w:rsidR="00C32F9E" w:rsidRPr="004B19BD">
        <w:rPr>
          <w:rFonts w:ascii="Times New Roman" w:hAnsi="Times New Roman" w:cs="Times New Roman"/>
        </w:rPr>
        <w:t xml:space="preserve">and engineering </w:t>
      </w:r>
      <w:r w:rsidR="007A5424" w:rsidRPr="004B19BD">
        <w:rPr>
          <w:rFonts w:ascii="Times New Roman" w:hAnsi="Times New Roman" w:cs="Times New Roman"/>
        </w:rPr>
        <w:t>collaboration with the disciplines of mechanical and electrical engineering</w:t>
      </w:r>
      <w:r w:rsidR="00C32F9E" w:rsidRPr="004B19BD">
        <w:rPr>
          <w:rFonts w:ascii="Times New Roman" w:hAnsi="Times New Roman" w:cs="Times New Roman"/>
        </w:rPr>
        <w:t>.</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noProof/>
        </w:rPr>
        <w:drawing>
          <wp:inline distT="0" distB="0" distL="0" distR="0">
            <wp:extent cx="5731510" cy="28390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39085"/>
                    </a:xfrm>
                    <a:prstGeom prst="rect">
                      <a:avLst/>
                    </a:prstGeom>
                    <a:noFill/>
                    <a:ln>
                      <a:noFill/>
                    </a:ln>
                  </pic:spPr>
                </pic:pic>
              </a:graphicData>
            </a:graphic>
          </wp:inline>
        </w:drawing>
      </w:r>
    </w:p>
    <w:p w:rsidR="007A5424" w:rsidRPr="004B19BD" w:rsidRDefault="00B02CF5" w:rsidP="00345420">
      <w:pPr>
        <w:spacing w:line="360" w:lineRule="auto"/>
        <w:jc w:val="both"/>
        <w:rPr>
          <w:rFonts w:ascii="Times New Roman" w:hAnsi="Times New Roman" w:cs="Times New Roman"/>
        </w:rPr>
      </w:pPr>
      <w:r>
        <w:rPr>
          <w:rFonts w:ascii="Times New Roman" w:hAnsi="Times New Roman" w:cs="Times New Roman"/>
        </w:rPr>
        <w:t xml:space="preserve">Fig -12: </w:t>
      </w:r>
      <w:r w:rsidR="007A5424" w:rsidRPr="004B19BD">
        <w:rPr>
          <w:rFonts w:ascii="Times New Roman" w:hAnsi="Times New Roman" w:cs="Times New Roman"/>
        </w:rPr>
        <w:t>Detail diagram of an individual shading device</w:t>
      </w:r>
    </w:p>
    <w:p w:rsidR="007A5424" w:rsidRPr="004B19BD" w:rsidRDefault="007A5424" w:rsidP="00345420">
      <w:pPr>
        <w:spacing w:line="360" w:lineRule="auto"/>
        <w:jc w:val="both"/>
        <w:rPr>
          <w:rFonts w:ascii="Times New Roman" w:hAnsi="Times New Roman" w:cs="Times New Roman"/>
        </w:rPr>
      </w:pPr>
      <w:r w:rsidRPr="004B19BD">
        <w:rPr>
          <w:rFonts w:ascii="Times New Roman" w:hAnsi="Times New Roman" w:cs="Times New Roman"/>
        </w:rPr>
        <w:t>Observations and results</w:t>
      </w:r>
    </w:p>
    <w:p w:rsidR="00150A34" w:rsidRPr="004B19BD" w:rsidRDefault="00C32F9E" w:rsidP="00345420">
      <w:pPr>
        <w:spacing w:line="360" w:lineRule="auto"/>
        <w:jc w:val="both"/>
        <w:rPr>
          <w:rFonts w:ascii="Times New Roman" w:hAnsi="Times New Roman" w:cs="Times New Roman"/>
        </w:rPr>
      </w:pPr>
      <w:r w:rsidRPr="004B19BD">
        <w:rPr>
          <w:rFonts w:ascii="Times New Roman" w:hAnsi="Times New Roman" w:cs="Times New Roman"/>
        </w:rPr>
        <w:t>More than 4</w:t>
      </w:r>
      <w:r w:rsidR="00937F21" w:rsidRPr="004B19BD">
        <w:rPr>
          <w:rFonts w:ascii="Times New Roman" w:hAnsi="Times New Roman" w:cs="Times New Roman"/>
        </w:rPr>
        <w:t xml:space="preserve">5 </w:t>
      </w:r>
      <w:r w:rsidRPr="004B19BD">
        <w:rPr>
          <w:rFonts w:ascii="Times New Roman" w:hAnsi="Times New Roman" w:cs="Times New Roman"/>
        </w:rPr>
        <w:t>percent of solar gain are restrained by these screens which result in decreasing the usage of air conditioning</w:t>
      </w:r>
      <w:r w:rsidR="007A5424" w:rsidRPr="004B19BD">
        <w:rPr>
          <w:rFonts w:ascii="Times New Roman" w:hAnsi="Times New Roman" w:cs="Times New Roman"/>
        </w:rPr>
        <w:t xml:space="preserve">. In addition, its capability to filter and reduce the direct solar gain to a maximum of </w:t>
      </w:r>
      <w:r w:rsidR="00937F21" w:rsidRPr="004B19BD">
        <w:rPr>
          <w:rFonts w:ascii="Times New Roman" w:hAnsi="Times New Roman" w:cs="Times New Roman"/>
        </w:rPr>
        <w:t>3</w:t>
      </w:r>
      <w:r w:rsidR="007A5424" w:rsidRPr="004B19BD">
        <w:rPr>
          <w:rFonts w:ascii="Times New Roman" w:hAnsi="Times New Roman" w:cs="Times New Roman"/>
        </w:rPr>
        <w:t xml:space="preserve">00 W per linear meter has provided the designers to be more specific in choosing the type of glass. </w:t>
      </w:r>
      <w:r w:rsidR="00937F21" w:rsidRPr="004B19BD">
        <w:rPr>
          <w:rFonts w:ascii="Times New Roman" w:hAnsi="Times New Roman" w:cs="Times New Roman"/>
        </w:rPr>
        <w:t>They have using tinted glass which permit more natural sunlight and decrease the need for artificial lighting.</w:t>
      </w:r>
      <w:bookmarkEnd w:id="1"/>
    </w:p>
    <w:p w:rsidR="0027394D" w:rsidRPr="00345420" w:rsidRDefault="00D37B34" w:rsidP="00345420">
      <w:pPr>
        <w:pStyle w:val="ListParagraph"/>
        <w:numPr>
          <w:ilvl w:val="0"/>
          <w:numId w:val="11"/>
        </w:numPr>
        <w:spacing w:line="360" w:lineRule="auto"/>
        <w:jc w:val="both"/>
        <w:rPr>
          <w:rFonts w:ascii="Times New Roman" w:hAnsi="Times New Roman" w:cs="Times New Roman"/>
          <w:b/>
          <w:bCs/>
          <w:sz w:val="24"/>
          <w:szCs w:val="24"/>
        </w:rPr>
      </w:pPr>
      <w:r w:rsidRPr="00345420">
        <w:rPr>
          <w:rFonts w:ascii="Times New Roman" w:hAnsi="Times New Roman" w:cs="Times New Roman"/>
          <w:b/>
          <w:bCs/>
          <w:sz w:val="24"/>
          <w:szCs w:val="24"/>
        </w:rPr>
        <w:t>Conclusion</w:t>
      </w:r>
    </w:p>
    <w:p w:rsidR="00923D1E" w:rsidRPr="00451BE5" w:rsidRDefault="00923D1E" w:rsidP="00345420">
      <w:pPr>
        <w:spacing w:line="360" w:lineRule="auto"/>
        <w:jc w:val="both"/>
        <w:rPr>
          <w:rFonts w:ascii="Times New Roman" w:hAnsi="Times New Roman" w:cs="Times New Roman"/>
          <w:color w:val="2E2E2E"/>
        </w:rPr>
      </w:pPr>
      <w:r w:rsidRPr="00451BE5">
        <w:rPr>
          <w:rFonts w:ascii="Times New Roman" w:hAnsi="Times New Roman" w:cs="Times New Roman"/>
        </w:rPr>
        <w:br/>
      </w:r>
      <w:r w:rsidR="00D83BF6">
        <w:rPr>
          <w:rFonts w:ascii="Times New Roman" w:hAnsi="Times New Roman" w:cs="Times New Roman"/>
          <w:color w:val="2E2E2E"/>
        </w:rPr>
        <w:t>T</w:t>
      </w:r>
      <w:r w:rsidR="00451BE5" w:rsidRPr="00451BE5">
        <w:rPr>
          <w:rFonts w:ascii="Times New Roman" w:hAnsi="Times New Roman" w:cs="Times New Roman"/>
          <w:color w:val="2E2E2E"/>
        </w:rPr>
        <w:t>odays buildings are adapting to</w:t>
      </w:r>
      <w:r w:rsidRPr="00451BE5">
        <w:rPr>
          <w:rFonts w:ascii="Times New Roman" w:hAnsi="Times New Roman" w:cs="Times New Roman"/>
          <w:color w:val="2E2E2E"/>
        </w:rPr>
        <w:t xml:space="preserve"> high performance buildings </w:t>
      </w:r>
      <w:r w:rsidR="00451BE5">
        <w:rPr>
          <w:rFonts w:ascii="Times New Roman" w:hAnsi="Times New Roman" w:cs="Times New Roman"/>
          <w:color w:val="2E2E2E"/>
        </w:rPr>
        <w:t xml:space="preserve">to reach the expected level of energy performance. This adaptive building envelope is </w:t>
      </w:r>
      <w:proofErr w:type="spellStart"/>
      <w:r w:rsidR="00451BE5">
        <w:rPr>
          <w:rFonts w:ascii="Times New Roman" w:hAnsi="Times New Roman" w:cs="Times New Roman"/>
          <w:color w:val="2E2E2E"/>
        </w:rPr>
        <w:t>necessery</w:t>
      </w:r>
      <w:proofErr w:type="spellEnd"/>
      <w:r w:rsidR="00451BE5">
        <w:rPr>
          <w:rFonts w:ascii="Times New Roman" w:hAnsi="Times New Roman" w:cs="Times New Roman"/>
          <w:color w:val="2E2E2E"/>
        </w:rPr>
        <w:t xml:space="preserve"> in architecture increasing as :</w:t>
      </w:r>
    </w:p>
    <w:p w:rsidR="00923D1E" w:rsidRPr="00D83BF6" w:rsidRDefault="00923D1E" w:rsidP="00345420">
      <w:pPr>
        <w:pStyle w:val="NormalWeb"/>
        <w:numPr>
          <w:ilvl w:val="0"/>
          <w:numId w:val="15"/>
        </w:numPr>
        <w:spacing w:before="0" w:beforeAutospacing="0" w:after="0" w:afterAutospacing="0" w:line="360" w:lineRule="auto"/>
        <w:jc w:val="both"/>
        <w:rPr>
          <w:color w:val="2E2E2E"/>
          <w:sz w:val="22"/>
          <w:szCs w:val="22"/>
        </w:rPr>
      </w:pPr>
      <w:r w:rsidRPr="00D83BF6">
        <w:rPr>
          <w:color w:val="2E2E2E"/>
          <w:sz w:val="22"/>
          <w:szCs w:val="22"/>
        </w:rPr>
        <w:t>The adaptive</w:t>
      </w:r>
      <w:r w:rsidR="00D83BF6">
        <w:rPr>
          <w:color w:val="2E2E2E"/>
          <w:sz w:val="22"/>
          <w:szCs w:val="22"/>
        </w:rPr>
        <w:t xml:space="preserve"> building envelope</w:t>
      </w:r>
      <w:r w:rsidR="00D83BF6" w:rsidRPr="00D83BF6">
        <w:rPr>
          <w:color w:val="2E2E2E"/>
          <w:sz w:val="22"/>
          <w:szCs w:val="22"/>
        </w:rPr>
        <w:t xml:space="preserve"> </w:t>
      </w:r>
      <w:r w:rsidR="00451BE5" w:rsidRPr="00D83BF6">
        <w:rPr>
          <w:color w:val="2E2E2E"/>
          <w:sz w:val="22"/>
          <w:szCs w:val="22"/>
        </w:rPr>
        <w:t xml:space="preserve">utilize existing </w:t>
      </w:r>
      <w:r w:rsidR="00D83BF6" w:rsidRPr="00D83BF6">
        <w:rPr>
          <w:color w:val="2E2E2E"/>
          <w:sz w:val="22"/>
          <w:szCs w:val="22"/>
        </w:rPr>
        <w:t xml:space="preserve">natural features </w:t>
      </w:r>
      <w:r w:rsidR="00D83BF6" w:rsidRPr="00D83BF6">
        <w:rPr>
          <w:sz w:val="22"/>
          <w:szCs w:val="22"/>
        </w:rPr>
        <w:t>and control solar heat gain through the facade and enhance the indoor environmental quality</w:t>
      </w:r>
      <w:r w:rsidR="00D83BF6">
        <w:rPr>
          <w:color w:val="2E2E2E"/>
          <w:sz w:val="22"/>
          <w:szCs w:val="22"/>
        </w:rPr>
        <w:t>.</w:t>
      </w:r>
    </w:p>
    <w:p w:rsidR="00923D1E" w:rsidRPr="00451BE5" w:rsidRDefault="00923D1E" w:rsidP="00345420">
      <w:pPr>
        <w:pStyle w:val="NormalWeb"/>
        <w:numPr>
          <w:ilvl w:val="0"/>
          <w:numId w:val="14"/>
        </w:numPr>
        <w:spacing w:before="0" w:beforeAutospacing="0" w:after="0" w:afterAutospacing="0" w:line="360" w:lineRule="auto"/>
        <w:jc w:val="both"/>
        <w:rPr>
          <w:color w:val="2E2E2E"/>
          <w:sz w:val="22"/>
          <w:szCs w:val="22"/>
        </w:rPr>
      </w:pPr>
      <w:r w:rsidRPr="00451BE5">
        <w:rPr>
          <w:color w:val="2E2E2E"/>
          <w:sz w:val="22"/>
          <w:szCs w:val="22"/>
        </w:rPr>
        <w:t>The </w:t>
      </w:r>
      <w:hyperlink r:id="rId19" w:tooltip="Learn more about photovoltaic from ScienceDirect's AI-generated Topic Pages" w:history="1">
        <w:r w:rsidRPr="00451BE5">
          <w:rPr>
            <w:rStyle w:val="Hyperlink"/>
            <w:color w:val="2E2E2E"/>
            <w:sz w:val="22"/>
            <w:szCs w:val="22"/>
          </w:rPr>
          <w:t>photovoltaic</w:t>
        </w:r>
      </w:hyperlink>
      <w:r w:rsidRPr="00451BE5">
        <w:rPr>
          <w:color w:val="2E2E2E"/>
          <w:sz w:val="22"/>
          <w:szCs w:val="22"/>
        </w:rPr>
        <w:t> </w:t>
      </w:r>
      <w:r w:rsidR="00D83BF6">
        <w:rPr>
          <w:color w:val="2E2E2E"/>
          <w:sz w:val="22"/>
          <w:szCs w:val="22"/>
        </w:rPr>
        <w:t xml:space="preserve">system is future of high performance building and the </w:t>
      </w:r>
      <w:r w:rsidRPr="00451BE5">
        <w:rPr>
          <w:color w:val="2E2E2E"/>
          <w:sz w:val="22"/>
          <w:szCs w:val="22"/>
        </w:rPr>
        <w:t>costs could be decreased in the coming days.</w:t>
      </w:r>
    </w:p>
    <w:p w:rsidR="00D37B34" w:rsidRPr="00D83BF6" w:rsidRDefault="00923D1E" w:rsidP="00345420">
      <w:pPr>
        <w:pStyle w:val="react-xocs-list-item"/>
        <w:numPr>
          <w:ilvl w:val="0"/>
          <w:numId w:val="14"/>
        </w:numPr>
        <w:spacing w:before="0" w:beforeAutospacing="0" w:after="0" w:afterAutospacing="0" w:line="360" w:lineRule="auto"/>
        <w:jc w:val="both"/>
        <w:rPr>
          <w:color w:val="2E2E2E"/>
          <w:sz w:val="22"/>
          <w:szCs w:val="22"/>
        </w:rPr>
      </w:pPr>
      <w:r w:rsidRPr="00451BE5">
        <w:rPr>
          <w:color w:val="2E2E2E"/>
          <w:sz w:val="22"/>
          <w:szCs w:val="22"/>
        </w:rPr>
        <w:t xml:space="preserve">The future planning and designing of high-performance buildings is supposed to require active façade technologies, </w:t>
      </w:r>
      <w:r w:rsidR="00D83BF6" w:rsidRPr="00451BE5">
        <w:rPr>
          <w:color w:val="2E2E2E"/>
          <w:sz w:val="22"/>
          <w:szCs w:val="22"/>
        </w:rPr>
        <w:t>provid</w:t>
      </w:r>
      <w:r w:rsidR="00D83BF6">
        <w:rPr>
          <w:color w:val="2E2E2E"/>
          <w:sz w:val="22"/>
          <w:szCs w:val="22"/>
        </w:rPr>
        <w:t>ing</w:t>
      </w:r>
      <w:r w:rsidR="00D83BF6" w:rsidRPr="00451BE5">
        <w:rPr>
          <w:color w:val="2E2E2E"/>
          <w:sz w:val="22"/>
          <w:szCs w:val="22"/>
        </w:rPr>
        <w:t xml:space="preserve"> comfortable indoor environments with decreased energy use.</w:t>
      </w:r>
    </w:p>
    <w:p w:rsidR="00D37B34" w:rsidRPr="00345420" w:rsidRDefault="00D37B34" w:rsidP="00345420">
      <w:pPr>
        <w:spacing w:line="360" w:lineRule="auto"/>
        <w:jc w:val="both"/>
        <w:rPr>
          <w:rFonts w:ascii="Times New Roman" w:hAnsi="Times New Roman" w:cs="Times New Roman"/>
          <w:b/>
          <w:bCs/>
          <w:sz w:val="24"/>
          <w:szCs w:val="24"/>
        </w:rPr>
      </w:pPr>
      <w:proofErr w:type="spellStart"/>
      <w:r w:rsidRPr="00345420">
        <w:rPr>
          <w:rFonts w:ascii="Times New Roman" w:hAnsi="Times New Roman" w:cs="Times New Roman"/>
          <w:b/>
          <w:bCs/>
          <w:sz w:val="24"/>
          <w:szCs w:val="24"/>
        </w:rPr>
        <w:t>Refernce</w:t>
      </w:r>
      <w:r w:rsidR="00D83BF6" w:rsidRPr="00345420">
        <w:rPr>
          <w:rFonts w:ascii="Times New Roman" w:hAnsi="Times New Roman" w:cs="Times New Roman"/>
          <w:b/>
          <w:bCs/>
          <w:sz w:val="24"/>
          <w:szCs w:val="24"/>
        </w:rPr>
        <w:t>s</w:t>
      </w:r>
      <w:proofErr w:type="spellEnd"/>
    </w:p>
    <w:p w:rsidR="00D83BF6" w:rsidRPr="00B02CF5" w:rsidRDefault="00B35B7A" w:rsidP="00345420">
      <w:pPr>
        <w:pStyle w:val="ListParagraph"/>
        <w:numPr>
          <w:ilvl w:val="0"/>
          <w:numId w:val="16"/>
        </w:numPr>
        <w:spacing w:line="360" w:lineRule="auto"/>
        <w:jc w:val="both"/>
        <w:rPr>
          <w:rFonts w:ascii="Times New Roman" w:hAnsi="Times New Roman" w:cs="Times New Roman"/>
        </w:rPr>
      </w:pPr>
      <w:hyperlink r:id="rId20" w:anchor=":~:text=These%20envelopes%20are%20described%20as,can%20enhance%20the%20occupants'%20comfort" w:history="1">
        <w:r w:rsidR="00B02CF5" w:rsidRPr="00E05EA1">
          <w:rPr>
            <w:rStyle w:val="Hyperlink"/>
            <w:rFonts w:ascii="Times New Roman" w:hAnsi="Times New Roman" w:cs="Times New Roman"/>
          </w:rPr>
          <w:t>https://www.sciencedirect.com/science/article/pii/S1110016818302230#:~:text=These%20envelopes%20are%20described%20as,can%20enhance%20the%20occupants'%20comfort</w:t>
        </w:r>
      </w:hyperlink>
    </w:p>
    <w:p w:rsidR="00D83BF6" w:rsidRPr="00B02CF5" w:rsidRDefault="00B35B7A" w:rsidP="00345420">
      <w:pPr>
        <w:pStyle w:val="ListParagraph"/>
        <w:numPr>
          <w:ilvl w:val="0"/>
          <w:numId w:val="16"/>
        </w:numPr>
        <w:spacing w:line="360" w:lineRule="auto"/>
        <w:jc w:val="both"/>
        <w:rPr>
          <w:rFonts w:ascii="Times New Roman" w:hAnsi="Times New Roman" w:cs="Times New Roman"/>
        </w:rPr>
      </w:pPr>
      <w:hyperlink r:id="rId21" w:history="1">
        <w:r w:rsidR="00B02CF5" w:rsidRPr="00E05EA1">
          <w:rPr>
            <w:rStyle w:val="Hyperlink"/>
            <w:rFonts w:ascii="Times New Roman" w:hAnsi="Times New Roman" w:cs="Times New Roman"/>
          </w:rPr>
          <w:t>https://www.intechopen.com/chapters/52178</w:t>
        </w:r>
      </w:hyperlink>
    </w:p>
    <w:p w:rsidR="00D83BF6" w:rsidRPr="00B02CF5" w:rsidRDefault="00B35B7A" w:rsidP="00345420">
      <w:pPr>
        <w:pStyle w:val="ListParagraph"/>
        <w:numPr>
          <w:ilvl w:val="0"/>
          <w:numId w:val="16"/>
        </w:numPr>
        <w:spacing w:line="360" w:lineRule="auto"/>
        <w:jc w:val="both"/>
        <w:rPr>
          <w:rFonts w:ascii="Times New Roman" w:hAnsi="Times New Roman" w:cs="Times New Roman"/>
        </w:rPr>
      </w:pPr>
      <w:hyperlink r:id="rId22" w:history="1">
        <w:r w:rsidR="00B02CF5" w:rsidRPr="00E05EA1">
          <w:rPr>
            <w:rStyle w:val="Hyperlink"/>
            <w:rFonts w:ascii="Times New Roman" w:hAnsi="Times New Roman" w:cs="Times New Roman"/>
          </w:rPr>
          <w:t>https://architizer.com/blog/inspiration/stories/adaptive-envelopes-energy-efficient-facades/</w:t>
        </w:r>
      </w:hyperlink>
    </w:p>
    <w:p w:rsidR="008A197D" w:rsidRPr="00B02CF5" w:rsidRDefault="00B35B7A" w:rsidP="00345420">
      <w:pPr>
        <w:pStyle w:val="ListParagraph"/>
        <w:numPr>
          <w:ilvl w:val="0"/>
          <w:numId w:val="16"/>
        </w:numPr>
        <w:spacing w:line="360" w:lineRule="auto"/>
        <w:jc w:val="both"/>
        <w:rPr>
          <w:rFonts w:ascii="Times New Roman" w:hAnsi="Times New Roman" w:cs="Times New Roman"/>
        </w:rPr>
      </w:pPr>
      <w:hyperlink r:id="rId23" w:history="1">
        <w:r w:rsidR="00BB432E" w:rsidRPr="00E05EA1">
          <w:rPr>
            <w:rStyle w:val="Hyperlink"/>
            <w:rFonts w:ascii="Times New Roman" w:hAnsi="Times New Roman" w:cs="Times New Roman"/>
          </w:rPr>
          <w:t>https://encyclopedia.pub/entry/19809</w:t>
        </w:r>
      </w:hyperlink>
    </w:p>
    <w:p w:rsidR="008A197D" w:rsidRPr="00451BE5" w:rsidRDefault="008A197D" w:rsidP="00345420">
      <w:pPr>
        <w:spacing w:line="360" w:lineRule="auto"/>
        <w:jc w:val="both"/>
        <w:rPr>
          <w:rFonts w:ascii="Times New Roman" w:hAnsi="Times New Roman" w:cs="Times New Roman"/>
        </w:rPr>
      </w:pPr>
    </w:p>
    <w:p w:rsidR="00D37B34" w:rsidRPr="00451BE5" w:rsidRDefault="00D37B34" w:rsidP="00345420">
      <w:pPr>
        <w:spacing w:line="360" w:lineRule="auto"/>
        <w:jc w:val="both"/>
        <w:rPr>
          <w:rFonts w:ascii="Times New Roman" w:hAnsi="Times New Roman" w:cs="Times New Roman"/>
        </w:rPr>
      </w:pPr>
    </w:p>
    <w:p w:rsidR="00D37B34" w:rsidRPr="00451BE5" w:rsidRDefault="00D37B34" w:rsidP="00345420">
      <w:pPr>
        <w:spacing w:line="360" w:lineRule="auto"/>
        <w:jc w:val="both"/>
        <w:rPr>
          <w:rFonts w:ascii="Times New Roman" w:hAnsi="Times New Roman" w:cs="Times New Roman"/>
        </w:rPr>
      </w:pPr>
    </w:p>
    <w:sectPr w:rsidR="00D37B34" w:rsidRPr="00451B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2D6"/>
    <w:multiLevelType w:val="hybridMultilevel"/>
    <w:tmpl w:val="97FE51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1F156C"/>
    <w:multiLevelType w:val="hybridMultilevel"/>
    <w:tmpl w:val="5BF2C7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242FE0"/>
    <w:multiLevelType w:val="hybridMultilevel"/>
    <w:tmpl w:val="47F871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F3A5164"/>
    <w:multiLevelType w:val="hybridMultilevel"/>
    <w:tmpl w:val="DDD60F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637596"/>
    <w:multiLevelType w:val="hybridMultilevel"/>
    <w:tmpl w:val="9EB86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04B1576"/>
    <w:multiLevelType w:val="multilevel"/>
    <w:tmpl w:val="037AA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2A6FAE"/>
    <w:multiLevelType w:val="hybridMultilevel"/>
    <w:tmpl w:val="790C5B4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30E74DAB"/>
    <w:multiLevelType w:val="multilevel"/>
    <w:tmpl w:val="A9D4B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EA46CC"/>
    <w:multiLevelType w:val="multilevel"/>
    <w:tmpl w:val="8CEE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F84090"/>
    <w:multiLevelType w:val="multilevel"/>
    <w:tmpl w:val="1B747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A36407"/>
    <w:multiLevelType w:val="multilevel"/>
    <w:tmpl w:val="33F0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191E14"/>
    <w:multiLevelType w:val="hybridMultilevel"/>
    <w:tmpl w:val="2EC22D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BB602BD"/>
    <w:multiLevelType w:val="multilevel"/>
    <w:tmpl w:val="7172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EC6DAC"/>
    <w:multiLevelType w:val="multilevel"/>
    <w:tmpl w:val="69369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AC35A24"/>
    <w:multiLevelType w:val="multilevel"/>
    <w:tmpl w:val="B6AC9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6F166A"/>
    <w:multiLevelType w:val="multilevel"/>
    <w:tmpl w:val="0FE65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3001109">
    <w:abstractNumId w:val="11"/>
  </w:num>
  <w:num w:numId="2" w16cid:durableId="953633703">
    <w:abstractNumId w:val="4"/>
  </w:num>
  <w:num w:numId="3" w16cid:durableId="60911655">
    <w:abstractNumId w:val="10"/>
  </w:num>
  <w:num w:numId="4" w16cid:durableId="1652824821">
    <w:abstractNumId w:val="14"/>
  </w:num>
  <w:num w:numId="5" w16cid:durableId="1607039189">
    <w:abstractNumId w:val="9"/>
  </w:num>
  <w:num w:numId="6" w16cid:durableId="1368528519">
    <w:abstractNumId w:val="7"/>
  </w:num>
  <w:num w:numId="7" w16cid:durableId="1950165931">
    <w:abstractNumId w:val="15"/>
  </w:num>
  <w:num w:numId="8" w16cid:durableId="177812019">
    <w:abstractNumId w:val="5"/>
  </w:num>
  <w:num w:numId="9" w16cid:durableId="2076466217">
    <w:abstractNumId w:val="12"/>
  </w:num>
  <w:num w:numId="10" w16cid:durableId="177931464">
    <w:abstractNumId w:val="2"/>
  </w:num>
  <w:num w:numId="11" w16cid:durableId="269046344">
    <w:abstractNumId w:val="13"/>
  </w:num>
  <w:num w:numId="12" w16cid:durableId="9527993">
    <w:abstractNumId w:val="8"/>
  </w:num>
  <w:num w:numId="13" w16cid:durableId="1319531121">
    <w:abstractNumId w:val="6"/>
  </w:num>
  <w:num w:numId="14" w16cid:durableId="843395405">
    <w:abstractNumId w:val="3"/>
  </w:num>
  <w:num w:numId="15" w16cid:durableId="1574271310">
    <w:abstractNumId w:val="0"/>
  </w:num>
  <w:num w:numId="16" w16cid:durableId="156844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BF4"/>
    <w:rsid w:val="000258B9"/>
    <w:rsid w:val="000266BD"/>
    <w:rsid w:val="00026F14"/>
    <w:rsid w:val="0005008F"/>
    <w:rsid w:val="00080524"/>
    <w:rsid w:val="00081DEF"/>
    <w:rsid w:val="00091BF4"/>
    <w:rsid w:val="00150A34"/>
    <w:rsid w:val="0019626B"/>
    <w:rsid w:val="00232D15"/>
    <w:rsid w:val="00233F52"/>
    <w:rsid w:val="00252376"/>
    <w:rsid w:val="0027394D"/>
    <w:rsid w:val="002A47A2"/>
    <w:rsid w:val="002F53AA"/>
    <w:rsid w:val="00345420"/>
    <w:rsid w:val="0041586D"/>
    <w:rsid w:val="00451BE5"/>
    <w:rsid w:val="004B19BD"/>
    <w:rsid w:val="00550057"/>
    <w:rsid w:val="00585A28"/>
    <w:rsid w:val="00596B35"/>
    <w:rsid w:val="006221B4"/>
    <w:rsid w:val="006B3A98"/>
    <w:rsid w:val="006E5972"/>
    <w:rsid w:val="007238F4"/>
    <w:rsid w:val="00777B84"/>
    <w:rsid w:val="007A5424"/>
    <w:rsid w:val="007A5AEC"/>
    <w:rsid w:val="007D24C4"/>
    <w:rsid w:val="007D7594"/>
    <w:rsid w:val="008A197D"/>
    <w:rsid w:val="008C15AF"/>
    <w:rsid w:val="008F5BCF"/>
    <w:rsid w:val="00923D1E"/>
    <w:rsid w:val="00937F21"/>
    <w:rsid w:val="00954E6E"/>
    <w:rsid w:val="00982B9B"/>
    <w:rsid w:val="009C1B9C"/>
    <w:rsid w:val="009F4553"/>
    <w:rsid w:val="00A82FBF"/>
    <w:rsid w:val="00AE633E"/>
    <w:rsid w:val="00AF1A35"/>
    <w:rsid w:val="00B02CF5"/>
    <w:rsid w:val="00B35B7A"/>
    <w:rsid w:val="00B77CA6"/>
    <w:rsid w:val="00B81117"/>
    <w:rsid w:val="00BB432E"/>
    <w:rsid w:val="00C32F9E"/>
    <w:rsid w:val="00CD273B"/>
    <w:rsid w:val="00D37B04"/>
    <w:rsid w:val="00D37B34"/>
    <w:rsid w:val="00D83BF6"/>
    <w:rsid w:val="00E14838"/>
    <w:rsid w:val="00E35F7D"/>
    <w:rsid w:val="00E63987"/>
    <w:rsid w:val="00E65CA2"/>
    <w:rsid w:val="00EC42E0"/>
    <w:rsid w:val="00EF14BC"/>
    <w:rsid w:val="00F660E4"/>
    <w:rsid w:val="00FA2B27"/>
    <w:rsid w:val="00FE77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6C0E48-0CF5-446E-9A05-F1F0908F2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A5AE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EF14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A542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BF4"/>
    <w:pPr>
      <w:ind w:left="720"/>
      <w:contextualSpacing/>
    </w:pPr>
  </w:style>
  <w:style w:type="character" w:customStyle="1" w:styleId="Heading2Char">
    <w:name w:val="Heading 2 Char"/>
    <w:basedOn w:val="DefaultParagraphFont"/>
    <w:link w:val="Heading2"/>
    <w:uiPriority w:val="9"/>
    <w:rsid w:val="007A5AEC"/>
    <w:rPr>
      <w:rFonts w:ascii="Times New Roman" w:eastAsia="Times New Roman" w:hAnsi="Times New Roman" w:cs="Times New Roman"/>
      <w:b/>
      <w:bCs/>
      <w:kern w:val="0"/>
      <w:sz w:val="36"/>
      <w:szCs w:val="36"/>
      <w:lang w:eastAsia="en-IN"/>
      <w14:ligatures w14:val="none"/>
    </w:rPr>
  </w:style>
  <w:style w:type="paragraph" w:styleId="NormalWeb">
    <w:name w:val="Normal (Web)"/>
    <w:basedOn w:val="Normal"/>
    <w:uiPriority w:val="99"/>
    <w:unhideWhenUsed/>
    <w:rsid w:val="007A5AE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3Char">
    <w:name w:val="Heading 3 Char"/>
    <w:basedOn w:val="DefaultParagraphFont"/>
    <w:link w:val="Heading3"/>
    <w:uiPriority w:val="9"/>
    <w:semiHidden/>
    <w:rsid w:val="00EF14BC"/>
    <w:rPr>
      <w:rFonts w:asciiTheme="majorHAnsi" w:eastAsiaTheme="majorEastAsia" w:hAnsiTheme="majorHAnsi" w:cstheme="majorBidi"/>
      <w:color w:val="1F3763" w:themeColor="accent1" w:themeShade="7F"/>
      <w:sz w:val="24"/>
      <w:szCs w:val="24"/>
    </w:rPr>
  </w:style>
  <w:style w:type="paragraph" w:customStyle="1" w:styleId="item">
    <w:name w:val="item"/>
    <w:basedOn w:val="Normal"/>
    <w:rsid w:val="00EF14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150A34"/>
    <w:rPr>
      <w:color w:val="0000FF"/>
      <w:u w:val="single"/>
    </w:rPr>
  </w:style>
  <w:style w:type="character" w:customStyle="1" w:styleId="anchor-text">
    <w:name w:val="anchor-text"/>
    <w:basedOn w:val="DefaultParagraphFont"/>
    <w:rsid w:val="007A5424"/>
  </w:style>
  <w:style w:type="character" w:customStyle="1" w:styleId="Heading4Char">
    <w:name w:val="Heading 4 Char"/>
    <w:basedOn w:val="DefaultParagraphFont"/>
    <w:link w:val="Heading4"/>
    <w:uiPriority w:val="9"/>
    <w:semiHidden/>
    <w:rsid w:val="007A5424"/>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7A5424"/>
    <w:rPr>
      <w:b/>
      <w:bCs/>
    </w:rPr>
  </w:style>
  <w:style w:type="character" w:customStyle="1" w:styleId="download-link-title">
    <w:name w:val="download-link-title"/>
    <w:basedOn w:val="DefaultParagraphFont"/>
    <w:rsid w:val="007A5424"/>
  </w:style>
  <w:style w:type="character" w:customStyle="1" w:styleId="captions">
    <w:name w:val="captions"/>
    <w:basedOn w:val="DefaultParagraphFont"/>
    <w:rsid w:val="007A5424"/>
  </w:style>
  <w:style w:type="character" w:customStyle="1" w:styleId="label">
    <w:name w:val="label"/>
    <w:basedOn w:val="DefaultParagraphFont"/>
    <w:rsid w:val="007A5424"/>
  </w:style>
  <w:style w:type="paragraph" w:customStyle="1" w:styleId="wp-caption-text">
    <w:name w:val="wp-caption-text"/>
    <w:basedOn w:val="Normal"/>
    <w:rsid w:val="007A542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7A5424"/>
    <w:rPr>
      <w:i/>
      <w:iCs/>
    </w:rPr>
  </w:style>
  <w:style w:type="paragraph" w:customStyle="1" w:styleId="va-top">
    <w:name w:val="va-top"/>
    <w:basedOn w:val="Normal"/>
    <w:rsid w:val="008C15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react-xocs-list-item">
    <w:name w:val="react-xocs-list-item"/>
    <w:basedOn w:val="Normal"/>
    <w:rsid w:val="00923D1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list-label">
    <w:name w:val="list-label"/>
    <w:basedOn w:val="DefaultParagraphFont"/>
    <w:rsid w:val="00923D1E"/>
  </w:style>
  <w:style w:type="character" w:styleId="UnresolvedMention">
    <w:name w:val="Unresolved Mention"/>
    <w:basedOn w:val="DefaultParagraphFont"/>
    <w:uiPriority w:val="99"/>
    <w:semiHidden/>
    <w:unhideWhenUsed/>
    <w:rsid w:val="00D83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688575">
      <w:bodyDiv w:val="1"/>
      <w:marLeft w:val="0"/>
      <w:marRight w:val="0"/>
      <w:marTop w:val="0"/>
      <w:marBottom w:val="0"/>
      <w:divBdr>
        <w:top w:val="none" w:sz="0" w:space="0" w:color="auto"/>
        <w:left w:val="none" w:sz="0" w:space="0" w:color="auto"/>
        <w:bottom w:val="none" w:sz="0" w:space="0" w:color="auto"/>
        <w:right w:val="none" w:sz="0" w:space="0" w:color="auto"/>
      </w:divBdr>
      <w:divsChild>
        <w:div w:id="1221478205">
          <w:marLeft w:val="0"/>
          <w:marRight w:val="0"/>
          <w:marTop w:val="0"/>
          <w:marBottom w:val="360"/>
          <w:divBdr>
            <w:top w:val="none" w:sz="0" w:space="0" w:color="auto"/>
            <w:left w:val="none" w:sz="0" w:space="0" w:color="auto"/>
            <w:bottom w:val="none" w:sz="0" w:space="0" w:color="auto"/>
            <w:right w:val="none" w:sz="0" w:space="0" w:color="auto"/>
          </w:divBdr>
        </w:div>
      </w:divsChild>
    </w:div>
    <w:div w:id="807749437">
      <w:bodyDiv w:val="1"/>
      <w:marLeft w:val="0"/>
      <w:marRight w:val="0"/>
      <w:marTop w:val="0"/>
      <w:marBottom w:val="0"/>
      <w:divBdr>
        <w:top w:val="none" w:sz="0" w:space="0" w:color="auto"/>
        <w:left w:val="none" w:sz="0" w:space="0" w:color="auto"/>
        <w:bottom w:val="none" w:sz="0" w:space="0" w:color="auto"/>
        <w:right w:val="none" w:sz="0" w:space="0" w:color="auto"/>
      </w:divBdr>
      <w:divsChild>
        <w:div w:id="1628970090">
          <w:marLeft w:val="0"/>
          <w:marRight w:val="0"/>
          <w:marTop w:val="0"/>
          <w:marBottom w:val="0"/>
          <w:divBdr>
            <w:top w:val="none" w:sz="0" w:space="0" w:color="auto"/>
            <w:left w:val="none" w:sz="0" w:space="0" w:color="auto"/>
            <w:bottom w:val="none" w:sz="0" w:space="0" w:color="auto"/>
            <w:right w:val="none" w:sz="0" w:space="0" w:color="auto"/>
          </w:divBdr>
        </w:div>
      </w:divsChild>
    </w:div>
    <w:div w:id="920141684">
      <w:bodyDiv w:val="1"/>
      <w:marLeft w:val="0"/>
      <w:marRight w:val="0"/>
      <w:marTop w:val="0"/>
      <w:marBottom w:val="0"/>
      <w:divBdr>
        <w:top w:val="none" w:sz="0" w:space="0" w:color="auto"/>
        <w:left w:val="none" w:sz="0" w:space="0" w:color="auto"/>
        <w:bottom w:val="none" w:sz="0" w:space="0" w:color="auto"/>
        <w:right w:val="none" w:sz="0" w:space="0" w:color="auto"/>
      </w:divBdr>
      <w:divsChild>
        <w:div w:id="497232894">
          <w:marLeft w:val="0"/>
          <w:marRight w:val="0"/>
          <w:marTop w:val="0"/>
          <w:marBottom w:val="360"/>
          <w:divBdr>
            <w:top w:val="none" w:sz="0" w:space="0" w:color="auto"/>
            <w:left w:val="none" w:sz="0" w:space="0" w:color="auto"/>
            <w:bottom w:val="none" w:sz="0" w:space="0" w:color="auto"/>
            <w:right w:val="none" w:sz="0" w:space="0" w:color="auto"/>
          </w:divBdr>
        </w:div>
        <w:div w:id="1408184676">
          <w:marLeft w:val="0"/>
          <w:marRight w:val="0"/>
          <w:marTop w:val="0"/>
          <w:marBottom w:val="360"/>
          <w:divBdr>
            <w:top w:val="none" w:sz="0" w:space="0" w:color="auto"/>
            <w:left w:val="none" w:sz="0" w:space="0" w:color="auto"/>
            <w:bottom w:val="none" w:sz="0" w:space="0" w:color="auto"/>
            <w:right w:val="none" w:sz="0" w:space="0" w:color="auto"/>
          </w:divBdr>
        </w:div>
        <w:div w:id="1871603188">
          <w:marLeft w:val="0"/>
          <w:marRight w:val="0"/>
          <w:marTop w:val="0"/>
          <w:marBottom w:val="360"/>
          <w:divBdr>
            <w:top w:val="none" w:sz="0" w:space="0" w:color="auto"/>
            <w:left w:val="none" w:sz="0" w:space="0" w:color="auto"/>
            <w:bottom w:val="none" w:sz="0" w:space="0" w:color="auto"/>
            <w:right w:val="none" w:sz="0" w:space="0" w:color="auto"/>
          </w:divBdr>
        </w:div>
        <w:div w:id="1630042894">
          <w:marLeft w:val="0"/>
          <w:marRight w:val="0"/>
          <w:marTop w:val="0"/>
          <w:marBottom w:val="360"/>
          <w:divBdr>
            <w:top w:val="none" w:sz="0" w:space="0" w:color="auto"/>
            <w:left w:val="none" w:sz="0" w:space="0" w:color="auto"/>
            <w:bottom w:val="none" w:sz="0" w:space="0" w:color="auto"/>
            <w:right w:val="none" w:sz="0" w:space="0" w:color="auto"/>
          </w:divBdr>
        </w:div>
        <w:div w:id="2087484403">
          <w:marLeft w:val="0"/>
          <w:marRight w:val="0"/>
          <w:marTop w:val="0"/>
          <w:marBottom w:val="360"/>
          <w:divBdr>
            <w:top w:val="none" w:sz="0" w:space="0" w:color="auto"/>
            <w:left w:val="none" w:sz="0" w:space="0" w:color="auto"/>
            <w:bottom w:val="none" w:sz="0" w:space="0" w:color="auto"/>
            <w:right w:val="none" w:sz="0" w:space="0" w:color="auto"/>
          </w:divBdr>
        </w:div>
        <w:div w:id="1393308223">
          <w:marLeft w:val="0"/>
          <w:marRight w:val="0"/>
          <w:marTop w:val="0"/>
          <w:marBottom w:val="360"/>
          <w:divBdr>
            <w:top w:val="none" w:sz="0" w:space="0" w:color="auto"/>
            <w:left w:val="none" w:sz="0" w:space="0" w:color="auto"/>
            <w:bottom w:val="none" w:sz="0" w:space="0" w:color="auto"/>
            <w:right w:val="none" w:sz="0" w:space="0" w:color="auto"/>
          </w:divBdr>
        </w:div>
      </w:divsChild>
    </w:div>
    <w:div w:id="1163160018">
      <w:bodyDiv w:val="1"/>
      <w:marLeft w:val="0"/>
      <w:marRight w:val="0"/>
      <w:marTop w:val="0"/>
      <w:marBottom w:val="0"/>
      <w:divBdr>
        <w:top w:val="none" w:sz="0" w:space="0" w:color="auto"/>
        <w:left w:val="none" w:sz="0" w:space="0" w:color="auto"/>
        <w:bottom w:val="none" w:sz="0" w:space="0" w:color="auto"/>
        <w:right w:val="none" w:sz="0" w:space="0" w:color="auto"/>
      </w:divBdr>
    </w:div>
    <w:div w:id="1285233786">
      <w:bodyDiv w:val="1"/>
      <w:marLeft w:val="0"/>
      <w:marRight w:val="0"/>
      <w:marTop w:val="0"/>
      <w:marBottom w:val="0"/>
      <w:divBdr>
        <w:top w:val="none" w:sz="0" w:space="0" w:color="auto"/>
        <w:left w:val="none" w:sz="0" w:space="0" w:color="auto"/>
        <w:bottom w:val="none" w:sz="0" w:space="0" w:color="auto"/>
        <w:right w:val="none" w:sz="0" w:space="0" w:color="auto"/>
      </w:divBdr>
    </w:div>
    <w:div w:id="1290552873">
      <w:bodyDiv w:val="1"/>
      <w:marLeft w:val="0"/>
      <w:marRight w:val="0"/>
      <w:marTop w:val="0"/>
      <w:marBottom w:val="0"/>
      <w:divBdr>
        <w:top w:val="none" w:sz="0" w:space="0" w:color="auto"/>
        <w:left w:val="none" w:sz="0" w:space="0" w:color="auto"/>
        <w:bottom w:val="none" w:sz="0" w:space="0" w:color="auto"/>
        <w:right w:val="none" w:sz="0" w:space="0" w:color="auto"/>
      </w:divBdr>
    </w:div>
    <w:div w:id="1563711305">
      <w:bodyDiv w:val="1"/>
      <w:marLeft w:val="0"/>
      <w:marRight w:val="0"/>
      <w:marTop w:val="0"/>
      <w:marBottom w:val="0"/>
      <w:divBdr>
        <w:top w:val="none" w:sz="0" w:space="0" w:color="auto"/>
        <w:left w:val="none" w:sz="0" w:space="0" w:color="auto"/>
        <w:bottom w:val="none" w:sz="0" w:space="0" w:color="auto"/>
        <w:right w:val="none" w:sz="0" w:space="0" w:color="auto"/>
      </w:divBdr>
    </w:div>
    <w:div w:id="1646199438">
      <w:bodyDiv w:val="1"/>
      <w:marLeft w:val="0"/>
      <w:marRight w:val="0"/>
      <w:marTop w:val="0"/>
      <w:marBottom w:val="0"/>
      <w:divBdr>
        <w:top w:val="none" w:sz="0" w:space="0" w:color="auto"/>
        <w:left w:val="none" w:sz="0" w:space="0" w:color="auto"/>
        <w:bottom w:val="none" w:sz="0" w:space="0" w:color="auto"/>
        <w:right w:val="none" w:sz="0" w:space="0" w:color="auto"/>
      </w:divBdr>
      <w:divsChild>
        <w:div w:id="763919601">
          <w:marLeft w:val="0"/>
          <w:marRight w:val="0"/>
          <w:marTop w:val="0"/>
          <w:marBottom w:val="0"/>
          <w:divBdr>
            <w:top w:val="none" w:sz="0" w:space="0" w:color="auto"/>
            <w:left w:val="none" w:sz="0" w:space="0" w:color="auto"/>
            <w:bottom w:val="none" w:sz="0" w:space="0" w:color="auto"/>
            <w:right w:val="none" w:sz="0" w:space="0" w:color="auto"/>
          </w:divBdr>
        </w:div>
      </w:divsChild>
    </w:div>
    <w:div w:id="2054495734">
      <w:bodyDiv w:val="1"/>
      <w:marLeft w:val="0"/>
      <w:marRight w:val="0"/>
      <w:marTop w:val="0"/>
      <w:marBottom w:val="0"/>
      <w:divBdr>
        <w:top w:val="none" w:sz="0" w:space="0" w:color="auto"/>
        <w:left w:val="none" w:sz="0" w:space="0" w:color="auto"/>
        <w:bottom w:val="none" w:sz="0" w:space="0" w:color="auto"/>
        <w:right w:val="none" w:sz="0" w:space="0" w:color="auto"/>
      </w:divBdr>
      <w:divsChild>
        <w:div w:id="1280456977">
          <w:marLeft w:val="0"/>
          <w:marRight w:val="0"/>
          <w:marTop w:val="0"/>
          <w:marBottom w:val="0"/>
          <w:divBdr>
            <w:top w:val="none" w:sz="0" w:space="0" w:color="auto"/>
            <w:left w:val="none" w:sz="0" w:space="0" w:color="auto"/>
            <w:bottom w:val="none" w:sz="0" w:space="0" w:color="auto"/>
            <w:right w:val="none" w:sz="0" w:space="0" w:color="auto"/>
          </w:divBdr>
        </w:div>
        <w:div w:id="1143159320">
          <w:marLeft w:val="0"/>
          <w:marRight w:val="0"/>
          <w:marTop w:val="0"/>
          <w:marBottom w:val="0"/>
          <w:divBdr>
            <w:top w:val="none" w:sz="0" w:space="0" w:color="auto"/>
            <w:left w:val="none" w:sz="0" w:space="0" w:color="auto"/>
            <w:bottom w:val="none" w:sz="0" w:space="0" w:color="auto"/>
            <w:right w:val="none" w:sz="0" w:space="0" w:color="auto"/>
          </w:divBdr>
        </w:div>
        <w:div w:id="369647679">
          <w:marLeft w:val="0"/>
          <w:marRight w:val="0"/>
          <w:marTop w:val="0"/>
          <w:marBottom w:val="0"/>
          <w:divBdr>
            <w:top w:val="none" w:sz="0" w:space="0" w:color="auto"/>
            <w:left w:val="none" w:sz="0" w:space="0" w:color="auto"/>
            <w:bottom w:val="none" w:sz="0" w:space="0" w:color="auto"/>
            <w:right w:val="none" w:sz="0" w:space="0" w:color="auto"/>
          </w:divBdr>
        </w:div>
        <w:div w:id="326128436">
          <w:marLeft w:val="0"/>
          <w:marRight w:val="0"/>
          <w:marTop w:val="0"/>
          <w:marBottom w:val="0"/>
          <w:divBdr>
            <w:top w:val="none" w:sz="0" w:space="0" w:color="auto"/>
            <w:left w:val="none" w:sz="0" w:space="0" w:color="auto"/>
            <w:bottom w:val="none" w:sz="0" w:space="0" w:color="auto"/>
            <w:right w:val="none" w:sz="0" w:space="0" w:color="auto"/>
          </w:divBdr>
        </w:div>
        <w:div w:id="1639606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7.png" /><Relationship Id="rId18" Type="http://schemas.openxmlformats.org/officeDocument/2006/relationships/image" Target="media/image12.jpeg" /><Relationship Id="rId3" Type="http://schemas.openxmlformats.org/officeDocument/2006/relationships/settings" Target="settings.xml" /><Relationship Id="rId21" Type="http://schemas.openxmlformats.org/officeDocument/2006/relationships/hyperlink" Target="https://www.intechopen.com/chapters/52178" TargetMode="External" /><Relationship Id="rId7" Type="http://schemas.openxmlformats.org/officeDocument/2006/relationships/image" Target="media/image2.jpeg" /><Relationship Id="rId12" Type="http://schemas.openxmlformats.org/officeDocument/2006/relationships/image" Target="media/image6.png" /><Relationship Id="rId17" Type="http://schemas.openxmlformats.org/officeDocument/2006/relationships/image" Target="media/image11.jpe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hyperlink" Target="https://www.sciencedirect.com/science/article/pii/S1110016818302230" TargetMode="External" /><Relationship Id="rId1" Type="http://schemas.openxmlformats.org/officeDocument/2006/relationships/numbering" Target="numbering.xml" /><Relationship Id="rId6" Type="http://schemas.openxmlformats.org/officeDocument/2006/relationships/image" Target="media/image1.jpeg" /><Relationship Id="rId11" Type="http://schemas.openxmlformats.org/officeDocument/2006/relationships/image" Target="media/image5.jpeg" /><Relationship Id="rId24" Type="http://schemas.openxmlformats.org/officeDocument/2006/relationships/fontTable" Target="fontTable.xml" /><Relationship Id="rId5" Type="http://schemas.openxmlformats.org/officeDocument/2006/relationships/hyperlink" Target="https://architizer.com/projects/arab-world-institute/" TargetMode="External" /><Relationship Id="rId15" Type="http://schemas.openxmlformats.org/officeDocument/2006/relationships/image" Target="media/image9.jpeg" /><Relationship Id="rId23" Type="http://schemas.openxmlformats.org/officeDocument/2006/relationships/hyperlink" Target="https://encyclopedia.pub/entry/19809" TargetMode="External" /><Relationship Id="rId10" Type="http://schemas.openxmlformats.org/officeDocument/2006/relationships/image" Target="media/image4.jpeg" /><Relationship Id="rId19" Type="http://schemas.openxmlformats.org/officeDocument/2006/relationships/hyperlink" Target="https://www.sciencedirect.com/topics/engineering/photovoltaics" TargetMode="External" /><Relationship Id="rId4" Type="http://schemas.openxmlformats.org/officeDocument/2006/relationships/webSettings" Target="webSettings.xml" /><Relationship Id="rId9" Type="http://schemas.openxmlformats.org/officeDocument/2006/relationships/hyperlink" Target="https://glassed.vitroglazings.com/topics/how-low-e-glass-works" TargetMode="External" /><Relationship Id="rId14" Type="http://schemas.openxmlformats.org/officeDocument/2006/relationships/image" Target="media/image8.jpeg" /><Relationship Id="rId22" Type="http://schemas.openxmlformats.org/officeDocument/2006/relationships/hyperlink" Target="https://architizer.com/blog/inspiration/stories/adaptive-envelopes-energy-efficient-facad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2215</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Ayushi</dc:creator>
  <cp:keywords/>
  <dc:description/>
  <cp:lastModifiedBy>0809AR191086 SHRUTI_VERMA</cp:lastModifiedBy>
  <cp:revision>2</cp:revision>
  <dcterms:created xsi:type="dcterms:W3CDTF">2023-05-09T07:16:00Z</dcterms:created>
  <dcterms:modified xsi:type="dcterms:W3CDTF">2023-05-09T07:16:00Z</dcterms:modified>
</cp:coreProperties>
</file>