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9420C" w14:textId="77777777" w:rsidR="00F82957" w:rsidRPr="00367C22" w:rsidRDefault="00F82957" w:rsidP="00F82957">
      <w:pPr>
        <w:spacing w:after="0" w:line="360" w:lineRule="auto"/>
        <w:jc w:val="center"/>
        <w:rPr>
          <w:rFonts w:ascii="Times New Roman" w:hAnsi="Times New Roman"/>
          <w:b/>
          <w:sz w:val="36"/>
          <w:szCs w:val="36"/>
        </w:rPr>
      </w:pPr>
      <w:r w:rsidRPr="00367C22">
        <w:rPr>
          <w:rFonts w:ascii="Times New Roman" w:hAnsi="Times New Roman"/>
          <w:b/>
          <w:sz w:val="32"/>
          <w:szCs w:val="32"/>
        </w:rPr>
        <w:t>DESIGN AND TESTING OF IMPROVING FOOT CONTROL HANDYCAPED VECHICLE WITH STEERING SYSTEM</w:t>
      </w:r>
    </w:p>
    <w:p w14:paraId="00B06F08" w14:textId="2A5C96E9" w:rsidR="00516492" w:rsidRDefault="00F82957">
      <w:pPr>
        <w:spacing w:after="120"/>
        <w:jc w:val="center"/>
        <w:rPr>
          <w:rFonts w:ascii="Cambria" w:hAnsi="Cambria"/>
          <w:b/>
          <w:sz w:val="24"/>
          <w:szCs w:val="24"/>
          <w:vertAlign w:val="superscript"/>
        </w:rPr>
      </w:pPr>
      <w:r>
        <w:rPr>
          <w:rFonts w:ascii="Times New Roman" w:hAnsi="Times New Roman"/>
          <w:b/>
          <w:sz w:val="24"/>
          <w:szCs w:val="24"/>
        </w:rPr>
        <w:t>Veera kumaran V</w:t>
      </w:r>
      <w:r w:rsidRPr="00452D62">
        <w:rPr>
          <w:rFonts w:ascii="Times New Roman" w:hAnsi="Times New Roman"/>
          <w:b/>
          <w:sz w:val="24"/>
          <w:szCs w:val="24"/>
          <w:vertAlign w:val="superscript"/>
        </w:rPr>
        <w:t>1</w:t>
      </w:r>
      <w:r>
        <w:rPr>
          <w:rFonts w:ascii="Cambria" w:hAnsi="Cambria"/>
          <w:b/>
          <w:sz w:val="24"/>
          <w:szCs w:val="24"/>
        </w:rPr>
        <w:t>, Makesh M</w:t>
      </w:r>
      <w:r w:rsidR="00516492">
        <w:rPr>
          <w:rFonts w:ascii="Cambria" w:hAnsi="Cambria"/>
          <w:b/>
          <w:sz w:val="24"/>
          <w:szCs w:val="24"/>
          <w:vertAlign w:val="superscript"/>
        </w:rPr>
        <w:t>2</w:t>
      </w:r>
      <w:r w:rsidR="00E3721E">
        <w:rPr>
          <w:rFonts w:ascii="Cambria" w:hAnsi="Cambria"/>
          <w:b/>
          <w:sz w:val="24"/>
          <w:szCs w:val="24"/>
        </w:rPr>
        <w:t>, satheesh T</w:t>
      </w:r>
      <w:r w:rsidR="00516492">
        <w:rPr>
          <w:rFonts w:ascii="Cambria" w:hAnsi="Cambria"/>
          <w:b/>
          <w:sz w:val="24"/>
          <w:szCs w:val="24"/>
          <w:vertAlign w:val="superscript"/>
        </w:rPr>
        <w:t xml:space="preserve">3 </w:t>
      </w:r>
    </w:p>
    <w:p w14:paraId="14997D67" w14:textId="77777777" w:rsidR="00F82957" w:rsidRPr="00BC6B06" w:rsidRDefault="00F82957" w:rsidP="00F82957">
      <w:pPr>
        <w:spacing w:after="0" w:line="240" w:lineRule="auto"/>
        <w:jc w:val="center"/>
        <w:rPr>
          <w:rFonts w:asciiTheme="majorHAnsi" w:hAnsiTheme="majorHAnsi"/>
          <w:i/>
        </w:rPr>
      </w:pPr>
      <w:r w:rsidRPr="00BC6B06">
        <w:rPr>
          <w:rFonts w:asciiTheme="majorHAnsi" w:hAnsiTheme="majorHAnsi"/>
          <w:i/>
          <w:vertAlign w:val="superscript"/>
        </w:rPr>
        <w:t>1</w:t>
      </w:r>
      <w:r w:rsidRPr="00BC6B06">
        <w:rPr>
          <w:rFonts w:asciiTheme="majorHAnsi" w:hAnsiTheme="majorHAnsi"/>
          <w:i/>
        </w:rPr>
        <w:t>Department of mechanical engineering, PG scholar of engineering design,</w:t>
      </w:r>
    </w:p>
    <w:p w14:paraId="5F6C9FC0" w14:textId="77777777" w:rsidR="00F82957" w:rsidRPr="00BC6B06" w:rsidRDefault="00F82957" w:rsidP="00F82957">
      <w:pPr>
        <w:pStyle w:val="IEEEAuthorAffiliation"/>
        <w:spacing w:after="0"/>
        <w:rPr>
          <w:rFonts w:asciiTheme="majorHAnsi" w:hAnsiTheme="majorHAnsi"/>
          <w:sz w:val="22"/>
          <w:szCs w:val="22"/>
        </w:rPr>
      </w:pPr>
      <w:r w:rsidRPr="00BC6B06">
        <w:rPr>
          <w:rFonts w:asciiTheme="majorHAnsi" w:hAnsiTheme="majorHAnsi"/>
          <w:sz w:val="22"/>
          <w:szCs w:val="22"/>
        </w:rPr>
        <w:t>Paavai engineering college, namakkal</w:t>
      </w:r>
    </w:p>
    <w:p w14:paraId="65395F97" w14:textId="77777777" w:rsidR="00F82957" w:rsidRPr="00BC6B06" w:rsidRDefault="00F82957" w:rsidP="00F82957">
      <w:pPr>
        <w:spacing w:after="0"/>
        <w:jc w:val="center"/>
        <w:rPr>
          <w:rFonts w:asciiTheme="majorHAnsi" w:hAnsiTheme="majorHAnsi"/>
          <w:i/>
        </w:rPr>
      </w:pPr>
      <w:r w:rsidRPr="00BC6B06">
        <w:rPr>
          <w:rFonts w:asciiTheme="majorHAnsi" w:hAnsiTheme="majorHAnsi"/>
          <w:vertAlign w:val="superscript"/>
        </w:rPr>
        <w:t>2&amp;3</w:t>
      </w:r>
      <w:r w:rsidRPr="00BC6B06">
        <w:rPr>
          <w:rFonts w:asciiTheme="majorHAnsi" w:hAnsiTheme="majorHAnsi"/>
          <w:i/>
        </w:rPr>
        <w:t xml:space="preserve"> Faculty of mechanical engineering,Paavai engineering college, namakkal</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55B64B6B" w14:textId="77777777" w:rsidR="00E3721E" w:rsidRDefault="00E3721E" w:rsidP="00E3721E">
      <w:pPr>
        <w:pStyle w:val="NoSpacing"/>
        <w:jc w:val="both"/>
        <w:rPr>
          <w:rFonts w:ascii="Cambria" w:hAnsi="Cambria"/>
          <w:sz w:val="20"/>
          <w:szCs w:val="20"/>
        </w:rPr>
      </w:pPr>
    </w:p>
    <w:p w14:paraId="4D7836FD" w14:textId="77777777" w:rsidR="00E3721E" w:rsidRPr="006D59A7" w:rsidRDefault="00E3721E" w:rsidP="00E3721E">
      <w:pPr>
        <w:spacing w:line="240" w:lineRule="auto"/>
        <w:jc w:val="both"/>
        <w:rPr>
          <w:rFonts w:ascii="Times New Roman" w:hAnsi="Times New Roman"/>
          <w:sz w:val="20"/>
          <w:szCs w:val="20"/>
        </w:rPr>
      </w:pPr>
      <w:r w:rsidRPr="004E3929">
        <w:rPr>
          <w:rFonts w:ascii="Times New Roman" w:hAnsi="Times New Roman"/>
          <w:b/>
          <w:i/>
          <w:sz w:val="24"/>
          <w:szCs w:val="24"/>
        </w:rPr>
        <w:t>Abstract</w:t>
      </w:r>
      <w:r w:rsidRPr="006D59A7">
        <w:rPr>
          <w:rFonts w:ascii="Times New Roman" w:hAnsi="Times New Roman"/>
          <w:b/>
          <w:i/>
          <w:sz w:val="20"/>
          <w:szCs w:val="20"/>
        </w:rPr>
        <w:t xml:space="preserve">- </w:t>
      </w:r>
      <w:r w:rsidRPr="006D59A7">
        <w:rPr>
          <w:rFonts w:ascii="Times New Roman" w:hAnsi="Times New Roman"/>
          <w:sz w:val="20"/>
          <w:szCs w:val="20"/>
        </w:rPr>
        <w:t>Transportation has become an integral part of people’s everyday life. At certain times, in large countries like India, people are forced to travel more than 200 km from their work place to their place of residence. People with disabilities in lower extremities and hands have difficulties in travelling and cannot travel these long distances. They use devices such as wheel chair, crutches and artificial limbs for mobility. These however cannot be used for long distance outdoor transportation. Therefore, the aim of this study is to design and fabricate ‘Foot operated system’ for armless people. The system will be using “Rack And Pinion” arrangement, which converts rotary motion into linear motion. The system consists of wheels, internal threaded cylinder, lead screw, linkages, rotating pinion and rack. This system is compact and thus will be used for long distance transportation. The main objective of the project is to design a foot operated system for handicapped people and will be useful in military purpose. This system will be cost effective and easy to operate. Key words: Disabled People, Disability, Foot Operated System, Rack and Pinion</w:t>
      </w:r>
      <w:r w:rsidRPr="006D59A7">
        <w:rPr>
          <w:rFonts w:ascii="Times New Roman" w:hAnsi="Times New Roman"/>
          <w:i/>
          <w:sz w:val="20"/>
          <w:szCs w:val="20"/>
        </w:rPr>
        <w:t>.</w:t>
      </w:r>
    </w:p>
    <w:p w14:paraId="17E27010" w14:textId="77777777" w:rsidR="00E3721E" w:rsidRDefault="00E3721E" w:rsidP="00E3721E">
      <w:pPr>
        <w:pStyle w:val="Abstract"/>
        <w:spacing w:after="0"/>
        <w:ind w:left="0"/>
        <w:rPr>
          <w:rFonts w:ascii="Times New Roman" w:hAnsi="Times New Roman"/>
          <w:i/>
        </w:rPr>
      </w:pPr>
      <w:r w:rsidRPr="006D59A7">
        <w:rPr>
          <w:rFonts w:ascii="Times New Roman" w:hAnsi="Times New Roman"/>
          <w:b/>
          <w:i/>
        </w:rPr>
        <w:t>Key Words</w:t>
      </w:r>
      <w:r w:rsidRPr="006D59A7">
        <w:rPr>
          <w:rFonts w:ascii="Times New Roman" w:hAnsi="Times New Roman"/>
          <w:b/>
        </w:rPr>
        <w:t xml:space="preserve">: </w:t>
      </w:r>
      <w:r w:rsidRPr="006D59A7">
        <w:rPr>
          <w:rFonts w:ascii="Times New Roman" w:hAnsi="Times New Roman"/>
        </w:rPr>
        <w:t xml:space="preserve">Key words: Disabled People, Disability, Foot Operated System, Rack and Pinion </w:t>
      </w:r>
      <w:r w:rsidRPr="006D59A7">
        <w:rPr>
          <w:rFonts w:ascii="Times New Roman" w:hAnsi="Times New Roman"/>
          <w:i/>
        </w:rPr>
        <w:t>.</w:t>
      </w:r>
    </w:p>
    <w:p w14:paraId="64F1DBB8" w14:textId="77777777" w:rsidR="00E3721E" w:rsidRPr="006D59A7" w:rsidRDefault="00E3721E" w:rsidP="00E3721E">
      <w:pPr>
        <w:pStyle w:val="Abstract"/>
        <w:spacing w:after="0"/>
        <w:ind w:left="0"/>
        <w:rPr>
          <w:rFonts w:ascii="Times New Roman" w:hAnsi="Times New Roman"/>
          <w:i/>
        </w:rPr>
      </w:pPr>
    </w:p>
    <w:p w14:paraId="2D870DBE" w14:textId="77777777" w:rsidR="00E3721E" w:rsidRPr="004E3929" w:rsidRDefault="00E3721E" w:rsidP="00E3721E">
      <w:pPr>
        <w:pStyle w:val="NoSpacing"/>
        <w:jc w:val="both"/>
        <w:rPr>
          <w:rFonts w:ascii="Times New Roman" w:hAnsi="Times New Roman"/>
          <w:b/>
          <w:sz w:val="24"/>
          <w:szCs w:val="24"/>
        </w:rPr>
      </w:pPr>
      <w:r w:rsidRPr="004E3929">
        <w:rPr>
          <w:rFonts w:ascii="Times New Roman" w:hAnsi="Times New Roman"/>
          <w:b/>
          <w:sz w:val="24"/>
          <w:szCs w:val="24"/>
        </w:rPr>
        <w:t xml:space="preserve">1. INTRODUCTION </w:t>
      </w:r>
    </w:p>
    <w:p w14:paraId="3126FB14" w14:textId="77777777" w:rsidR="00E3721E" w:rsidRPr="006D59A7" w:rsidRDefault="00E3721E" w:rsidP="00E3721E">
      <w:pPr>
        <w:pStyle w:val="NoSpacing"/>
        <w:jc w:val="both"/>
        <w:rPr>
          <w:rFonts w:ascii="Times New Roman" w:hAnsi="Times New Roman"/>
          <w:b/>
          <w:sz w:val="20"/>
          <w:szCs w:val="20"/>
        </w:rPr>
      </w:pPr>
    </w:p>
    <w:p w14:paraId="3F7B0BED" w14:textId="77777777" w:rsidR="00E3721E" w:rsidRDefault="00E3721E" w:rsidP="00E3721E">
      <w:pPr>
        <w:ind w:firstLine="709"/>
        <w:jc w:val="both"/>
        <w:rPr>
          <w:rFonts w:ascii="Times New Roman" w:hAnsi="Times New Roman"/>
          <w:sz w:val="20"/>
          <w:szCs w:val="20"/>
        </w:rPr>
      </w:pPr>
      <w:r w:rsidRPr="006D59A7">
        <w:rPr>
          <w:rFonts w:ascii="Times New Roman" w:hAnsi="Times New Roman"/>
          <w:sz w:val="20"/>
          <w:szCs w:val="20"/>
        </w:rPr>
        <w:t>Now a days transportation has become great difficulty to and individual to reach the destination on time. Everyone has their own vehicle and people with all body parts are fortunate. But it is unfortunate for partially disable people with hands. Disability is the repercussion of an impairment which can be mental, physical, emotional, vision, sensory. Disabilities can occur in upper extremities as well as in lower extremities. Thus these people become more dependants and lose their confidence. Due to this effect, they stand a great disadvantage in using public as well as private transportation facilities. A national level survey conducted in India by the Central Government of India once in ten years revealed that, around 27 million people which are about 2.21% of the Indians are differently able. Among them, around 14.98 million were men while 11.84 million were women. Thus, the percentage of disabled people in rural area was higher than those in ii urban areas. A total of 5.43 million people were identified with disabilities in movement which was the highest among other categories such as hearing, seeing etc. in terms of numbers of people affected.the expansion device may occur frequently.</w:t>
      </w:r>
    </w:p>
    <w:p w14:paraId="6E855EE2" w14:textId="77777777" w:rsidR="00E3721E" w:rsidRPr="006D59A7" w:rsidRDefault="00E3721E" w:rsidP="00E3721E">
      <w:pPr>
        <w:ind w:firstLine="709"/>
        <w:jc w:val="both"/>
        <w:rPr>
          <w:rFonts w:ascii="Times New Roman" w:hAnsi="Times New Roman"/>
          <w:sz w:val="20"/>
          <w:szCs w:val="20"/>
        </w:rPr>
      </w:pPr>
    </w:p>
    <w:p w14:paraId="0D95F180" w14:textId="77777777" w:rsidR="00E3721E" w:rsidRPr="004E3929" w:rsidRDefault="00E3721E" w:rsidP="00E3721E">
      <w:pPr>
        <w:pStyle w:val="NoSpacing"/>
        <w:jc w:val="both"/>
        <w:rPr>
          <w:rFonts w:ascii="Times New Roman" w:hAnsi="Times New Roman"/>
          <w:sz w:val="24"/>
          <w:szCs w:val="24"/>
        </w:rPr>
      </w:pPr>
      <w:r w:rsidRPr="004E3929">
        <w:rPr>
          <w:rFonts w:ascii="Times New Roman" w:hAnsi="Times New Roman"/>
          <w:sz w:val="24"/>
          <w:szCs w:val="24"/>
        </w:rPr>
        <w:t>1.1 .Objectives</w:t>
      </w:r>
    </w:p>
    <w:p w14:paraId="4C5E7678" w14:textId="77777777" w:rsidR="00E3721E" w:rsidRDefault="00E3721E" w:rsidP="00E3721E">
      <w:pPr>
        <w:pStyle w:val="NoSpacing"/>
        <w:jc w:val="both"/>
        <w:rPr>
          <w:rFonts w:ascii="Times New Roman" w:hAnsi="Times New Roman"/>
          <w:sz w:val="20"/>
          <w:szCs w:val="20"/>
        </w:rPr>
      </w:pPr>
    </w:p>
    <w:p w14:paraId="5EF3B18F" w14:textId="77777777" w:rsidR="00E3721E" w:rsidRDefault="00E3721E" w:rsidP="00E3721E">
      <w:pPr>
        <w:pStyle w:val="NoSpacing"/>
        <w:ind w:firstLine="567"/>
        <w:jc w:val="both"/>
        <w:rPr>
          <w:rFonts w:ascii="Times New Roman" w:hAnsi="Times New Roman"/>
          <w:sz w:val="20"/>
          <w:szCs w:val="20"/>
        </w:rPr>
      </w:pPr>
      <w:r w:rsidRPr="006D59A7">
        <w:rPr>
          <w:rFonts w:ascii="Times New Roman" w:hAnsi="Times New Roman"/>
          <w:sz w:val="20"/>
          <w:szCs w:val="20"/>
        </w:rPr>
        <w:t xml:space="preserve"> To design and manufacture vehicle which can be operated by disable people. · To manufacture a car for long distance transport. · To reduce the dependency on others to perform daily duties. · To develop a system at affordable cost.</w:t>
      </w:r>
    </w:p>
    <w:p w14:paraId="45EF9E3B" w14:textId="77777777" w:rsidR="00E3721E" w:rsidRDefault="00E3721E" w:rsidP="00E3721E">
      <w:pPr>
        <w:pStyle w:val="NoSpacing"/>
        <w:ind w:firstLine="567"/>
        <w:jc w:val="both"/>
        <w:rPr>
          <w:rFonts w:ascii="Times New Roman" w:hAnsi="Times New Roman"/>
          <w:sz w:val="20"/>
          <w:szCs w:val="20"/>
        </w:rPr>
      </w:pPr>
    </w:p>
    <w:p w14:paraId="14960AC3" w14:textId="77777777" w:rsidR="00E3721E" w:rsidRPr="004E3929" w:rsidRDefault="00E3721E" w:rsidP="00E3721E">
      <w:pPr>
        <w:pStyle w:val="NoSpacing"/>
        <w:jc w:val="both"/>
        <w:rPr>
          <w:rFonts w:ascii="Times New Roman" w:hAnsi="Times New Roman"/>
          <w:sz w:val="24"/>
          <w:szCs w:val="24"/>
        </w:rPr>
      </w:pPr>
      <w:r w:rsidRPr="004E3929">
        <w:rPr>
          <w:rFonts w:ascii="Times New Roman" w:hAnsi="Times New Roman"/>
          <w:sz w:val="24"/>
          <w:szCs w:val="24"/>
        </w:rPr>
        <w:t xml:space="preserve"> 1.2 Problem Statement </w:t>
      </w:r>
    </w:p>
    <w:p w14:paraId="5B279FB3" w14:textId="77777777" w:rsidR="00E3721E" w:rsidRDefault="00E3721E" w:rsidP="00E3721E">
      <w:pPr>
        <w:pStyle w:val="NoSpacing"/>
        <w:jc w:val="both"/>
        <w:rPr>
          <w:rFonts w:ascii="Times New Roman" w:hAnsi="Times New Roman"/>
          <w:sz w:val="20"/>
          <w:szCs w:val="20"/>
        </w:rPr>
      </w:pPr>
    </w:p>
    <w:p w14:paraId="1A266D19" w14:textId="77777777" w:rsidR="00E3721E" w:rsidRDefault="00E3721E" w:rsidP="00E3721E">
      <w:pPr>
        <w:pStyle w:val="NoSpacing"/>
        <w:ind w:firstLine="567"/>
        <w:jc w:val="both"/>
        <w:rPr>
          <w:rFonts w:ascii="Times New Roman" w:hAnsi="Times New Roman"/>
          <w:sz w:val="20"/>
          <w:szCs w:val="20"/>
        </w:rPr>
      </w:pPr>
      <w:r w:rsidRPr="006D59A7">
        <w:rPr>
          <w:rFonts w:ascii="Times New Roman" w:hAnsi="Times New Roman"/>
          <w:sz w:val="20"/>
          <w:szCs w:val="20"/>
        </w:rPr>
        <w:t xml:space="preserve">To develop an automobile system which will help disabled people to drive vehicle with the help of their foot? </w:t>
      </w:r>
    </w:p>
    <w:p w14:paraId="4F340E1B" w14:textId="77777777" w:rsidR="00E3721E" w:rsidRDefault="00E3721E" w:rsidP="00E3721E">
      <w:pPr>
        <w:pStyle w:val="NoSpacing"/>
        <w:ind w:firstLine="567"/>
        <w:jc w:val="both"/>
        <w:rPr>
          <w:rFonts w:ascii="Times New Roman" w:hAnsi="Times New Roman"/>
          <w:sz w:val="20"/>
          <w:szCs w:val="20"/>
        </w:rPr>
      </w:pPr>
    </w:p>
    <w:p w14:paraId="1B0DFA3A" w14:textId="77777777" w:rsidR="00E3721E" w:rsidRPr="004E3929" w:rsidRDefault="00E3721E" w:rsidP="00E3721E">
      <w:pPr>
        <w:pStyle w:val="NoSpacing"/>
        <w:jc w:val="both"/>
        <w:rPr>
          <w:rFonts w:ascii="Times New Roman" w:hAnsi="Times New Roman"/>
          <w:b/>
          <w:sz w:val="24"/>
          <w:szCs w:val="24"/>
        </w:rPr>
      </w:pPr>
      <w:r w:rsidRPr="004E3929">
        <w:rPr>
          <w:rFonts w:ascii="Times New Roman" w:hAnsi="Times New Roman"/>
          <w:b/>
          <w:sz w:val="24"/>
          <w:szCs w:val="24"/>
        </w:rPr>
        <w:t>3. LITERATURE REVIEW</w:t>
      </w:r>
    </w:p>
    <w:p w14:paraId="02454370" w14:textId="77777777" w:rsidR="00E3721E" w:rsidRPr="006D59A7" w:rsidRDefault="00E3721E" w:rsidP="00E3721E">
      <w:pPr>
        <w:pStyle w:val="NoSpacing"/>
        <w:jc w:val="both"/>
        <w:rPr>
          <w:rFonts w:ascii="Times New Roman" w:hAnsi="Times New Roman"/>
          <w:b/>
          <w:sz w:val="20"/>
          <w:szCs w:val="20"/>
        </w:rPr>
      </w:pPr>
    </w:p>
    <w:p w14:paraId="3638D44A" w14:textId="77777777" w:rsidR="00E3721E" w:rsidRDefault="00E3721E" w:rsidP="00E3721E">
      <w:pPr>
        <w:pStyle w:val="NoSpacing"/>
        <w:ind w:firstLine="567"/>
        <w:jc w:val="both"/>
        <w:rPr>
          <w:rFonts w:ascii="Times New Roman" w:hAnsi="Times New Roman"/>
          <w:sz w:val="20"/>
          <w:szCs w:val="20"/>
        </w:rPr>
      </w:pPr>
      <w:r w:rsidRPr="006D59A7">
        <w:rPr>
          <w:rFonts w:ascii="Times New Roman" w:hAnsi="Times New Roman"/>
          <w:sz w:val="20"/>
          <w:szCs w:val="20"/>
        </w:rPr>
        <w:t xml:space="preserve"> A Low Cost Mobility Solution for Physically Challenged People; “Pranchal Srivastava, Raj Kumar Pal” iii The most common approach used in most powered wheelchairs is having two motors for traction each driving a wheel on either side of the machine. Forward motion is achieved by keeping the speeds of the motors identical in one direction and the other direction for reverse motion. Turns are executed by making the speeds of the motors different. The radius of turn depends on the speed difference. This system depicts three novel approaches for cost effectiveness and efficient working, firstly having a powered wheel chair drive with a gear mechanism which is used to generate proper speed of </w:t>
      </w:r>
      <w:r w:rsidRPr="006D59A7">
        <w:rPr>
          <w:rFonts w:ascii="Times New Roman" w:hAnsi="Times New Roman"/>
          <w:sz w:val="20"/>
          <w:szCs w:val="20"/>
        </w:rPr>
        <w:lastRenderedPageBreak/>
        <w:t>the wheels on the either side with single power motor. The advantage of this system is that it makes the system control easy and cheap. Secondly, utilization of waste brake energy for battery charging which lead to reduced cost of powered wheel in the long run.</w:t>
      </w:r>
    </w:p>
    <w:p w14:paraId="3D34E1FE" w14:textId="77777777" w:rsidR="00E3721E" w:rsidRDefault="00E3721E" w:rsidP="00E3721E">
      <w:pPr>
        <w:pStyle w:val="NoSpacing"/>
        <w:ind w:firstLine="567"/>
        <w:jc w:val="both"/>
        <w:rPr>
          <w:rFonts w:ascii="Times New Roman" w:hAnsi="Times New Roman"/>
          <w:sz w:val="20"/>
          <w:szCs w:val="20"/>
        </w:rPr>
      </w:pPr>
    </w:p>
    <w:p w14:paraId="30CEA637" w14:textId="77777777" w:rsidR="00E3721E" w:rsidRDefault="00E3721E" w:rsidP="00E3721E">
      <w:pPr>
        <w:pStyle w:val="NoSpacing"/>
        <w:ind w:firstLine="567"/>
        <w:jc w:val="both"/>
        <w:rPr>
          <w:rFonts w:ascii="Times New Roman" w:hAnsi="Times New Roman"/>
          <w:sz w:val="20"/>
          <w:szCs w:val="20"/>
        </w:rPr>
      </w:pPr>
      <w:r>
        <w:rPr>
          <w:rFonts w:ascii="Times New Roman" w:hAnsi="Times New Roman"/>
          <w:sz w:val="20"/>
          <w:szCs w:val="20"/>
        </w:rPr>
        <w:t xml:space="preserve"> </w:t>
      </w:r>
      <w:r w:rsidRPr="006D59A7">
        <w:rPr>
          <w:rFonts w:ascii="Times New Roman" w:hAnsi="Times New Roman"/>
          <w:sz w:val="20"/>
          <w:szCs w:val="20"/>
        </w:rPr>
        <w:t xml:space="preserve"> Dual Steered Three Wheeler For Differently Able People; “Arun Raju C , Anish Raman C , Veerappan K.R. Venkat Narayanan The aim of this study is to design and fabricate a 3 wheeler with dual steering system for people with locomotive disabilities .A greater steering effort is required in the case of a four wheeler compared to a three wheeler. Hence, a three wheeler was selected instead of a four wheeler. In this case, handle bar steering system and leg steering system can be individually steered with hands and legs respectively, enabling its utility people with disabilities in upper extremities. Sprocket chain system was used in leg steering system. A 98cc Kinetic Honda Engine was used as the power source and the engine was placed towards the rear end of the vehicle. Single Rated and double rated suspension spring was used in the front and rear drive shaft respectively. Sprocket chain system was used in leg steering system.</w:t>
      </w:r>
    </w:p>
    <w:p w14:paraId="02CB56C3" w14:textId="77777777" w:rsidR="00E3721E" w:rsidRDefault="00E3721E" w:rsidP="00E3721E">
      <w:pPr>
        <w:pStyle w:val="NoSpacing"/>
        <w:jc w:val="both"/>
        <w:rPr>
          <w:rFonts w:ascii="Times New Roman" w:hAnsi="Times New Roman"/>
          <w:sz w:val="20"/>
          <w:szCs w:val="20"/>
        </w:rPr>
      </w:pPr>
    </w:p>
    <w:p w14:paraId="4DCC34F4" w14:textId="77777777" w:rsidR="00E3721E" w:rsidRDefault="00E3721E" w:rsidP="00E3721E">
      <w:pPr>
        <w:pStyle w:val="NoSpacing"/>
        <w:ind w:firstLine="567"/>
        <w:jc w:val="both"/>
        <w:rPr>
          <w:rFonts w:ascii="Times New Roman" w:hAnsi="Times New Roman"/>
          <w:sz w:val="20"/>
          <w:szCs w:val="20"/>
        </w:rPr>
      </w:pPr>
    </w:p>
    <w:p w14:paraId="2E1864BD" w14:textId="77777777" w:rsidR="00E3721E" w:rsidRPr="006D59A7" w:rsidRDefault="00E3721E" w:rsidP="00E3721E">
      <w:pPr>
        <w:pStyle w:val="NoSpacing"/>
        <w:ind w:firstLine="567"/>
        <w:jc w:val="both"/>
        <w:rPr>
          <w:rFonts w:ascii="Times New Roman" w:hAnsi="Times New Roman"/>
          <w:sz w:val="20"/>
          <w:szCs w:val="20"/>
        </w:rPr>
      </w:pPr>
      <w:r>
        <w:rPr>
          <w:rFonts w:ascii="Times New Roman" w:hAnsi="Times New Roman"/>
          <w:sz w:val="20"/>
          <w:szCs w:val="20"/>
        </w:rPr>
        <w:t xml:space="preserve">   </w:t>
      </w:r>
      <w:r w:rsidRPr="006D59A7">
        <w:rPr>
          <w:rFonts w:ascii="Times New Roman" w:hAnsi="Times New Roman"/>
          <w:sz w:val="20"/>
          <w:szCs w:val="20"/>
        </w:rPr>
        <w:t>An Efficient Car Driving Controller System Design for Physically Challenged People Using Arm Processor; “Katari Ramaiah, T. Mallikarjun” The aim of the technology is to help those handicapped who don’t have healthy hands to run a vehicle by giving the voice commands. In this the driver need not use the steering ii instead his head. This vehicle is only for those handicapped those who can nod head well. Four switches are interfaced over the neck of the driver, and the vehicle can be controlled by the head movement. Corresponding tactile switches are activated according to the movement of the head, and towards the conclusion the practical difficulties are described and the possible solutions are discussed.</w:t>
      </w:r>
      <w:r w:rsidRPr="006D59A7">
        <w:rPr>
          <w:rFonts w:ascii="Times New Roman" w:hAnsi="Times New Roman"/>
          <w:b/>
          <w:sz w:val="20"/>
          <w:szCs w:val="20"/>
        </w:rPr>
        <w:t xml:space="preserve"> </w:t>
      </w:r>
    </w:p>
    <w:p w14:paraId="78DD66F2" w14:textId="77777777" w:rsidR="00E3721E" w:rsidRDefault="00E3721E" w:rsidP="00E3721E">
      <w:pPr>
        <w:pStyle w:val="NoSpacing"/>
        <w:jc w:val="both"/>
        <w:rPr>
          <w:rFonts w:ascii="Times New Roman" w:hAnsi="Times New Roman"/>
          <w:sz w:val="20"/>
          <w:szCs w:val="20"/>
        </w:rPr>
      </w:pPr>
    </w:p>
    <w:p w14:paraId="60C34C45" w14:textId="77777777" w:rsidR="00E3721E" w:rsidRDefault="00E3721E" w:rsidP="00E3721E">
      <w:pPr>
        <w:pStyle w:val="NoSpacing"/>
        <w:ind w:firstLine="567"/>
        <w:jc w:val="both"/>
        <w:rPr>
          <w:rFonts w:ascii="Times New Roman" w:hAnsi="Times New Roman"/>
          <w:sz w:val="20"/>
          <w:szCs w:val="20"/>
        </w:rPr>
      </w:pPr>
      <w:r w:rsidRPr="006D59A7">
        <w:rPr>
          <w:rFonts w:ascii="Times New Roman" w:hAnsi="Times New Roman"/>
          <w:sz w:val="20"/>
          <w:szCs w:val="20"/>
        </w:rPr>
        <w:t xml:space="preserve"> coefficient of performance (COP) and found that the relationship between relative capacity index and sub-cooling heat exchanger effectiveness was nearly linear were as the refrigerant flow rate decreases with the increasing effectiveness of the heat exchanger. </w:t>
      </w:r>
    </w:p>
    <w:p w14:paraId="3F51E4BC" w14:textId="77777777" w:rsidR="00E3721E" w:rsidRPr="006D59A7" w:rsidRDefault="00E3721E" w:rsidP="00E3721E">
      <w:pPr>
        <w:pStyle w:val="NoSpacing"/>
        <w:ind w:firstLine="567"/>
        <w:jc w:val="both"/>
        <w:rPr>
          <w:rFonts w:ascii="Times New Roman" w:hAnsi="Times New Roman"/>
          <w:sz w:val="20"/>
          <w:szCs w:val="20"/>
        </w:rPr>
      </w:pPr>
    </w:p>
    <w:p w14:paraId="43C0C8D4" w14:textId="77777777" w:rsidR="00E3721E" w:rsidRPr="004E3929" w:rsidRDefault="00E3721E" w:rsidP="00E3721E">
      <w:pPr>
        <w:pStyle w:val="NoSpacing"/>
        <w:spacing w:line="360" w:lineRule="auto"/>
        <w:jc w:val="both"/>
        <w:rPr>
          <w:rFonts w:ascii="Times New Roman" w:hAnsi="Times New Roman"/>
          <w:sz w:val="24"/>
          <w:szCs w:val="24"/>
        </w:rPr>
      </w:pPr>
      <w:r w:rsidRPr="004E3929">
        <w:rPr>
          <w:rFonts w:ascii="Times New Roman" w:hAnsi="Times New Roman"/>
          <w:b/>
          <w:sz w:val="24"/>
          <w:szCs w:val="24"/>
        </w:rPr>
        <w:t>4. METHODOLOGY</w:t>
      </w:r>
    </w:p>
    <w:p w14:paraId="55E54043" w14:textId="77777777" w:rsidR="00E3721E" w:rsidRPr="006D59A7" w:rsidRDefault="00E3721E" w:rsidP="00E3721E">
      <w:pPr>
        <w:pStyle w:val="NoSpacing"/>
        <w:ind w:firstLine="851"/>
        <w:jc w:val="both"/>
        <w:rPr>
          <w:rFonts w:ascii="Times New Roman" w:hAnsi="Times New Roman"/>
          <w:sz w:val="20"/>
          <w:szCs w:val="20"/>
        </w:rPr>
      </w:pPr>
      <w:r w:rsidRPr="006D59A7">
        <w:rPr>
          <w:rFonts w:ascii="Times New Roman" w:hAnsi="Times New Roman"/>
          <w:sz w:val="20"/>
          <w:szCs w:val="20"/>
        </w:rPr>
        <w:t xml:space="preserve">The methodology provides us the sequence operations The system consists of an internally threaded pinion and one externally  threaded lead screw which are engaged like nut and bolt arrangement. C-clamp  is used to transfer the motion of lead screw. A rack is connected to C-clamp.  The rack is engaged to first pinion. This pinion is centrally aligned with second  pinion. One more rack is connected to this pinion to convert rotary motion into  linear motion. The wheels are at both ends of the rack.  </w:t>
      </w:r>
    </w:p>
    <w:p w14:paraId="56DF1C9C" w14:textId="77777777" w:rsidR="00E3721E" w:rsidRPr="006D59A7" w:rsidRDefault="00E3721E" w:rsidP="00E3721E">
      <w:pPr>
        <w:pStyle w:val="NoSpacing"/>
        <w:spacing w:line="360" w:lineRule="auto"/>
        <w:rPr>
          <w:rFonts w:ascii="Times New Roman" w:hAnsi="Times New Roman"/>
          <w:sz w:val="20"/>
          <w:szCs w:val="20"/>
        </w:rPr>
      </w:pPr>
    </w:p>
    <w:p w14:paraId="48597772" w14:textId="77777777" w:rsidR="00E3721E" w:rsidRPr="004E3929" w:rsidRDefault="00E3721E" w:rsidP="00E3721E">
      <w:pPr>
        <w:pStyle w:val="NoSpacing"/>
        <w:spacing w:line="360" w:lineRule="auto"/>
        <w:rPr>
          <w:rFonts w:ascii="Times New Roman" w:hAnsi="Times New Roman"/>
          <w:b/>
          <w:sz w:val="24"/>
          <w:szCs w:val="24"/>
        </w:rPr>
      </w:pPr>
      <w:r w:rsidRPr="004E3929">
        <w:rPr>
          <w:rFonts w:ascii="Times New Roman" w:hAnsi="Times New Roman"/>
          <w:b/>
          <w:sz w:val="24"/>
          <w:szCs w:val="24"/>
        </w:rPr>
        <w:t xml:space="preserve">5. PROBLEM OF STATEMENT </w:t>
      </w:r>
    </w:p>
    <w:p w14:paraId="2B482409" w14:textId="77777777" w:rsidR="00E3721E" w:rsidRPr="006D59A7" w:rsidRDefault="00E3721E" w:rsidP="00E3721E">
      <w:pPr>
        <w:pStyle w:val="NoSpacing"/>
        <w:ind w:left="450" w:firstLine="401"/>
        <w:jc w:val="both"/>
        <w:rPr>
          <w:rFonts w:ascii="Times New Roman" w:hAnsi="Times New Roman"/>
          <w:noProof/>
          <w:sz w:val="20"/>
          <w:szCs w:val="20"/>
        </w:rPr>
      </w:pPr>
      <w:r w:rsidRPr="006D59A7">
        <w:rPr>
          <w:rFonts w:ascii="Times New Roman" w:hAnsi="Times New Roman"/>
          <w:sz w:val="20"/>
          <w:szCs w:val="20"/>
        </w:rPr>
        <w:t>The system consists of an internally threaded pinion and one externally  threaded lead screw which are engaged like nut and bolt arrangement. C-clamp  is used to transfer the motion of lead screw. A rack is connected to C-clamp.  The rack is engaged to first pinion. This pinion is centrally aligned with second  pinion. One more rack is connected to this pinion to convert rotary motion into  linear motion. The wheels are at both ends of the rack.</w:t>
      </w:r>
      <w:r w:rsidRPr="006D59A7">
        <w:rPr>
          <w:rFonts w:ascii="Times New Roman" w:hAnsi="Times New Roman"/>
          <w:noProof/>
          <w:sz w:val="20"/>
          <w:szCs w:val="20"/>
        </w:rPr>
        <w:t xml:space="preserve"> </w:t>
      </w:r>
    </w:p>
    <w:p w14:paraId="099B3C06" w14:textId="77777777" w:rsidR="00E3721E" w:rsidRPr="006D59A7" w:rsidRDefault="00E3721E" w:rsidP="00E3721E">
      <w:pPr>
        <w:pStyle w:val="NoSpacing"/>
        <w:ind w:left="450"/>
        <w:jc w:val="both"/>
        <w:rPr>
          <w:rFonts w:ascii="Times New Roman" w:hAnsi="Times New Roman"/>
          <w:noProof/>
          <w:sz w:val="20"/>
          <w:szCs w:val="20"/>
        </w:rPr>
      </w:pPr>
      <w:r w:rsidRPr="006D59A7">
        <w:rPr>
          <w:rFonts w:ascii="Times New Roman" w:hAnsi="Times New Roman"/>
          <w:noProof/>
          <w:sz w:val="20"/>
          <w:szCs w:val="20"/>
        </w:rPr>
        <w:t>5.1uses</w:t>
      </w:r>
    </w:p>
    <w:p w14:paraId="235A61FC" w14:textId="77777777" w:rsidR="00E3721E" w:rsidRPr="006D59A7" w:rsidRDefault="00E3721E" w:rsidP="00E3721E">
      <w:pPr>
        <w:pStyle w:val="NoSpacing"/>
        <w:numPr>
          <w:ilvl w:val="0"/>
          <w:numId w:val="4"/>
        </w:numPr>
        <w:spacing w:line="276" w:lineRule="auto"/>
        <w:jc w:val="both"/>
        <w:rPr>
          <w:rFonts w:ascii="Times New Roman" w:hAnsi="Times New Roman"/>
          <w:noProof/>
          <w:sz w:val="20"/>
          <w:szCs w:val="20"/>
        </w:rPr>
      </w:pPr>
      <w:r w:rsidRPr="006D59A7">
        <w:rPr>
          <w:rFonts w:ascii="Times New Roman" w:hAnsi="Times New Roman"/>
          <w:noProof/>
          <w:sz w:val="20"/>
          <w:szCs w:val="20"/>
        </w:rPr>
        <w:t>A spatial 3 DOF linkage for joystick applications.</w:t>
      </w:r>
    </w:p>
    <w:p w14:paraId="5D6DD60A" w14:textId="77777777" w:rsidR="00E3721E" w:rsidRPr="006D59A7" w:rsidRDefault="00E3721E" w:rsidP="00E3721E">
      <w:pPr>
        <w:pStyle w:val="NoSpacing"/>
        <w:numPr>
          <w:ilvl w:val="0"/>
          <w:numId w:val="4"/>
        </w:numPr>
        <w:spacing w:line="276" w:lineRule="auto"/>
        <w:jc w:val="both"/>
        <w:rPr>
          <w:rFonts w:ascii="Times New Roman" w:hAnsi="Times New Roman"/>
          <w:noProof/>
          <w:sz w:val="20"/>
          <w:szCs w:val="20"/>
        </w:rPr>
      </w:pPr>
      <w:r w:rsidRPr="006D59A7">
        <w:rPr>
          <w:rFonts w:ascii="Times New Roman" w:hAnsi="Times New Roman"/>
          <w:noProof/>
          <w:sz w:val="20"/>
          <w:szCs w:val="20"/>
        </w:rPr>
        <w:t xml:space="preserve">Perhaps the simplest linkage is the lever, which is a link that pivots around a fulcrum attached to ground, or a fixed point. As a force rotates the lever, points far from the, </w:t>
      </w:r>
    </w:p>
    <w:p w14:paraId="59B92123" w14:textId="77777777" w:rsidR="00E3721E" w:rsidRPr="006D59A7" w:rsidRDefault="00E3721E" w:rsidP="00E3721E">
      <w:pPr>
        <w:pStyle w:val="NoSpacing"/>
        <w:jc w:val="both"/>
        <w:rPr>
          <w:rFonts w:ascii="Times New Roman" w:hAnsi="Times New Roman"/>
          <w:noProof/>
          <w:sz w:val="20"/>
          <w:szCs w:val="20"/>
        </w:rPr>
      </w:pPr>
    </w:p>
    <w:p w14:paraId="2E391DF2" w14:textId="77777777" w:rsidR="00E3721E" w:rsidRPr="006D59A7" w:rsidRDefault="00E3721E" w:rsidP="00E3721E">
      <w:pPr>
        <w:pStyle w:val="NoSpacing"/>
        <w:jc w:val="center"/>
        <w:rPr>
          <w:rFonts w:ascii="Times New Roman" w:hAnsi="Times New Roman"/>
          <w:noProof/>
          <w:sz w:val="20"/>
          <w:szCs w:val="20"/>
        </w:rPr>
      </w:pPr>
      <w:r w:rsidRPr="006D59A7">
        <w:rPr>
          <w:rFonts w:ascii="Times New Roman" w:hAnsi="Times New Roman"/>
          <w:noProof/>
          <w:sz w:val="20"/>
          <w:szCs w:val="20"/>
          <w:lang w:val="en-IN" w:eastAsia="en-IN"/>
        </w:rPr>
        <w:lastRenderedPageBreak/>
        <w:drawing>
          <wp:inline distT="0" distB="0" distL="0" distR="0" wp14:anchorId="647DAB79" wp14:editId="44282B5B">
            <wp:extent cx="2609850" cy="4629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4629150"/>
                    </a:xfrm>
                    <a:prstGeom prst="rect">
                      <a:avLst/>
                    </a:prstGeom>
                    <a:noFill/>
                    <a:ln>
                      <a:noFill/>
                    </a:ln>
                  </pic:spPr>
                </pic:pic>
              </a:graphicData>
            </a:graphic>
          </wp:inline>
        </w:drawing>
      </w:r>
    </w:p>
    <w:p w14:paraId="603EABC6" w14:textId="77777777" w:rsidR="00E3721E" w:rsidRPr="006D59A7" w:rsidRDefault="00E3721E" w:rsidP="00E3721E">
      <w:pPr>
        <w:pStyle w:val="NoSpacing"/>
        <w:jc w:val="right"/>
        <w:rPr>
          <w:rFonts w:ascii="Times New Roman" w:hAnsi="Times New Roman"/>
          <w:noProof/>
          <w:sz w:val="20"/>
          <w:szCs w:val="20"/>
        </w:rPr>
      </w:pPr>
    </w:p>
    <w:p w14:paraId="5F50A31E" w14:textId="77777777" w:rsidR="00E3721E" w:rsidRPr="006D59A7" w:rsidRDefault="00E3721E" w:rsidP="00E3721E">
      <w:pPr>
        <w:pStyle w:val="NoSpacing"/>
        <w:jc w:val="right"/>
        <w:rPr>
          <w:rFonts w:ascii="Times New Roman" w:hAnsi="Times New Roman"/>
          <w:noProof/>
          <w:sz w:val="20"/>
          <w:szCs w:val="20"/>
        </w:rPr>
      </w:pPr>
    </w:p>
    <w:p w14:paraId="338EAE16" w14:textId="77777777" w:rsidR="00E3721E" w:rsidRDefault="00E3721E" w:rsidP="00E3721E">
      <w:pPr>
        <w:pStyle w:val="NoSpacing"/>
        <w:jc w:val="both"/>
        <w:rPr>
          <w:rFonts w:ascii="Times New Roman" w:hAnsi="Times New Roman"/>
          <w:sz w:val="24"/>
          <w:szCs w:val="24"/>
        </w:rPr>
      </w:pPr>
      <w:r w:rsidRPr="004E3929">
        <w:rPr>
          <w:rFonts w:ascii="Times New Roman" w:hAnsi="Times New Roman"/>
          <w:sz w:val="24"/>
          <w:szCs w:val="24"/>
        </w:rPr>
        <w:t>5.2EXAMPLE</w:t>
      </w:r>
    </w:p>
    <w:p w14:paraId="03B942F6" w14:textId="77777777" w:rsidR="00E3721E" w:rsidRPr="004E3929" w:rsidRDefault="00E3721E" w:rsidP="00E3721E">
      <w:pPr>
        <w:pStyle w:val="NoSpacing"/>
        <w:jc w:val="both"/>
        <w:rPr>
          <w:rFonts w:ascii="Times New Roman" w:hAnsi="Times New Roman"/>
          <w:sz w:val="24"/>
          <w:szCs w:val="24"/>
        </w:rPr>
      </w:pPr>
    </w:p>
    <w:p w14:paraId="754A76FC"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Hand crank on a pencil sharpener</w:t>
      </w:r>
    </w:p>
    <w:p w14:paraId="44C39469"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Familiar examples include:</w:t>
      </w:r>
    </w:p>
    <w:p w14:paraId="1E216B85"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bCs/>
          <w:sz w:val="20"/>
          <w:szCs w:val="20"/>
        </w:rPr>
        <w:t>Hand-powered cranks</w:t>
      </w:r>
    </w:p>
    <w:p w14:paraId="03268BF6"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 xml:space="preserve">Mechanical pencil sharpener </w:t>
      </w:r>
    </w:p>
    <w:p w14:paraId="78D40A25"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Manually operated car window</w:t>
      </w:r>
    </w:p>
    <w:p w14:paraId="79962CF8"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 xml:space="preserve">The carpenter’s brace is a </w:t>
      </w:r>
      <w:r w:rsidRPr="00F82957">
        <w:rPr>
          <w:rFonts w:ascii="Times New Roman" w:hAnsi="Times New Roman"/>
          <w:bCs/>
          <w:sz w:val="20"/>
          <w:szCs w:val="20"/>
        </w:rPr>
        <w:t>compound crank</w:t>
      </w:r>
      <w:r w:rsidRPr="00F82957">
        <w:rPr>
          <w:rFonts w:ascii="Times New Roman" w:hAnsi="Times New Roman"/>
          <w:sz w:val="20"/>
          <w:szCs w:val="20"/>
        </w:rPr>
        <w:t>.</w:t>
      </w:r>
    </w:p>
    <w:p w14:paraId="11481CDC"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The crank se that drive a handcycle  athrough its handles.</w:t>
      </w:r>
    </w:p>
    <w:p w14:paraId="1687D3A7"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bCs/>
          <w:sz w:val="20"/>
          <w:szCs w:val="20"/>
        </w:rPr>
        <w:t>Foot-powered cranks</w:t>
      </w:r>
    </w:p>
    <w:p w14:paraId="73CF7C31"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The crankset that drives a bicycle via the pedals.</w:t>
      </w:r>
    </w:p>
    <w:p w14:paraId="79DC4B6C"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bCs/>
          <w:sz w:val="20"/>
          <w:szCs w:val="20"/>
        </w:rPr>
        <w:t>Engines</w:t>
      </w:r>
    </w:p>
    <w:p w14:paraId="13467688" w14:textId="77777777" w:rsidR="00E3721E" w:rsidRPr="00F82957" w:rsidRDefault="00E3721E" w:rsidP="00E3721E">
      <w:pPr>
        <w:pStyle w:val="NoSpacing"/>
        <w:numPr>
          <w:ilvl w:val="0"/>
          <w:numId w:val="17"/>
        </w:numPr>
        <w:spacing w:line="360" w:lineRule="auto"/>
        <w:jc w:val="both"/>
        <w:rPr>
          <w:rFonts w:ascii="Times New Roman" w:hAnsi="Times New Roman"/>
          <w:sz w:val="20"/>
          <w:szCs w:val="20"/>
        </w:rPr>
      </w:pPr>
      <w:r w:rsidRPr="00F82957">
        <w:rPr>
          <w:rFonts w:ascii="Times New Roman" w:hAnsi="Times New Roman"/>
          <w:sz w:val="20"/>
          <w:szCs w:val="20"/>
        </w:rPr>
        <w:t>Animation showing piston and crankshaft motion in an internal combustion engine  such as an automobile engine</w:t>
      </w:r>
    </w:p>
    <w:p w14:paraId="113E0278" w14:textId="77777777" w:rsidR="00E3721E" w:rsidRPr="006D59A7" w:rsidRDefault="00E3721E" w:rsidP="00E3721E">
      <w:pPr>
        <w:pStyle w:val="NoSpacing"/>
        <w:jc w:val="both"/>
        <w:rPr>
          <w:rFonts w:ascii="Times New Roman" w:hAnsi="Times New Roman"/>
          <w:sz w:val="20"/>
          <w:szCs w:val="20"/>
        </w:rPr>
      </w:pPr>
    </w:p>
    <w:p w14:paraId="12F17EE0" w14:textId="77777777" w:rsidR="00E3721E" w:rsidRPr="006D59A7" w:rsidRDefault="00E3721E" w:rsidP="00E3721E">
      <w:pPr>
        <w:pStyle w:val="NoSpacing"/>
        <w:numPr>
          <w:ilvl w:val="0"/>
          <w:numId w:val="10"/>
        </w:numPr>
        <w:spacing w:line="276" w:lineRule="auto"/>
        <w:ind w:left="360"/>
        <w:jc w:val="both"/>
        <w:rPr>
          <w:rFonts w:ascii="Times New Roman" w:hAnsi="Times New Roman"/>
          <w:sz w:val="20"/>
          <w:szCs w:val="20"/>
        </w:rPr>
      </w:pPr>
      <w:r w:rsidRPr="006D59A7">
        <w:rPr>
          <w:rFonts w:ascii="Times New Roman" w:hAnsi="Times New Roman"/>
          <w:sz w:val="20"/>
          <w:szCs w:val="20"/>
        </w:rPr>
        <w:t xml:space="preserve">The suction temperature of the compressor is too high to the normal operating condition. </w:t>
      </w:r>
    </w:p>
    <w:p w14:paraId="559D2393" w14:textId="77777777" w:rsidR="00E3721E" w:rsidRPr="006D59A7" w:rsidRDefault="00E3721E" w:rsidP="00E3721E">
      <w:pPr>
        <w:pStyle w:val="NoSpacing"/>
        <w:numPr>
          <w:ilvl w:val="0"/>
          <w:numId w:val="10"/>
        </w:numPr>
        <w:spacing w:line="276" w:lineRule="auto"/>
        <w:ind w:left="360"/>
        <w:jc w:val="both"/>
        <w:rPr>
          <w:rFonts w:ascii="Times New Roman" w:hAnsi="Times New Roman"/>
          <w:sz w:val="20"/>
          <w:szCs w:val="20"/>
        </w:rPr>
      </w:pPr>
      <w:r w:rsidRPr="006D59A7">
        <w:rPr>
          <w:rFonts w:ascii="Times New Roman" w:hAnsi="Times New Roman"/>
          <w:sz w:val="20"/>
          <w:szCs w:val="20"/>
        </w:rPr>
        <w:t xml:space="preserve">The inner parts of the compressor may affect due to friction and it reduce the life of the compressor. </w:t>
      </w:r>
    </w:p>
    <w:p w14:paraId="086AB431" w14:textId="77777777" w:rsidR="00E3721E" w:rsidRDefault="00E3721E" w:rsidP="00E3721E">
      <w:pPr>
        <w:pStyle w:val="NoSpacing"/>
        <w:numPr>
          <w:ilvl w:val="0"/>
          <w:numId w:val="10"/>
        </w:numPr>
        <w:ind w:left="360"/>
        <w:jc w:val="both"/>
        <w:rPr>
          <w:rFonts w:ascii="Times New Roman" w:hAnsi="Times New Roman"/>
          <w:sz w:val="20"/>
          <w:szCs w:val="20"/>
        </w:rPr>
      </w:pPr>
      <w:r w:rsidRPr="006D59A7">
        <w:rPr>
          <w:rFonts w:ascii="Times New Roman" w:hAnsi="Times New Roman"/>
          <w:sz w:val="20"/>
          <w:szCs w:val="20"/>
        </w:rPr>
        <w:t xml:space="preserve"> At the certain range the performance the VCR system doesn’t increases it remains constant or decreases.</w:t>
      </w:r>
    </w:p>
    <w:p w14:paraId="008F83F6" w14:textId="77777777" w:rsidR="00E3721E" w:rsidRDefault="00E3721E" w:rsidP="00E3721E">
      <w:pPr>
        <w:pStyle w:val="NoSpacing"/>
        <w:ind w:left="360"/>
        <w:jc w:val="both"/>
        <w:rPr>
          <w:rFonts w:ascii="Times New Roman" w:hAnsi="Times New Roman"/>
          <w:sz w:val="20"/>
          <w:szCs w:val="20"/>
        </w:rPr>
      </w:pPr>
    </w:p>
    <w:p w14:paraId="1CC624C6" w14:textId="77777777" w:rsidR="00E3721E" w:rsidRPr="006D59A7" w:rsidRDefault="00E3721E" w:rsidP="00E3721E">
      <w:pPr>
        <w:pStyle w:val="NoSpacing"/>
        <w:jc w:val="both"/>
        <w:rPr>
          <w:rFonts w:ascii="Times New Roman" w:hAnsi="Times New Roman"/>
          <w:sz w:val="20"/>
          <w:szCs w:val="20"/>
        </w:rPr>
      </w:pPr>
    </w:p>
    <w:p w14:paraId="787D8071" w14:textId="77777777" w:rsidR="00E3721E" w:rsidRDefault="00E3721E" w:rsidP="00E3721E">
      <w:pPr>
        <w:pStyle w:val="NoSpacing"/>
        <w:rPr>
          <w:rFonts w:ascii="Times New Roman" w:hAnsi="Times New Roman"/>
          <w:b/>
          <w:sz w:val="20"/>
          <w:szCs w:val="20"/>
        </w:rPr>
      </w:pPr>
      <w:r w:rsidRPr="006D59A7">
        <w:rPr>
          <w:rFonts w:ascii="Times New Roman" w:hAnsi="Times New Roman"/>
          <w:b/>
          <w:sz w:val="20"/>
          <w:szCs w:val="20"/>
        </w:rPr>
        <w:lastRenderedPageBreak/>
        <w:t xml:space="preserve">5.3 DISADVANTAGES </w:t>
      </w:r>
    </w:p>
    <w:p w14:paraId="01B56375" w14:textId="77777777" w:rsidR="00E3721E" w:rsidRPr="006D59A7" w:rsidRDefault="00E3721E" w:rsidP="00E3721E">
      <w:pPr>
        <w:pStyle w:val="NoSpacing"/>
        <w:rPr>
          <w:rFonts w:ascii="Times New Roman" w:hAnsi="Times New Roman"/>
          <w:b/>
          <w:sz w:val="20"/>
          <w:szCs w:val="20"/>
        </w:rPr>
      </w:pPr>
    </w:p>
    <w:p w14:paraId="26B526B1" w14:textId="77777777" w:rsidR="00E3721E" w:rsidRPr="00F82957" w:rsidRDefault="00E3721E" w:rsidP="00E3721E">
      <w:pPr>
        <w:pStyle w:val="NoSpacing"/>
        <w:numPr>
          <w:ilvl w:val="0"/>
          <w:numId w:val="11"/>
        </w:numPr>
        <w:spacing w:line="276" w:lineRule="auto"/>
        <w:rPr>
          <w:rFonts w:ascii="Times New Roman" w:hAnsi="Times New Roman"/>
          <w:sz w:val="20"/>
          <w:szCs w:val="20"/>
        </w:rPr>
      </w:pPr>
      <w:r w:rsidRPr="00F82957">
        <w:rPr>
          <w:rFonts w:ascii="Times New Roman" w:hAnsi="Times New Roman"/>
          <w:sz w:val="20"/>
          <w:szCs w:val="20"/>
        </w:rPr>
        <w:t>One wheel of such gear is designed to work with its complementary wheel and  no other.</w:t>
      </w:r>
    </w:p>
    <w:p w14:paraId="0E9A2E12" w14:textId="77777777" w:rsidR="00E3721E" w:rsidRPr="00F82957" w:rsidRDefault="00E3721E" w:rsidP="00E3721E">
      <w:pPr>
        <w:pStyle w:val="NoSpacing"/>
        <w:numPr>
          <w:ilvl w:val="0"/>
          <w:numId w:val="11"/>
        </w:numPr>
        <w:spacing w:line="276" w:lineRule="auto"/>
        <w:rPr>
          <w:rFonts w:ascii="Times New Roman" w:hAnsi="Times New Roman"/>
          <w:sz w:val="20"/>
          <w:szCs w:val="20"/>
        </w:rPr>
      </w:pPr>
      <w:r w:rsidRPr="00F82957">
        <w:rPr>
          <w:rFonts w:ascii="Times New Roman" w:hAnsi="Times New Roman"/>
          <w:sz w:val="20"/>
          <w:szCs w:val="20"/>
        </w:rPr>
        <w:t>Must be precisely mounted.</w:t>
      </w:r>
    </w:p>
    <w:p w14:paraId="4BE623E2" w14:textId="77777777" w:rsidR="00E3721E" w:rsidRPr="00F82957" w:rsidRDefault="00E3721E" w:rsidP="00E3721E">
      <w:pPr>
        <w:pStyle w:val="NoSpacing"/>
        <w:numPr>
          <w:ilvl w:val="0"/>
          <w:numId w:val="11"/>
        </w:numPr>
        <w:spacing w:line="276" w:lineRule="auto"/>
        <w:rPr>
          <w:rFonts w:ascii="Times New Roman" w:hAnsi="Times New Roman"/>
          <w:sz w:val="20"/>
          <w:szCs w:val="20"/>
        </w:rPr>
      </w:pPr>
      <w:r w:rsidRPr="00F82957">
        <w:rPr>
          <w:rFonts w:ascii="Times New Roman" w:hAnsi="Times New Roman"/>
          <w:sz w:val="20"/>
          <w:szCs w:val="20"/>
        </w:rPr>
        <w:t>The shafts' bearings must be capable of supporting significant forces.</w:t>
      </w:r>
    </w:p>
    <w:p w14:paraId="56FB698B" w14:textId="77777777" w:rsidR="00E3721E" w:rsidRDefault="00E3721E" w:rsidP="00E3721E">
      <w:pPr>
        <w:pStyle w:val="NoSpacing"/>
        <w:spacing w:line="276" w:lineRule="auto"/>
        <w:rPr>
          <w:rFonts w:ascii="Times New Roman" w:hAnsi="Times New Roman"/>
          <w:b/>
          <w:sz w:val="20"/>
          <w:szCs w:val="20"/>
        </w:rPr>
      </w:pPr>
    </w:p>
    <w:p w14:paraId="060CEE8A" w14:textId="77777777" w:rsidR="00E3721E" w:rsidRPr="006D59A7" w:rsidRDefault="00E3721E" w:rsidP="00E3721E">
      <w:pPr>
        <w:pStyle w:val="NoSpacing"/>
        <w:spacing w:line="276" w:lineRule="auto"/>
        <w:rPr>
          <w:rFonts w:ascii="Times New Roman" w:hAnsi="Times New Roman"/>
          <w:b/>
          <w:sz w:val="20"/>
          <w:szCs w:val="20"/>
        </w:rPr>
      </w:pPr>
    </w:p>
    <w:p w14:paraId="3927CCF8" w14:textId="77777777" w:rsidR="00E3721E" w:rsidRPr="006D59A7" w:rsidRDefault="00E3721E" w:rsidP="00F72D0E">
      <w:pPr>
        <w:jc w:val="center"/>
        <w:rPr>
          <w:rFonts w:ascii="Times New Roman" w:hAnsi="Times New Roman"/>
          <w:sz w:val="20"/>
          <w:szCs w:val="20"/>
        </w:rPr>
      </w:pPr>
      <w:r w:rsidRPr="006D59A7">
        <w:rPr>
          <w:rFonts w:ascii="Times New Roman" w:hAnsi="Times New Roman"/>
          <w:b/>
          <w:noProof/>
          <w:sz w:val="20"/>
          <w:szCs w:val="20"/>
          <w:lang w:val="en-IN" w:eastAsia="en-IN"/>
        </w:rPr>
        <w:drawing>
          <wp:inline distT="0" distB="0" distL="0" distR="0" wp14:anchorId="54141933" wp14:editId="22179CE2">
            <wp:extent cx="3185795" cy="40398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795" cy="4039896"/>
                    </a:xfrm>
                    <a:prstGeom prst="rect">
                      <a:avLst/>
                    </a:prstGeom>
                    <a:noFill/>
                    <a:ln>
                      <a:noFill/>
                    </a:ln>
                  </pic:spPr>
                </pic:pic>
              </a:graphicData>
            </a:graphic>
          </wp:inline>
        </w:drawing>
      </w:r>
    </w:p>
    <w:p w14:paraId="46EF1FB5" w14:textId="77777777" w:rsidR="00E3721E" w:rsidRPr="006D59A7" w:rsidRDefault="00E3721E" w:rsidP="00E3721E">
      <w:pPr>
        <w:pStyle w:val="NoSpacing"/>
        <w:spacing w:line="360" w:lineRule="auto"/>
        <w:jc w:val="center"/>
        <w:rPr>
          <w:rFonts w:ascii="Times New Roman" w:hAnsi="Times New Roman"/>
          <w:sz w:val="20"/>
          <w:szCs w:val="20"/>
        </w:rPr>
      </w:pPr>
      <w:r w:rsidRPr="006D59A7">
        <w:rPr>
          <w:rFonts w:ascii="Times New Roman" w:hAnsi="Times New Roman"/>
          <w:b/>
          <w:sz w:val="20"/>
          <w:szCs w:val="20"/>
        </w:rPr>
        <w:t xml:space="preserve">Fig.1.5 </w:t>
      </w:r>
      <w:r w:rsidRPr="006D59A7">
        <w:rPr>
          <w:rFonts w:ascii="Times New Roman" w:hAnsi="Times New Roman"/>
          <w:sz w:val="20"/>
          <w:szCs w:val="20"/>
        </w:rPr>
        <w:t>Designed model of LHSX</w:t>
      </w:r>
    </w:p>
    <w:p w14:paraId="5EA045E2" w14:textId="77777777" w:rsidR="00E3721E" w:rsidRDefault="00E3721E" w:rsidP="00E3721E">
      <w:pPr>
        <w:pStyle w:val="NoSpacing"/>
        <w:rPr>
          <w:rFonts w:ascii="Times New Roman" w:hAnsi="Times New Roman"/>
          <w:b/>
          <w:sz w:val="20"/>
          <w:szCs w:val="20"/>
        </w:rPr>
      </w:pPr>
      <w:r w:rsidRPr="006D59A7">
        <w:rPr>
          <w:rFonts w:ascii="Times New Roman" w:hAnsi="Times New Roman"/>
          <w:b/>
          <w:sz w:val="20"/>
          <w:szCs w:val="20"/>
        </w:rPr>
        <w:t xml:space="preserve">     </w:t>
      </w:r>
    </w:p>
    <w:p w14:paraId="45A5D4DB" w14:textId="77777777" w:rsidR="00E3721E" w:rsidRDefault="00E3721E" w:rsidP="00E3721E">
      <w:pPr>
        <w:pStyle w:val="NoSpacing"/>
        <w:rPr>
          <w:rFonts w:ascii="Times New Roman" w:hAnsi="Times New Roman"/>
          <w:b/>
          <w:sz w:val="20"/>
          <w:szCs w:val="20"/>
        </w:rPr>
      </w:pPr>
    </w:p>
    <w:p w14:paraId="05E3A2AA" w14:textId="77777777" w:rsidR="00E3721E" w:rsidRDefault="00E3721E" w:rsidP="00E3721E">
      <w:pPr>
        <w:pStyle w:val="NoSpacing"/>
        <w:rPr>
          <w:rFonts w:ascii="Times New Roman" w:hAnsi="Times New Roman"/>
          <w:b/>
          <w:sz w:val="20"/>
          <w:szCs w:val="20"/>
        </w:rPr>
      </w:pPr>
    </w:p>
    <w:p w14:paraId="08E403B7" w14:textId="77777777" w:rsidR="00E3721E" w:rsidRDefault="00E3721E" w:rsidP="00E3721E">
      <w:pPr>
        <w:pStyle w:val="NoSpacing"/>
        <w:rPr>
          <w:rFonts w:ascii="Times New Roman" w:hAnsi="Times New Roman"/>
          <w:b/>
          <w:sz w:val="24"/>
          <w:szCs w:val="24"/>
        </w:rPr>
      </w:pPr>
      <w:r w:rsidRPr="00F82957">
        <w:rPr>
          <w:rFonts w:ascii="Times New Roman" w:hAnsi="Times New Roman"/>
          <w:b/>
          <w:sz w:val="24"/>
          <w:szCs w:val="24"/>
        </w:rPr>
        <w:t>SOLIDWORKS</w:t>
      </w:r>
    </w:p>
    <w:p w14:paraId="2E6F408C" w14:textId="77777777" w:rsidR="00E3721E" w:rsidRPr="00F82957" w:rsidRDefault="00E3721E" w:rsidP="00E3721E">
      <w:pPr>
        <w:pStyle w:val="NoSpacing"/>
        <w:rPr>
          <w:rFonts w:ascii="Times New Roman" w:hAnsi="Times New Roman"/>
          <w:b/>
          <w:sz w:val="24"/>
          <w:szCs w:val="24"/>
        </w:rPr>
      </w:pPr>
    </w:p>
    <w:p w14:paraId="7D0C161E" w14:textId="77777777" w:rsidR="00E3721E" w:rsidRPr="006D59A7" w:rsidRDefault="00E3721E" w:rsidP="00E3721E">
      <w:pPr>
        <w:spacing w:line="240" w:lineRule="auto"/>
        <w:ind w:firstLine="851"/>
        <w:jc w:val="both"/>
        <w:rPr>
          <w:rFonts w:ascii="Times New Roman" w:hAnsi="Times New Roman"/>
          <w:sz w:val="20"/>
          <w:szCs w:val="20"/>
        </w:rPr>
      </w:pPr>
      <w:r w:rsidRPr="006D59A7">
        <w:rPr>
          <w:rFonts w:ascii="Times New Roman" w:hAnsi="Times New Roman"/>
          <w:sz w:val="20"/>
          <w:szCs w:val="20"/>
        </w:rPr>
        <w:t>The model is designed in the SOLIDWORKS 2021 based on the design calculation of the liquid suction heat exchanger.</w:t>
      </w:r>
    </w:p>
    <w:p w14:paraId="53B9863E" w14:textId="77777777" w:rsidR="00E3721E" w:rsidRPr="00F82957" w:rsidRDefault="00E3721E" w:rsidP="00E3721E">
      <w:pPr>
        <w:pStyle w:val="BodyText"/>
        <w:spacing w:after="0" w:line="240" w:lineRule="auto"/>
        <w:ind w:right="55" w:hanging="142"/>
        <w:jc w:val="left"/>
        <w:rPr>
          <w:b/>
          <w:bCs/>
          <w:sz w:val="24"/>
          <w:szCs w:val="24"/>
        </w:rPr>
      </w:pPr>
      <w:r w:rsidRPr="00F82957">
        <w:rPr>
          <w:b/>
          <w:bCs/>
          <w:sz w:val="24"/>
          <w:szCs w:val="24"/>
        </w:rPr>
        <w:t>6.</w:t>
      </w:r>
      <w:r>
        <w:rPr>
          <w:b/>
          <w:bCs/>
          <w:sz w:val="24"/>
          <w:szCs w:val="24"/>
        </w:rPr>
        <w:t xml:space="preserve">ANALYSIS MECHANICS AND </w:t>
      </w:r>
      <w:r w:rsidRPr="00F82957">
        <w:rPr>
          <w:b/>
          <w:bCs/>
          <w:sz w:val="24"/>
          <w:szCs w:val="24"/>
        </w:rPr>
        <w:t>FUNCTION</w:t>
      </w:r>
    </w:p>
    <w:p w14:paraId="0F5FD06B" w14:textId="77777777" w:rsidR="00E3721E" w:rsidRPr="006D59A7" w:rsidRDefault="00E3721E" w:rsidP="00E3721E">
      <w:pPr>
        <w:pStyle w:val="BodyText"/>
        <w:spacing w:after="0" w:line="240" w:lineRule="auto"/>
        <w:ind w:right="531"/>
        <w:rPr>
          <w:b/>
          <w:bCs/>
        </w:rPr>
      </w:pPr>
    </w:p>
    <w:p w14:paraId="69CB4ED1" w14:textId="77777777" w:rsidR="00E3721E" w:rsidRPr="00F82957" w:rsidRDefault="00E3721E" w:rsidP="00E3721E">
      <w:pPr>
        <w:pStyle w:val="BodyText"/>
        <w:numPr>
          <w:ilvl w:val="0"/>
          <w:numId w:val="12"/>
        </w:numPr>
        <w:spacing w:line="276" w:lineRule="auto"/>
        <w:ind w:right="531"/>
        <w:rPr>
          <w:bCs/>
        </w:rPr>
      </w:pPr>
      <w:r w:rsidRPr="00F82957">
        <w:rPr>
          <w:bCs/>
        </w:rPr>
        <w:t xml:space="preserve">Main article:wheel and axle. </w:t>
      </w:r>
    </w:p>
    <w:p w14:paraId="379B9FBD" w14:textId="77777777" w:rsidR="00E3721E" w:rsidRPr="00F82957" w:rsidRDefault="00E3721E" w:rsidP="00E3721E">
      <w:pPr>
        <w:pStyle w:val="BodyText"/>
        <w:numPr>
          <w:ilvl w:val="0"/>
          <w:numId w:val="12"/>
        </w:numPr>
        <w:spacing w:line="276" w:lineRule="auto"/>
        <w:ind w:right="531"/>
        <w:rPr>
          <w:bCs/>
        </w:rPr>
      </w:pPr>
      <w:r w:rsidRPr="00F82957">
        <w:rPr>
          <w:bCs/>
        </w:rPr>
        <w:t xml:space="preserve">The low resistance to motion  is explained as follows refer to friction. </w:t>
      </w:r>
    </w:p>
    <w:p w14:paraId="684BDA24" w14:textId="77777777" w:rsidR="00E3721E" w:rsidRPr="00F82957" w:rsidRDefault="00E3721E" w:rsidP="00E3721E">
      <w:pPr>
        <w:pStyle w:val="BodyText"/>
        <w:numPr>
          <w:ilvl w:val="0"/>
          <w:numId w:val="13"/>
        </w:numPr>
        <w:spacing w:line="276" w:lineRule="auto"/>
        <w:ind w:right="531"/>
        <w:rPr>
          <w:bCs/>
        </w:rPr>
      </w:pPr>
      <w:r w:rsidRPr="00F82957">
        <w:rPr>
          <w:bCs/>
        </w:rPr>
        <w:t>The normal force at the sliding interface is the same.</w:t>
      </w:r>
    </w:p>
    <w:p w14:paraId="40FC9808" w14:textId="77777777" w:rsidR="00E3721E" w:rsidRPr="00F82957" w:rsidRDefault="00E3721E" w:rsidP="00E3721E">
      <w:pPr>
        <w:pStyle w:val="BodyText"/>
        <w:numPr>
          <w:ilvl w:val="0"/>
          <w:numId w:val="13"/>
        </w:numPr>
        <w:spacing w:line="276" w:lineRule="auto"/>
        <w:ind w:right="531"/>
        <w:rPr>
          <w:bCs/>
        </w:rPr>
      </w:pPr>
      <w:r w:rsidRPr="00F82957">
        <w:rPr>
          <w:bCs/>
        </w:rPr>
        <w:t>The sliding distance is reduced for a given distance of travel.</w:t>
      </w:r>
    </w:p>
    <w:p w14:paraId="35613589" w14:textId="77777777" w:rsidR="00E3721E" w:rsidRPr="00F82957" w:rsidRDefault="00E3721E" w:rsidP="00E3721E">
      <w:pPr>
        <w:pStyle w:val="BodyText"/>
        <w:numPr>
          <w:ilvl w:val="0"/>
          <w:numId w:val="13"/>
        </w:numPr>
        <w:spacing w:line="276" w:lineRule="auto"/>
        <w:ind w:right="531"/>
        <w:rPr>
          <w:bCs/>
        </w:rPr>
      </w:pPr>
      <w:r w:rsidRPr="00F82957">
        <w:rPr>
          <w:bCs/>
        </w:rPr>
        <w:t>The coefficient of friction at the interface is usually lower.</w:t>
      </w:r>
    </w:p>
    <w:p w14:paraId="6D4F9F4F" w14:textId="77777777" w:rsidR="00E3721E" w:rsidRPr="00F82957" w:rsidRDefault="00E3721E" w:rsidP="00E3721E">
      <w:pPr>
        <w:pStyle w:val="BodyText"/>
        <w:numPr>
          <w:ilvl w:val="0"/>
          <w:numId w:val="13"/>
        </w:numPr>
        <w:spacing w:line="276" w:lineRule="auto"/>
        <w:ind w:right="531"/>
        <w:rPr>
          <w:bCs/>
        </w:rPr>
      </w:pPr>
      <w:r w:rsidRPr="00F82957">
        <w:rPr>
          <w:bCs/>
        </w:rPr>
        <w:t xml:space="preserve">Bearings are used to help reduce friction at the interface. In the simplest and oldest  case the bearing is just a round hole through which the axle passes. </w:t>
      </w:r>
    </w:p>
    <w:p w14:paraId="229F9209" w14:textId="77777777" w:rsidR="00E3721E" w:rsidRPr="00F82957" w:rsidRDefault="00E3721E" w:rsidP="00E3721E">
      <w:pPr>
        <w:pStyle w:val="BodyText"/>
        <w:spacing w:line="276" w:lineRule="auto"/>
        <w:ind w:right="531" w:firstLine="0"/>
        <w:rPr>
          <w:bCs/>
        </w:rPr>
      </w:pPr>
      <w:r w:rsidRPr="00F82957">
        <w:rPr>
          <w:bCs/>
        </w:rPr>
        <w:lastRenderedPageBreak/>
        <w:t>Subtractive methods:</w:t>
      </w:r>
    </w:p>
    <w:p w14:paraId="5EB23251" w14:textId="77777777" w:rsidR="00E3721E" w:rsidRPr="00F82957" w:rsidRDefault="00E3721E" w:rsidP="00E3721E">
      <w:pPr>
        <w:pStyle w:val="BodyText"/>
        <w:numPr>
          <w:ilvl w:val="0"/>
          <w:numId w:val="14"/>
        </w:numPr>
        <w:spacing w:line="276" w:lineRule="auto"/>
        <w:ind w:right="531"/>
        <w:rPr>
          <w:bCs/>
        </w:rPr>
      </w:pPr>
      <w:r w:rsidRPr="00F82957">
        <w:rPr>
          <w:bCs/>
        </w:rPr>
        <w:t>Thread cutting</w:t>
      </w:r>
    </w:p>
    <w:p w14:paraId="75413F77" w14:textId="77777777" w:rsidR="00E3721E" w:rsidRPr="00F82957" w:rsidRDefault="00E3721E" w:rsidP="00E3721E">
      <w:pPr>
        <w:pStyle w:val="BodyText"/>
        <w:numPr>
          <w:ilvl w:val="0"/>
          <w:numId w:val="14"/>
        </w:numPr>
        <w:spacing w:line="276" w:lineRule="auto"/>
        <w:ind w:right="531"/>
        <w:rPr>
          <w:bCs/>
        </w:rPr>
      </w:pPr>
      <w:r w:rsidRPr="00F82957">
        <w:rPr>
          <w:bCs/>
        </w:rPr>
        <w:t>Thread cutting, as compared to thread forming and rolling, is used when  full thread depth is required, when the quantity is small, when the blank is not very  accurate, when threading up to a shoulder is required, when threading a tapered  thread, or when the material is brittle.￼￼</w:t>
      </w:r>
    </w:p>
    <w:p w14:paraId="632CA39A" w14:textId="77777777" w:rsidR="00E3721E" w:rsidRPr="00F82957" w:rsidRDefault="00E3721E" w:rsidP="00E3721E">
      <w:pPr>
        <w:pStyle w:val="BodyText"/>
        <w:numPr>
          <w:ilvl w:val="0"/>
          <w:numId w:val="14"/>
        </w:numPr>
        <w:spacing w:line="276" w:lineRule="auto"/>
        <w:ind w:right="531"/>
        <w:rPr>
          <w:bCs/>
        </w:rPr>
      </w:pPr>
      <w:r w:rsidRPr="00F82957">
        <w:rPr>
          <w:bCs/>
          <w:i/>
          <w:iCs/>
        </w:rPr>
        <w:t>Taps and dies</w:t>
      </w:r>
    </w:p>
    <w:p w14:paraId="428D3006" w14:textId="77777777" w:rsidR="00E3721E" w:rsidRPr="00F82957" w:rsidRDefault="00E3721E" w:rsidP="00E3721E">
      <w:pPr>
        <w:pStyle w:val="BodyText"/>
        <w:spacing w:line="276" w:lineRule="auto"/>
        <w:ind w:right="531"/>
        <w:rPr>
          <w:bCs/>
        </w:rPr>
      </w:pPr>
      <w:r w:rsidRPr="00F82957">
        <w:rPr>
          <w:bCs/>
        </w:rPr>
        <w:t xml:space="preserve">Main articles: Tap and die, and Die head. </w:t>
      </w:r>
    </w:p>
    <w:p w14:paraId="3D78314B" w14:textId="77777777" w:rsidR="00E3721E" w:rsidRPr="00F82957" w:rsidRDefault="00E3721E" w:rsidP="00E3721E">
      <w:pPr>
        <w:pStyle w:val="BodyText"/>
        <w:numPr>
          <w:ilvl w:val="0"/>
          <w:numId w:val="15"/>
        </w:numPr>
        <w:spacing w:line="276" w:lineRule="auto"/>
        <w:ind w:right="531"/>
        <w:rPr>
          <w:bCs/>
        </w:rPr>
      </w:pPr>
      <w:r w:rsidRPr="00F82957">
        <w:rPr>
          <w:bCs/>
        </w:rPr>
        <w:t xml:space="preserve">A common method of threading is cutting with taps and dies. Unlike drill bits, hand taps do not automatically remove the chips they create. A hand tap  cannot cut its threads in a single rotation because it creates long chips which quickly  jam the tap are possibly breaking. </w:t>
      </w:r>
    </w:p>
    <w:p w14:paraId="4707DF4A" w14:textId="77777777" w:rsidR="00E3721E" w:rsidRPr="00F82957" w:rsidRDefault="00E3721E" w:rsidP="00E3721E">
      <w:pPr>
        <w:pStyle w:val="BodyText"/>
        <w:ind w:right="531" w:firstLine="0"/>
        <w:rPr>
          <w:b/>
          <w:bCs/>
          <w:sz w:val="24"/>
          <w:szCs w:val="24"/>
        </w:rPr>
      </w:pPr>
    </w:p>
    <w:p w14:paraId="140DF9F2" w14:textId="77777777" w:rsidR="00E3721E" w:rsidRPr="00F82957" w:rsidRDefault="00E3721E" w:rsidP="00E3721E">
      <w:pPr>
        <w:tabs>
          <w:tab w:val="left" w:pos="4196"/>
        </w:tabs>
        <w:rPr>
          <w:rFonts w:ascii="Times New Roman" w:hAnsi="Times New Roman"/>
          <w:b/>
          <w:bCs/>
          <w:sz w:val="24"/>
          <w:szCs w:val="24"/>
        </w:rPr>
      </w:pPr>
      <w:r w:rsidRPr="00F82957">
        <w:rPr>
          <w:rFonts w:ascii="Times New Roman" w:hAnsi="Times New Roman"/>
          <w:b/>
          <w:bCs/>
          <w:sz w:val="24"/>
          <w:szCs w:val="24"/>
        </w:rPr>
        <w:t>8. RESULT AND DISCUSSION</w:t>
      </w:r>
    </w:p>
    <w:p w14:paraId="773A6724" w14:textId="77777777" w:rsidR="00E3721E" w:rsidRPr="00F82957" w:rsidRDefault="00E3721E" w:rsidP="00E3721E">
      <w:pPr>
        <w:numPr>
          <w:ilvl w:val="0"/>
          <w:numId w:val="16"/>
        </w:numPr>
        <w:tabs>
          <w:tab w:val="left" w:pos="4196"/>
        </w:tabs>
        <w:rPr>
          <w:rFonts w:ascii="Times New Roman" w:hAnsi="Times New Roman"/>
          <w:bCs/>
          <w:sz w:val="20"/>
          <w:szCs w:val="20"/>
        </w:rPr>
      </w:pPr>
      <w:r w:rsidRPr="00F82957">
        <w:rPr>
          <w:rFonts w:ascii="Times New Roman" w:hAnsi="Times New Roman"/>
          <w:bCs/>
          <w:sz w:val="20"/>
          <w:szCs w:val="20"/>
        </w:rPr>
        <w:t xml:space="preserve"> Wheels</w:t>
      </w:r>
    </w:p>
    <w:p w14:paraId="1693D30E" w14:textId="77777777" w:rsidR="00E3721E" w:rsidRPr="00F82957" w:rsidRDefault="00E3721E" w:rsidP="00E3721E">
      <w:pPr>
        <w:numPr>
          <w:ilvl w:val="0"/>
          <w:numId w:val="16"/>
        </w:numPr>
        <w:tabs>
          <w:tab w:val="clear" w:pos="720"/>
          <w:tab w:val="left" w:pos="740"/>
          <w:tab w:val="left" w:pos="4196"/>
        </w:tabs>
        <w:rPr>
          <w:rFonts w:ascii="Times New Roman" w:hAnsi="Times New Roman"/>
          <w:bCs/>
          <w:sz w:val="20"/>
          <w:szCs w:val="20"/>
        </w:rPr>
      </w:pPr>
      <w:r w:rsidRPr="00F82957">
        <w:rPr>
          <w:rFonts w:ascii="Times New Roman" w:hAnsi="Times New Roman"/>
          <w:bCs/>
          <w:sz w:val="20"/>
          <w:szCs w:val="20"/>
        </w:rPr>
        <w:t>Internal threaded cylinder</w:t>
      </w:r>
    </w:p>
    <w:p w14:paraId="4014870B" w14:textId="77777777" w:rsidR="00E3721E" w:rsidRPr="00F82957" w:rsidRDefault="00E3721E" w:rsidP="00E3721E">
      <w:pPr>
        <w:numPr>
          <w:ilvl w:val="0"/>
          <w:numId w:val="16"/>
        </w:numPr>
        <w:tabs>
          <w:tab w:val="clear" w:pos="720"/>
          <w:tab w:val="left" w:pos="740"/>
          <w:tab w:val="left" w:pos="4196"/>
        </w:tabs>
        <w:rPr>
          <w:rFonts w:ascii="Times New Roman" w:hAnsi="Times New Roman"/>
          <w:bCs/>
          <w:sz w:val="20"/>
          <w:szCs w:val="20"/>
        </w:rPr>
      </w:pPr>
      <w:r w:rsidRPr="00F82957">
        <w:rPr>
          <w:rFonts w:ascii="Times New Roman" w:hAnsi="Times New Roman"/>
          <w:bCs/>
          <w:sz w:val="20"/>
          <w:szCs w:val="20"/>
        </w:rPr>
        <w:t>Lead screw</w:t>
      </w:r>
    </w:p>
    <w:p w14:paraId="6E8D8B5B" w14:textId="77777777" w:rsidR="00E3721E" w:rsidRPr="00F82957" w:rsidRDefault="00E3721E" w:rsidP="00E3721E">
      <w:pPr>
        <w:numPr>
          <w:ilvl w:val="0"/>
          <w:numId w:val="16"/>
        </w:numPr>
        <w:tabs>
          <w:tab w:val="clear" w:pos="720"/>
          <w:tab w:val="left" w:pos="740"/>
          <w:tab w:val="left" w:pos="4196"/>
        </w:tabs>
        <w:rPr>
          <w:rFonts w:ascii="Times New Roman" w:hAnsi="Times New Roman"/>
          <w:bCs/>
          <w:sz w:val="20"/>
          <w:szCs w:val="20"/>
        </w:rPr>
      </w:pPr>
      <w:r w:rsidRPr="00F82957">
        <w:rPr>
          <w:rFonts w:ascii="Times New Roman" w:hAnsi="Times New Roman"/>
          <w:bCs/>
          <w:sz w:val="20"/>
          <w:szCs w:val="20"/>
        </w:rPr>
        <w:t>Linkages</w:t>
      </w:r>
    </w:p>
    <w:p w14:paraId="47282482" w14:textId="77777777" w:rsidR="00E3721E" w:rsidRPr="00F82957" w:rsidRDefault="00E3721E" w:rsidP="00E3721E">
      <w:pPr>
        <w:numPr>
          <w:ilvl w:val="0"/>
          <w:numId w:val="16"/>
        </w:numPr>
        <w:tabs>
          <w:tab w:val="clear" w:pos="720"/>
          <w:tab w:val="left" w:pos="740"/>
          <w:tab w:val="left" w:pos="4196"/>
        </w:tabs>
        <w:rPr>
          <w:rFonts w:ascii="Times New Roman" w:hAnsi="Times New Roman"/>
          <w:bCs/>
          <w:sz w:val="20"/>
          <w:szCs w:val="20"/>
        </w:rPr>
      </w:pPr>
      <w:r w:rsidRPr="00F82957">
        <w:rPr>
          <w:rFonts w:ascii="Times New Roman" w:hAnsi="Times New Roman"/>
          <w:bCs/>
          <w:sz w:val="20"/>
          <w:szCs w:val="20"/>
        </w:rPr>
        <w:t>The normal force at the sliding interface is the same.</w:t>
      </w:r>
    </w:p>
    <w:p w14:paraId="6A0D7234" w14:textId="77777777" w:rsidR="00E3721E" w:rsidRPr="00F82957" w:rsidRDefault="00E3721E" w:rsidP="00E3721E">
      <w:pPr>
        <w:numPr>
          <w:ilvl w:val="0"/>
          <w:numId w:val="16"/>
        </w:numPr>
        <w:tabs>
          <w:tab w:val="clear" w:pos="720"/>
          <w:tab w:val="left" w:pos="740"/>
          <w:tab w:val="left" w:pos="4196"/>
        </w:tabs>
        <w:rPr>
          <w:rFonts w:ascii="Times New Roman" w:hAnsi="Times New Roman"/>
          <w:bCs/>
          <w:sz w:val="20"/>
          <w:szCs w:val="20"/>
        </w:rPr>
      </w:pPr>
      <w:r w:rsidRPr="00F82957">
        <w:rPr>
          <w:rFonts w:ascii="Times New Roman" w:hAnsi="Times New Roman"/>
          <w:bCs/>
          <w:sz w:val="20"/>
          <w:szCs w:val="20"/>
        </w:rPr>
        <w:t>The sliding distance is reduced for a given distance of travel.</w:t>
      </w:r>
    </w:p>
    <w:p w14:paraId="20E33312" w14:textId="77777777" w:rsidR="00E3721E" w:rsidRPr="00F82957" w:rsidRDefault="00E3721E" w:rsidP="00E3721E">
      <w:pPr>
        <w:numPr>
          <w:ilvl w:val="0"/>
          <w:numId w:val="16"/>
        </w:numPr>
        <w:tabs>
          <w:tab w:val="clear" w:pos="720"/>
          <w:tab w:val="left" w:pos="740"/>
          <w:tab w:val="left" w:pos="4196"/>
        </w:tabs>
        <w:rPr>
          <w:rFonts w:ascii="Times New Roman" w:hAnsi="Times New Roman"/>
          <w:bCs/>
          <w:sz w:val="20"/>
          <w:szCs w:val="20"/>
        </w:rPr>
      </w:pPr>
      <w:r w:rsidRPr="00F82957">
        <w:rPr>
          <w:rFonts w:ascii="Times New Roman" w:hAnsi="Times New Roman"/>
          <w:bCs/>
          <w:sz w:val="20"/>
          <w:szCs w:val="20"/>
        </w:rPr>
        <w:t>The coefficient of friction at the interface is usually lower.</w:t>
      </w:r>
    </w:p>
    <w:p w14:paraId="472B0EE2" w14:textId="77777777" w:rsidR="00E3721E" w:rsidRPr="00F82957" w:rsidRDefault="00E3721E" w:rsidP="00E3721E">
      <w:pPr>
        <w:numPr>
          <w:ilvl w:val="0"/>
          <w:numId w:val="16"/>
        </w:numPr>
        <w:tabs>
          <w:tab w:val="clear" w:pos="720"/>
          <w:tab w:val="left" w:pos="740"/>
          <w:tab w:val="left" w:pos="4196"/>
        </w:tabs>
        <w:rPr>
          <w:rFonts w:ascii="Times New Roman" w:hAnsi="Times New Roman"/>
          <w:bCs/>
          <w:sz w:val="20"/>
          <w:szCs w:val="20"/>
        </w:rPr>
      </w:pPr>
      <w:r w:rsidRPr="00F82957">
        <w:rPr>
          <w:rFonts w:ascii="Times New Roman" w:hAnsi="Times New Roman"/>
          <w:bCs/>
          <w:sz w:val="20"/>
          <w:szCs w:val="20"/>
        </w:rPr>
        <w:t>Slider crank mechanism</w:t>
      </w:r>
      <w:bookmarkStart w:id="4" w:name="_GoBack"/>
    </w:p>
    <w:bookmarkEnd w:id="4"/>
    <w:p w14:paraId="59E6C9AB" w14:textId="77777777" w:rsidR="00E3721E" w:rsidRPr="006D59A7" w:rsidRDefault="00E3721E" w:rsidP="00E3721E">
      <w:pPr>
        <w:tabs>
          <w:tab w:val="left" w:pos="4196"/>
        </w:tabs>
        <w:spacing w:line="240" w:lineRule="auto"/>
        <w:rPr>
          <w:rFonts w:ascii="Times New Roman" w:hAnsi="Times New Roman"/>
          <w:b/>
          <w:bCs/>
          <w:sz w:val="20"/>
          <w:szCs w:val="20"/>
        </w:rPr>
      </w:pPr>
    </w:p>
    <w:p w14:paraId="05D38F99" w14:textId="77777777" w:rsidR="00E3721E" w:rsidRPr="006D59A7" w:rsidRDefault="00E3721E" w:rsidP="00F72D0E">
      <w:pPr>
        <w:jc w:val="center"/>
        <w:rPr>
          <w:rFonts w:ascii="Times New Roman" w:hAnsi="Times New Roman"/>
          <w:sz w:val="20"/>
          <w:szCs w:val="20"/>
        </w:rPr>
      </w:pPr>
      <w:r w:rsidRPr="006D59A7">
        <w:rPr>
          <w:rFonts w:ascii="Times New Roman" w:hAnsi="Times New Roman"/>
          <w:noProof/>
          <w:sz w:val="20"/>
          <w:szCs w:val="20"/>
          <w:lang w:val="en-IN" w:eastAsia="en-IN"/>
        </w:rPr>
        <w:drawing>
          <wp:inline distT="0" distB="0" distL="0" distR="0" wp14:anchorId="7EEA5E64" wp14:editId="00342FCC">
            <wp:extent cx="2876550" cy="2962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2962275"/>
                    </a:xfrm>
                    <a:prstGeom prst="rect">
                      <a:avLst/>
                    </a:prstGeom>
                    <a:noFill/>
                    <a:ln>
                      <a:noFill/>
                    </a:ln>
                  </pic:spPr>
                </pic:pic>
              </a:graphicData>
            </a:graphic>
          </wp:inline>
        </w:drawing>
      </w:r>
    </w:p>
    <w:p w14:paraId="20389855" w14:textId="77777777" w:rsidR="00E3721E" w:rsidRPr="006D59A7" w:rsidRDefault="00E3721E" w:rsidP="00E3721E">
      <w:pPr>
        <w:rPr>
          <w:rFonts w:ascii="Times New Roman" w:hAnsi="Times New Roman"/>
          <w:sz w:val="20"/>
          <w:szCs w:val="20"/>
        </w:rPr>
      </w:pPr>
    </w:p>
    <w:p w14:paraId="3638ADC0" w14:textId="77777777" w:rsidR="00E3721E" w:rsidRPr="006D59A7" w:rsidRDefault="00E3721E" w:rsidP="00E3721E">
      <w:pPr>
        <w:rPr>
          <w:rFonts w:ascii="Times New Roman" w:hAnsi="Times New Roman"/>
          <w:sz w:val="20"/>
          <w:szCs w:val="20"/>
        </w:rPr>
      </w:pPr>
    </w:p>
    <w:p w14:paraId="376E736B" w14:textId="77777777" w:rsidR="00E3721E" w:rsidRPr="006D59A7" w:rsidRDefault="00E3721E" w:rsidP="00F72D0E">
      <w:pPr>
        <w:jc w:val="center"/>
        <w:rPr>
          <w:rFonts w:ascii="Times New Roman" w:hAnsi="Times New Roman"/>
          <w:sz w:val="20"/>
          <w:szCs w:val="20"/>
        </w:rPr>
      </w:pPr>
      <w:r w:rsidRPr="006D59A7">
        <w:rPr>
          <w:rFonts w:ascii="Times New Roman" w:hAnsi="Times New Roman"/>
          <w:noProof/>
          <w:sz w:val="20"/>
          <w:szCs w:val="20"/>
          <w:lang w:val="en-IN" w:eastAsia="en-IN"/>
        </w:rPr>
        <w:drawing>
          <wp:inline distT="0" distB="0" distL="0" distR="0" wp14:anchorId="6D1A562F" wp14:editId="2669484E">
            <wp:extent cx="2886075" cy="3752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6075" cy="3752850"/>
                    </a:xfrm>
                    <a:prstGeom prst="rect">
                      <a:avLst/>
                    </a:prstGeom>
                    <a:noFill/>
                    <a:ln>
                      <a:noFill/>
                    </a:ln>
                  </pic:spPr>
                </pic:pic>
              </a:graphicData>
            </a:graphic>
          </wp:inline>
        </w:drawing>
      </w:r>
    </w:p>
    <w:p w14:paraId="234EB374" w14:textId="77777777" w:rsidR="00E3721E" w:rsidRDefault="00E3721E" w:rsidP="00E3721E">
      <w:pPr>
        <w:tabs>
          <w:tab w:val="left" w:pos="4196"/>
        </w:tabs>
        <w:spacing w:after="0" w:line="240" w:lineRule="auto"/>
        <w:jc w:val="both"/>
        <w:rPr>
          <w:rFonts w:ascii="Times New Roman" w:hAnsi="Times New Roman"/>
          <w:b/>
          <w:bCs/>
          <w:sz w:val="20"/>
          <w:szCs w:val="20"/>
        </w:rPr>
      </w:pPr>
    </w:p>
    <w:p w14:paraId="1D472BFB" w14:textId="77777777" w:rsidR="00E3721E" w:rsidRDefault="00E3721E" w:rsidP="00E3721E">
      <w:pPr>
        <w:tabs>
          <w:tab w:val="left" w:pos="4196"/>
        </w:tabs>
        <w:spacing w:after="0" w:line="240" w:lineRule="auto"/>
        <w:jc w:val="both"/>
        <w:rPr>
          <w:rFonts w:ascii="Times New Roman" w:hAnsi="Times New Roman"/>
          <w:b/>
          <w:bCs/>
          <w:sz w:val="20"/>
          <w:szCs w:val="20"/>
        </w:rPr>
      </w:pPr>
    </w:p>
    <w:p w14:paraId="4E6EF08F" w14:textId="77777777" w:rsidR="00E3721E" w:rsidRDefault="00E3721E" w:rsidP="00E3721E">
      <w:pPr>
        <w:tabs>
          <w:tab w:val="left" w:pos="4196"/>
        </w:tabs>
        <w:spacing w:after="0" w:line="240" w:lineRule="auto"/>
        <w:jc w:val="both"/>
        <w:rPr>
          <w:rFonts w:ascii="Times New Roman" w:hAnsi="Times New Roman"/>
          <w:b/>
          <w:bCs/>
          <w:sz w:val="20"/>
          <w:szCs w:val="20"/>
        </w:rPr>
      </w:pPr>
    </w:p>
    <w:p w14:paraId="110F7685" w14:textId="77777777" w:rsidR="00E3721E" w:rsidRDefault="00E3721E" w:rsidP="00E3721E">
      <w:pPr>
        <w:tabs>
          <w:tab w:val="left" w:pos="4196"/>
        </w:tabs>
        <w:spacing w:after="0" w:line="240" w:lineRule="auto"/>
        <w:jc w:val="both"/>
        <w:rPr>
          <w:rFonts w:ascii="Times New Roman" w:hAnsi="Times New Roman"/>
          <w:b/>
          <w:bCs/>
          <w:sz w:val="20"/>
          <w:szCs w:val="20"/>
        </w:rPr>
      </w:pPr>
    </w:p>
    <w:p w14:paraId="19427442" w14:textId="77777777" w:rsidR="00E3721E" w:rsidRDefault="00E3721E" w:rsidP="00E3721E">
      <w:pPr>
        <w:tabs>
          <w:tab w:val="left" w:pos="4196"/>
        </w:tabs>
        <w:spacing w:after="0" w:line="240" w:lineRule="auto"/>
        <w:jc w:val="both"/>
        <w:rPr>
          <w:rFonts w:ascii="Times New Roman" w:hAnsi="Times New Roman"/>
          <w:b/>
          <w:bCs/>
          <w:sz w:val="20"/>
          <w:szCs w:val="20"/>
        </w:rPr>
      </w:pPr>
      <w:r w:rsidRPr="006D59A7">
        <w:rPr>
          <w:rFonts w:ascii="Times New Roman" w:hAnsi="Times New Roman"/>
          <w:b/>
          <w:bCs/>
          <w:sz w:val="20"/>
          <w:szCs w:val="20"/>
        </w:rPr>
        <w:t xml:space="preserve">9. CONCLUSION </w:t>
      </w:r>
    </w:p>
    <w:p w14:paraId="2572B456" w14:textId="77777777" w:rsidR="00E3721E" w:rsidRPr="006D59A7" w:rsidRDefault="00E3721E" w:rsidP="00E3721E">
      <w:pPr>
        <w:tabs>
          <w:tab w:val="left" w:pos="4196"/>
        </w:tabs>
        <w:spacing w:after="0" w:line="240" w:lineRule="auto"/>
        <w:jc w:val="both"/>
        <w:rPr>
          <w:rFonts w:ascii="Times New Roman" w:hAnsi="Times New Roman"/>
          <w:b/>
          <w:bCs/>
          <w:sz w:val="20"/>
          <w:szCs w:val="20"/>
        </w:rPr>
      </w:pPr>
    </w:p>
    <w:p w14:paraId="3C7D0F19" w14:textId="77777777" w:rsidR="00E3721E" w:rsidRDefault="00E3721E" w:rsidP="00E3721E">
      <w:pPr>
        <w:tabs>
          <w:tab w:val="left" w:pos="4196"/>
        </w:tabs>
        <w:spacing w:after="0" w:line="240" w:lineRule="auto"/>
        <w:ind w:firstLine="851"/>
        <w:jc w:val="both"/>
        <w:rPr>
          <w:rFonts w:ascii="Times New Roman" w:hAnsi="Times New Roman"/>
          <w:sz w:val="20"/>
          <w:szCs w:val="20"/>
        </w:rPr>
      </w:pPr>
      <w:r w:rsidRPr="006D59A7">
        <w:rPr>
          <w:rFonts w:ascii="Times New Roman" w:hAnsi="Times New Roman"/>
          <w:sz w:val="20"/>
          <w:szCs w:val="20"/>
        </w:rPr>
        <w:t xml:space="preserve">These  modified  disabled  vehicles  work  on  multi-power supply  system, such as in solar powered vehicles, with  the  help  of  solar  panel  supplies  electric  power  to the batteries when it got energised and thus the charging system charged and governs the electric DC motor to run the  vehicle.  In  case  of  hybrid tricycles,  they  utilise  the alternative mode of power for transportation which will be helpful for the differently abled people to  reach  their destination.  Hence,  provide  the  guide  line  for  the  new innovationshe %. </w:t>
      </w:r>
    </w:p>
    <w:p w14:paraId="24B91357" w14:textId="77777777" w:rsidR="00E3721E" w:rsidRDefault="00E3721E" w:rsidP="00E3721E">
      <w:pPr>
        <w:tabs>
          <w:tab w:val="left" w:pos="4196"/>
        </w:tabs>
        <w:spacing w:after="0" w:line="240" w:lineRule="auto"/>
        <w:ind w:firstLine="851"/>
        <w:jc w:val="both"/>
        <w:rPr>
          <w:rFonts w:ascii="Times New Roman" w:hAnsi="Times New Roman"/>
          <w:sz w:val="20"/>
          <w:szCs w:val="20"/>
        </w:rPr>
      </w:pPr>
    </w:p>
    <w:p w14:paraId="6B27C19A" w14:textId="77777777" w:rsidR="00E3721E" w:rsidRPr="006D59A7" w:rsidRDefault="00E3721E" w:rsidP="00E3721E">
      <w:pPr>
        <w:tabs>
          <w:tab w:val="left" w:pos="4196"/>
        </w:tabs>
        <w:spacing w:after="0" w:line="240" w:lineRule="auto"/>
        <w:ind w:firstLine="851"/>
        <w:jc w:val="both"/>
        <w:rPr>
          <w:rFonts w:ascii="Times New Roman" w:hAnsi="Times New Roman"/>
          <w:sz w:val="20"/>
          <w:szCs w:val="20"/>
        </w:rPr>
      </w:pPr>
    </w:p>
    <w:p w14:paraId="6F3B1858" w14:textId="77777777" w:rsidR="00E3721E" w:rsidRDefault="00E3721E" w:rsidP="00E3721E">
      <w:pPr>
        <w:tabs>
          <w:tab w:val="left" w:pos="4196"/>
        </w:tabs>
        <w:spacing w:after="0" w:line="240" w:lineRule="auto"/>
        <w:jc w:val="both"/>
        <w:rPr>
          <w:rFonts w:ascii="Times New Roman" w:hAnsi="Times New Roman"/>
          <w:b/>
          <w:bCs/>
          <w:sz w:val="20"/>
          <w:szCs w:val="20"/>
        </w:rPr>
      </w:pPr>
      <w:r w:rsidRPr="006D59A7">
        <w:rPr>
          <w:rFonts w:ascii="Times New Roman" w:hAnsi="Times New Roman"/>
          <w:b/>
          <w:bCs/>
          <w:sz w:val="20"/>
          <w:szCs w:val="20"/>
        </w:rPr>
        <w:t xml:space="preserve">REFERENCES </w:t>
      </w:r>
    </w:p>
    <w:p w14:paraId="4921DB48" w14:textId="77777777" w:rsidR="00E3721E" w:rsidRPr="006D59A7" w:rsidRDefault="00E3721E" w:rsidP="00E3721E">
      <w:pPr>
        <w:tabs>
          <w:tab w:val="left" w:pos="4196"/>
        </w:tabs>
        <w:spacing w:after="0" w:line="240" w:lineRule="auto"/>
        <w:jc w:val="both"/>
        <w:rPr>
          <w:rFonts w:ascii="Times New Roman" w:hAnsi="Times New Roman"/>
          <w:b/>
          <w:bCs/>
          <w:sz w:val="20"/>
          <w:szCs w:val="20"/>
        </w:rPr>
      </w:pPr>
    </w:p>
    <w:p w14:paraId="32E647FA" w14:textId="77777777" w:rsidR="00E3721E" w:rsidRPr="006D59A7" w:rsidRDefault="00E3721E" w:rsidP="00E3721E">
      <w:pPr>
        <w:tabs>
          <w:tab w:val="left" w:pos="4196"/>
        </w:tabs>
        <w:spacing w:after="0" w:line="240" w:lineRule="auto"/>
        <w:ind w:firstLine="709"/>
        <w:jc w:val="both"/>
        <w:rPr>
          <w:rFonts w:ascii="Times New Roman" w:hAnsi="Times New Roman"/>
          <w:sz w:val="20"/>
          <w:szCs w:val="20"/>
        </w:rPr>
      </w:pPr>
      <w:r w:rsidRPr="006D59A7">
        <w:rPr>
          <w:rFonts w:ascii="Times New Roman" w:hAnsi="Times New Roman"/>
          <w:sz w:val="20"/>
          <w:szCs w:val="20"/>
        </w:rPr>
        <w:t xml:space="preserve">[1] Jawale P R, Gabhane A R, Baje K G and Patil D N, “A  Review  on  Modern  Hybrid  Tricycle  for Handicapped  Person”,  International  Journal  of Research in Advent Technology, Special Issue Nation Conference  “CONVERGENCE  2017”,(  E-ISSN:  2321-9637), April 2017,pp.113-118. </w:t>
      </w:r>
    </w:p>
    <w:p w14:paraId="47640E19" w14:textId="5D2FA369" w:rsidR="00E3721E" w:rsidRPr="006D59A7" w:rsidRDefault="00E3721E" w:rsidP="00E3721E">
      <w:pPr>
        <w:tabs>
          <w:tab w:val="left" w:pos="4196"/>
        </w:tabs>
        <w:spacing w:after="0" w:line="240" w:lineRule="auto"/>
        <w:ind w:firstLine="709"/>
        <w:jc w:val="both"/>
        <w:rPr>
          <w:rFonts w:ascii="Times New Roman" w:hAnsi="Times New Roman"/>
          <w:sz w:val="20"/>
          <w:szCs w:val="20"/>
        </w:rPr>
      </w:pPr>
      <w:r>
        <w:rPr>
          <w:rFonts w:ascii="Times New Roman" w:hAnsi="Times New Roman"/>
          <w:sz w:val="20"/>
          <w:szCs w:val="20"/>
        </w:rPr>
        <w:t>[2</w:t>
      </w:r>
      <w:r w:rsidRPr="006D59A7">
        <w:rPr>
          <w:rFonts w:ascii="Times New Roman" w:hAnsi="Times New Roman"/>
          <w:sz w:val="20"/>
          <w:szCs w:val="20"/>
        </w:rPr>
        <w:t>]    Ravi  Solanki,  Jigar  Rathod  and  Vaibhav  Patel, “Modification  of  Delta  Tricy</w:t>
      </w:r>
      <w:r w:rsidR="00F56D94">
        <w:rPr>
          <w:rFonts w:ascii="Times New Roman" w:hAnsi="Times New Roman"/>
          <w:sz w:val="20"/>
          <w:szCs w:val="20"/>
        </w:rPr>
        <w:t xml:space="preserve">cle”,  International Journal </w:t>
      </w:r>
    </w:p>
    <w:p w14:paraId="5000DAFD" w14:textId="6C560CCF" w:rsidR="006D59A7" w:rsidRDefault="006D59A7" w:rsidP="006D59A7">
      <w:pPr>
        <w:rPr>
          <w:rFonts w:ascii="Cambria" w:hAnsi="Cambria"/>
        </w:rPr>
      </w:pPr>
    </w:p>
    <w:sectPr w:rsidR="006D59A7" w:rsidSect="00E3721E">
      <w:type w:val="continuous"/>
      <w:pgSz w:w="11907" w:h="16840"/>
      <w:pgMar w:top="720" w:right="992" w:bottom="720" w:left="1276" w:header="144" w:footer="288"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725DB" w14:textId="77777777" w:rsidR="00E922EE" w:rsidRDefault="00E922EE">
      <w:pPr>
        <w:spacing w:after="0" w:line="240" w:lineRule="auto"/>
      </w:pPr>
      <w:r>
        <w:separator/>
      </w:r>
    </w:p>
  </w:endnote>
  <w:endnote w:type="continuationSeparator" w:id="0">
    <w:p w14:paraId="6B305989" w14:textId="77777777" w:rsidR="00E922EE" w:rsidRDefault="00E9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F72D0E" w:rsidRPr="00F72D0E">
      <w:rPr>
        <w:rFonts w:ascii="Cambria" w:hAnsi="Cambria"/>
        <w:b/>
        <w:bCs/>
        <w:noProof/>
      </w:rPr>
      <w:t>3</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5CDFE" w14:textId="77777777" w:rsidR="00E922EE" w:rsidRDefault="00E922EE">
      <w:pPr>
        <w:spacing w:after="0" w:line="240" w:lineRule="auto"/>
      </w:pPr>
      <w:r>
        <w:separator/>
      </w:r>
    </w:p>
  </w:footnote>
  <w:footnote w:type="continuationSeparator" w:id="0">
    <w:p w14:paraId="0411C0E1" w14:textId="77777777" w:rsidR="00E922EE" w:rsidRDefault="00E92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E922EE">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A30CD"/>
    <w:multiLevelType w:val="hybridMultilevel"/>
    <w:tmpl w:val="AB9E565C"/>
    <w:lvl w:ilvl="0" w:tplc="465A7B9C">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D25E71"/>
    <w:multiLevelType w:val="hybridMultilevel"/>
    <w:tmpl w:val="AB16E4A4"/>
    <w:lvl w:ilvl="0" w:tplc="0B3EBE58">
      <w:start w:val="1"/>
      <w:numFmt w:val="bullet"/>
      <w:lvlText w:val=""/>
      <w:lvlJc w:val="left"/>
      <w:pPr>
        <w:tabs>
          <w:tab w:val="num" w:pos="720"/>
        </w:tabs>
        <w:ind w:left="720" w:hanging="360"/>
      </w:pPr>
      <w:rPr>
        <w:rFonts w:ascii="Wingdings 3" w:hAnsi="Wingdings 3" w:hint="default"/>
      </w:rPr>
    </w:lvl>
    <w:lvl w:ilvl="1" w:tplc="E656331E" w:tentative="1">
      <w:start w:val="1"/>
      <w:numFmt w:val="bullet"/>
      <w:lvlText w:val=""/>
      <w:lvlJc w:val="left"/>
      <w:pPr>
        <w:tabs>
          <w:tab w:val="num" w:pos="1440"/>
        </w:tabs>
        <w:ind w:left="1440" w:hanging="360"/>
      </w:pPr>
      <w:rPr>
        <w:rFonts w:ascii="Wingdings 3" w:hAnsi="Wingdings 3" w:hint="default"/>
      </w:rPr>
    </w:lvl>
    <w:lvl w:ilvl="2" w:tplc="63A65570" w:tentative="1">
      <w:start w:val="1"/>
      <w:numFmt w:val="bullet"/>
      <w:lvlText w:val=""/>
      <w:lvlJc w:val="left"/>
      <w:pPr>
        <w:tabs>
          <w:tab w:val="num" w:pos="2160"/>
        </w:tabs>
        <w:ind w:left="2160" w:hanging="360"/>
      </w:pPr>
      <w:rPr>
        <w:rFonts w:ascii="Wingdings 3" w:hAnsi="Wingdings 3" w:hint="default"/>
      </w:rPr>
    </w:lvl>
    <w:lvl w:ilvl="3" w:tplc="31968E8A" w:tentative="1">
      <w:start w:val="1"/>
      <w:numFmt w:val="bullet"/>
      <w:lvlText w:val=""/>
      <w:lvlJc w:val="left"/>
      <w:pPr>
        <w:tabs>
          <w:tab w:val="num" w:pos="2880"/>
        </w:tabs>
        <w:ind w:left="2880" w:hanging="360"/>
      </w:pPr>
      <w:rPr>
        <w:rFonts w:ascii="Wingdings 3" w:hAnsi="Wingdings 3" w:hint="default"/>
      </w:rPr>
    </w:lvl>
    <w:lvl w:ilvl="4" w:tplc="DEC6FE58" w:tentative="1">
      <w:start w:val="1"/>
      <w:numFmt w:val="bullet"/>
      <w:lvlText w:val=""/>
      <w:lvlJc w:val="left"/>
      <w:pPr>
        <w:tabs>
          <w:tab w:val="num" w:pos="3600"/>
        </w:tabs>
        <w:ind w:left="3600" w:hanging="360"/>
      </w:pPr>
      <w:rPr>
        <w:rFonts w:ascii="Wingdings 3" w:hAnsi="Wingdings 3" w:hint="default"/>
      </w:rPr>
    </w:lvl>
    <w:lvl w:ilvl="5" w:tplc="01CEB21E" w:tentative="1">
      <w:start w:val="1"/>
      <w:numFmt w:val="bullet"/>
      <w:lvlText w:val=""/>
      <w:lvlJc w:val="left"/>
      <w:pPr>
        <w:tabs>
          <w:tab w:val="num" w:pos="4320"/>
        </w:tabs>
        <w:ind w:left="4320" w:hanging="360"/>
      </w:pPr>
      <w:rPr>
        <w:rFonts w:ascii="Wingdings 3" w:hAnsi="Wingdings 3" w:hint="default"/>
      </w:rPr>
    </w:lvl>
    <w:lvl w:ilvl="6" w:tplc="D97C2AB0" w:tentative="1">
      <w:start w:val="1"/>
      <w:numFmt w:val="bullet"/>
      <w:lvlText w:val=""/>
      <w:lvlJc w:val="left"/>
      <w:pPr>
        <w:tabs>
          <w:tab w:val="num" w:pos="5040"/>
        </w:tabs>
        <w:ind w:left="5040" w:hanging="360"/>
      </w:pPr>
      <w:rPr>
        <w:rFonts w:ascii="Wingdings 3" w:hAnsi="Wingdings 3" w:hint="default"/>
      </w:rPr>
    </w:lvl>
    <w:lvl w:ilvl="7" w:tplc="25A45ABA" w:tentative="1">
      <w:start w:val="1"/>
      <w:numFmt w:val="bullet"/>
      <w:lvlText w:val=""/>
      <w:lvlJc w:val="left"/>
      <w:pPr>
        <w:tabs>
          <w:tab w:val="num" w:pos="5760"/>
        </w:tabs>
        <w:ind w:left="5760" w:hanging="360"/>
      </w:pPr>
      <w:rPr>
        <w:rFonts w:ascii="Wingdings 3" w:hAnsi="Wingdings 3" w:hint="default"/>
      </w:rPr>
    </w:lvl>
    <w:lvl w:ilvl="8" w:tplc="1A8E302C" w:tentative="1">
      <w:start w:val="1"/>
      <w:numFmt w:val="bullet"/>
      <w:lvlText w:val=""/>
      <w:lvlJc w:val="left"/>
      <w:pPr>
        <w:tabs>
          <w:tab w:val="num" w:pos="6480"/>
        </w:tabs>
        <w:ind w:left="6480" w:hanging="360"/>
      </w:pPr>
      <w:rPr>
        <w:rFonts w:ascii="Wingdings 3" w:hAnsi="Wingdings 3" w:hint="default"/>
      </w:rPr>
    </w:lvl>
  </w:abstractNum>
  <w:abstractNum w:abstractNumId="2">
    <w:nsid w:val="0DB34F5F"/>
    <w:multiLevelType w:val="hybridMultilevel"/>
    <w:tmpl w:val="52D04ED6"/>
    <w:lvl w:ilvl="0" w:tplc="04090009">
      <w:start w:val="1"/>
      <w:numFmt w:val="bullet"/>
      <w:lvlText w:val=""/>
      <w:lvlJc w:val="left"/>
      <w:pPr>
        <w:ind w:left="2160" w:hanging="72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5D0766"/>
    <w:multiLevelType w:val="hybridMultilevel"/>
    <w:tmpl w:val="ECA61DB2"/>
    <w:lvl w:ilvl="0" w:tplc="86061A4A">
      <w:start w:val="1"/>
      <w:numFmt w:val="bullet"/>
      <w:lvlText w:val=""/>
      <w:lvlJc w:val="left"/>
      <w:pPr>
        <w:tabs>
          <w:tab w:val="num" w:pos="720"/>
        </w:tabs>
        <w:ind w:left="720" w:hanging="360"/>
      </w:pPr>
      <w:rPr>
        <w:rFonts w:ascii="Wingdings 3" w:hAnsi="Wingdings 3" w:hint="default"/>
      </w:rPr>
    </w:lvl>
    <w:lvl w:ilvl="1" w:tplc="E4C86050" w:tentative="1">
      <w:start w:val="1"/>
      <w:numFmt w:val="bullet"/>
      <w:lvlText w:val=""/>
      <w:lvlJc w:val="left"/>
      <w:pPr>
        <w:tabs>
          <w:tab w:val="num" w:pos="1440"/>
        </w:tabs>
        <w:ind w:left="1440" w:hanging="360"/>
      </w:pPr>
      <w:rPr>
        <w:rFonts w:ascii="Wingdings 3" w:hAnsi="Wingdings 3" w:hint="default"/>
      </w:rPr>
    </w:lvl>
    <w:lvl w:ilvl="2" w:tplc="447CBF34" w:tentative="1">
      <w:start w:val="1"/>
      <w:numFmt w:val="bullet"/>
      <w:lvlText w:val=""/>
      <w:lvlJc w:val="left"/>
      <w:pPr>
        <w:tabs>
          <w:tab w:val="num" w:pos="2160"/>
        </w:tabs>
        <w:ind w:left="2160" w:hanging="360"/>
      </w:pPr>
      <w:rPr>
        <w:rFonts w:ascii="Wingdings 3" w:hAnsi="Wingdings 3" w:hint="default"/>
      </w:rPr>
    </w:lvl>
    <w:lvl w:ilvl="3" w:tplc="ADE6DE14" w:tentative="1">
      <w:start w:val="1"/>
      <w:numFmt w:val="bullet"/>
      <w:lvlText w:val=""/>
      <w:lvlJc w:val="left"/>
      <w:pPr>
        <w:tabs>
          <w:tab w:val="num" w:pos="2880"/>
        </w:tabs>
        <w:ind w:left="2880" w:hanging="360"/>
      </w:pPr>
      <w:rPr>
        <w:rFonts w:ascii="Wingdings 3" w:hAnsi="Wingdings 3" w:hint="default"/>
      </w:rPr>
    </w:lvl>
    <w:lvl w:ilvl="4" w:tplc="4CF23FD8" w:tentative="1">
      <w:start w:val="1"/>
      <w:numFmt w:val="bullet"/>
      <w:lvlText w:val=""/>
      <w:lvlJc w:val="left"/>
      <w:pPr>
        <w:tabs>
          <w:tab w:val="num" w:pos="3600"/>
        </w:tabs>
        <w:ind w:left="3600" w:hanging="360"/>
      </w:pPr>
      <w:rPr>
        <w:rFonts w:ascii="Wingdings 3" w:hAnsi="Wingdings 3" w:hint="default"/>
      </w:rPr>
    </w:lvl>
    <w:lvl w:ilvl="5" w:tplc="A99A22C4" w:tentative="1">
      <w:start w:val="1"/>
      <w:numFmt w:val="bullet"/>
      <w:lvlText w:val=""/>
      <w:lvlJc w:val="left"/>
      <w:pPr>
        <w:tabs>
          <w:tab w:val="num" w:pos="4320"/>
        </w:tabs>
        <w:ind w:left="4320" w:hanging="360"/>
      </w:pPr>
      <w:rPr>
        <w:rFonts w:ascii="Wingdings 3" w:hAnsi="Wingdings 3" w:hint="default"/>
      </w:rPr>
    </w:lvl>
    <w:lvl w:ilvl="6" w:tplc="0AFA65C2" w:tentative="1">
      <w:start w:val="1"/>
      <w:numFmt w:val="bullet"/>
      <w:lvlText w:val=""/>
      <w:lvlJc w:val="left"/>
      <w:pPr>
        <w:tabs>
          <w:tab w:val="num" w:pos="5040"/>
        </w:tabs>
        <w:ind w:left="5040" w:hanging="360"/>
      </w:pPr>
      <w:rPr>
        <w:rFonts w:ascii="Wingdings 3" w:hAnsi="Wingdings 3" w:hint="default"/>
      </w:rPr>
    </w:lvl>
    <w:lvl w:ilvl="7" w:tplc="463239AA" w:tentative="1">
      <w:start w:val="1"/>
      <w:numFmt w:val="bullet"/>
      <w:lvlText w:val=""/>
      <w:lvlJc w:val="left"/>
      <w:pPr>
        <w:tabs>
          <w:tab w:val="num" w:pos="5760"/>
        </w:tabs>
        <w:ind w:left="5760" w:hanging="360"/>
      </w:pPr>
      <w:rPr>
        <w:rFonts w:ascii="Wingdings 3" w:hAnsi="Wingdings 3" w:hint="default"/>
      </w:rPr>
    </w:lvl>
    <w:lvl w:ilvl="8" w:tplc="81A88208" w:tentative="1">
      <w:start w:val="1"/>
      <w:numFmt w:val="bullet"/>
      <w:lvlText w:val=""/>
      <w:lvlJc w:val="left"/>
      <w:pPr>
        <w:tabs>
          <w:tab w:val="num" w:pos="6480"/>
        </w:tabs>
        <w:ind w:left="6480" w:hanging="360"/>
      </w:pPr>
      <w:rPr>
        <w:rFonts w:ascii="Wingdings 3" w:hAnsi="Wingdings 3" w:hint="default"/>
      </w:rPr>
    </w:lvl>
  </w:abstractNum>
  <w:abstractNum w:abstractNumId="4">
    <w:nsid w:val="1BBB08AF"/>
    <w:multiLevelType w:val="hybridMultilevel"/>
    <w:tmpl w:val="9D9845C0"/>
    <w:lvl w:ilvl="0" w:tplc="5816B892">
      <w:start w:val="1"/>
      <w:numFmt w:val="bullet"/>
      <w:lvlText w:val=""/>
      <w:lvlJc w:val="left"/>
      <w:pPr>
        <w:tabs>
          <w:tab w:val="num" w:pos="720"/>
        </w:tabs>
        <w:ind w:left="720" w:hanging="360"/>
      </w:pPr>
      <w:rPr>
        <w:rFonts w:ascii="Wingdings 3" w:hAnsi="Wingdings 3" w:hint="default"/>
      </w:rPr>
    </w:lvl>
    <w:lvl w:ilvl="1" w:tplc="287C7C72" w:tentative="1">
      <w:start w:val="1"/>
      <w:numFmt w:val="bullet"/>
      <w:lvlText w:val=""/>
      <w:lvlJc w:val="left"/>
      <w:pPr>
        <w:tabs>
          <w:tab w:val="num" w:pos="1440"/>
        </w:tabs>
        <w:ind w:left="1440" w:hanging="360"/>
      </w:pPr>
      <w:rPr>
        <w:rFonts w:ascii="Wingdings 3" w:hAnsi="Wingdings 3" w:hint="default"/>
      </w:rPr>
    </w:lvl>
    <w:lvl w:ilvl="2" w:tplc="7E1EBEC0" w:tentative="1">
      <w:start w:val="1"/>
      <w:numFmt w:val="bullet"/>
      <w:lvlText w:val=""/>
      <w:lvlJc w:val="left"/>
      <w:pPr>
        <w:tabs>
          <w:tab w:val="num" w:pos="2160"/>
        </w:tabs>
        <w:ind w:left="2160" w:hanging="360"/>
      </w:pPr>
      <w:rPr>
        <w:rFonts w:ascii="Wingdings 3" w:hAnsi="Wingdings 3" w:hint="default"/>
      </w:rPr>
    </w:lvl>
    <w:lvl w:ilvl="3" w:tplc="672ED2AE" w:tentative="1">
      <w:start w:val="1"/>
      <w:numFmt w:val="bullet"/>
      <w:lvlText w:val=""/>
      <w:lvlJc w:val="left"/>
      <w:pPr>
        <w:tabs>
          <w:tab w:val="num" w:pos="2880"/>
        </w:tabs>
        <w:ind w:left="2880" w:hanging="360"/>
      </w:pPr>
      <w:rPr>
        <w:rFonts w:ascii="Wingdings 3" w:hAnsi="Wingdings 3" w:hint="default"/>
      </w:rPr>
    </w:lvl>
    <w:lvl w:ilvl="4" w:tplc="D4789BA8" w:tentative="1">
      <w:start w:val="1"/>
      <w:numFmt w:val="bullet"/>
      <w:lvlText w:val=""/>
      <w:lvlJc w:val="left"/>
      <w:pPr>
        <w:tabs>
          <w:tab w:val="num" w:pos="3600"/>
        </w:tabs>
        <w:ind w:left="3600" w:hanging="360"/>
      </w:pPr>
      <w:rPr>
        <w:rFonts w:ascii="Wingdings 3" w:hAnsi="Wingdings 3" w:hint="default"/>
      </w:rPr>
    </w:lvl>
    <w:lvl w:ilvl="5" w:tplc="1D046B3E" w:tentative="1">
      <w:start w:val="1"/>
      <w:numFmt w:val="bullet"/>
      <w:lvlText w:val=""/>
      <w:lvlJc w:val="left"/>
      <w:pPr>
        <w:tabs>
          <w:tab w:val="num" w:pos="4320"/>
        </w:tabs>
        <w:ind w:left="4320" w:hanging="360"/>
      </w:pPr>
      <w:rPr>
        <w:rFonts w:ascii="Wingdings 3" w:hAnsi="Wingdings 3" w:hint="default"/>
      </w:rPr>
    </w:lvl>
    <w:lvl w:ilvl="6" w:tplc="841A594E" w:tentative="1">
      <w:start w:val="1"/>
      <w:numFmt w:val="bullet"/>
      <w:lvlText w:val=""/>
      <w:lvlJc w:val="left"/>
      <w:pPr>
        <w:tabs>
          <w:tab w:val="num" w:pos="5040"/>
        </w:tabs>
        <w:ind w:left="5040" w:hanging="360"/>
      </w:pPr>
      <w:rPr>
        <w:rFonts w:ascii="Wingdings 3" w:hAnsi="Wingdings 3" w:hint="default"/>
      </w:rPr>
    </w:lvl>
    <w:lvl w:ilvl="7" w:tplc="6DCCA30A" w:tentative="1">
      <w:start w:val="1"/>
      <w:numFmt w:val="bullet"/>
      <w:lvlText w:val=""/>
      <w:lvlJc w:val="left"/>
      <w:pPr>
        <w:tabs>
          <w:tab w:val="num" w:pos="5760"/>
        </w:tabs>
        <w:ind w:left="5760" w:hanging="360"/>
      </w:pPr>
      <w:rPr>
        <w:rFonts w:ascii="Wingdings 3" w:hAnsi="Wingdings 3" w:hint="default"/>
      </w:rPr>
    </w:lvl>
    <w:lvl w:ilvl="8" w:tplc="5F20D580" w:tentative="1">
      <w:start w:val="1"/>
      <w:numFmt w:val="bullet"/>
      <w:lvlText w:val=""/>
      <w:lvlJc w:val="left"/>
      <w:pPr>
        <w:tabs>
          <w:tab w:val="num" w:pos="6480"/>
        </w:tabs>
        <w:ind w:left="6480" w:hanging="360"/>
      </w:pPr>
      <w:rPr>
        <w:rFonts w:ascii="Wingdings 3" w:hAnsi="Wingdings 3" w:hint="default"/>
      </w:rPr>
    </w:lvl>
  </w:abstractNum>
  <w:abstractNum w:abstractNumId="5">
    <w:nsid w:val="1DAE5FC7"/>
    <w:multiLevelType w:val="hybridMultilevel"/>
    <w:tmpl w:val="4884863C"/>
    <w:lvl w:ilvl="0" w:tplc="0FA8048E">
      <w:start w:val="1"/>
      <w:numFmt w:val="bullet"/>
      <w:lvlText w:val=""/>
      <w:lvlJc w:val="left"/>
      <w:pPr>
        <w:tabs>
          <w:tab w:val="num" w:pos="720"/>
        </w:tabs>
        <w:ind w:left="720" w:hanging="360"/>
      </w:pPr>
      <w:rPr>
        <w:rFonts w:ascii="Wingdings 3" w:hAnsi="Wingdings 3" w:hint="default"/>
      </w:rPr>
    </w:lvl>
    <w:lvl w:ilvl="1" w:tplc="2E3647C6" w:tentative="1">
      <w:start w:val="1"/>
      <w:numFmt w:val="bullet"/>
      <w:lvlText w:val=""/>
      <w:lvlJc w:val="left"/>
      <w:pPr>
        <w:tabs>
          <w:tab w:val="num" w:pos="1440"/>
        </w:tabs>
        <w:ind w:left="1440" w:hanging="360"/>
      </w:pPr>
      <w:rPr>
        <w:rFonts w:ascii="Wingdings 3" w:hAnsi="Wingdings 3" w:hint="default"/>
      </w:rPr>
    </w:lvl>
    <w:lvl w:ilvl="2" w:tplc="F3B28730" w:tentative="1">
      <w:start w:val="1"/>
      <w:numFmt w:val="bullet"/>
      <w:lvlText w:val=""/>
      <w:lvlJc w:val="left"/>
      <w:pPr>
        <w:tabs>
          <w:tab w:val="num" w:pos="2160"/>
        </w:tabs>
        <w:ind w:left="2160" w:hanging="360"/>
      </w:pPr>
      <w:rPr>
        <w:rFonts w:ascii="Wingdings 3" w:hAnsi="Wingdings 3" w:hint="default"/>
      </w:rPr>
    </w:lvl>
    <w:lvl w:ilvl="3" w:tplc="DCAE7A42" w:tentative="1">
      <w:start w:val="1"/>
      <w:numFmt w:val="bullet"/>
      <w:lvlText w:val=""/>
      <w:lvlJc w:val="left"/>
      <w:pPr>
        <w:tabs>
          <w:tab w:val="num" w:pos="2880"/>
        </w:tabs>
        <w:ind w:left="2880" w:hanging="360"/>
      </w:pPr>
      <w:rPr>
        <w:rFonts w:ascii="Wingdings 3" w:hAnsi="Wingdings 3" w:hint="default"/>
      </w:rPr>
    </w:lvl>
    <w:lvl w:ilvl="4" w:tplc="A0F8D7A4" w:tentative="1">
      <w:start w:val="1"/>
      <w:numFmt w:val="bullet"/>
      <w:lvlText w:val=""/>
      <w:lvlJc w:val="left"/>
      <w:pPr>
        <w:tabs>
          <w:tab w:val="num" w:pos="3600"/>
        </w:tabs>
        <w:ind w:left="3600" w:hanging="360"/>
      </w:pPr>
      <w:rPr>
        <w:rFonts w:ascii="Wingdings 3" w:hAnsi="Wingdings 3" w:hint="default"/>
      </w:rPr>
    </w:lvl>
    <w:lvl w:ilvl="5" w:tplc="3D788E78" w:tentative="1">
      <w:start w:val="1"/>
      <w:numFmt w:val="bullet"/>
      <w:lvlText w:val=""/>
      <w:lvlJc w:val="left"/>
      <w:pPr>
        <w:tabs>
          <w:tab w:val="num" w:pos="4320"/>
        </w:tabs>
        <w:ind w:left="4320" w:hanging="360"/>
      </w:pPr>
      <w:rPr>
        <w:rFonts w:ascii="Wingdings 3" w:hAnsi="Wingdings 3" w:hint="default"/>
      </w:rPr>
    </w:lvl>
    <w:lvl w:ilvl="6" w:tplc="0220FF08" w:tentative="1">
      <w:start w:val="1"/>
      <w:numFmt w:val="bullet"/>
      <w:lvlText w:val=""/>
      <w:lvlJc w:val="left"/>
      <w:pPr>
        <w:tabs>
          <w:tab w:val="num" w:pos="5040"/>
        </w:tabs>
        <w:ind w:left="5040" w:hanging="360"/>
      </w:pPr>
      <w:rPr>
        <w:rFonts w:ascii="Wingdings 3" w:hAnsi="Wingdings 3" w:hint="default"/>
      </w:rPr>
    </w:lvl>
    <w:lvl w:ilvl="7" w:tplc="92A06AEE" w:tentative="1">
      <w:start w:val="1"/>
      <w:numFmt w:val="bullet"/>
      <w:lvlText w:val=""/>
      <w:lvlJc w:val="left"/>
      <w:pPr>
        <w:tabs>
          <w:tab w:val="num" w:pos="5760"/>
        </w:tabs>
        <w:ind w:left="5760" w:hanging="360"/>
      </w:pPr>
      <w:rPr>
        <w:rFonts w:ascii="Wingdings 3" w:hAnsi="Wingdings 3" w:hint="default"/>
      </w:rPr>
    </w:lvl>
    <w:lvl w:ilvl="8" w:tplc="B40813FE" w:tentative="1">
      <w:start w:val="1"/>
      <w:numFmt w:val="bullet"/>
      <w:lvlText w:val=""/>
      <w:lvlJc w:val="left"/>
      <w:pPr>
        <w:tabs>
          <w:tab w:val="num" w:pos="6480"/>
        </w:tabs>
        <w:ind w:left="6480" w:hanging="360"/>
      </w:pPr>
      <w:rPr>
        <w:rFonts w:ascii="Wingdings 3" w:hAnsi="Wingdings 3" w:hint="default"/>
      </w:rPr>
    </w:lvl>
  </w:abstractNum>
  <w:abstractNum w:abstractNumId="6">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40CD2DF9"/>
    <w:multiLevelType w:val="hybridMultilevel"/>
    <w:tmpl w:val="D3BC79FE"/>
    <w:lvl w:ilvl="0" w:tplc="647A03CE">
      <w:start w:val="1"/>
      <w:numFmt w:val="bullet"/>
      <w:lvlText w:val=""/>
      <w:lvlJc w:val="left"/>
      <w:pPr>
        <w:tabs>
          <w:tab w:val="num" w:pos="720"/>
        </w:tabs>
        <w:ind w:left="720" w:hanging="360"/>
      </w:pPr>
      <w:rPr>
        <w:rFonts w:ascii="Wingdings 3" w:hAnsi="Wingdings 3" w:hint="default"/>
      </w:rPr>
    </w:lvl>
    <w:lvl w:ilvl="1" w:tplc="5EFEC844" w:tentative="1">
      <w:start w:val="1"/>
      <w:numFmt w:val="bullet"/>
      <w:lvlText w:val=""/>
      <w:lvlJc w:val="left"/>
      <w:pPr>
        <w:tabs>
          <w:tab w:val="num" w:pos="1440"/>
        </w:tabs>
        <w:ind w:left="1440" w:hanging="360"/>
      </w:pPr>
      <w:rPr>
        <w:rFonts w:ascii="Wingdings 3" w:hAnsi="Wingdings 3" w:hint="default"/>
      </w:rPr>
    </w:lvl>
    <w:lvl w:ilvl="2" w:tplc="850A7110" w:tentative="1">
      <w:start w:val="1"/>
      <w:numFmt w:val="bullet"/>
      <w:lvlText w:val=""/>
      <w:lvlJc w:val="left"/>
      <w:pPr>
        <w:tabs>
          <w:tab w:val="num" w:pos="2160"/>
        </w:tabs>
        <w:ind w:left="2160" w:hanging="360"/>
      </w:pPr>
      <w:rPr>
        <w:rFonts w:ascii="Wingdings 3" w:hAnsi="Wingdings 3" w:hint="default"/>
      </w:rPr>
    </w:lvl>
    <w:lvl w:ilvl="3" w:tplc="E30ABD42" w:tentative="1">
      <w:start w:val="1"/>
      <w:numFmt w:val="bullet"/>
      <w:lvlText w:val=""/>
      <w:lvlJc w:val="left"/>
      <w:pPr>
        <w:tabs>
          <w:tab w:val="num" w:pos="2880"/>
        </w:tabs>
        <w:ind w:left="2880" w:hanging="360"/>
      </w:pPr>
      <w:rPr>
        <w:rFonts w:ascii="Wingdings 3" w:hAnsi="Wingdings 3" w:hint="default"/>
      </w:rPr>
    </w:lvl>
    <w:lvl w:ilvl="4" w:tplc="32D0DB40" w:tentative="1">
      <w:start w:val="1"/>
      <w:numFmt w:val="bullet"/>
      <w:lvlText w:val=""/>
      <w:lvlJc w:val="left"/>
      <w:pPr>
        <w:tabs>
          <w:tab w:val="num" w:pos="3600"/>
        </w:tabs>
        <w:ind w:left="3600" w:hanging="360"/>
      </w:pPr>
      <w:rPr>
        <w:rFonts w:ascii="Wingdings 3" w:hAnsi="Wingdings 3" w:hint="default"/>
      </w:rPr>
    </w:lvl>
    <w:lvl w:ilvl="5" w:tplc="D9F66AB8" w:tentative="1">
      <w:start w:val="1"/>
      <w:numFmt w:val="bullet"/>
      <w:lvlText w:val=""/>
      <w:lvlJc w:val="left"/>
      <w:pPr>
        <w:tabs>
          <w:tab w:val="num" w:pos="4320"/>
        </w:tabs>
        <w:ind w:left="4320" w:hanging="360"/>
      </w:pPr>
      <w:rPr>
        <w:rFonts w:ascii="Wingdings 3" w:hAnsi="Wingdings 3" w:hint="default"/>
      </w:rPr>
    </w:lvl>
    <w:lvl w:ilvl="6" w:tplc="8E7A8B54" w:tentative="1">
      <w:start w:val="1"/>
      <w:numFmt w:val="bullet"/>
      <w:lvlText w:val=""/>
      <w:lvlJc w:val="left"/>
      <w:pPr>
        <w:tabs>
          <w:tab w:val="num" w:pos="5040"/>
        </w:tabs>
        <w:ind w:left="5040" w:hanging="360"/>
      </w:pPr>
      <w:rPr>
        <w:rFonts w:ascii="Wingdings 3" w:hAnsi="Wingdings 3" w:hint="default"/>
      </w:rPr>
    </w:lvl>
    <w:lvl w:ilvl="7" w:tplc="A67A2FC8" w:tentative="1">
      <w:start w:val="1"/>
      <w:numFmt w:val="bullet"/>
      <w:lvlText w:val=""/>
      <w:lvlJc w:val="left"/>
      <w:pPr>
        <w:tabs>
          <w:tab w:val="num" w:pos="5760"/>
        </w:tabs>
        <w:ind w:left="5760" w:hanging="360"/>
      </w:pPr>
      <w:rPr>
        <w:rFonts w:ascii="Wingdings 3" w:hAnsi="Wingdings 3" w:hint="default"/>
      </w:rPr>
    </w:lvl>
    <w:lvl w:ilvl="8" w:tplc="6C1E1D3A" w:tentative="1">
      <w:start w:val="1"/>
      <w:numFmt w:val="bullet"/>
      <w:lvlText w:val=""/>
      <w:lvlJc w:val="left"/>
      <w:pPr>
        <w:tabs>
          <w:tab w:val="num" w:pos="6480"/>
        </w:tabs>
        <w:ind w:left="6480" w:hanging="360"/>
      </w:pPr>
      <w:rPr>
        <w:rFonts w:ascii="Wingdings 3" w:hAnsi="Wingdings 3" w:hint="default"/>
      </w:rPr>
    </w:lvl>
  </w:abstractNum>
  <w:abstractNum w:abstractNumId="8">
    <w:nsid w:val="450A642B"/>
    <w:multiLevelType w:val="hybridMultilevel"/>
    <w:tmpl w:val="203047C0"/>
    <w:lvl w:ilvl="0" w:tplc="EA2678D8">
      <w:start w:val="1"/>
      <w:numFmt w:val="bullet"/>
      <w:lvlText w:val=""/>
      <w:lvlJc w:val="left"/>
      <w:pPr>
        <w:tabs>
          <w:tab w:val="num" w:pos="360"/>
        </w:tabs>
        <w:ind w:left="360" w:hanging="360"/>
      </w:pPr>
      <w:rPr>
        <w:rFonts w:ascii="Wingdings 3" w:hAnsi="Wingdings 3" w:hint="default"/>
      </w:rPr>
    </w:lvl>
    <w:lvl w:ilvl="1" w:tplc="77684992" w:tentative="1">
      <w:start w:val="1"/>
      <w:numFmt w:val="bullet"/>
      <w:lvlText w:val=""/>
      <w:lvlJc w:val="left"/>
      <w:pPr>
        <w:tabs>
          <w:tab w:val="num" w:pos="1080"/>
        </w:tabs>
        <w:ind w:left="1080" w:hanging="360"/>
      </w:pPr>
      <w:rPr>
        <w:rFonts w:ascii="Wingdings 3" w:hAnsi="Wingdings 3" w:hint="default"/>
      </w:rPr>
    </w:lvl>
    <w:lvl w:ilvl="2" w:tplc="ECF4FB7A" w:tentative="1">
      <w:start w:val="1"/>
      <w:numFmt w:val="bullet"/>
      <w:lvlText w:val=""/>
      <w:lvlJc w:val="left"/>
      <w:pPr>
        <w:tabs>
          <w:tab w:val="num" w:pos="1800"/>
        </w:tabs>
        <w:ind w:left="1800" w:hanging="360"/>
      </w:pPr>
      <w:rPr>
        <w:rFonts w:ascii="Wingdings 3" w:hAnsi="Wingdings 3" w:hint="default"/>
      </w:rPr>
    </w:lvl>
    <w:lvl w:ilvl="3" w:tplc="0994D97A" w:tentative="1">
      <w:start w:val="1"/>
      <w:numFmt w:val="bullet"/>
      <w:lvlText w:val=""/>
      <w:lvlJc w:val="left"/>
      <w:pPr>
        <w:tabs>
          <w:tab w:val="num" w:pos="2520"/>
        </w:tabs>
        <w:ind w:left="2520" w:hanging="360"/>
      </w:pPr>
      <w:rPr>
        <w:rFonts w:ascii="Wingdings 3" w:hAnsi="Wingdings 3" w:hint="default"/>
      </w:rPr>
    </w:lvl>
    <w:lvl w:ilvl="4" w:tplc="ADDA2870" w:tentative="1">
      <w:start w:val="1"/>
      <w:numFmt w:val="bullet"/>
      <w:lvlText w:val=""/>
      <w:lvlJc w:val="left"/>
      <w:pPr>
        <w:tabs>
          <w:tab w:val="num" w:pos="3240"/>
        </w:tabs>
        <w:ind w:left="3240" w:hanging="360"/>
      </w:pPr>
      <w:rPr>
        <w:rFonts w:ascii="Wingdings 3" w:hAnsi="Wingdings 3" w:hint="default"/>
      </w:rPr>
    </w:lvl>
    <w:lvl w:ilvl="5" w:tplc="A2C8743E" w:tentative="1">
      <w:start w:val="1"/>
      <w:numFmt w:val="bullet"/>
      <w:lvlText w:val=""/>
      <w:lvlJc w:val="left"/>
      <w:pPr>
        <w:tabs>
          <w:tab w:val="num" w:pos="3960"/>
        </w:tabs>
        <w:ind w:left="3960" w:hanging="360"/>
      </w:pPr>
      <w:rPr>
        <w:rFonts w:ascii="Wingdings 3" w:hAnsi="Wingdings 3" w:hint="default"/>
      </w:rPr>
    </w:lvl>
    <w:lvl w:ilvl="6" w:tplc="F75E8E1A" w:tentative="1">
      <w:start w:val="1"/>
      <w:numFmt w:val="bullet"/>
      <w:lvlText w:val=""/>
      <w:lvlJc w:val="left"/>
      <w:pPr>
        <w:tabs>
          <w:tab w:val="num" w:pos="4680"/>
        </w:tabs>
        <w:ind w:left="4680" w:hanging="360"/>
      </w:pPr>
      <w:rPr>
        <w:rFonts w:ascii="Wingdings 3" w:hAnsi="Wingdings 3" w:hint="default"/>
      </w:rPr>
    </w:lvl>
    <w:lvl w:ilvl="7" w:tplc="1FDA5C0A" w:tentative="1">
      <w:start w:val="1"/>
      <w:numFmt w:val="bullet"/>
      <w:lvlText w:val=""/>
      <w:lvlJc w:val="left"/>
      <w:pPr>
        <w:tabs>
          <w:tab w:val="num" w:pos="5400"/>
        </w:tabs>
        <w:ind w:left="5400" w:hanging="360"/>
      </w:pPr>
      <w:rPr>
        <w:rFonts w:ascii="Wingdings 3" w:hAnsi="Wingdings 3" w:hint="default"/>
      </w:rPr>
    </w:lvl>
    <w:lvl w:ilvl="8" w:tplc="4A785482" w:tentative="1">
      <w:start w:val="1"/>
      <w:numFmt w:val="bullet"/>
      <w:lvlText w:val=""/>
      <w:lvlJc w:val="left"/>
      <w:pPr>
        <w:tabs>
          <w:tab w:val="num" w:pos="6120"/>
        </w:tabs>
        <w:ind w:left="6120" w:hanging="360"/>
      </w:pPr>
      <w:rPr>
        <w:rFonts w:ascii="Wingdings 3" w:hAnsi="Wingdings 3" w:hint="default"/>
      </w:rPr>
    </w:lvl>
  </w:abstractNum>
  <w:abstractNum w:abstractNumId="9">
    <w:nsid w:val="47F40FF3"/>
    <w:multiLevelType w:val="hybridMultilevel"/>
    <w:tmpl w:val="129A08DE"/>
    <w:lvl w:ilvl="0" w:tplc="7402D852">
      <w:start w:val="1"/>
      <w:numFmt w:val="bullet"/>
      <w:lvlText w:val="•"/>
      <w:lvlJc w:val="left"/>
      <w:pPr>
        <w:tabs>
          <w:tab w:val="num" w:pos="720"/>
        </w:tabs>
        <w:ind w:left="720" w:hanging="360"/>
      </w:pPr>
      <w:rPr>
        <w:rFonts w:ascii="Lucida Sans Unicode" w:hAnsi="Lucida Sans Unicode" w:hint="default"/>
      </w:rPr>
    </w:lvl>
    <w:lvl w:ilvl="1" w:tplc="801E812C" w:tentative="1">
      <w:start w:val="1"/>
      <w:numFmt w:val="bullet"/>
      <w:lvlText w:val="•"/>
      <w:lvlJc w:val="left"/>
      <w:pPr>
        <w:tabs>
          <w:tab w:val="num" w:pos="1440"/>
        </w:tabs>
        <w:ind w:left="1440" w:hanging="360"/>
      </w:pPr>
      <w:rPr>
        <w:rFonts w:ascii="Lucida Sans Unicode" w:hAnsi="Lucida Sans Unicode" w:hint="default"/>
      </w:rPr>
    </w:lvl>
    <w:lvl w:ilvl="2" w:tplc="1BCCDA2E" w:tentative="1">
      <w:start w:val="1"/>
      <w:numFmt w:val="bullet"/>
      <w:lvlText w:val="•"/>
      <w:lvlJc w:val="left"/>
      <w:pPr>
        <w:tabs>
          <w:tab w:val="num" w:pos="2160"/>
        </w:tabs>
        <w:ind w:left="2160" w:hanging="360"/>
      </w:pPr>
      <w:rPr>
        <w:rFonts w:ascii="Lucida Sans Unicode" w:hAnsi="Lucida Sans Unicode" w:hint="default"/>
      </w:rPr>
    </w:lvl>
    <w:lvl w:ilvl="3" w:tplc="9D1E36C8" w:tentative="1">
      <w:start w:val="1"/>
      <w:numFmt w:val="bullet"/>
      <w:lvlText w:val="•"/>
      <w:lvlJc w:val="left"/>
      <w:pPr>
        <w:tabs>
          <w:tab w:val="num" w:pos="2880"/>
        </w:tabs>
        <w:ind w:left="2880" w:hanging="360"/>
      </w:pPr>
      <w:rPr>
        <w:rFonts w:ascii="Lucida Sans Unicode" w:hAnsi="Lucida Sans Unicode" w:hint="default"/>
      </w:rPr>
    </w:lvl>
    <w:lvl w:ilvl="4" w:tplc="1AAA4620" w:tentative="1">
      <w:start w:val="1"/>
      <w:numFmt w:val="bullet"/>
      <w:lvlText w:val="•"/>
      <w:lvlJc w:val="left"/>
      <w:pPr>
        <w:tabs>
          <w:tab w:val="num" w:pos="3600"/>
        </w:tabs>
        <w:ind w:left="3600" w:hanging="360"/>
      </w:pPr>
      <w:rPr>
        <w:rFonts w:ascii="Lucida Sans Unicode" w:hAnsi="Lucida Sans Unicode" w:hint="default"/>
      </w:rPr>
    </w:lvl>
    <w:lvl w:ilvl="5" w:tplc="867CDB62" w:tentative="1">
      <w:start w:val="1"/>
      <w:numFmt w:val="bullet"/>
      <w:lvlText w:val="•"/>
      <w:lvlJc w:val="left"/>
      <w:pPr>
        <w:tabs>
          <w:tab w:val="num" w:pos="4320"/>
        </w:tabs>
        <w:ind w:left="4320" w:hanging="360"/>
      </w:pPr>
      <w:rPr>
        <w:rFonts w:ascii="Lucida Sans Unicode" w:hAnsi="Lucida Sans Unicode" w:hint="default"/>
      </w:rPr>
    </w:lvl>
    <w:lvl w:ilvl="6" w:tplc="E4369022" w:tentative="1">
      <w:start w:val="1"/>
      <w:numFmt w:val="bullet"/>
      <w:lvlText w:val="•"/>
      <w:lvlJc w:val="left"/>
      <w:pPr>
        <w:tabs>
          <w:tab w:val="num" w:pos="5040"/>
        </w:tabs>
        <w:ind w:left="5040" w:hanging="360"/>
      </w:pPr>
      <w:rPr>
        <w:rFonts w:ascii="Lucida Sans Unicode" w:hAnsi="Lucida Sans Unicode" w:hint="default"/>
      </w:rPr>
    </w:lvl>
    <w:lvl w:ilvl="7" w:tplc="CE46001A" w:tentative="1">
      <w:start w:val="1"/>
      <w:numFmt w:val="bullet"/>
      <w:lvlText w:val="•"/>
      <w:lvlJc w:val="left"/>
      <w:pPr>
        <w:tabs>
          <w:tab w:val="num" w:pos="5760"/>
        </w:tabs>
        <w:ind w:left="5760" w:hanging="360"/>
      </w:pPr>
      <w:rPr>
        <w:rFonts w:ascii="Lucida Sans Unicode" w:hAnsi="Lucida Sans Unicode" w:hint="default"/>
      </w:rPr>
    </w:lvl>
    <w:lvl w:ilvl="8" w:tplc="256283A0" w:tentative="1">
      <w:start w:val="1"/>
      <w:numFmt w:val="bullet"/>
      <w:lvlText w:val="•"/>
      <w:lvlJc w:val="left"/>
      <w:pPr>
        <w:tabs>
          <w:tab w:val="num" w:pos="6480"/>
        </w:tabs>
        <w:ind w:left="6480" w:hanging="360"/>
      </w:pPr>
      <w:rPr>
        <w:rFonts w:ascii="Lucida Sans Unicode" w:hAnsi="Lucida Sans Unicode" w:hint="default"/>
      </w:rPr>
    </w:lvl>
  </w:abstractNum>
  <w:abstractNum w:abstractNumId="10">
    <w:nsid w:val="4D003328"/>
    <w:multiLevelType w:val="hybridMultilevel"/>
    <w:tmpl w:val="782EEE3A"/>
    <w:lvl w:ilvl="0" w:tplc="A574D934">
      <w:start w:val="1"/>
      <w:numFmt w:val="bullet"/>
      <w:lvlText w:val="•"/>
      <w:lvlJc w:val="left"/>
      <w:pPr>
        <w:tabs>
          <w:tab w:val="num" w:pos="720"/>
        </w:tabs>
        <w:ind w:left="720" w:hanging="360"/>
      </w:pPr>
      <w:rPr>
        <w:rFonts w:ascii="Lucida Sans Unicode" w:hAnsi="Lucida Sans Unicode" w:hint="default"/>
      </w:rPr>
    </w:lvl>
    <w:lvl w:ilvl="1" w:tplc="5E928832" w:tentative="1">
      <w:start w:val="1"/>
      <w:numFmt w:val="bullet"/>
      <w:lvlText w:val="•"/>
      <w:lvlJc w:val="left"/>
      <w:pPr>
        <w:tabs>
          <w:tab w:val="num" w:pos="1440"/>
        </w:tabs>
        <w:ind w:left="1440" w:hanging="360"/>
      </w:pPr>
      <w:rPr>
        <w:rFonts w:ascii="Lucida Sans Unicode" w:hAnsi="Lucida Sans Unicode" w:hint="default"/>
      </w:rPr>
    </w:lvl>
    <w:lvl w:ilvl="2" w:tplc="51F49504" w:tentative="1">
      <w:start w:val="1"/>
      <w:numFmt w:val="bullet"/>
      <w:lvlText w:val="•"/>
      <w:lvlJc w:val="left"/>
      <w:pPr>
        <w:tabs>
          <w:tab w:val="num" w:pos="2160"/>
        </w:tabs>
        <w:ind w:left="2160" w:hanging="360"/>
      </w:pPr>
      <w:rPr>
        <w:rFonts w:ascii="Lucida Sans Unicode" w:hAnsi="Lucida Sans Unicode" w:hint="default"/>
      </w:rPr>
    </w:lvl>
    <w:lvl w:ilvl="3" w:tplc="6460313A" w:tentative="1">
      <w:start w:val="1"/>
      <w:numFmt w:val="bullet"/>
      <w:lvlText w:val="•"/>
      <w:lvlJc w:val="left"/>
      <w:pPr>
        <w:tabs>
          <w:tab w:val="num" w:pos="2880"/>
        </w:tabs>
        <w:ind w:left="2880" w:hanging="360"/>
      </w:pPr>
      <w:rPr>
        <w:rFonts w:ascii="Lucida Sans Unicode" w:hAnsi="Lucida Sans Unicode" w:hint="default"/>
      </w:rPr>
    </w:lvl>
    <w:lvl w:ilvl="4" w:tplc="06681DC6" w:tentative="1">
      <w:start w:val="1"/>
      <w:numFmt w:val="bullet"/>
      <w:lvlText w:val="•"/>
      <w:lvlJc w:val="left"/>
      <w:pPr>
        <w:tabs>
          <w:tab w:val="num" w:pos="3600"/>
        </w:tabs>
        <w:ind w:left="3600" w:hanging="360"/>
      </w:pPr>
      <w:rPr>
        <w:rFonts w:ascii="Lucida Sans Unicode" w:hAnsi="Lucida Sans Unicode" w:hint="default"/>
      </w:rPr>
    </w:lvl>
    <w:lvl w:ilvl="5" w:tplc="99584F58" w:tentative="1">
      <w:start w:val="1"/>
      <w:numFmt w:val="bullet"/>
      <w:lvlText w:val="•"/>
      <w:lvlJc w:val="left"/>
      <w:pPr>
        <w:tabs>
          <w:tab w:val="num" w:pos="4320"/>
        </w:tabs>
        <w:ind w:left="4320" w:hanging="360"/>
      </w:pPr>
      <w:rPr>
        <w:rFonts w:ascii="Lucida Sans Unicode" w:hAnsi="Lucida Sans Unicode" w:hint="default"/>
      </w:rPr>
    </w:lvl>
    <w:lvl w:ilvl="6" w:tplc="3E06CFEE" w:tentative="1">
      <w:start w:val="1"/>
      <w:numFmt w:val="bullet"/>
      <w:lvlText w:val="•"/>
      <w:lvlJc w:val="left"/>
      <w:pPr>
        <w:tabs>
          <w:tab w:val="num" w:pos="5040"/>
        </w:tabs>
        <w:ind w:left="5040" w:hanging="360"/>
      </w:pPr>
      <w:rPr>
        <w:rFonts w:ascii="Lucida Sans Unicode" w:hAnsi="Lucida Sans Unicode" w:hint="default"/>
      </w:rPr>
    </w:lvl>
    <w:lvl w:ilvl="7" w:tplc="56EC1D2A" w:tentative="1">
      <w:start w:val="1"/>
      <w:numFmt w:val="bullet"/>
      <w:lvlText w:val="•"/>
      <w:lvlJc w:val="left"/>
      <w:pPr>
        <w:tabs>
          <w:tab w:val="num" w:pos="5760"/>
        </w:tabs>
        <w:ind w:left="5760" w:hanging="360"/>
      </w:pPr>
      <w:rPr>
        <w:rFonts w:ascii="Lucida Sans Unicode" w:hAnsi="Lucida Sans Unicode" w:hint="default"/>
      </w:rPr>
    </w:lvl>
    <w:lvl w:ilvl="8" w:tplc="2806CC74" w:tentative="1">
      <w:start w:val="1"/>
      <w:numFmt w:val="bullet"/>
      <w:lvlText w:val="•"/>
      <w:lvlJc w:val="left"/>
      <w:pPr>
        <w:tabs>
          <w:tab w:val="num" w:pos="6480"/>
        </w:tabs>
        <w:ind w:left="6480" w:hanging="360"/>
      </w:pPr>
      <w:rPr>
        <w:rFonts w:ascii="Lucida Sans Unicode" w:hAnsi="Lucida Sans Unicode" w:hint="default"/>
      </w:rPr>
    </w:lvl>
  </w:abstractNum>
  <w:abstractNum w:abstractNumId="1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E4E2471"/>
    <w:multiLevelType w:val="hybridMultilevel"/>
    <w:tmpl w:val="712C3D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30E9D"/>
    <w:multiLevelType w:val="hybridMultilevel"/>
    <w:tmpl w:val="A928CCF4"/>
    <w:lvl w:ilvl="0" w:tplc="465A7B9C">
      <w:start w:val="1"/>
      <w:numFmt w:val="bullet"/>
      <w:lvlText w:val=""/>
      <w:lvlJc w:val="left"/>
      <w:pPr>
        <w:tabs>
          <w:tab w:val="num" w:pos="720"/>
        </w:tabs>
        <w:ind w:left="720" w:hanging="360"/>
      </w:pPr>
      <w:rPr>
        <w:rFonts w:ascii="Wingdings 3" w:hAnsi="Wingdings 3" w:hint="default"/>
      </w:rPr>
    </w:lvl>
    <w:lvl w:ilvl="1" w:tplc="9C6EC33C" w:tentative="1">
      <w:start w:val="1"/>
      <w:numFmt w:val="bullet"/>
      <w:lvlText w:val=""/>
      <w:lvlJc w:val="left"/>
      <w:pPr>
        <w:tabs>
          <w:tab w:val="num" w:pos="1440"/>
        </w:tabs>
        <w:ind w:left="1440" w:hanging="360"/>
      </w:pPr>
      <w:rPr>
        <w:rFonts w:ascii="Wingdings 3" w:hAnsi="Wingdings 3" w:hint="default"/>
      </w:rPr>
    </w:lvl>
    <w:lvl w:ilvl="2" w:tplc="72385304" w:tentative="1">
      <w:start w:val="1"/>
      <w:numFmt w:val="bullet"/>
      <w:lvlText w:val=""/>
      <w:lvlJc w:val="left"/>
      <w:pPr>
        <w:tabs>
          <w:tab w:val="num" w:pos="2160"/>
        </w:tabs>
        <w:ind w:left="2160" w:hanging="360"/>
      </w:pPr>
      <w:rPr>
        <w:rFonts w:ascii="Wingdings 3" w:hAnsi="Wingdings 3" w:hint="default"/>
      </w:rPr>
    </w:lvl>
    <w:lvl w:ilvl="3" w:tplc="47AAA738" w:tentative="1">
      <w:start w:val="1"/>
      <w:numFmt w:val="bullet"/>
      <w:lvlText w:val=""/>
      <w:lvlJc w:val="left"/>
      <w:pPr>
        <w:tabs>
          <w:tab w:val="num" w:pos="2880"/>
        </w:tabs>
        <w:ind w:left="2880" w:hanging="360"/>
      </w:pPr>
      <w:rPr>
        <w:rFonts w:ascii="Wingdings 3" w:hAnsi="Wingdings 3" w:hint="default"/>
      </w:rPr>
    </w:lvl>
    <w:lvl w:ilvl="4" w:tplc="BEC412C4" w:tentative="1">
      <w:start w:val="1"/>
      <w:numFmt w:val="bullet"/>
      <w:lvlText w:val=""/>
      <w:lvlJc w:val="left"/>
      <w:pPr>
        <w:tabs>
          <w:tab w:val="num" w:pos="3600"/>
        </w:tabs>
        <w:ind w:left="3600" w:hanging="360"/>
      </w:pPr>
      <w:rPr>
        <w:rFonts w:ascii="Wingdings 3" w:hAnsi="Wingdings 3" w:hint="default"/>
      </w:rPr>
    </w:lvl>
    <w:lvl w:ilvl="5" w:tplc="67BE39E0" w:tentative="1">
      <w:start w:val="1"/>
      <w:numFmt w:val="bullet"/>
      <w:lvlText w:val=""/>
      <w:lvlJc w:val="left"/>
      <w:pPr>
        <w:tabs>
          <w:tab w:val="num" w:pos="4320"/>
        </w:tabs>
        <w:ind w:left="4320" w:hanging="360"/>
      </w:pPr>
      <w:rPr>
        <w:rFonts w:ascii="Wingdings 3" w:hAnsi="Wingdings 3" w:hint="default"/>
      </w:rPr>
    </w:lvl>
    <w:lvl w:ilvl="6" w:tplc="DA103C32" w:tentative="1">
      <w:start w:val="1"/>
      <w:numFmt w:val="bullet"/>
      <w:lvlText w:val=""/>
      <w:lvlJc w:val="left"/>
      <w:pPr>
        <w:tabs>
          <w:tab w:val="num" w:pos="5040"/>
        </w:tabs>
        <w:ind w:left="5040" w:hanging="360"/>
      </w:pPr>
      <w:rPr>
        <w:rFonts w:ascii="Wingdings 3" w:hAnsi="Wingdings 3" w:hint="default"/>
      </w:rPr>
    </w:lvl>
    <w:lvl w:ilvl="7" w:tplc="C7EC29C0" w:tentative="1">
      <w:start w:val="1"/>
      <w:numFmt w:val="bullet"/>
      <w:lvlText w:val=""/>
      <w:lvlJc w:val="left"/>
      <w:pPr>
        <w:tabs>
          <w:tab w:val="num" w:pos="5760"/>
        </w:tabs>
        <w:ind w:left="5760" w:hanging="360"/>
      </w:pPr>
      <w:rPr>
        <w:rFonts w:ascii="Wingdings 3" w:hAnsi="Wingdings 3" w:hint="default"/>
      </w:rPr>
    </w:lvl>
    <w:lvl w:ilvl="8" w:tplc="35207E06" w:tentative="1">
      <w:start w:val="1"/>
      <w:numFmt w:val="bullet"/>
      <w:lvlText w:val=""/>
      <w:lvlJc w:val="left"/>
      <w:pPr>
        <w:tabs>
          <w:tab w:val="num" w:pos="6480"/>
        </w:tabs>
        <w:ind w:left="6480" w:hanging="360"/>
      </w:pPr>
      <w:rPr>
        <w:rFonts w:ascii="Wingdings 3" w:hAnsi="Wingdings 3" w:hint="default"/>
      </w:rPr>
    </w:lvl>
  </w:abstractNum>
  <w:abstractNum w:abstractNumId="14">
    <w:nsid w:val="656A68D4"/>
    <w:multiLevelType w:val="hybridMultilevel"/>
    <w:tmpl w:val="A6408EAE"/>
    <w:lvl w:ilvl="0" w:tplc="522855D2">
      <w:start w:val="1"/>
      <w:numFmt w:val="bullet"/>
      <w:lvlText w:val="•"/>
      <w:lvlJc w:val="left"/>
      <w:pPr>
        <w:tabs>
          <w:tab w:val="num" w:pos="720"/>
        </w:tabs>
        <w:ind w:left="720" w:hanging="360"/>
      </w:pPr>
      <w:rPr>
        <w:rFonts w:ascii="Lucida Sans Unicode" w:hAnsi="Lucida Sans Unicode" w:hint="default"/>
      </w:rPr>
    </w:lvl>
    <w:lvl w:ilvl="1" w:tplc="ADB8E110" w:tentative="1">
      <w:start w:val="1"/>
      <w:numFmt w:val="bullet"/>
      <w:lvlText w:val="•"/>
      <w:lvlJc w:val="left"/>
      <w:pPr>
        <w:tabs>
          <w:tab w:val="num" w:pos="1440"/>
        </w:tabs>
        <w:ind w:left="1440" w:hanging="360"/>
      </w:pPr>
      <w:rPr>
        <w:rFonts w:ascii="Lucida Sans Unicode" w:hAnsi="Lucida Sans Unicode" w:hint="default"/>
      </w:rPr>
    </w:lvl>
    <w:lvl w:ilvl="2" w:tplc="CC4C2508" w:tentative="1">
      <w:start w:val="1"/>
      <w:numFmt w:val="bullet"/>
      <w:lvlText w:val="•"/>
      <w:lvlJc w:val="left"/>
      <w:pPr>
        <w:tabs>
          <w:tab w:val="num" w:pos="2160"/>
        </w:tabs>
        <w:ind w:left="2160" w:hanging="360"/>
      </w:pPr>
      <w:rPr>
        <w:rFonts w:ascii="Lucida Sans Unicode" w:hAnsi="Lucida Sans Unicode" w:hint="default"/>
      </w:rPr>
    </w:lvl>
    <w:lvl w:ilvl="3" w:tplc="EDDC9096" w:tentative="1">
      <w:start w:val="1"/>
      <w:numFmt w:val="bullet"/>
      <w:lvlText w:val="•"/>
      <w:lvlJc w:val="left"/>
      <w:pPr>
        <w:tabs>
          <w:tab w:val="num" w:pos="2880"/>
        </w:tabs>
        <w:ind w:left="2880" w:hanging="360"/>
      </w:pPr>
      <w:rPr>
        <w:rFonts w:ascii="Lucida Sans Unicode" w:hAnsi="Lucida Sans Unicode" w:hint="default"/>
      </w:rPr>
    </w:lvl>
    <w:lvl w:ilvl="4" w:tplc="668A201A" w:tentative="1">
      <w:start w:val="1"/>
      <w:numFmt w:val="bullet"/>
      <w:lvlText w:val="•"/>
      <w:lvlJc w:val="left"/>
      <w:pPr>
        <w:tabs>
          <w:tab w:val="num" w:pos="3600"/>
        </w:tabs>
        <w:ind w:left="3600" w:hanging="360"/>
      </w:pPr>
      <w:rPr>
        <w:rFonts w:ascii="Lucida Sans Unicode" w:hAnsi="Lucida Sans Unicode" w:hint="default"/>
      </w:rPr>
    </w:lvl>
    <w:lvl w:ilvl="5" w:tplc="FA4E18E8" w:tentative="1">
      <w:start w:val="1"/>
      <w:numFmt w:val="bullet"/>
      <w:lvlText w:val="•"/>
      <w:lvlJc w:val="left"/>
      <w:pPr>
        <w:tabs>
          <w:tab w:val="num" w:pos="4320"/>
        </w:tabs>
        <w:ind w:left="4320" w:hanging="360"/>
      </w:pPr>
      <w:rPr>
        <w:rFonts w:ascii="Lucida Sans Unicode" w:hAnsi="Lucida Sans Unicode" w:hint="default"/>
      </w:rPr>
    </w:lvl>
    <w:lvl w:ilvl="6" w:tplc="00D07F1E" w:tentative="1">
      <w:start w:val="1"/>
      <w:numFmt w:val="bullet"/>
      <w:lvlText w:val="•"/>
      <w:lvlJc w:val="left"/>
      <w:pPr>
        <w:tabs>
          <w:tab w:val="num" w:pos="5040"/>
        </w:tabs>
        <w:ind w:left="5040" w:hanging="360"/>
      </w:pPr>
      <w:rPr>
        <w:rFonts w:ascii="Lucida Sans Unicode" w:hAnsi="Lucida Sans Unicode" w:hint="default"/>
      </w:rPr>
    </w:lvl>
    <w:lvl w:ilvl="7" w:tplc="0C6CC5A6" w:tentative="1">
      <w:start w:val="1"/>
      <w:numFmt w:val="bullet"/>
      <w:lvlText w:val="•"/>
      <w:lvlJc w:val="left"/>
      <w:pPr>
        <w:tabs>
          <w:tab w:val="num" w:pos="5760"/>
        </w:tabs>
        <w:ind w:left="5760" w:hanging="360"/>
      </w:pPr>
      <w:rPr>
        <w:rFonts w:ascii="Lucida Sans Unicode" w:hAnsi="Lucida Sans Unicode" w:hint="default"/>
      </w:rPr>
    </w:lvl>
    <w:lvl w:ilvl="8" w:tplc="EBF00E74" w:tentative="1">
      <w:start w:val="1"/>
      <w:numFmt w:val="bullet"/>
      <w:lvlText w:val="•"/>
      <w:lvlJc w:val="left"/>
      <w:pPr>
        <w:tabs>
          <w:tab w:val="num" w:pos="6480"/>
        </w:tabs>
        <w:ind w:left="6480" w:hanging="360"/>
      </w:pPr>
      <w:rPr>
        <w:rFonts w:ascii="Lucida Sans Unicode" w:hAnsi="Lucida Sans Unicode" w:hint="default"/>
      </w:rPr>
    </w:lvl>
  </w:abstractNum>
  <w:abstractNum w:abstractNumId="15">
    <w:nsid w:val="689F6E43"/>
    <w:multiLevelType w:val="hybridMultilevel"/>
    <w:tmpl w:val="BA90DA96"/>
    <w:lvl w:ilvl="0" w:tplc="6D88635E">
      <w:start w:val="1"/>
      <w:numFmt w:val="bullet"/>
      <w:lvlText w:val="•"/>
      <w:lvlJc w:val="left"/>
      <w:pPr>
        <w:tabs>
          <w:tab w:val="num" w:pos="720"/>
        </w:tabs>
        <w:ind w:left="720" w:hanging="360"/>
      </w:pPr>
      <w:rPr>
        <w:rFonts w:ascii="Lucida Sans Unicode" w:hAnsi="Lucida Sans Unicode" w:hint="default"/>
      </w:rPr>
    </w:lvl>
    <w:lvl w:ilvl="1" w:tplc="8F787E5A" w:tentative="1">
      <w:start w:val="1"/>
      <w:numFmt w:val="bullet"/>
      <w:lvlText w:val="•"/>
      <w:lvlJc w:val="left"/>
      <w:pPr>
        <w:tabs>
          <w:tab w:val="num" w:pos="1440"/>
        </w:tabs>
        <w:ind w:left="1440" w:hanging="360"/>
      </w:pPr>
      <w:rPr>
        <w:rFonts w:ascii="Lucida Sans Unicode" w:hAnsi="Lucida Sans Unicode" w:hint="default"/>
      </w:rPr>
    </w:lvl>
    <w:lvl w:ilvl="2" w:tplc="BEA8A420" w:tentative="1">
      <w:start w:val="1"/>
      <w:numFmt w:val="bullet"/>
      <w:lvlText w:val="•"/>
      <w:lvlJc w:val="left"/>
      <w:pPr>
        <w:tabs>
          <w:tab w:val="num" w:pos="2160"/>
        </w:tabs>
        <w:ind w:left="2160" w:hanging="360"/>
      </w:pPr>
      <w:rPr>
        <w:rFonts w:ascii="Lucida Sans Unicode" w:hAnsi="Lucida Sans Unicode" w:hint="default"/>
      </w:rPr>
    </w:lvl>
    <w:lvl w:ilvl="3" w:tplc="FA44A12C" w:tentative="1">
      <w:start w:val="1"/>
      <w:numFmt w:val="bullet"/>
      <w:lvlText w:val="•"/>
      <w:lvlJc w:val="left"/>
      <w:pPr>
        <w:tabs>
          <w:tab w:val="num" w:pos="2880"/>
        </w:tabs>
        <w:ind w:left="2880" w:hanging="360"/>
      </w:pPr>
      <w:rPr>
        <w:rFonts w:ascii="Lucida Sans Unicode" w:hAnsi="Lucida Sans Unicode" w:hint="default"/>
      </w:rPr>
    </w:lvl>
    <w:lvl w:ilvl="4" w:tplc="9C1EAB52" w:tentative="1">
      <w:start w:val="1"/>
      <w:numFmt w:val="bullet"/>
      <w:lvlText w:val="•"/>
      <w:lvlJc w:val="left"/>
      <w:pPr>
        <w:tabs>
          <w:tab w:val="num" w:pos="3600"/>
        </w:tabs>
        <w:ind w:left="3600" w:hanging="360"/>
      </w:pPr>
      <w:rPr>
        <w:rFonts w:ascii="Lucida Sans Unicode" w:hAnsi="Lucida Sans Unicode" w:hint="default"/>
      </w:rPr>
    </w:lvl>
    <w:lvl w:ilvl="5" w:tplc="F8740310" w:tentative="1">
      <w:start w:val="1"/>
      <w:numFmt w:val="bullet"/>
      <w:lvlText w:val="•"/>
      <w:lvlJc w:val="left"/>
      <w:pPr>
        <w:tabs>
          <w:tab w:val="num" w:pos="4320"/>
        </w:tabs>
        <w:ind w:left="4320" w:hanging="360"/>
      </w:pPr>
      <w:rPr>
        <w:rFonts w:ascii="Lucida Sans Unicode" w:hAnsi="Lucida Sans Unicode" w:hint="default"/>
      </w:rPr>
    </w:lvl>
    <w:lvl w:ilvl="6" w:tplc="FAFAE5CA" w:tentative="1">
      <w:start w:val="1"/>
      <w:numFmt w:val="bullet"/>
      <w:lvlText w:val="•"/>
      <w:lvlJc w:val="left"/>
      <w:pPr>
        <w:tabs>
          <w:tab w:val="num" w:pos="5040"/>
        </w:tabs>
        <w:ind w:left="5040" w:hanging="360"/>
      </w:pPr>
      <w:rPr>
        <w:rFonts w:ascii="Lucida Sans Unicode" w:hAnsi="Lucida Sans Unicode" w:hint="default"/>
      </w:rPr>
    </w:lvl>
    <w:lvl w:ilvl="7" w:tplc="09ECFF3C" w:tentative="1">
      <w:start w:val="1"/>
      <w:numFmt w:val="bullet"/>
      <w:lvlText w:val="•"/>
      <w:lvlJc w:val="left"/>
      <w:pPr>
        <w:tabs>
          <w:tab w:val="num" w:pos="5760"/>
        </w:tabs>
        <w:ind w:left="5760" w:hanging="360"/>
      </w:pPr>
      <w:rPr>
        <w:rFonts w:ascii="Lucida Sans Unicode" w:hAnsi="Lucida Sans Unicode" w:hint="default"/>
      </w:rPr>
    </w:lvl>
    <w:lvl w:ilvl="8" w:tplc="64766BB4" w:tentative="1">
      <w:start w:val="1"/>
      <w:numFmt w:val="bullet"/>
      <w:lvlText w:val="•"/>
      <w:lvlJc w:val="left"/>
      <w:pPr>
        <w:tabs>
          <w:tab w:val="num" w:pos="6480"/>
        </w:tabs>
        <w:ind w:left="6480" w:hanging="360"/>
      </w:pPr>
      <w:rPr>
        <w:rFonts w:ascii="Lucida Sans Unicode" w:hAnsi="Lucida Sans Unicode" w:hint="default"/>
      </w:rPr>
    </w:lvl>
  </w:abstractNum>
  <w:abstractNum w:abstractNumId="16">
    <w:nsid w:val="7A5C6BF1"/>
    <w:multiLevelType w:val="hybridMultilevel"/>
    <w:tmpl w:val="AEA451F4"/>
    <w:lvl w:ilvl="0" w:tplc="5FFCC286">
      <w:start w:val="1"/>
      <w:numFmt w:val="bullet"/>
      <w:lvlText w:val="•"/>
      <w:lvlJc w:val="left"/>
      <w:pPr>
        <w:tabs>
          <w:tab w:val="num" w:pos="720"/>
        </w:tabs>
        <w:ind w:left="720" w:hanging="360"/>
      </w:pPr>
      <w:rPr>
        <w:rFonts w:ascii="Lucida Sans Unicode" w:hAnsi="Lucida Sans Unicode" w:hint="default"/>
      </w:rPr>
    </w:lvl>
    <w:lvl w:ilvl="1" w:tplc="19820BBC" w:tentative="1">
      <w:start w:val="1"/>
      <w:numFmt w:val="bullet"/>
      <w:lvlText w:val="•"/>
      <w:lvlJc w:val="left"/>
      <w:pPr>
        <w:tabs>
          <w:tab w:val="num" w:pos="1440"/>
        </w:tabs>
        <w:ind w:left="1440" w:hanging="360"/>
      </w:pPr>
      <w:rPr>
        <w:rFonts w:ascii="Lucida Sans Unicode" w:hAnsi="Lucida Sans Unicode" w:hint="default"/>
      </w:rPr>
    </w:lvl>
    <w:lvl w:ilvl="2" w:tplc="9B7EA548" w:tentative="1">
      <w:start w:val="1"/>
      <w:numFmt w:val="bullet"/>
      <w:lvlText w:val="•"/>
      <w:lvlJc w:val="left"/>
      <w:pPr>
        <w:tabs>
          <w:tab w:val="num" w:pos="2160"/>
        </w:tabs>
        <w:ind w:left="2160" w:hanging="360"/>
      </w:pPr>
      <w:rPr>
        <w:rFonts w:ascii="Lucida Sans Unicode" w:hAnsi="Lucida Sans Unicode" w:hint="default"/>
      </w:rPr>
    </w:lvl>
    <w:lvl w:ilvl="3" w:tplc="6AAEFBB2" w:tentative="1">
      <w:start w:val="1"/>
      <w:numFmt w:val="bullet"/>
      <w:lvlText w:val="•"/>
      <w:lvlJc w:val="left"/>
      <w:pPr>
        <w:tabs>
          <w:tab w:val="num" w:pos="2880"/>
        </w:tabs>
        <w:ind w:left="2880" w:hanging="360"/>
      </w:pPr>
      <w:rPr>
        <w:rFonts w:ascii="Lucida Sans Unicode" w:hAnsi="Lucida Sans Unicode" w:hint="default"/>
      </w:rPr>
    </w:lvl>
    <w:lvl w:ilvl="4" w:tplc="967EF8AE" w:tentative="1">
      <w:start w:val="1"/>
      <w:numFmt w:val="bullet"/>
      <w:lvlText w:val="•"/>
      <w:lvlJc w:val="left"/>
      <w:pPr>
        <w:tabs>
          <w:tab w:val="num" w:pos="3600"/>
        </w:tabs>
        <w:ind w:left="3600" w:hanging="360"/>
      </w:pPr>
      <w:rPr>
        <w:rFonts w:ascii="Lucida Sans Unicode" w:hAnsi="Lucida Sans Unicode" w:hint="default"/>
      </w:rPr>
    </w:lvl>
    <w:lvl w:ilvl="5" w:tplc="EDC077E0" w:tentative="1">
      <w:start w:val="1"/>
      <w:numFmt w:val="bullet"/>
      <w:lvlText w:val="•"/>
      <w:lvlJc w:val="left"/>
      <w:pPr>
        <w:tabs>
          <w:tab w:val="num" w:pos="4320"/>
        </w:tabs>
        <w:ind w:left="4320" w:hanging="360"/>
      </w:pPr>
      <w:rPr>
        <w:rFonts w:ascii="Lucida Sans Unicode" w:hAnsi="Lucida Sans Unicode" w:hint="default"/>
      </w:rPr>
    </w:lvl>
    <w:lvl w:ilvl="6" w:tplc="50A668AE" w:tentative="1">
      <w:start w:val="1"/>
      <w:numFmt w:val="bullet"/>
      <w:lvlText w:val="•"/>
      <w:lvlJc w:val="left"/>
      <w:pPr>
        <w:tabs>
          <w:tab w:val="num" w:pos="5040"/>
        </w:tabs>
        <w:ind w:left="5040" w:hanging="360"/>
      </w:pPr>
      <w:rPr>
        <w:rFonts w:ascii="Lucida Sans Unicode" w:hAnsi="Lucida Sans Unicode" w:hint="default"/>
      </w:rPr>
    </w:lvl>
    <w:lvl w:ilvl="7" w:tplc="76063BCC" w:tentative="1">
      <w:start w:val="1"/>
      <w:numFmt w:val="bullet"/>
      <w:lvlText w:val="•"/>
      <w:lvlJc w:val="left"/>
      <w:pPr>
        <w:tabs>
          <w:tab w:val="num" w:pos="5760"/>
        </w:tabs>
        <w:ind w:left="5760" w:hanging="360"/>
      </w:pPr>
      <w:rPr>
        <w:rFonts w:ascii="Lucida Sans Unicode" w:hAnsi="Lucida Sans Unicode" w:hint="default"/>
      </w:rPr>
    </w:lvl>
    <w:lvl w:ilvl="8" w:tplc="63F66D00" w:tentative="1">
      <w:start w:val="1"/>
      <w:numFmt w:val="bullet"/>
      <w:lvlText w:val="•"/>
      <w:lvlJc w:val="left"/>
      <w:pPr>
        <w:tabs>
          <w:tab w:val="num" w:pos="6480"/>
        </w:tabs>
        <w:ind w:left="6480" w:hanging="360"/>
      </w:pPr>
      <w:rPr>
        <w:rFonts w:ascii="Lucida Sans Unicode" w:hAnsi="Lucida Sans Unicode" w:hint="default"/>
      </w:rPr>
    </w:lvl>
  </w:abstractNum>
  <w:num w:numId="1">
    <w:abstractNumId w:val="6"/>
  </w:num>
  <w:num w:numId="2">
    <w:abstractNumId w:val="11"/>
  </w:num>
  <w:num w:numId="3">
    <w:abstractNumId w:val="2"/>
  </w:num>
  <w:num w:numId="4">
    <w:abstractNumId w:val="13"/>
  </w:num>
  <w:num w:numId="5">
    <w:abstractNumId w:val="8"/>
  </w:num>
  <w:num w:numId="6">
    <w:abstractNumId w:val="16"/>
  </w:num>
  <w:num w:numId="7">
    <w:abstractNumId w:val="1"/>
  </w:num>
  <w:num w:numId="8">
    <w:abstractNumId w:val="14"/>
  </w:num>
  <w:num w:numId="9">
    <w:abstractNumId w:val="3"/>
  </w:num>
  <w:num w:numId="10">
    <w:abstractNumId w:val="12"/>
  </w:num>
  <w:num w:numId="11">
    <w:abstractNumId w:val="10"/>
  </w:num>
  <w:num w:numId="12">
    <w:abstractNumId w:val="4"/>
  </w:num>
  <w:num w:numId="13">
    <w:abstractNumId w:val="15"/>
  </w:num>
  <w:num w:numId="14">
    <w:abstractNumId w:val="5"/>
  </w:num>
  <w:num w:numId="15">
    <w:abstractNumId w:val="7"/>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E392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D59A7"/>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3F9D"/>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3721E"/>
    <w:rsid w:val="00E43104"/>
    <w:rsid w:val="00E43A4B"/>
    <w:rsid w:val="00E43FCD"/>
    <w:rsid w:val="00E55D26"/>
    <w:rsid w:val="00E60C9A"/>
    <w:rsid w:val="00E74448"/>
    <w:rsid w:val="00E84F41"/>
    <w:rsid w:val="00E922EE"/>
    <w:rsid w:val="00E9504C"/>
    <w:rsid w:val="00E95130"/>
    <w:rsid w:val="00EA1B87"/>
    <w:rsid w:val="00EA6992"/>
    <w:rsid w:val="00EB0E63"/>
    <w:rsid w:val="00EC7C10"/>
    <w:rsid w:val="00ED48B3"/>
    <w:rsid w:val="00EE7B8D"/>
    <w:rsid w:val="00EF0653"/>
    <w:rsid w:val="00EF36CF"/>
    <w:rsid w:val="00EF4A54"/>
    <w:rsid w:val="00F147C1"/>
    <w:rsid w:val="00F249EF"/>
    <w:rsid w:val="00F27476"/>
    <w:rsid w:val="00F311A0"/>
    <w:rsid w:val="00F56D94"/>
    <w:rsid w:val="00F70139"/>
    <w:rsid w:val="00F72165"/>
    <w:rsid w:val="00F72D0E"/>
    <w:rsid w:val="00F82957"/>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E3A59-2968-4DA0-AE18-DEB97035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10989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SRIRAJESHRAM</cp:lastModifiedBy>
  <cp:revision>73</cp:revision>
  <cp:lastPrinted>2023-01-16T05:19:00Z</cp:lastPrinted>
  <dcterms:created xsi:type="dcterms:W3CDTF">2017-10-24T06:02:00Z</dcterms:created>
  <dcterms:modified xsi:type="dcterms:W3CDTF">2023-05-11T13:07:00Z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