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00" w:rsidRDefault="00677100" w:rsidP="00262781">
      <w:pPr>
        <w:pStyle w:val="Title"/>
        <w:tabs>
          <w:tab w:val="left" w:pos="10080"/>
        </w:tabs>
        <w:ind w:left="630" w:right="540"/>
        <w:jc w:val="center"/>
        <w:rPr>
          <w:rFonts w:ascii="Times New Roman" w:hAnsi="Times New Roman" w:cs="Times New Roman"/>
          <w:b/>
          <w:color w:val="000000" w:themeColor="text1"/>
          <w:w w:val="90"/>
          <w:sz w:val="30"/>
          <w:szCs w:val="30"/>
        </w:rPr>
      </w:pPr>
      <w:r w:rsidRPr="00677100">
        <w:rPr>
          <w:rFonts w:ascii="Times New Roman" w:hAnsi="Times New Roman" w:cs="Times New Roman"/>
          <w:b/>
          <w:color w:val="000000" w:themeColor="text1"/>
          <w:w w:val="90"/>
          <w:sz w:val="30"/>
          <w:szCs w:val="30"/>
        </w:rPr>
        <w:t>Grid</w:t>
      </w:r>
      <w:r w:rsidRPr="00677100">
        <w:rPr>
          <w:rFonts w:ascii="Times New Roman" w:hAnsi="Times New Roman" w:cs="Times New Roman"/>
          <w:b/>
          <w:color w:val="000000" w:themeColor="text1"/>
          <w:spacing w:val="-121"/>
          <w:w w:val="90"/>
          <w:sz w:val="30"/>
          <w:szCs w:val="30"/>
        </w:rPr>
        <w:t xml:space="preserve">         </w:t>
      </w:r>
      <w:r w:rsidRPr="00677100">
        <w:rPr>
          <w:rFonts w:ascii="Times New Roman" w:hAnsi="Times New Roman" w:cs="Times New Roman"/>
          <w:b/>
          <w:color w:val="000000" w:themeColor="text1"/>
          <w:w w:val="85"/>
          <w:sz w:val="30"/>
          <w:szCs w:val="30"/>
        </w:rPr>
        <w:t xml:space="preserve">  Integrated Solar</w:t>
      </w:r>
      <w:r w:rsidRPr="00677100">
        <w:rPr>
          <w:rFonts w:ascii="Times New Roman" w:hAnsi="Times New Roman" w:cs="Times New Roman"/>
          <w:b/>
          <w:color w:val="000000" w:themeColor="text1"/>
          <w:spacing w:val="30"/>
          <w:w w:val="85"/>
          <w:sz w:val="30"/>
          <w:szCs w:val="30"/>
        </w:rPr>
        <w:t xml:space="preserve"> </w:t>
      </w:r>
      <w:r w:rsidRPr="00677100">
        <w:rPr>
          <w:rFonts w:ascii="Times New Roman" w:hAnsi="Times New Roman" w:cs="Times New Roman"/>
          <w:b/>
          <w:color w:val="000000" w:themeColor="text1"/>
          <w:w w:val="85"/>
          <w:sz w:val="30"/>
          <w:szCs w:val="30"/>
        </w:rPr>
        <w:t>Energy</w:t>
      </w:r>
      <w:r w:rsidRPr="00677100">
        <w:rPr>
          <w:rFonts w:ascii="Times New Roman" w:hAnsi="Times New Roman" w:cs="Times New Roman"/>
          <w:b/>
          <w:color w:val="000000" w:themeColor="text1"/>
          <w:spacing w:val="30"/>
          <w:w w:val="85"/>
          <w:sz w:val="30"/>
          <w:szCs w:val="30"/>
        </w:rPr>
        <w:t xml:space="preserve"> </w:t>
      </w:r>
      <w:r w:rsidRPr="00677100">
        <w:rPr>
          <w:rFonts w:ascii="Times New Roman" w:hAnsi="Times New Roman" w:cs="Times New Roman"/>
          <w:b/>
          <w:color w:val="000000" w:themeColor="text1"/>
          <w:w w:val="85"/>
          <w:sz w:val="30"/>
          <w:szCs w:val="30"/>
        </w:rPr>
        <w:t>Conversion</w:t>
      </w:r>
      <w:r w:rsidRPr="00677100">
        <w:rPr>
          <w:rFonts w:ascii="Times New Roman" w:hAnsi="Times New Roman" w:cs="Times New Roman"/>
          <w:b/>
          <w:color w:val="000000" w:themeColor="text1"/>
          <w:spacing w:val="30"/>
          <w:w w:val="85"/>
          <w:sz w:val="30"/>
          <w:szCs w:val="30"/>
        </w:rPr>
        <w:t xml:space="preserve"> </w:t>
      </w:r>
      <w:r w:rsidRPr="00677100">
        <w:rPr>
          <w:rFonts w:ascii="Times New Roman" w:hAnsi="Times New Roman" w:cs="Times New Roman"/>
          <w:b/>
          <w:color w:val="000000" w:themeColor="text1"/>
          <w:w w:val="85"/>
          <w:sz w:val="30"/>
          <w:szCs w:val="30"/>
        </w:rPr>
        <w:t>System</w:t>
      </w:r>
      <w:r w:rsidRPr="00677100">
        <w:rPr>
          <w:rFonts w:ascii="Times New Roman" w:hAnsi="Times New Roman" w:cs="Times New Roman"/>
          <w:b/>
          <w:color w:val="000000" w:themeColor="text1"/>
          <w:spacing w:val="1"/>
          <w:w w:val="85"/>
          <w:sz w:val="30"/>
          <w:szCs w:val="30"/>
        </w:rPr>
        <w:t xml:space="preserve"> </w:t>
      </w:r>
      <w:r w:rsidRPr="00677100">
        <w:rPr>
          <w:rFonts w:ascii="Times New Roman" w:hAnsi="Times New Roman" w:cs="Times New Roman"/>
          <w:b/>
          <w:color w:val="000000" w:themeColor="text1"/>
          <w:w w:val="90"/>
          <w:sz w:val="30"/>
          <w:szCs w:val="30"/>
        </w:rPr>
        <w:t>with</w:t>
      </w:r>
      <w:r w:rsidRPr="00677100">
        <w:rPr>
          <w:rFonts w:ascii="Times New Roman" w:hAnsi="Times New Roman" w:cs="Times New Roman"/>
          <w:b/>
          <w:color w:val="000000" w:themeColor="text1"/>
          <w:spacing w:val="-15"/>
          <w:w w:val="90"/>
          <w:sz w:val="30"/>
          <w:szCs w:val="30"/>
        </w:rPr>
        <w:t xml:space="preserve"> </w:t>
      </w:r>
      <w:r w:rsidRPr="00677100">
        <w:rPr>
          <w:rFonts w:ascii="Times New Roman" w:hAnsi="Times New Roman" w:cs="Times New Roman"/>
          <w:b/>
          <w:color w:val="000000" w:themeColor="text1"/>
          <w:w w:val="90"/>
          <w:sz w:val="30"/>
          <w:szCs w:val="30"/>
        </w:rPr>
        <w:t>Damped</w:t>
      </w:r>
      <w:r w:rsidRPr="00677100">
        <w:rPr>
          <w:rFonts w:ascii="Times New Roman" w:hAnsi="Times New Roman" w:cs="Times New Roman"/>
          <w:b/>
          <w:color w:val="000000" w:themeColor="text1"/>
          <w:spacing w:val="-15"/>
          <w:w w:val="90"/>
          <w:sz w:val="30"/>
          <w:szCs w:val="30"/>
        </w:rPr>
        <w:t xml:space="preserve"> </w:t>
      </w:r>
      <w:r w:rsidRPr="00677100">
        <w:rPr>
          <w:rFonts w:ascii="Times New Roman" w:hAnsi="Times New Roman" w:cs="Times New Roman"/>
          <w:b/>
          <w:color w:val="000000" w:themeColor="text1"/>
          <w:w w:val="90"/>
          <w:sz w:val="30"/>
          <w:szCs w:val="30"/>
        </w:rPr>
        <w:t>SOGI</w:t>
      </w:r>
      <w:r w:rsidRPr="00677100">
        <w:rPr>
          <w:rFonts w:ascii="Times New Roman" w:hAnsi="Times New Roman" w:cs="Times New Roman"/>
          <w:b/>
          <w:color w:val="000000" w:themeColor="text1"/>
          <w:spacing w:val="-14"/>
          <w:w w:val="90"/>
          <w:sz w:val="30"/>
          <w:szCs w:val="30"/>
        </w:rPr>
        <w:t xml:space="preserve"> </w:t>
      </w:r>
      <w:r w:rsidRPr="00677100">
        <w:rPr>
          <w:rFonts w:ascii="Times New Roman" w:hAnsi="Times New Roman" w:cs="Times New Roman"/>
          <w:b/>
          <w:color w:val="000000" w:themeColor="text1"/>
          <w:w w:val="90"/>
          <w:sz w:val="30"/>
          <w:szCs w:val="30"/>
        </w:rPr>
        <w:t>Control by Using Binary</w:t>
      </w:r>
      <w:r w:rsidRPr="00677100">
        <w:rPr>
          <w:rFonts w:ascii="Times New Roman" w:hAnsi="Times New Roman" w:cs="Times New Roman"/>
          <w:b/>
          <w:color w:val="000000" w:themeColor="text1"/>
          <w:spacing w:val="14"/>
          <w:w w:val="90"/>
          <w:sz w:val="30"/>
          <w:szCs w:val="30"/>
        </w:rPr>
        <w:t xml:space="preserve"> </w:t>
      </w:r>
      <w:r w:rsidRPr="00677100">
        <w:rPr>
          <w:rFonts w:ascii="Times New Roman" w:hAnsi="Times New Roman" w:cs="Times New Roman"/>
          <w:b/>
          <w:color w:val="000000" w:themeColor="text1"/>
          <w:w w:val="90"/>
          <w:sz w:val="30"/>
          <w:szCs w:val="30"/>
        </w:rPr>
        <w:t>Hybrid</w:t>
      </w:r>
      <w:r w:rsidRPr="00677100">
        <w:rPr>
          <w:rFonts w:ascii="Times New Roman" w:hAnsi="Times New Roman" w:cs="Times New Roman"/>
          <w:b/>
          <w:color w:val="000000" w:themeColor="text1"/>
          <w:spacing w:val="14"/>
          <w:w w:val="90"/>
          <w:sz w:val="30"/>
          <w:szCs w:val="30"/>
        </w:rPr>
        <w:t xml:space="preserve"> </w:t>
      </w:r>
      <w:r w:rsidRPr="00677100">
        <w:rPr>
          <w:rFonts w:ascii="Times New Roman" w:hAnsi="Times New Roman" w:cs="Times New Roman"/>
          <w:b/>
          <w:color w:val="000000" w:themeColor="text1"/>
          <w:w w:val="90"/>
          <w:sz w:val="30"/>
          <w:szCs w:val="30"/>
        </w:rPr>
        <w:t>Multilevel</w:t>
      </w:r>
      <w:r w:rsidRPr="00677100">
        <w:rPr>
          <w:rFonts w:ascii="Times New Roman" w:hAnsi="Times New Roman" w:cs="Times New Roman"/>
          <w:b/>
          <w:color w:val="000000" w:themeColor="text1"/>
          <w:spacing w:val="14"/>
          <w:w w:val="90"/>
          <w:sz w:val="30"/>
          <w:szCs w:val="30"/>
        </w:rPr>
        <w:t xml:space="preserve"> </w:t>
      </w:r>
      <w:r w:rsidRPr="00677100">
        <w:rPr>
          <w:rFonts w:ascii="Times New Roman" w:hAnsi="Times New Roman" w:cs="Times New Roman"/>
          <w:b/>
          <w:color w:val="000000" w:themeColor="text1"/>
          <w:w w:val="90"/>
          <w:sz w:val="30"/>
          <w:szCs w:val="30"/>
        </w:rPr>
        <w:t>Inverter</w:t>
      </w:r>
    </w:p>
    <w:p w:rsidR="00BE7DE1" w:rsidRDefault="00BE7DE1" w:rsidP="00262781">
      <w:pPr>
        <w:pStyle w:val="Title"/>
        <w:tabs>
          <w:tab w:val="left" w:pos="10080"/>
        </w:tabs>
        <w:ind w:left="630" w:right="540"/>
        <w:jc w:val="center"/>
        <w:rPr>
          <w:rFonts w:ascii="Times New Roman" w:hAnsi="Times New Roman" w:cs="Times New Roman"/>
          <w:b/>
          <w:color w:val="000000" w:themeColor="text1"/>
          <w:w w:val="90"/>
          <w:sz w:val="30"/>
          <w:szCs w:val="30"/>
        </w:rPr>
      </w:pPr>
    </w:p>
    <w:p w:rsidR="00BE7DE1" w:rsidRDefault="00BE7DE1" w:rsidP="00BE7DE1">
      <w:pPr>
        <w:pStyle w:val="Title"/>
        <w:tabs>
          <w:tab w:val="left" w:pos="10080"/>
        </w:tabs>
        <w:ind w:left="630" w:right="540"/>
        <w:jc w:val="center"/>
        <w:rPr>
          <w:rFonts w:ascii="Times New Roman" w:hAnsi="Times New Roman" w:cs="Times New Roman"/>
          <w:b/>
          <w:color w:val="000000" w:themeColor="text1"/>
          <w:w w:val="90"/>
          <w:sz w:val="30"/>
          <w:szCs w:val="30"/>
          <w:vertAlign w:val="superscript"/>
        </w:rPr>
      </w:pPr>
      <w:r>
        <w:rPr>
          <w:rFonts w:ascii="Times New Roman" w:hAnsi="Times New Roman" w:cs="Times New Roman"/>
          <w:b/>
          <w:color w:val="000000" w:themeColor="text1"/>
          <w:w w:val="90"/>
          <w:sz w:val="30"/>
          <w:szCs w:val="30"/>
        </w:rPr>
        <w:t>B.Arikrishnan</w:t>
      </w:r>
      <w:r>
        <w:rPr>
          <w:rFonts w:ascii="Times New Roman" w:hAnsi="Times New Roman" w:cs="Times New Roman"/>
          <w:b/>
          <w:color w:val="000000" w:themeColor="text1"/>
          <w:w w:val="90"/>
          <w:sz w:val="30"/>
          <w:szCs w:val="30"/>
          <w:vertAlign w:val="superscript"/>
        </w:rPr>
        <w:t>1</w:t>
      </w:r>
      <w:r>
        <w:rPr>
          <w:rFonts w:ascii="Times New Roman" w:hAnsi="Times New Roman" w:cs="Times New Roman"/>
          <w:b/>
          <w:color w:val="000000" w:themeColor="text1"/>
          <w:w w:val="90"/>
          <w:sz w:val="30"/>
          <w:szCs w:val="30"/>
        </w:rPr>
        <w:t>, R.Sevven</w:t>
      </w:r>
      <w:r>
        <w:rPr>
          <w:rFonts w:ascii="Times New Roman" w:hAnsi="Times New Roman" w:cs="Times New Roman"/>
          <w:b/>
          <w:color w:val="000000" w:themeColor="text1"/>
          <w:w w:val="90"/>
          <w:sz w:val="30"/>
          <w:szCs w:val="30"/>
          <w:vertAlign w:val="superscript"/>
        </w:rPr>
        <w:t>2</w:t>
      </w:r>
      <w:r>
        <w:rPr>
          <w:rFonts w:ascii="Times New Roman" w:hAnsi="Times New Roman" w:cs="Times New Roman"/>
          <w:b/>
          <w:color w:val="000000" w:themeColor="text1"/>
          <w:w w:val="90"/>
          <w:sz w:val="30"/>
          <w:szCs w:val="30"/>
        </w:rPr>
        <w:t xml:space="preserve"> and B.Vijayakumar</w:t>
      </w:r>
      <w:r>
        <w:rPr>
          <w:rFonts w:ascii="Times New Roman" w:hAnsi="Times New Roman" w:cs="Times New Roman"/>
          <w:b/>
          <w:color w:val="000000" w:themeColor="text1"/>
          <w:w w:val="90"/>
          <w:sz w:val="30"/>
          <w:szCs w:val="30"/>
          <w:vertAlign w:val="superscript"/>
        </w:rPr>
        <w:t>3</w:t>
      </w:r>
    </w:p>
    <w:p w:rsidR="00BE7DE1" w:rsidRDefault="00BE7DE1" w:rsidP="00BE7DE1">
      <w:pPr>
        <w:pStyle w:val="Title"/>
        <w:tabs>
          <w:tab w:val="left" w:pos="10080"/>
        </w:tabs>
        <w:ind w:left="630" w:right="540"/>
        <w:jc w:val="center"/>
        <w:rPr>
          <w:rFonts w:ascii="Times New Roman" w:hAnsi="Times New Roman" w:cs="Times New Roman"/>
          <w:b/>
          <w:color w:val="000000" w:themeColor="text1"/>
          <w:w w:val="90"/>
          <w:sz w:val="30"/>
          <w:szCs w:val="30"/>
          <w:vertAlign w:val="superscript"/>
        </w:rPr>
      </w:pPr>
    </w:p>
    <w:p w:rsidR="00BE7DE1" w:rsidRPr="00BE7DE1" w:rsidRDefault="00BE7DE1" w:rsidP="00BE7DE1">
      <w:pPr>
        <w:pStyle w:val="Title"/>
        <w:tabs>
          <w:tab w:val="left" w:pos="10080"/>
        </w:tabs>
        <w:ind w:left="630" w:right="540"/>
        <w:jc w:val="center"/>
        <w:rPr>
          <w:rFonts w:ascii="Times New Roman" w:hAnsi="Times New Roman" w:cs="Times New Roman"/>
          <w:b/>
          <w:color w:val="000000" w:themeColor="text1"/>
          <w:sz w:val="30"/>
          <w:szCs w:val="30"/>
        </w:rPr>
      </w:pPr>
      <w:r w:rsidRPr="00BE7DE1">
        <w:rPr>
          <w:rFonts w:ascii="Times New Roman" w:hAnsi="Times New Roman" w:cs="Times New Roman"/>
          <w:b/>
          <w:color w:val="000000" w:themeColor="text1"/>
          <w:w w:val="90"/>
          <w:sz w:val="24"/>
          <w:szCs w:val="24"/>
          <w:vertAlign w:val="superscript"/>
        </w:rPr>
        <w:t>1</w:t>
      </w:r>
      <w:proofErr w:type="gramStart"/>
      <w:r w:rsidRPr="00BE7DE1">
        <w:rPr>
          <w:rFonts w:ascii="Times New Roman" w:hAnsi="Times New Roman" w:cs="Times New Roman"/>
          <w:b/>
          <w:color w:val="000000" w:themeColor="text1"/>
          <w:w w:val="90"/>
          <w:sz w:val="24"/>
          <w:szCs w:val="24"/>
          <w:vertAlign w:val="superscript"/>
        </w:rPr>
        <w:t>,2</w:t>
      </w:r>
      <w:proofErr w:type="gramEnd"/>
      <w:r w:rsidRPr="00BE7DE1">
        <w:rPr>
          <w:rFonts w:ascii="Times New Roman" w:hAnsi="Times New Roman" w:cs="Times New Roman"/>
          <w:b/>
          <w:color w:val="000000" w:themeColor="text1"/>
          <w:w w:val="90"/>
          <w:sz w:val="24"/>
          <w:szCs w:val="24"/>
          <w:vertAlign w:val="superscript"/>
        </w:rPr>
        <w:t xml:space="preserve"> &amp;3</w:t>
      </w:r>
      <w:r>
        <w:rPr>
          <w:rFonts w:ascii="Times New Roman" w:hAnsi="Times New Roman" w:cs="Times New Roman"/>
          <w:b/>
          <w:color w:val="000000" w:themeColor="text1"/>
          <w:w w:val="90"/>
          <w:sz w:val="30"/>
          <w:szCs w:val="30"/>
          <w:vertAlign w:val="superscript"/>
        </w:rPr>
        <w:t xml:space="preserve"> </w:t>
      </w:r>
      <w:r w:rsidRPr="00BE7DE1">
        <w:rPr>
          <w:rFonts w:ascii="Times New Roman" w:hAnsi="Times New Roman" w:cs="Times New Roman"/>
          <w:b/>
          <w:color w:val="000000" w:themeColor="text1"/>
          <w:sz w:val="24"/>
          <w:szCs w:val="24"/>
        </w:rPr>
        <w:t xml:space="preserve">Students of Electrical and Electronics Engineering, Krishnasamy College of Engineering and Technology, </w:t>
      </w:r>
      <w:proofErr w:type="spellStart"/>
      <w:r w:rsidRPr="00BE7DE1">
        <w:rPr>
          <w:rFonts w:ascii="Times New Roman" w:hAnsi="Times New Roman" w:cs="Times New Roman"/>
          <w:b/>
          <w:color w:val="000000" w:themeColor="text1"/>
          <w:sz w:val="24"/>
          <w:szCs w:val="24"/>
        </w:rPr>
        <w:t>cuddalore</w:t>
      </w:r>
      <w:proofErr w:type="spellEnd"/>
    </w:p>
    <w:p w:rsidR="00677100" w:rsidRPr="00677100" w:rsidRDefault="00F30980" w:rsidP="00262781">
      <w:pPr>
        <w:pStyle w:val="BodyText"/>
        <w:spacing w:before="117"/>
        <w:ind w:left="270" w:right="-10"/>
        <w:jc w:val="both"/>
        <w:rPr>
          <w:b/>
          <w:color w:val="000000" w:themeColor="text1"/>
          <w:spacing w:val="36"/>
        </w:rPr>
      </w:pPr>
      <w:r w:rsidRPr="00F30980">
        <w:rPr>
          <w:i/>
          <w:color w:val="000000" w:themeColor="text1"/>
          <w:sz w:val="24"/>
          <w:szCs w:val="24"/>
        </w:rPr>
        <w:pict>
          <v:shapetype id="_x0000_t202" coordsize="21600,21600" o:spt="202" path="m,l,21600r21600,l21600,xe">
            <v:stroke joinstyle="miter"/>
            <v:path gradientshapeok="t" o:connecttype="rect"/>
          </v:shapetype>
          <v:shape id="_x0000_s1027" type="#_x0000_t202" style="position:absolute;left:0;text-align:left;margin-left:262.7pt;margin-top:102.85pt;width:8.95pt;height:17.6pt;z-index:-251657216;mso-position-horizontal-relative:page" filled="f" stroked="f">
            <v:textbox inset="0,0,0,0">
              <w:txbxContent>
                <w:p w:rsidR="00677100" w:rsidRDefault="00677100" w:rsidP="00677100">
                  <w:pPr>
                    <w:spacing w:line="207" w:lineRule="exact"/>
                    <w:rPr>
                      <w:rFonts w:ascii="Arial" w:hAnsi="Arial"/>
                      <w:b/>
                      <w:i/>
                      <w:sz w:val="20"/>
                    </w:rPr>
                  </w:pPr>
                  <w:r>
                    <w:rPr>
                      <w:rFonts w:ascii="Arial" w:hAnsi="Arial"/>
                      <w:b/>
                      <w:i/>
                      <w:w w:val="152"/>
                      <w:sz w:val="20"/>
                    </w:rPr>
                    <w:t>−</w:t>
                  </w:r>
                </w:p>
              </w:txbxContent>
            </v:textbox>
            <w10:wrap anchorx="page"/>
          </v:shape>
        </w:pict>
      </w:r>
      <w:r w:rsidR="00677100" w:rsidRPr="00677100">
        <w:rPr>
          <w:b/>
          <w:i/>
          <w:color w:val="000000" w:themeColor="text1"/>
          <w:sz w:val="24"/>
          <w:szCs w:val="24"/>
        </w:rPr>
        <w:t>Abstract</w:t>
      </w:r>
      <w:r w:rsidR="00677100" w:rsidRPr="00677100">
        <w:rPr>
          <w:b/>
          <w:color w:val="000000" w:themeColor="text1"/>
          <w:spacing w:val="36"/>
        </w:rPr>
        <w:t xml:space="preserve"> </w:t>
      </w:r>
    </w:p>
    <w:p w:rsidR="00677100" w:rsidRPr="00341A98" w:rsidRDefault="00BD4A07" w:rsidP="00262781">
      <w:pPr>
        <w:pStyle w:val="BodyText"/>
        <w:spacing w:before="117"/>
        <w:ind w:left="270" w:right="-10"/>
        <w:jc w:val="both"/>
        <w:rPr>
          <w:sz w:val="24"/>
          <w:szCs w:val="24"/>
        </w:rPr>
      </w:pPr>
      <w:r w:rsidRPr="00BD4A07">
        <w:rPr>
          <w:sz w:val="24"/>
          <w:szCs w:val="24"/>
        </w:rPr>
        <w:t>In this paper, a damped second-order generalized integral (DSOGI) controlled binary hybrid multilevel inverter (BHMLI) driven connected to the grid solar energy converting system (SECS) is presented.</w:t>
      </w:r>
      <w:r w:rsidR="00677100" w:rsidRPr="00341A98">
        <w:rPr>
          <w:sz w:val="24"/>
          <w:szCs w:val="24"/>
        </w:rPr>
        <w:t xml:space="preserve"> </w:t>
      </w:r>
      <w:r w:rsidRPr="00BD4A07">
        <w:rPr>
          <w:sz w:val="24"/>
          <w:szCs w:val="24"/>
        </w:rPr>
        <w:t xml:space="preserve">The source of voltage for the inverter's H-bridge's DC-link is modified by the BHMLI architect's cascaded half-bridge arrangement producing an approximation of the reference waveform. The output waveform amplitude is improved, and the H-bridge switches' </w:t>
      </w:r>
      <w:proofErr w:type="spellStart"/>
      <w:r w:rsidRPr="00BD4A07">
        <w:rPr>
          <w:sz w:val="24"/>
          <w:szCs w:val="24"/>
        </w:rPr>
        <w:t>dV</w:t>
      </w:r>
      <w:proofErr w:type="spellEnd"/>
      <w:r w:rsidRPr="00BD4A07">
        <w:rPr>
          <w:sz w:val="24"/>
          <w:szCs w:val="24"/>
        </w:rPr>
        <w:t>/</w:t>
      </w:r>
      <w:proofErr w:type="spellStart"/>
      <w:r w:rsidRPr="00BD4A07">
        <w:rPr>
          <w:sz w:val="24"/>
          <w:szCs w:val="24"/>
        </w:rPr>
        <w:t>dt</w:t>
      </w:r>
      <w:proofErr w:type="spellEnd"/>
      <w:r w:rsidRPr="00BD4A07">
        <w:rPr>
          <w:sz w:val="24"/>
          <w:szCs w:val="24"/>
        </w:rPr>
        <w:t xml:space="preserve"> is decreased.</w:t>
      </w:r>
      <w:r w:rsidR="00677100" w:rsidRPr="00341A98">
        <w:rPr>
          <w:spacing w:val="-9"/>
          <w:sz w:val="24"/>
          <w:szCs w:val="24"/>
        </w:rPr>
        <w:t xml:space="preserve"> </w:t>
      </w:r>
      <w:r w:rsidRPr="00BD4A07">
        <w:rPr>
          <w:sz w:val="24"/>
          <w:szCs w:val="24"/>
        </w:rPr>
        <w:t xml:space="preserve">In transient situations, the DSOGI control reduces oscillations and overshoots and prolongs the service life of low power switches. It is used for the first time in literature in the multilayer inverter application. </w:t>
      </w:r>
      <w:r w:rsidR="00F92E88" w:rsidRPr="00F92E88">
        <w:rPr>
          <w:sz w:val="24"/>
          <w:szCs w:val="24"/>
        </w:rPr>
        <w:t xml:space="preserve">In addition to reducing the load's demands for harmonic and reactive power, the SECS </w:t>
      </w:r>
      <w:proofErr w:type="gramStart"/>
      <w:r w:rsidR="00F92E88" w:rsidRPr="00F92E88">
        <w:rPr>
          <w:sz w:val="24"/>
          <w:szCs w:val="24"/>
        </w:rPr>
        <w:t>is</w:t>
      </w:r>
      <w:proofErr w:type="gramEnd"/>
      <w:r w:rsidR="00F92E88" w:rsidRPr="00F92E88">
        <w:rPr>
          <w:sz w:val="24"/>
          <w:szCs w:val="24"/>
        </w:rPr>
        <w:t xml:space="preserve"> made to inject active power into the grid. </w:t>
      </w:r>
      <w:proofErr w:type="gramStart"/>
      <w:r w:rsidR="00F92E88" w:rsidRPr="00F92E88">
        <w:rPr>
          <w:sz w:val="24"/>
          <w:szCs w:val="24"/>
        </w:rPr>
        <w:t>The cascading of ‘n’ half-bridges and one H-bridge yield (2(nC1) 1) output voltage levels.</w:t>
      </w:r>
      <w:proofErr w:type="gramEnd"/>
      <w:r w:rsidR="00F92E88" w:rsidRPr="00F92E88">
        <w:rPr>
          <w:sz w:val="24"/>
          <w:szCs w:val="24"/>
        </w:rPr>
        <w:t xml:space="preserve"> The operation of the DC-DC converter's incremental conductance (IC) algorithm-based maximum point tracking (MPPT) allows for the maximum power extraction from solar photovoltaic (PV) arrays. </w:t>
      </w:r>
      <w:r w:rsidR="00F92E88" w:rsidRPr="00F92E88">
        <w:rPr>
          <w:w w:val="95"/>
          <w:sz w:val="24"/>
          <w:szCs w:val="24"/>
        </w:rPr>
        <w:t xml:space="preserve">It is accomplished via an isolated SIMO-SEPIC (single-input, multiple-output, single-ended primary inductance converter). The analysis of SECS with 15-level BHMLI uses both extensive simulation and a hardware prototype. </w:t>
      </w:r>
      <w:r w:rsidR="00F92E88" w:rsidRPr="00F92E88">
        <w:rPr>
          <w:sz w:val="24"/>
          <w:szCs w:val="24"/>
        </w:rPr>
        <w:t xml:space="preserve">Additionally, the system's shunt active filter functioning is tested under various load scenarios, and the grid power quality is maintained during operation within the IEEE-519 standard. The experimental examination at steady-state and dynamic fluctuations of load-side and </w:t>
      </w:r>
      <w:proofErr w:type="spellStart"/>
      <w:r w:rsidR="00F92E88" w:rsidRPr="00F92E88">
        <w:rPr>
          <w:sz w:val="24"/>
          <w:szCs w:val="24"/>
        </w:rPr>
        <w:t>insolation</w:t>
      </w:r>
      <w:proofErr w:type="spellEnd"/>
      <w:r w:rsidR="00F92E88" w:rsidRPr="00F92E88">
        <w:rPr>
          <w:sz w:val="24"/>
          <w:szCs w:val="24"/>
        </w:rPr>
        <w:t xml:space="preserve"> variations validates the theoretical assertions. The setup constructed in the lab is evaluated for a 5 kW, 400 V, </w:t>
      </w:r>
      <w:proofErr w:type="gramStart"/>
      <w:r w:rsidR="00F92E88" w:rsidRPr="00F92E88">
        <w:rPr>
          <w:sz w:val="24"/>
          <w:szCs w:val="24"/>
        </w:rPr>
        <w:t>three</w:t>
      </w:r>
      <w:proofErr w:type="gramEnd"/>
      <w:r w:rsidR="00F92E88" w:rsidRPr="00F92E88">
        <w:rPr>
          <w:sz w:val="24"/>
          <w:szCs w:val="24"/>
        </w:rPr>
        <w:t>-phase system.</w:t>
      </w:r>
    </w:p>
    <w:p w:rsidR="00677100" w:rsidRDefault="00677100" w:rsidP="00262781">
      <w:pPr>
        <w:pStyle w:val="BodyText"/>
        <w:spacing w:before="7"/>
        <w:ind w:right="-10"/>
        <w:rPr>
          <w:sz w:val="16"/>
        </w:rPr>
      </w:pPr>
    </w:p>
    <w:p w:rsidR="00F30980" w:rsidRDefault="00677100" w:rsidP="00262781">
      <w:pPr>
        <w:pStyle w:val="BodyText"/>
        <w:spacing w:before="121"/>
        <w:ind w:right="-10"/>
        <w:rPr>
          <w:w w:val="95"/>
          <w:sz w:val="24"/>
          <w:szCs w:val="24"/>
        </w:rPr>
      </w:pPr>
      <w:r w:rsidRPr="00341A98">
        <w:rPr>
          <w:rFonts w:ascii="Arial"/>
          <w:b/>
          <w:color w:val="000000" w:themeColor="text1"/>
          <w:w w:val="95"/>
          <w:sz w:val="24"/>
          <w:szCs w:val="24"/>
        </w:rPr>
        <w:t>Keywords:</w:t>
      </w:r>
      <w:r>
        <w:rPr>
          <w:rFonts w:ascii="Arial"/>
          <w:b/>
          <w:color w:val="0073AE"/>
          <w:spacing w:val="69"/>
        </w:rPr>
        <w:t xml:space="preserve"> </w:t>
      </w:r>
      <w:r w:rsidRPr="00341A98">
        <w:rPr>
          <w:w w:val="95"/>
          <w:sz w:val="24"/>
          <w:szCs w:val="24"/>
        </w:rPr>
        <w:t>Multilevel</w:t>
      </w:r>
      <w:r w:rsidRPr="00341A98">
        <w:rPr>
          <w:spacing w:val="14"/>
          <w:w w:val="95"/>
          <w:sz w:val="24"/>
          <w:szCs w:val="24"/>
        </w:rPr>
        <w:t xml:space="preserve"> </w:t>
      </w:r>
      <w:r w:rsidRPr="00341A98">
        <w:rPr>
          <w:w w:val="95"/>
          <w:sz w:val="24"/>
          <w:szCs w:val="24"/>
        </w:rPr>
        <w:t>inverter,</w:t>
      </w:r>
      <w:r w:rsidRPr="00341A98">
        <w:rPr>
          <w:spacing w:val="14"/>
          <w:w w:val="95"/>
          <w:sz w:val="24"/>
          <w:szCs w:val="24"/>
        </w:rPr>
        <w:t xml:space="preserve"> </w:t>
      </w:r>
      <w:r w:rsidRPr="00341A98">
        <w:rPr>
          <w:w w:val="95"/>
          <w:sz w:val="24"/>
          <w:szCs w:val="24"/>
        </w:rPr>
        <w:t>SIMO-SEPIC,</w:t>
      </w:r>
      <w:r w:rsidRPr="00341A98">
        <w:rPr>
          <w:spacing w:val="13"/>
          <w:w w:val="95"/>
          <w:sz w:val="24"/>
          <w:szCs w:val="24"/>
        </w:rPr>
        <w:t xml:space="preserve"> </w:t>
      </w:r>
      <w:r w:rsidRPr="00341A98">
        <w:rPr>
          <w:w w:val="95"/>
          <w:sz w:val="24"/>
          <w:szCs w:val="24"/>
        </w:rPr>
        <w:t>solar</w:t>
      </w:r>
      <w:r w:rsidRPr="00341A98">
        <w:rPr>
          <w:spacing w:val="14"/>
          <w:w w:val="95"/>
          <w:sz w:val="24"/>
          <w:szCs w:val="24"/>
        </w:rPr>
        <w:t xml:space="preserve"> </w:t>
      </w:r>
      <w:r w:rsidRPr="00341A98">
        <w:rPr>
          <w:w w:val="95"/>
          <w:sz w:val="24"/>
          <w:szCs w:val="24"/>
        </w:rPr>
        <w:t>PV,</w:t>
      </w:r>
      <w:r w:rsidRPr="00341A98">
        <w:rPr>
          <w:spacing w:val="14"/>
          <w:w w:val="95"/>
          <w:sz w:val="24"/>
          <w:szCs w:val="24"/>
        </w:rPr>
        <w:t xml:space="preserve"> </w:t>
      </w:r>
      <w:r w:rsidRPr="00341A98">
        <w:rPr>
          <w:w w:val="95"/>
          <w:sz w:val="24"/>
          <w:szCs w:val="24"/>
        </w:rPr>
        <w:t>power</w:t>
      </w:r>
      <w:r w:rsidRPr="00341A98">
        <w:rPr>
          <w:spacing w:val="14"/>
          <w:w w:val="95"/>
          <w:sz w:val="24"/>
          <w:szCs w:val="24"/>
        </w:rPr>
        <w:t xml:space="preserve"> </w:t>
      </w:r>
      <w:r w:rsidRPr="00341A98">
        <w:rPr>
          <w:w w:val="95"/>
          <w:sz w:val="24"/>
          <w:szCs w:val="24"/>
        </w:rPr>
        <w:t>quality.</w:t>
      </w:r>
    </w:p>
    <w:p w:rsidR="006A164D" w:rsidRPr="006A164D" w:rsidRDefault="006A164D" w:rsidP="00262781">
      <w:pPr>
        <w:pStyle w:val="BodyText"/>
        <w:spacing w:before="121"/>
        <w:ind w:right="-10"/>
        <w:rPr>
          <w:w w:val="95"/>
          <w:sz w:val="24"/>
          <w:szCs w:val="24"/>
        </w:rPr>
      </w:pPr>
    </w:p>
    <w:p w:rsidR="00677100" w:rsidRPr="00341A98" w:rsidRDefault="00677100" w:rsidP="00262781">
      <w:pPr>
        <w:pStyle w:val="ListParagraph"/>
        <w:numPr>
          <w:ilvl w:val="0"/>
          <w:numId w:val="1"/>
        </w:numPr>
        <w:tabs>
          <w:tab w:val="left" w:pos="322"/>
        </w:tabs>
        <w:ind w:left="0" w:right="-10" w:hanging="32"/>
        <w:rPr>
          <w:sz w:val="24"/>
          <w:szCs w:val="24"/>
        </w:rPr>
      </w:pPr>
      <w:r w:rsidRPr="00341A98">
        <w:rPr>
          <w:sz w:val="24"/>
          <w:szCs w:val="24"/>
        </w:rPr>
        <w:t>INTRODUCTION</w:t>
      </w:r>
    </w:p>
    <w:p w:rsidR="00F92E88" w:rsidRDefault="00F92E88" w:rsidP="00262781">
      <w:pPr>
        <w:pStyle w:val="BodyText"/>
        <w:ind w:right="-10" w:firstLine="199"/>
        <w:jc w:val="both"/>
        <w:rPr>
          <w:sz w:val="24"/>
          <w:szCs w:val="24"/>
        </w:rPr>
      </w:pPr>
      <w:r w:rsidRPr="00F92E88">
        <w:rPr>
          <w:sz w:val="24"/>
          <w:szCs w:val="24"/>
        </w:rPr>
        <w:t xml:space="preserve">The attention is on renewable energy (RE) based power generation, which is expanding internationally at a rapid rate due to the rapid development of electrical energy consumption and the need for clean, free electricity for security of the environment. Among grid-integrated RE methods, photovoltaic (PV) solar energy systems are becoming more and more popular [1]. The key benefits of solar PV include their long lifespan, ease of installation, rooftop applications, availability of free and cheap energy, generation of clean energy, noiseless operation, lack of moving parts, and low maintenance requirements. </w:t>
      </w:r>
    </w:p>
    <w:p w:rsidR="00F92E88" w:rsidRDefault="00F92E88" w:rsidP="00262781">
      <w:pPr>
        <w:pStyle w:val="BodyText"/>
        <w:ind w:right="-10" w:firstLine="199"/>
        <w:jc w:val="both"/>
        <w:rPr>
          <w:sz w:val="24"/>
          <w:szCs w:val="24"/>
        </w:rPr>
      </w:pPr>
    </w:p>
    <w:p w:rsidR="00B55DC2" w:rsidRDefault="00677100" w:rsidP="00F92E88">
      <w:pPr>
        <w:pStyle w:val="BodyText"/>
        <w:ind w:right="-10" w:firstLine="199"/>
        <w:jc w:val="both"/>
        <w:rPr>
          <w:sz w:val="24"/>
          <w:szCs w:val="24"/>
        </w:rPr>
      </w:pPr>
      <w:r w:rsidRPr="00677100">
        <w:rPr>
          <w:sz w:val="24"/>
          <w:szCs w:val="24"/>
        </w:rPr>
        <w:t xml:space="preserve">The efficient power transfer from the solar PV to the distribution grid with is the modern </w:t>
      </w:r>
      <w:proofErr w:type="gramStart"/>
      <w:r w:rsidR="00F92E88" w:rsidRPr="00F92E88">
        <w:rPr>
          <w:sz w:val="24"/>
          <w:szCs w:val="24"/>
        </w:rPr>
        <w:t>The</w:t>
      </w:r>
      <w:proofErr w:type="gramEnd"/>
      <w:r w:rsidR="00F92E88" w:rsidRPr="00F92E88">
        <w:rPr>
          <w:sz w:val="24"/>
          <w:szCs w:val="24"/>
        </w:rPr>
        <w:t xml:space="preserve"> current research direction is towards efficient power transfer from solar PV to the power distribution grid. The connected to the grid solar inverters conserve space and money by avoiding large battery banks. A typical two-level (2L) inverter-based solar power conversion </w:t>
      </w:r>
      <w:r w:rsidR="00F92E88" w:rsidRPr="00F92E88">
        <w:rPr>
          <w:sz w:val="24"/>
          <w:szCs w:val="24"/>
        </w:rPr>
        <w:lastRenderedPageBreak/>
        <w:t>device (SECS) with a modified proportional-resonant (M-PR) controller functioning in both stand-alone and grid-connected modes is reported in [2].</w:t>
      </w:r>
      <w:r w:rsidR="00F92E88">
        <w:rPr>
          <w:sz w:val="24"/>
          <w:szCs w:val="24"/>
        </w:rPr>
        <w:t xml:space="preserve"> </w:t>
      </w:r>
      <w:r w:rsidR="00F92E88" w:rsidRPr="00F92E88">
        <w:rPr>
          <w:sz w:val="24"/>
          <w:szCs w:val="24"/>
        </w:rPr>
        <w:t xml:space="preserve">The main benefits are the ease of switching and circuitry. In [3], the peak-peak current ripples in the multilayer inverter (MLI) and the 2L inverter are </w:t>
      </w:r>
      <w:proofErr w:type="spellStart"/>
      <w:r w:rsidR="00F92E88" w:rsidRPr="00F92E88">
        <w:rPr>
          <w:sz w:val="24"/>
          <w:szCs w:val="24"/>
        </w:rPr>
        <w:t>analysed</w:t>
      </w:r>
      <w:proofErr w:type="spellEnd"/>
      <w:r w:rsidR="00F92E88" w:rsidRPr="00F92E88">
        <w:rPr>
          <w:sz w:val="24"/>
          <w:szCs w:val="24"/>
        </w:rPr>
        <w:t xml:space="preserve"> and examined, and a few pulse width modulation, or PWM strategies for lowering the current ripples are also given. The lower switching stress of 2L restricts its use to low power. Additionally, the sophisticated filters and greater switching frequency decrease efficiency and cause electromagnetic interference (EMI) problems for communication and electricity lines that are closer by.</w:t>
      </w:r>
    </w:p>
    <w:p w:rsidR="00B55DC2" w:rsidRDefault="00B55DC2" w:rsidP="00F92E88">
      <w:pPr>
        <w:pStyle w:val="BodyText"/>
        <w:ind w:right="-10" w:firstLine="199"/>
        <w:jc w:val="both"/>
        <w:rPr>
          <w:sz w:val="24"/>
          <w:szCs w:val="24"/>
        </w:rPr>
      </w:pPr>
    </w:p>
    <w:p w:rsidR="00B55DC2" w:rsidRDefault="00B55DC2" w:rsidP="008E5BA6">
      <w:pPr>
        <w:pStyle w:val="BodyText"/>
        <w:ind w:right="-10" w:firstLine="199"/>
        <w:jc w:val="both"/>
        <w:rPr>
          <w:sz w:val="24"/>
          <w:szCs w:val="24"/>
        </w:rPr>
      </w:pPr>
      <w:r w:rsidRPr="00B55DC2">
        <w:rPr>
          <w:sz w:val="24"/>
          <w:szCs w:val="24"/>
        </w:rPr>
        <w:t>Voltage source inverters (VSI) handle the grid-synchronization portion of SECS, and MLIs are introduced to address the drawbacks of 2L inverters. These fall into three categories: cascaded H-bridge (CHB), flying capacitor clamped (FCC), and neutral point clamped (NPC). For the first time, a three-level (3L) stacked neutral point clamped MLI's characteristics and power loss distribution are examined with solar PV applications in [4]. Although the THD is decreased, the architecture requires more switches to produce a 3L output. The literature in [5] discusses the unbalanced fault circumstances of a 3L-NPC. During a fault, the complex design or the grid's disregarded negative-sequence portion causes mistakes and delays in the power system. An FCC-MLI that concentrates on the management side of the connected to the grid power conditioning unit is disclosed in [6], [7].</w:t>
      </w:r>
      <w:r w:rsidR="00677100" w:rsidRPr="00677100">
        <w:rPr>
          <w:sz w:val="24"/>
          <w:szCs w:val="24"/>
        </w:rPr>
        <w:t xml:space="preserve"> </w:t>
      </w:r>
      <w:r w:rsidRPr="00B55DC2">
        <w:rPr>
          <w:sz w:val="24"/>
          <w:szCs w:val="24"/>
        </w:rPr>
        <w:t xml:space="preserve">The price, size, and complexity rise as the number of capacitors and semiconductor devices increases. Unbalanced capacitor voltage is a different problem. Therefore, finding the FCC-MLI application is less appealing. A common MLI that offers a more modular topological structure and greater power transmission capabilities are CHB inverters. For larger output voltage levels and isolated DC sources, it needs a lot of switches. It is in conjunction with a SEPIC converter and is extensively </w:t>
      </w:r>
      <w:proofErr w:type="spellStart"/>
      <w:r w:rsidRPr="00B55DC2">
        <w:rPr>
          <w:sz w:val="24"/>
          <w:szCs w:val="24"/>
        </w:rPr>
        <w:t>utilised</w:t>
      </w:r>
      <w:proofErr w:type="spellEnd"/>
      <w:r w:rsidRPr="00B55DC2">
        <w:rPr>
          <w:sz w:val="24"/>
          <w:szCs w:val="24"/>
        </w:rPr>
        <w:t xml:space="preserve"> for PV applications, as detailed in [8].</w:t>
      </w:r>
    </w:p>
    <w:p w:rsidR="00B55DC2" w:rsidRDefault="00B55DC2" w:rsidP="00262781">
      <w:pPr>
        <w:pStyle w:val="BodyText"/>
        <w:spacing w:before="99"/>
        <w:ind w:right="-10" w:firstLine="103"/>
        <w:jc w:val="both"/>
        <w:rPr>
          <w:sz w:val="24"/>
          <w:szCs w:val="24"/>
        </w:rPr>
      </w:pPr>
      <w:r w:rsidRPr="00B55DC2">
        <w:rPr>
          <w:sz w:val="24"/>
          <w:szCs w:val="24"/>
        </w:rPr>
        <w:t xml:space="preserve">Numerous PWM approaches have recently been published by addressing the critical power and energy balancing between the H-bridges of a CHB-MLI [9]. These days, many MLI topologies that are still as effective as ever are periodically reporting for solar power applications. The main attraction is that the management of the solar panels </w:t>
      </w:r>
      <w:proofErr w:type="spellStart"/>
      <w:r w:rsidRPr="00B55DC2">
        <w:rPr>
          <w:sz w:val="24"/>
          <w:szCs w:val="24"/>
        </w:rPr>
        <w:t>recognises</w:t>
      </w:r>
      <w:proofErr w:type="spellEnd"/>
      <w:r w:rsidRPr="00B55DC2">
        <w:rPr>
          <w:sz w:val="24"/>
          <w:szCs w:val="24"/>
        </w:rPr>
        <w:t xml:space="preserve"> the need for segregated DC sources in MLIs. The packed-U-cell MLI structure, which delivers good energy converting quality with fewer capacitors and power switches, is described by </w:t>
      </w:r>
      <w:proofErr w:type="spellStart"/>
      <w:r w:rsidRPr="00B55DC2">
        <w:rPr>
          <w:sz w:val="24"/>
          <w:szCs w:val="24"/>
        </w:rPr>
        <w:t>Kamal</w:t>
      </w:r>
      <w:proofErr w:type="spellEnd"/>
      <w:r w:rsidRPr="00B55DC2">
        <w:rPr>
          <w:sz w:val="24"/>
          <w:szCs w:val="24"/>
        </w:rPr>
        <w:t xml:space="preserve"> Al Haddad et al. For PV uses it is changed and reported in [10].</w:t>
      </w:r>
    </w:p>
    <w:p w:rsidR="009E7F58" w:rsidRPr="009E7F58" w:rsidRDefault="009E7F58" w:rsidP="00262781">
      <w:pPr>
        <w:pStyle w:val="BodyText"/>
        <w:spacing w:before="99"/>
        <w:ind w:right="-10" w:firstLine="103"/>
        <w:jc w:val="both"/>
        <w:rPr>
          <w:sz w:val="24"/>
          <w:szCs w:val="24"/>
        </w:rPr>
      </w:pPr>
      <w:r w:rsidRPr="009E7F58">
        <w:rPr>
          <w:sz w:val="24"/>
          <w:szCs w:val="24"/>
        </w:rPr>
        <w:t xml:space="preserve">An MLI determined by two isolated 2L </w:t>
      </w:r>
      <w:proofErr w:type="gramStart"/>
      <w:r w:rsidRPr="009E7F58">
        <w:rPr>
          <w:sz w:val="24"/>
          <w:szCs w:val="24"/>
        </w:rPr>
        <w:t>inverters that is</w:t>
      </w:r>
      <w:proofErr w:type="gramEnd"/>
      <w:r w:rsidRPr="009E7F58">
        <w:rPr>
          <w:sz w:val="24"/>
          <w:szCs w:val="24"/>
        </w:rPr>
        <w:t xml:space="preserve"> connected to the grid via a three-phase transformer with open-end windings on the inverter side to </w:t>
      </w:r>
      <w:proofErr w:type="spellStart"/>
      <w:r w:rsidRPr="009E7F58">
        <w:rPr>
          <w:sz w:val="24"/>
          <w:szCs w:val="24"/>
        </w:rPr>
        <w:t>realise</w:t>
      </w:r>
      <w:proofErr w:type="spellEnd"/>
      <w:r w:rsidRPr="009E7F58">
        <w:rPr>
          <w:sz w:val="24"/>
          <w:szCs w:val="24"/>
        </w:rPr>
        <w:t xml:space="preserve"> a 3L-MLI is described in paper [11]. It is mentioned in [12] that a nine-level, connected to the grid inverter for a PV system based on two CHBs with various dc-link voltages exists. For this architecture, an additional FCC-MLI structure is required, which will result in uneven voltage levels. A secondary voltage balance circuit is therefore necessary, increasing the component count. A unidirectional switch is incorporated into the conventional CHB-MLI in a redesigned passed on connected to the grid MLI's topology [13].</w:t>
      </w:r>
    </w:p>
    <w:p w:rsidR="009E7F58" w:rsidRDefault="009E7F58" w:rsidP="008E5BA6">
      <w:pPr>
        <w:pStyle w:val="BodyText"/>
        <w:spacing w:before="99"/>
        <w:ind w:right="-10" w:firstLine="103"/>
        <w:jc w:val="both"/>
        <w:rPr>
          <w:sz w:val="24"/>
          <w:szCs w:val="24"/>
        </w:rPr>
      </w:pPr>
      <w:r w:rsidRPr="009E7F58">
        <w:rPr>
          <w:sz w:val="24"/>
          <w:szCs w:val="24"/>
        </w:rPr>
        <w:t xml:space="preserve">Additionally, it increases the complexity of the circuit and adds more switching and conduction losses. A level doubling network and a full-bridge are coupled in series to form an asymmetrical MLI that operates under large dc-link voltage variations [14]. The total amount of levels of output voltage is increased by connecting these components. By lowering the leakage currents and increasing efficiency, a better CHB-MLI is reported in [15], and it exhibits low switching and conducting losses. A </w:t>
      </w:r>
      <w:proofErr w:type="spellStart"/>
      <w:r w:rsidRPr="009E7F58">
        <w:rPr>
          <w:sz w:val="24"/>
          <w:szCs w:val="24"/>
        </w:rPr>
        <w:t>trinary</w:t>
      </w:r>
      <w:proofErr w:type="spellEnd"/>
      <w:r w:rsidRPr="009E7F58">
        <w:rPr>
          <w:sz w:val="24"/>
          <w:szCs w:val="24"/>
        </w:rPr>
        <w:t xml:space="preserve"> DC source-based asymmetric CHB-MLI is reported in [16]. It is </w:t>
      </w:r>
      <w:r w:rsidRPr="009E7F58">
        <w:rPr>
          <w:sz w:val="24"/>
          <w:szCs w:val="24"/>
        </w:rPr>
        <w:lastRenderedPageBreak/>
        <w:t xml:space="preserve">a 27-level MLI with a single source. A flexible multilayer single-delta bridge-cell inverter for utility-scale PV systems is presented in [17]. [18] </w:t>
      </w:r>
      <w:proofErr w:type="gramStart"/>
      <w:r w:rsidRPr="009E7F58">
        <w:rPr>
          <w:sz w:val="24"/>
          <w:szCs w:val="24"/>
        </w:rPr>
        <w:t>describes</w:t>
      </w:r>
      <w:proofErr w:type="gramEnd"/>
      <w:r w:rsidRPr="009E7F58">
        <w:rPr>
          <w:sz w:val="24"/>
          <w:szCs w:val="24"/>
        </w:rPr>
        <w:t xml:space="preserve"> an asymmetrical cascaded MLI with separate DC-DC converters powered by asymmetric power PV panels. For various panels, different maximum power point tracking (MPPT) algorithms are used. Although the output voltage levels are high, the system's dynamic performance will be slowed down by the sophisticated control. The three-level inverter is connected to a three-level step-up converter to increase power conversion efficiency by reducing voltage stress and balancing the voltages on the dc-link capacitors.</w:t>
      </w:r>
    </w:p>
    <w:p w:rsidR="009E7F58" w:rsidRPr="009E7F58" w:rsidRDefault="009E7F58" w:rsidP="008E5BA6">
      <w:pPr>
        <w:pStyle w:val="BodyText"/>
        <w:spacing w:before="99"/>
        <w:ind w:right="-10" w:firstLine="103"/>
        <w:jc w:val="both"/>
        <w:rPr>
          <w:sz w:val="24"/>
          <w:szCs w:val="24"/>
        </w:rPr>
      </w:pPr>
      <w:r w:rsidRPr="009E7F58">
        <w:rPr>
          <w:sz w:val="24"/>
          <w:szCs w:val="24"/>
        </w:rPr>
        <w:t xml:space="preserve">The MLI cannot self-regulate the DC </w:t>
      </w:r>
      <w:proofErr w:type="gramStart"/>
      <w:r w:rsidRPr="009E7F58">
        <w:rPr>
          <w:sz w:val="24"/>
          <w:szCs w:val="24"/>
        </w:rPr>
        <w:t>bus,</w:t>
      </w:r>
      <w:proofErr w:type="gramEnd"/>
      <w:r w:rsidRPr="009E7F58">
        <w:rPr>
          <w:sz w:val="24"/>
          <w:szCs w:val="24"/>
        </w:rPr>
        <w:t xml:space="preserve"> hence additional voltage regulation is used. Two legs make up the modified H-bridge-based MLI described in [19]: </w:t>
      </w:r>
      <w:proofErr w:type="gramStart"/>
      <w:r w:rsidRPr="009E7F58">
        <w:rPr>
          <w:sz w:val="24"/>
          <w:szCs w:val="24"/>
        </w:rPr>
        <w:t>a typical two-level legs</w:t>
      </w:r>
      <w:proofErr w:type="gramEnd"/>
      <w:r w:rsidRPr="009E7F58">
        <w:rPr>
          <w:sz w:val="24"/>
          <w:szCs w:val="24"/>
        </w:rPr>
        <w:t xml:space="preserve"> and a T-type legs. The split DC-link the halfway point is connected to the T-type, a modified 2L leg, via a bidirectional switch. A high-frequency DC-DC converter is used in an asymmetrical CHB-MLI described in [20] to generate the DC source asymmetry, which raises the overall component count, conduction losses, and system complexity. PWM is used by a hybrid nine-level MLI [21] to produce nine levels of voltage. The topology's main draw is its lower switch count of ten switches for nine levels. Because the DC-DC converter component performs the maximum power extraction and DC-link voltage </w:t>
      </w:r>
      <w:proofErr w:type="spellStart"/>
      <w:r w:rsidRPr="009E7F58">
        <w:rPr>
          <w:sz w:val="24"/>
          <w:szCs w:val="24"/>
        </w:rPr>
        <w:t>stabilisation</w:t>
      </w:r>
      <w:proofErr w:type="spellEnd"/>
      <w:r w:rsidRPr="009E7F58">
        <w:rPr>
          <w:sz w:val="24"/>
          <w:szCs w:val="24"/>
        </w:rPr>
        <w:t xml:space="preserve">, the widely accepted two stage SECS has greater stability than single stage SECSs. </w:t>
      </w:r>
    </w:p>
    <w:p w:rsidR="009E7F58" w:rsidRPr="009E7F58" w:rsidRDefault="009E7F58" w:rsidP="009E7F58">
      <w:pPr>
        <w:pStyle w:val="BodyText"/>
        <w:spacing w:before="99"/>
        <w:ind w:right="-10" w:firstLine="103"/>
        <w:jc w:val="both"/>
        <w:rPr>
          <w:sz w:val="24"/>
          <w:szCs w:val="24"/>
        </w:rPr>
      </w:pPr>
      <w:r w:rsidRPr="009E7F58">
        <w:rPr>
          <w:sz w:val="24"/>
          <w:szCs w:val="24"/>
        </w:rPr>
        <w:t xml:space="preserve">In order to link between PV and VSI, a reliable, adaptable, and straightforward DC-DC converter is required. In reference [22], a buck-boost DC-DC converter for PV applications is shown. The benefit is the wide range of voltage regulation capability. By rearranging the switching stage with a seamless transition between the modes, it only requires one buck-boost stage to regulate voltage. The </w:t>
      </w:r>
      <w:proofErr w:type="spellStart"/>
      <w:r w:rsidRPr="009E7F58">
        <w:rPr>
          <w:sz w:val="24"/>
          <w:szCs w:val="24"/>
        </w:rPr>
        <w:t>Cuk</w:t>
      </w:r>
      <w:proofErr w:type="spellEnd"/>
      <w:r w:rsidRPr="009E7F58">
        <w:rPr>
          <w:sz w:val="24"/>
          <w:szCs w:val="24"/>
        </w:rPr>
        <w:t xml:space="preserve">, SEPIC, and Zeta converters are a novel class of converters built on capacitor links that function in the critical conduction mode [23]. </w:t>
      </w:r>
    </w:p>
    <w:p w:rsidR="009E7F58" w:rsidRPr="009E7F58" w:rsidRDefault="009E7F58" w:rsidP="009E7F58">
      <w:pPr>
        <w:pStyle w:val="BodyText"/>
        <w:spacing w:before="99"/>
        <w:ind w:right="-10" w:firstLine="103"/>
        <w:jc w:val="both"/>
        <w:rPr>
          <w:sz w:val="24"/>
          <w:szCs w:val="24"/>
        </w:rPr>
      </w:pPr>
    </w:p>
    <w:p w:rsidR="00E1030A" w:rsidRPr="00E1030A" w:rsidRDefault="00E1030A" w:rsidP="00E1030A">
      <w:pPr>
        <w:pStyle w:val="BodyText"/>
        <w:ind w:left="103" w:right="112" w:firstLine="199"/>
        <w:jc w:val="both"/>
        <w:rPr>
          <w:sz w:val="24"/>
          <w:szCs w:val="24"/>
        </w:rPr>
      </w:pPr>
      <w:r w:rsidRPr="00E1030A">
        <w:rPr>
          <w:sz w:val="24"/>
          <w:szCs w:val="24"/>
        </w:rPr>
        <w:t xml:space="preserve">To achieve zero-current and zero-voltage switching for all of the switches during the transitions, an auxiliary circuit is used. Voltage ringing across the switches, EMI problems, and </w:t>
      </w:r>
      <w:proofErr w:type="spellStart"/>
      <w:r w:rsidRPr="00E1030A">
        <w:rPr>
          <w:sz w:val="24"/>
          <w:szCs w:val="24"/>
        </w:rPr>
        <w:t>dv</w:t>
      </w:r>
      <w:proofErr w:type="spellEnd"/>
      <w:r w:rsidRPr="00E1030A">
        <w:rPr>
          <w:sz w:val="24"/>
          <w:szCs w:val="24"/>
        </w:rPr>
        <w:t>/</w:t>
      </w:r>
      <w:proofErr w:type="spellStart"/>
      <w:r w:rsidRPr="00E1030A">
        <w:rPr>
          <w:sz w:val="24"/>
          <w:szCs w:val="24"/>
        </w:rPr>
        <w:t>dt</w:t>
      </w:r>
      <w:proofErr w:type="spellEnd"/>
      <w:r w:rsidRPr="00E1030A">
        <w:rPr>
          <w:sz w:val="24"/>
          <w:szCs w:val="24"/>
        </w:rPr>
        <w:t xml:space="preserve"> values are all </w:t>
      </w:r>
      <w:proofErr w:type="spellStart"/>
      <w:r w:rsidRPr="00E1030A">
        <w:rPr>
          <w:sz w:val="24"/>
          <w:szCs w:val="24"/>
        </w:rPr>
        <w:t>minimised</w:t>
      </w:r>
      <w:proofErr w:type="spellEnd"/>
      <w:r w:rsidRPr="00E1030A">
        <w:rPr>
          <w:sz w:val="24"/>
          <w:szCs w:val="24"/>
        </w:rPr>
        <w:t xml:space="preserve">. Combining the switched capacitor and regenerative boost architecture results in a high gain DC-DC converter, although the number of devices is increased [24]. A boost converter operating method with a grid-connected PV system is described in [25]. </w:t>
      </w:r>
    </w:p>
    <w:p w:rsidR="00677100" w:rsidRDefault="00677100" w:rsidP="008E5BA6">
      <w:pPr>
        <w:pStyle w:val="BodyText"/>
        <w:ind w:right="112"/>
        <w:jc w:val="both"/>
        <w:rPr>
          <w:spacing w:val="26"/>
          <w:sz w:val="24"/>
          <w:szCs w:val="24"/>
        </w:rPr>
      </w:pPr>
    </w:p>
    <w:p w:rsidR="00677100" w:rsidRPr="00677100" w:rsidRDefault="00677100" w:rsidP="00262781">
      <w:pPr>
        <w:pStyle w:val="ListParagraph"/>
        <w:numPr>
          <w:ilvl w:val="0"/>
          <w:numId w:val="1"/>
        </w:numPr>
        <w:tabs>
          <w:tab w:val="left" w:pos="381"/>
        </w:tabs>
        <w:rPr>
          <w:b/>
          <w:color w:val="000000" w:themeColor="text1"/>
          <w:sz w:val="24"/>
          <w:szCs w:val="24"/>
        </w:rPr>
      </w:pPr>
      <w:r w:rsidRPr="00677100">
        <w:rPr>
          <w:b/>
          <w:color w:val="000000" w:themeColor="text1"/>
          <w:w w:val="90"/>
          <w:sz w:val="24"/>
          <w:szCs w:val="24"/>
        </w:rPr>
        <w:t>CONFIGURATION</w:t>
      </w:r>
      <w:r w:rsidRPr="00677100">
        <w:rPr>
          <w:b/>
          <w:color w:val="000000" w:themeColor="text1"/>
          <w:spacing w:val="25"/>
          <w:w w:val="90"/>
          <w:sz w:val="24"/>
          <w:szCs w:val="24"/>
        </w:rPr>
        <w:t xml:space="preserve"> </w:t>
      </w:r>
      <w:r w:rsidRPr="00677100">
        <w:rPr>
          <w:b/>
          <w:color w:val="000000" w:themeColor="text1"/>
          <w:w w:val="90"/>
          <w:sz w:val="24"/>
          <w:szCs w:val="24"/>
        </w:rPr>
        <w:t>OF</w:t>
      </w:r>
      <w:r w:rsidRPr="00677100">
        <w:rPr>
          <w:b/>
          <w:color w:val="000000" w:themeColor="text1"/>
          <w:spacing w:val="25"/>
          <w:w w:val="90"/>
          <w:sz w:val="24"/>
          <w:szCs w:val="24"/>
        </w:rPr>
        <w:t xml:space="preserve"> </w:t>
      </w:r>
      <w:r w:rsidRPr="00677100">
        <w:rPr>
          <w:b/>
          <w:color w:val="000000" w:themeColor="text1"/>
          <w:w w:val="90"/>
          <w:sz w:val="24"/>
          <w:szCs w:val="24"/>
        </w:rPr>
        <w:t>GRID</w:t>
      </w:r>
      <w:r w:rsidRPr="00677100">
        <w:rPr>
          <w:b/>
          <w:color w:val="000000" w:themeColor="text1"/>
          <w:spacing w:val="24"/>
          <w:w w:val="90"/>
          <w:sz w:val="24"/>
          <w:szCs w:val="24"/>
        </w:rPr>
        <w:t xml:space="preserve"> </w:t>
      </w:r>
      <w:r w:rsidRPr="00677100">
        <w:rPr>
          <w:b/>
          <w:color w:val="000000" w:themeColor="text1"/>
          <w:w w:val="90"/>
          <w:sz w:val="24"/>
          <w:szCs w:val="24"/>
        </w:rPr>
        <w:t>CONNECTED</w:t>
      </w:r>
      <w:r w:rsidRPr="00677100">
        <w:rPr>
          <w:b/>
          <w:color w:val="000000" w:themeColor="text1"/>
          <w:spacing w:val="25"/>
          <w:w w:val="90"/>
          <w:sz w:val="24"/>
          <w:szCs w:val="24"/>
        </w:rPr>
        <w:t xml:space="preserve"> </w:t>
      </w:r>
      <w:r w:rsidRPr="00677100">
        <w:rPr>
          <w:b/>
          <w:color w:val="000000" w:themeColor="text1"/>
          <w:w w:val="90"/>
          <w:sz w:val="24"/>
          <w:szCs w:val="24"/>
        </w:rPr>
        <w:t>SECS</w:t>
      </w:r>
    </w:p>
    <w:p w:rsidR="00E1030A" w:rsidRPr="00E1030A" w:rsidRDefault="00E1030A" w:rsidP="00E1030A">
      <w:pPr>
        <w:rPr>
          <w:rFonts w:ascii="Times New Roman" w:eastAsia="Times New Roman" w:hAnsi="Times New Roman" w:cs="Times New Roman"/>
          <w:color w:val="000000" w:themeColor="text1"/>
          <w:sz w:val="24"/>
          <w:szCs w:val="24"/>
        </w:rPr>
      </w:pPr>
      <w:r w:rsidRPr="00E1030A">
        <w:rPr>
          <w:rFonts w:ascii="Times New Roman" w:eastAsia="Times New Roman" w:hAnsi="Times New Roman" w:cs="Times New Roman"/>
          <w:color w:val="000000" w:themeColor="text1"/>
          <w:sz w:val="24"/>
          <w:szCs w:val="24"/>
        </w:rPr>
        <w:t>Fig. 1 depicts the three-phase solar energy conversion system's configuration. The point of common coupling (PCC) is associated with a nonlinear, unbalanced load. The PCC is also connected to an RC ripple filter to reduce voltage ripples caused by MLI switching. In SECS, a fifteen-level binary hybrid multilevel inverter is reported in this study. Three half-bridge converters (HBC) are arranged in an array and are fed in the following order: 1: 2: 4 from isolated DC sources V1, V2, and V3.</w:t>
      </w:r>
    </w:p>
    <w:p w:rsidR="00677100" w:rsidRPr="00E1030A" w:rsidRDefault="00E1030A" w:rsidP="00E1030A">
      <w:pPr>
        <w:pStyle w:val="BodyText"/>
        <w:spacing w:before="1"/>
        <w:ind w:left="103" w:right="112" w:firstLine="19"/>
        <w:jc w:val="both"/>
        <w:rPr>
          <w:sz w:val="24"/>
          <w:szCs w:val="24"/>
        </w:rPr>
      </w:pPr>
      <w:r w:rsidRPr="00E1030A">
        <w:rPr>
          <w:sz w:val="24"/>
          <w:szCs w:val="24"/>
        </w:rPr>
        <w:t xml:space="preserve">The H-bridge input of phase-a is </w:t>
      </w:r>
      <w:proofErr w:type="spellStart"/>
      <w:r w:rsidRPr="00E1030A">
        <w:rPr>
          <w:sz w:val="24"/>
          <w:szCs w:val="24"/>
        </w:rPr>
        <w:t>VHa</w:t>
      </w:r>
      <w:proofErr w:type="spellEnd"/>
      <w:r w:rsidRPr="00E1030A">
        <w:rPr>
          <w:sz w:val="24"/>
          <w:szCs w:val="24"/>
        </w:rPr>
        <w:t xml:space="preserve">, and the operation of the </w:t>
      </w:r>
      <w:proofErr w:type="spellStart"/>
      <w:r w:rsidRPr="00E1030A">
        <w:rPr>
          <w:sz w:val="24"/>
          <w:szCs w:val="24"/>
        </w:rPr>
        <w:t>hBC</w:t>
      </w:r>
      <w:proofErr w:type="spellEnd"/>
      <w:r w:rsidRPr="00E1030A">
        <w:rPr>
          <w:sz w:val="24"/>
          <w:szCs w:val="24"/>
        </w:rPr>
        <w:t xml:space="preserve"> switches Sa1, Sa1, Sa2, </w:t>
      </w:r>
      <w:proofErr w:type="spellStart"/>
      <w:r w:rsidRPr="00E1030A">
        <w:rPr>
          <w:sz w:val="24"/>
          <w:szCs w:val="24"/>
        </w:rPr>
        <w:t>Sar</w:t>
      </w:r>
      <w:proofErr w:type="spellEnd"/>
      <w:r w:rsidRPr="00E1030A">
        <w:rPr>
          <w:sz w:val="24"/>
          <w:szCs w:val="24"/>
        </w:rPr>
        <w:t xml:space="preserve"> 2, </w:t>
      </w:r>
      <w:proofErr w:type="spellStart"/>
      <w:r w:rsidRPr="00E1030A">
        <w:rPr>
          <w:sz w:val="24"/>
          <w:szCs w:val="24"/>
        </w:rPr>
        <w:t>Sar</w:t>
      </w:r>
      <w:proofErr w:type="spellEnd"/>
      <w:r w:rsidRPr="00E1030A">
        <w:rPr>
          <w:sz w:val="24"/>
          <w:szCs w:val="24"/>
        </w:rPr>
        <w:t xml:space="preserve"> 3, and </w:t>
      </w:r>
      <w:proofErr w:type="spellStart"/>
      <w:r w:rsidRPr="00E1030A">
        <w:rPr>
          <w:sz w:val="24"/>
          <w:szCs w:val="24"/>
        </w:rPr>
        <w:t>Sar</w:t>
      </w:r>
      <w:proofErr w:type="spellEnd"/>
      <w:r w:rsidRPr="00E1030A">
        <w:rPr>
          <w:sz w:val="24"/>
          <w:szCs w:val="24"/>
        </w:rPr>
        <w:t xml:space="preserve"> 3 is modulated for </w:t>
      </w:r>
      <w:proofErr w:type="spellStart"/>
      <w:r w:rsidRPr="00E1030A">
        <w:rPr>
          <w:sz w:val="24"/>
          <w:szCs w:val="24"/>
        </w:rPr>
        <w:t>unipolar</w:t>
      </w:r>
      <w:proofErr w:type="spellEnd"/>
      <w:r w:rsidRPr="00E1030A">
        <w:rPr>
          <w:sz w:val="24"/>
          <w:szCs w:val="24"/>
        </w:rPr>
        <w:t xml:space="preserve"> stepping voltage (or with low switching frequency phase shifted pulse width modulation), as illustrated in Fig. 2(a). The desired AC output voltage is produced by the H-bridge switches Ha1 Ha4 switched at the fundamental frequency, as shown in Fig. 2(b).</w:t>
      </w:r>
    </w:p>
    <w:p w:rsidR="00E1030A" w:rsidRDefault="00E1030A" w:rsidP="00262781">
      <w:pPr>
        <w:pStyle w:val="BodyText"/>
        <w:ind w:left="103" w:right="112" w:firstLine="199"/>
        <w:jc w:val="both"/>
        <w:rPr>
          <w:sz w:val="24"/>
          <w:szCs w:val="24"/>
        </w:rPr>
      </w:pPr>
    </w:p>
    <w:p w:rsidR="00677100" w:rsidRDefault="00E1030A" w:rsidP="00262781">
      <w:pPr>
        <w:pStyle w:val="BodyText"/>
        <w:spacing w:before="1"/>
        <w:ind w:left="103" w:right="112" w:firstLine="19"/>
        <w:jc w:val="both"/>
        <w:rPr>
          <w:sz w:val="24"/>
          <w:szCs w:val="24"/>
        </w:rPr>
      </w:pPr>
      <w:r w:rsidRPr="00E1030A">
        <w:rPr>
          <w:sz w:val="24"/>
          <w:szCs w:val="24"/>
        </w:rPr>
        <w:t xml:space="preserve">The H-bridge input of phase-a is </w:t>
      </w:r>
      <w:proofErr w:type="spellStart"/>
      <w:r w:rsidRPr="00E1030A">
        <w:rPr>
          <w:sz w:val="24"/>
          <w:szCs w:val="24"/>
        </w:rPr>
        <w:t>VHa</w:t>
      </w:r>
      <w:proofErr w:type="spellEnd"/>
      <w:r w:rsidRPr="00E1030A">
        <w:rPr>
          <w:sz w:val="24"/>
          <w:szCs w:val="24"/>
        </w:rPr>
        <w:t xml:space="preserve">, and the operation of the </w:t>
      </w:r>
      <w:proofErr w:type="spellStart"/>
      <w:r w:rsidRPr="00E1030A">
        <w:rPr>
          <w:sz w:val="24"/>
          <w:szCs w:val="24"/>
        </w:rPr>
        <w:t>hBC</w:t>
      </w:r>
      <w:proofErr w:type="spellEnd"/>
      <w:r w:rsidRPr="00E1030A">
        <w:rPr>
          <w:sz w:val="24"/>
          <w:szCs w:val="24"/>
        </w:rPr>
        <w:t xml:space="preserve"> switches Sa1, Sa1, Sa2, </w:t>
      </w:r>
      <w:proofErr w:type="spellStart"/>
      <w:r w:rsidRPr="00E1030A">
        <w:rPr>
          <w:sz w:val="24"/>
          <w:szCs w:val="24"/>
        </w:rPr>
        <w:t>Sar</w:t>
      </w:r>
      <w:proofErr w:type="spellEnd"/>
      <w:r w:rsidRPr="00E1030A">
        <w:rPr>
          <w:sz w:val="24"/>
          <w:szCs w:val="24"/>
        </w:rPr>
        <w:t xml:space="preserve"> 2, </w:t>
      </w:r>
      <w:proofErr w:type="spellStart"/>
      <w:r w:rsidRPr="00E1030A">
        <w:rPr>
          <w:sz w:val="24"/>
          <w:szCs w:val="24"/>
        </w:rPr>
        <w:t>Sar</w:t>
      </w:r>
      <w:proofErr w:type="spellEnd"/>
      <w:r w:rsidRPr="00E1030A">
        <w:rPr>
          <w:sz w:val="24"/>
          <w:szCs w:val="24"/>
        </w:rPr>
        <w:t xml:space="preserve"> 3, and </w:t>
      </w:r>
      <w:proofErr w:type="spellStart"/>
      <w:r w:rsidRPr="00E1030A">
        <w:rPr>
          <w:sz w:val="24"/>
          <w:szCs w:val="24"/>
        </w:rPr>
        <w:t>Sar</w:t>
      </w:r>
      <w:proofErr w:type="spellEnd"/>
      <w:r w:rsidRPr="00E1030A">
        <w:rPr>
          <w:sz w:val="24"/>
          <w:szCs w:val="24"/>
        </w:rPr>
        <w:t xml:space="preserve"> 3 is modulated for </w:t>
      </w:r>
      <w:proofErr w:type="spellStart"/>
      <w:r w:rsidRPr="00E1030A">
        <w:rPr>
          <w:sz w:val="24"/>
          <w:szCs w:val="24"/>
        </w:rPr>
        <w:t>unipolar</w:t>
      </w:r>
      <w:proofErr w:type="spellEnd"/>
      <w:r w:rsidRPr="00E1030A">
        <w:rPr>
          <w:sz w:val="24"/>
          <w:szCs w:val="24"/>
        </w:rPr>
        <w:t xml:space="preserve"> stepping voltage (or with low switching frequency phase shifted pulse width modulation), as illustrated in Fig. 2(a). The required AC output voltage is produced by the H-bridge switches Ha1 Ha4 switched at the basic frequency, as shown in Fig. 2(b).</w:t>
      </w:r>
    </w:p>
    <w:p w:rsidR="00677100" w:rsidRDefault="00677100" w:rsidP="00262781">
      <w:pPr>
        <w:pStyle w:val="BodyText"/>
        <w:spacing w:before="1"/>
        <w:ind w:left="103" w:right="112" w:firstLine="19"/>
        <w:jc w:val="center"/>
        <w:rPr>
          <w:sz w:val="24"/>
          <w:szCs w:val="24"/>
        </w:rPr>
      </w:pPr>
      <w:r w:rsidRPr="00677100">
        <w:rPr>
          <w:noProof/>
          <w:sz w:val="24"/>
          <w:szCs w:val="24"/>
        </w:rPr>
        <w:drawing>
          <wp:inline distT="0" distB="0" distL="0" distR="0">
            <wp:extent cx="3021495" cy="2775005"/>
            <wp:effectExtent l="19050" t="0" r="7455" b="0"/>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jpeg"/>
                    <pic:cNvPicPr/>
                  </pic:nvPicPr>
                  <pic:blipFill>
                    <a:blip r:embed="rId5" cstate="print"/>
                    <a:stretch>
                      <a:fillRect/>
                    </a:stretch>
                  </pic:blipFill>
                  <pic:spPr>
                    <a:xfrm>
                      <a:off x="0" y="0"/>
                      <a:ext cx="3023687" cy="2777018"/>
                    </a:xfrm>
                    <a:prstGeom prst="rect">
                      <a:avLst/>
                    </a:prstGeom>
                  </pic:spPr>
                </pic:pic>
              </a:graphicData>
            </a:graphic>
          </wp:inline>
        </w:drawing>
      </w:r>
    </w:p>
    <w:p w:rsidR="00677100" w:rsidRPr="00677100" w:rsidRDefault="00677100" w:rsidP="00262781">
      <w:pPr>
        <w:spacing w:before="143" w:line="240" w:lineRule="auto"/>
        <w:ind w:left="103"/>
        <w:jc w:val="center"/>
        <w:rPr>
          <w:rFonts w:ascii="Times New Roman" w:hAnsi="Times New Roman" w:cs="Times New Roman"/>
          <w:sz w:val="24"/>
          <w:szCs w:val="24"/>
        </w:rPr>
      </w:pPr>
      <w:proofErr w:type="gramStart"/>
      <w:r w:rsidRPr="00677100">
        <w:rPr>
          <w:rFonts w:ascii="Times New Roman" w:hAnsi="Times New Roman" w:cs="Times New Roman"/>
          <w:sz w:val="24"/>
          <w:szCs w:val="24"/>
        </w:rPr>
        <w:t xml:space="preserve">Fig.1 </w:t>
      </w:r>
      <w:r w:rsidRPr="00677100">
        <w:rPr>
          <w:rFonts w:ascii="Times New Roman" w:hAnsi="Times New Roman" w:cs="Times New Roman"/>
          <w:w w:val="90"/>
          <w:sz w:val="24"/>
          <w:szCs w:val="24"/>
        </w:rPr>
        <w:t>Circuit</w:t>
      </w:r>
      <w:r w:rsidRPr="00677100">
        <w:rPr>
          <w:rFonts w:ascii="Times New Roman" w:hAnsi="Times New Roman" w:cs="Times New Roman"/>
          <w:spacing w:val="8"/>
          <w:w w:val="90"/>
          <w:sz w:val="24"/>
          <w:szCs w:val="24"/>
        </w:rPr>
        <w:t xml:space="preserve"> </w:t>
      </w:r>
      <w:r w:rsidRPr="00677100">
        <w:rPr>
          <w:rFonts w:ascii="Times New Roman" w:hAnsi="Times New Roman" w:cs="Times New Roman"/>
          <w:w w:val="90"/>
          <w:sz w:val="24"/>
          <w:szCs w:val="24"/>
        </w:rPr>
        <w:t>configuration</w:t>
      </w:r>
      <w:r w:rsidRPr="00677100">
        <w:rPr>
          <w:rFonts w:ascii="Times New Roman" w:hAnsi="Times New Roman" w:cs="Times New Roman"/>
          <w:spacing w:val="8"/>
          <w:w w:val="90"/>
          <w:sz w:val="24"/>
          <w:szCs w:val="24"/>
        </w:rPr>
        <w:t xml:space="preserve"> </w:t>
      </w:r>
      <w:r w:rsidRPr="00677100">
        <w:rPr>
          <w:rFonts w:ascii="Times New Roman" w:hAnsi="Times New Roman" w:cs="Times New Roman"/>
          <w:w w:val="90"/>
          <w:sz w:val="24"/>
          <w:szCs w:val="24"/>
        </w:rPr>
        <w:t>of</w:t>
      </w:r>
      <w:r w:rsidRPr="00677100">
        <w:rPr>
          <w:rFonts w:ascii="Times New Roman" w:hAnsi="Times New Roman" w:cs="Times New Roman"/>
          <w:spacing w:val="8"/>
          <w:w w:val="90"/>
          <w:sz w:val="24"/>
          <w:szCs w:val="24"/>
        </w:rPr>
        <w:t xml:space="preserve"> </w:t>
      </w:r>
      <w:r w:rsidRPr="00677100">
        <w:rPr>
          <w:rFonts w:ascii="Times New Roman" w:hAnsi="Times New Roman" w:cs="Times New Roman"/>
          <w:w w:val="90"/>
          <w:sz w:val="24"/>
          <w:szCs w:val="24"/>
        </w:rPr>
        <w:t>the</w:t>
      </w:r>
      <w:r w:rsidRPr="00677100">
        <w:rPr>
          <w:rFonts w:ascii="Times New Roman" w:hAnsi="Times New Roman" w:cs="Times New Roman"/>
          <w:spacing w:val="9"/>
          <w:w w:val="90"/>
          <w:sz w:val="24"/>
          <w:szCs w:val="24"/>
        </w:rPr>
        <w:t xml:space="preserve"> </w:t>
      </w:r>
      <w:r w:rsidRPr="00677100">
        <w:rPr>
          <w:rFonts w:ascii="Times New Roman" w:hAnsi="Times New Roman" w:cs="Times New Roman"/>
          <w:w w:val="90"/>
          <w:sz w:val="24"/>
          <w:szCs w:val="24"/>
        </w:rPr>
        <w:t>solar</w:t>
      </w:r>
      <w:r w:rsidRPr="00677100">
        <w:rPr>
          <w:rFonts w:ascii="Times New Roman" w:hAnsi="Times New Roman" w:cs="Times New Roman"/>
          <w:spacing w:val="8"/>
          <w:w w:val="90"/>
          <w:sz w:val="24"/>
          <w:szCs w:val="24"/>
        </w:rPr>
        <w:t xml:space="preserve"> </w:t>
      </w:r>
      <w:r w:rsidRPr="00677100">
        <w:rPr>
          <w:rFonts w:ascii="Times New Roman" w:hAnsi="Times New Roman" w:cs="Times New Roman"/>
          <w:w w:val="90"/>
          <w:sz w:val="24"/>
          <w:szCs w:val="24"/>
        </w:rPr>
        <w:t>energy</w:t>
      </w:r>
      <w:r w:rsidRPr="00677100">
        <w:rPr>
          <w:rFonts w:ascii="Times New Roman" w:hAnsi="Times New Roman" w:cs="Times New Roman"/>
          <w:spacing w:val="8"/>
          <w:w w:val="90"/>
          <w:sz w:val="24"/>
          <w:szCs w:val="24"/>
        </w:rPr>
        <w:t xml:space="preserve"> </w:t>
      </w:r>
      <w:r w:rsidRPr="00677100">
        <w:rPr>
          <w:rFonts w:ascii="Times New Roman" w:hAnsi="Times New Roman" w:cs="Times New Roman"/>
          <w:w w:val="90"/>
          <w:sz w:val="24"/>
          <w:szCs w:val="24"/>
        </w:rPr>
        <w:t>conversion</w:t>
      </w:r>
      <w:r w:rsidRPr="00677100">
        <w:rPr>
          <w:rFonts w:ascii="Times New Roman" w:hAnsi="Times New Roman" w:cs="Times New Roman"/>
          <w:spacing w:val="9"/>
          <w:w w:val="90"/>
          <w:sz w:val="24"/>
          <w:szCs w:val="24"/>
        </w:rPr>
        <w:t xml:space="preserve"> </w:t>
      </w:r>
      <w:r w:rsidRPr="00677100">
        <w:rPr>
          <w:rFonts w:ascii="Times New Roman" w:hAnsi="Times New Roman" w:cs="Times New Roman"/>
          <w:w w:val="90"/>
          <w:sz w:val="24"/>
          <w:szCs w:val="24"/>
        </w:rPr>
        <w:t>system.</w:t>
      </w:r>
      <w:proofErr w:type="gramEnd"/>
    </w:p>
    <w:p w:rsidR="00677100" w:rsidRDefault="00677100" w:rsidP="00262781">
      <w:pPr>
        <w:pStyle w:val="BodyText"/>
        <w:rPr>
          <w:rFonts w:ascii="Verdana"/>
        </w:rPr>
      </w:pPr>
    </w:p>
    <w:p w:rsidR="006A164D" w:rsidRDefault="006A164D" w:rsidP="00262781">
      <w:pPr>
        <w:pStyle w:val="BodyText"/>
        <w:rPr>
          <w:rFonts w:ascii="Verdana"/>
        </w:rPr>
      </w:pPr>
      <w:r>
        <w:rPr>
          <w:rFonts w:ascii="Verdana"/>
          <w:noProof/>
        </w:rPr>
        <w:drawing>
          <wp:anchor distT="0" distB="0" distL="0" distR="0" simplePos="0" relativeHeight="251654144" behindDoc="0" locked="0" layoutInCell="1" allowOverlap="1">
            <wp:simplePos x="0" y="0"/>
            <wp:positionH relativeFrom="page">
              <wp:posOffset>2006600</wp:posOffset>
            </wp:positionH>
            <wp:positionV relativeFrom="paragraph">
              <wp:posOffset>30480</wp:posOffset>
            </wp:positionV>
            <wp:extent cx="3018155" cy="2369185"/>
            <wp:effectExtent l="19050" t="0" r="0" b="0"/>
            <wp:wrapSquare wrapText="bothSides"/>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6" cstate="print"/>
                    <a:stretch>
                      <a:fillRect/>
                    </a:stretch>
                  </pic:blipFill>
                  <pic:spPr>
                    <a:xfrm>
                      <a:off x="0" y="0"/>
                      <a:ext cx="3018155" cy="2369185"/>
                    </a:xfrm>
                    <a:prstGeom prst="rect">
                      <a:avLst/>
                    </a:prstGeom>
                  </pic:spPr>
                </pic:pic>
              </a:graphicData>
            </a:graphic>
          </wp:anchor>
        </w:drawing>
      </w:r>
    </w:p>
    <w:p w:rsidR="006A164D" w:rsidRDefault="006A164D" w:rsidP="00262781">
      <w:pPr>
        <w:pStyle w:val="BodyText"/>
        <w:rPr>
          <w:rFonts w:ascii="Verdana"/>
        </w:rPr>
      </w:pPr>
    </w:p>
    <w:p w:rsidR="00677100" w:rsidRPr="00677100" w:rsidRDefault="00677100" w:rsidP="00262781">
      <w:pPr>
        <w:pStyle w:val="BodyText"/>
        <w:ind w:right="112"/>
        <w:jc w:val="both"/>
        <w:rPr>
          <w:i/>
          <w:sz w:val="24"/>
          <w:szCs w:val="24"/>
        </w:rPr>
      </w:pPr>
    </w:p>
    <w:p w:rsidR="00677100" w:rsidRPr="00677100" w:rsidRDefault="00677100" w:rsidP="00262781">
      <w:pPr>
        <w:pStyle w:val="BodyText"/>
        <w:ind w:right="112"/>
        <w:jc w:val="both"/>
        <w:rPr>
          <w:color w:val="000000" w:themeColor="text1"/>
          <w:sz w:val="24"/>
          <w:szCs w:val="24"/>
        </w:rPr>
      </w:pPr>
    </w:p>
    <w:p w:rsidR="00677100" w:rsidRDefault="00677100" w:rsidP="00262781">
      <w:pPr>
        <w:pStyle w:val="BodyText"/>
        <w:ind w:left="103" w:right="112" w:firstLine="199"/>
        <w:jc w:val="both"/>
        <w:rPr>
          <w:spacing w:val="26"/>
          <w:sz w:val="24"/>
          <w:szCs w:val="24"/>
        </w:rPr>
      </w:pPr>
    </w:p>
    <w:p w:rsidR="00677100" w:rsidRDefault="00677100" w:rsidP="00262781">
      <w:pPr>
        <w:pStyle w:val="BodyText"/>
        <w:spacing w:before="99"/>
        <w:ind w:right="-10"/>
        <w:jc w:val="both"/>
        <w:rPr>
          <w:sz w:val="24"/>
          <w:szCs w:val="24"/>
        </w:rPr>
      </w:pPr>
    </w:p>
    <w:p w:rsidR="00677100" w:rsidRPr="00677100" w:rsidRDefault="00677100" w:rsidP="00262781">
      <w:pPr>
        <w:pStyle w:val="BodyText"/>
        <w:ind w:right="-10" w:firstLine="199"/>
        <w:jc w:val="both"/>
        <w:rPr>
          <w:sz w:val="24"/>
          <w:szCs w:val="24"/>
        </w:rPr>
      </w:pPr>
    </w:p>
    <w:p w:rsidR="006A164D" w:rsidRDefault="006A164D" w:rsidP="00262781">
      <w:pPr>
        <w:pStyle w:val="BodyText"/>
        <w:spacing w:before="99"/>
        <w:ind w:right="-10"/>
        <w:jc w:val="both"/>
        <w:rPr>
          <w:sz w:val="24"/>
          <w:szCs w:val="24"/>
        </w:rPr>
      </w:pPr>
    </w:p>
    <w:p w:rsidR="006A164D" w:rsidRDefault="006A164D" w:rsidP="00262781">
      <w:pPr>
        <w:pStyle w:val="BodyText"/>
        <w:spacing w:before="99"/>
        <w:ind w:right="-10"/>
        <w:jc w:val="both"/>
        <w:rPr>
          <w:sz w:val="24"/>
          <w:szCs w:val="24"/>
        </w:rPr>
      </w:pPr>
    </w:p>
    <w:p w:rsidR="006A164D" w:rsidRDefault="006A164D" w:rsidP="00262781">
      <w:pPr>
        <w:pStyle w:val="BodyText"/>
        <w:spacing w:before="99"/>
        <w:ind w:right="-10"/>
        <w:jc w:val="both"/>
        <w:rPr>
          <w:sz w:val="24"/>
          <w:szCs w:val="24"/>
        </w:rPr>
      </w:pPr>
    </w:p>
    <w:p w:rsidR="00262781" w:rsidRDefault="00262781" w:rsidP="00262781">
      <w:pPr>
        <w:spacing w:before="133" w:line="240" w:lineRule="auto"/>
        <w:ind w:left="103" w:right="112"/>
        <w:jc w:val="center"/>
        <w:rPr>
          <w:rFonts w:ascii="Times New Roman" w:hAnsi="Times New Roman" w:cs="Times New Roman"/>
          <w:b/>
          <w:color w:val="000000" w:themeColor="text1"/>
          <w:w w:val="90"/>
          <w:sz w:val="24"/>
          <w:szCs w:val="24"/>
        </w:rPr>
      </w:pPr>
    </w:p>
    <w:p w:rsidR="00262781" w:rsidRDefault="00262781" w:rsidP="00262781">
      <w:pPr>
        <w:spacing w:before="133" w:line="240" w:lineRule="auto"/>
        <w:ind w:left="103" w:right="112"/>
        <w:jc w:val="center"/>
        <w:rPr>
          <w:rFonts w:ascii="Times New Roman" w:hAnsi="Times New Roman" w:cs="Times New Roman"/>
          <w:b/>
          <w:color w:val="000000" w:themeColor="text1"/>
          <w:w w:val="90"/>
          <w:sz w:val="24"/>
          <w:szCs w:val="24"/>
        </w:rPr>
      </w:pPr>
    </w:p>
    <w:p w:rsidR="006A164D" w:rsidRPr="006A164D" w:rsidRDefault="006A164D" w:rsidP="00262781">
      <w:pPr>
        <w:spacing w:before="133" w:line="240" w:lineRule="auto"/>
        <w:ind w:left="103" w:right="112"/>
        <w:jc w:val="center"/>
        <w:rPr>
          <w:rFonts w:ascii="Times New Roman" w:hAnsi="Times New Roman" w:cs="Times New Roman"/>
          <w:color w:val="000000" w:themeColor="text1"/>
          <w:w w:val="90"/>
          <w:sz w:val="24"/>
          <w:szCs w:val="24"/>
        </w:rPr>
      </w:pPr>
      <w:proofErr w:type="gramStart"/>
      <w:r w:rsidRPr="006A164D">
        <w:rPr>
          <w:rFonts w:ascii="Times New Roman" w:hAnsi="Times New Roman" w:cs="Times New Roman"/>
          <w:b/>
          <w:color w:val="000000" w:themeColor="text1"/>
          <w:w w:val="90"/>
          <w:sz w:val="24"/>
          <w:szCs w:val="24"/>
        </w:rPr>
        <w:t>Fig 2.</w:t>
      </w:r>
      <w:proofErr w:type="gramEnd"/>
      <w:r w:rsidRPr="006A164D">
        <w:rPr>
          <w:rFonts w:ascii="Times New Roman" w:hAnsi="Times New Roman" w:cs="Times New Roman"/>
          <w:b/>
          <w:color w:val="000000" w:themeColor="text1"/>
          <w:spacing w:val="1"/>
          <w:w w:val="90"/>
          <w:sz w:val="24"/>
          <w:szCs w:val="24"/>
        </w:rPr>
        <w:t xml:space="preserve"> </w:t>
      </w:r>
      <w:bookmarkStart w:id="0" w:name="_bookmark2"/>
      <w:bookmarkEnd w:id="0"/>
      <w:r w:rsidRPr="006A164D">
        <w:rPr>
          <w:rFonts w:ascii="Times New Roman" w:hAnsi="Times New Roman" w:cs="Times New Roman"/>
          <w:color w:val="000000" w:themeColor="text1"/>
          <w:w w:val="90"/>
          <w:sz w:val="24"/>
          <w:szCs w:val="24"/>
        </w:rPr>
        <w:t>Expected output voltage waveforms of the SECS (a) half-bridge</w:t>
      </w:r>
      <w:r w:rsidRPr="006A164D">
        <w:rPr>
          <w:rFonts w:ascii="Times New Roman" w:hAnsi="Times New Roman" w:cs="Times New Roman"/>
          <w:color w:val="000000" w:themeColor="text1"/>
          <w:spacing w:val="1"/>
          <w:w w:val="90"/>
          <w:sz w:val="24"/>
          <w:szCs w:val="24"/>
        </w:rPr>
        <w:t xml:space="preserve"> </w:t>
      </w:r>
      <w:r w:rsidRPr="006A164D">
        <w:rPr>
          <w:rFonts w:ascii="Times New Roman" w:hAnsi="Times New Roman" w:cs="Times New Roman"/>
          <w:color w:val="000000" w:themeColor="text1"/>
          <w:w w:val="90"/>
          <w:sz w:val="24"/>
          <w:szCs w:val="24"/>
        </w:rPr>
        <w:t>array</w:t>
      </w:r>
      <w:r w:rsidRPr="006A164D">
        <w:rPr>
          <w:rFonts w:ascii="Times New Roman" w:hAnsi="Times New Roman" w:cs="Times New Roman"/>
          <w:color w:val="000000" w:themeColor="text1"/>
          <w:spacing w:val="-1"/>
          <w:w w:val="90"/>
          <w:sz w:val="24"/>
          <w:szCs w:val="24"/>
        </w:rPr>
        <w:t xml:space="preserve"> </w:t>
      </w:r>
      <w:r w:rsidRPr="006A164D">
        <w:rPr>
          <w:rFonts w:ascii="Times New Roman" w:hAnsi="Times New Roman" w:cs="Times New Roman"/>
          <w:color w:val="000000" w:themeColor="text1"/>
          <w:w w:val="90"/>
          <w:sz w:val="24"/>
          <w:szCs w:val="24"/>
        </w:rPr>
        <w:t xml:space="preserve">output voltage </w:t>
      </w:r>
      <w:r w:rsidRPr="006A164D">
        <w:rPr>
          <w:rFonts w:ascii="Times New Roman" w:hAnsi="Times New Roman" w:cs="Times New Roman"/>
          <w:i/>
          <w:color w:val="000000" w:themeColor="text1"/>
          <w:w w:val="90"/>
          <w:sz w:val="24"/>
          <w:szCs w:val="24"/>
        </w:rPr>
        <w:t>V</w:t>
      </w:r>
      <w:r w:rsidRPr="006A164D">
        <w:rPr>
          <w:rFonts w:ascii="Times New Roman" w:hAnsi="Times New Roman" w:cs="Times New Roman"/>
          <w:i/>
          <w:color w:val="000000" w:themeColor="text1"/>
          <w:w w:val="90"/>
          <w:position w:val="-3"/>
          <w:sz w:val="24"/>
          <w:szCs w:val="24"/>
        </w:rPr>
        <w:t>Ha</w:t>
      </w:r>
      <w:r w:rsidRPr="006A164D">
        <w:rPr>
          <w:rFonts w:ascii="Times New Roman" w:hAnsi="Times New Roman" w:cs="Times New Roman"/>
          <w:i/>
          <w:color w:val="000000" w:themeColor="text1"/>
          <w:spacing w:val="17"/>
          <w:w w:val="90"/>
          <w:position w:val="-3"/>
          <w:sz w:val="24"/>
          <w:szCs w:val="24"/>
        </w:rPr>
        <w:t xml:space="preserve"> </w:t>
      </w:r>
      <w:r w:rsidRPr="006A164D">
        <w:rPr>
          <w:rFonts w:ascii="Times New Roman" w:hAnsi="Times New Roman" w:cs="Times New Roman"/>
          <w:color w:val="000000" w:themeColor="text1"/>
          <w:w w:val="90"/>
          <w:sz w:val="24"/>
          <w:szCs w:val="24"/>
        </w:rPr>
        <w:t>(b) fifteen</w:t>
      </w:r>
      <w:r w:rsidRPr="006A164D">
        <w:rPr>
          <w:rFonts w:ascii="Times New Roman" w:hAnsi="Times New Roman" w:cs="Times New Roman"/>
          <w:color w:val="000000" w:themeColor="text1"/>
          <w:spacing w:val="-1"/>
          <w:w w:val="90"/>
          <w:sz w:val="24"/>
          <w:szCs w:val="24"/>
        </w:rPr>
        <w:t xml:space="preserve"> </w:t>
      </w:r>
      <w:r w:rsidRPr="006A164D">
        <w:rPr>
          <w:rFonts w:ascii="Times New Roman" w:hAnsi="Times New Roman" w:cs="Times New Roman"/>
          <w:color w:val="000000" w:themeColor="text1"/>
          <w:w w:val="90"/>
          <w:sz w:val="24"/>
          <w:szCs w:val="24"/>
        </w:rPr>
        <w:t xml:space="preserve">level output voltage </w:t>
      </w:r>
      <w:r w:rsidRPr="006A164D">
        <w:rPr>
          <w:rFonts w:ascii="Times New Roman" w:hAnsi="Times New Roman" w:cs="Times New Roman"/>
          <w:i/>
          <w:color w:val="000000" w:themeColor="text1"/>
          <w:w w:val="90"/>
          <w:sz w:val="24"/>
          <w:szCs w:val="24"/>
        </w:rPr>
        <w:t>V</w:t>
      </w:r>
      <w:proofErr w:type="spellStart"/>
      <w:r w:rsidRPr="006A164D">
        <w:rPr>
          <w:rFonts w:ascii="Times New Roman" w:hAnsi="Times New Roman" w:cs="Times New Roman"/>
          <w:i/>
          <w:color w:val="000000" w:themeColor="text1"/>
          <w:w w:val="90"/>
          <w:position w:val="-1"/>
          <w:sz w:val="24"/>
          <w:szCs w:val="24"/>
        </w:rPr>
        <w:t>ao</w:t>
      </w:r>
      <w:proofErr w:type="spellEnd"/>
      <w:r w:rsidRPr="006A164D">
        <w:rPr>
          <w:rFonts w:ascii="Times New Roman" w:hAnsi="Times New Roman" w:cs="Times New Roman"/>
          <w:color w:val="000000" w:themeColor="text1"/>
          <w:w w:val="90"/>
          <w:sz w:val="24"/>
          <w:szCs w:val="24"/>
        </w:rPr>
        <w:t>.</w:t>
      </w:r>
    </w:p>
    <w:p w:rsidR="006A164D" w:rsidRPr="006A164D" w:rsidRDefault="006A164D" w:rsidP="00262781">
      <w:pPr>
        <w:pStyle w:val="ListParagraph"/>
        <w:numPr>
          <w:ilvl w:val="0"/>
          <w:numId w:val="1"/>
        </w:numPr>
        <w:tabs>
          <w:tab w:val="left" w:pos="497"/>
        </w:tabs>
        <w:rPr>
          <w:b/>
          <w:color w:val="000000" w:themeColor="text1"/>
          <w:sz w:val="24"/>
          <w:szCs w:val="24"/>
        </w:rPr>
      </w:pPr>
      <w:r w:rsidRPr="006A164D">
        <w:rPr>
          <w:b/>
          <w:color w:val="000000" w:themeColor="text1"/>
          <w:w w:val="95"/>
          <w:sz w:val="24"/>
          <w:szCs w:val="24"/>
        </w:rPr>
        <w:t>SIMULATION</w:t>
      </w:r>
      <w:r w:rsidRPr="006A164D">
        <w:rPr>
          <w:b/>
          <w:color w:val="000000" w:themeColor="text1"/>
          <w:spacing w:val="-7"/>
          <w:w w:val="95"/>
          <w:sz w:val="24"/>
          <w:szCs w:val="24"/>
        </w:rPr>
        <w:t xml:space="preserve"> </w:t>
      </w:r>
      <w:r w:rsidRPr="006A164D">
        <w:rPr>
          <w:b/>
          <w:color w:val="000000" w:themeColor="text1"/>
          <w:w w:val="95"/>
          <w:sz w:val="24"/>
          <w:szCs w:val="24"/>
        </w:rPr>
        <w:t>RESULTS</w:t>
      </w:r>
      <w:r w:rsidRPr="006A164D">
        <w:rPr>
          <w:b/>
          <w:color w:val="000000" w:themeColor="text1"/>
          <w:spacing w:val="-7"/>
          <w:w w:val="95"/>
          <w:sz w:val="24"/>
          <w:szCs w:val="24"/>
        </w:rPr>
        <w:t xml:space="preserve"> </w:t>
      </w:r>
      <w:r w:rsidRPr="006A164D">
        <w:rPr>
          <w:b/>
          <w:color w:val="000000" w:themeColor="text1"/>
          <w:w w:val="95"/>
          <w:sz w:val="24"/>
          <w:szCs w:val="24"/>
        </w:rPr>
        <w:t>AND</w:t>
      </w:r>
      <w:r w:rsidRPr="006A164D">
        <w:rPr>
          <w:b/>
          <w:color w:val="000000" w:themeColor="text1"/>
          <w:spacing w:val="-7"/>
          <w:w w:val="95"/>
          <w:sz w:val="24"/>
          <w:szCs w:val="24"/>
        </w:rPr>
        <w:t xml:space="preserve"> </w:t>
      </w:r>
      <w:r w:rsidRPr="006A164D">
        <w:rPr>
          <w:b/>
          <w:color w:val="000000" w:themeColor="text1"/>
          <w:w w:val="95"/>
          <w:sz w:val="24"/>
          <w:szCs w:val="24"/>
        </w:rPr>
        <w:t>DISCUSSIONS</w:t>
      </w:r>
    </w:p>
    <w:p w:rsidR="006A164D" w:rsidRDefault="00E1030A" w:rsidP="00E1030A">
      <w:pPr>
        <w:pStyle w:val="BodyText"/>
        <w:spacing w:before="1"/>
        <w:ind w:left="103" w:right="112" w:firstLine="19"/>
        <w:jc w:val="both"/>
        <w:rPr>
          <w:sz w:val="24"/>
          <w:szCs w:val="24"/>
        </w:rPr>
      </w:pPr>
      <w:r w:rsidRPr="00E1030A">
        <w:rPr>
          <w:sz w:val="24"/>
          <w:szCs w:val="24"/>
        </w:rPr>
        <w:t>This system's simulation study is done using the MATLAB/</w:t>
      </w:r>
      <w:proofErr w:type="spellStart"/>
      <w:r w:rsidRPr="00E1030A">
        <w:rPr>
          <w:sz w:val="24"/>
          <w:szCs w:val="24"/>
        </w:rPr>
        <w:t>Simulink</w:t>
      </w:r>
      <w:proofErr w:type="spellEnd"/>
      <w:r w:rsidRPr="00E1030A">
        <w:rPr>
          <w:sz w:val="24"/>
          <w:szCs w:val="24"/>
        </w:rPr>
        <w:t xml:space="preserve"> platform. The parameters of the system are shown. As seen in Fig. 3, the BHMLI produces 15-level output </w:t>
      </w:r>
      <w:r w:rsidRPr="00E1030A">
        <w:rPr>
          <w:sz w:val="24"/>
          <w:szCs w:val="24"/>
        </w:rPr>
        <w:lastRenderedPageBreak/>
        <w:t xml:space="preserve">voltage waveforms. The peak voltage and frequency of the SECS's three-phase voltage output waveform are 325 V and 50 Hz, respectively. The system is set up so that the SECS, which is connected to the PCC and supports the irregular load demand, delivers the remaining power to the system at rated </w:t>
      </w:r>
      <w:proofErr w:type="spellStart"/>
      <w:r w:rsidRPr="00E1030A">
        <w:rPr>
          <w:sz w:val="24"/>
          <w:szCs w:val="24"/>
        </w:rPr>
        <w:t>insolation</w:t>
      </w:r>
      <w:proofErr w:type="spellEnd"/>
      <w:r w:rsidRPr="00E1030A">
        <w:rPr>
          <w:sz w:val="24"/>
          <w:szCs w:val="24"/>
        </w:rPr>
        <w:t xml:space="preserve"> (1000 W/m2).In a single frame, Fig. 4 displays the waveforms of the following parameters: irradiation level </w:t>
      </w:r>
      <w:proofErr w:type="spellStart"/>
      <w:r w:rsidRPr="00E1030A">
        <w:rPr>
          <w:sz w:val="24"/>
          <w:szCs w:val="24"/>
        </w:rPr>
        <w:t>Irr</w:t>
      </w:r>
      <w:proofErr w:type="spellEnd"/>
      <w:r w:rsidRPr="00E1030A">
        <w:rPr>
          <w:sz w:val="24"/>
          <w:szCs w:val="24"/>
        </w:rPr>
        <w:t xml:space="preserve">, PV output voltage VPV, PV output current IPV, output PV power PPV, three-phase grid voltages vs. grid currents is, load currents </w:t>
      </w:r>
      <w:proofErr w:type="spellStart"/>
      <w:r w:rsidRPr="00E1030A">
        <w:rPr>
          <w:sz w:val="24"/>
          <w:szCs w:val="24"/>
        </w:rPr>
        <w:t>iL</w:t>
      </w:r>
      <w:proofErr w:type="spellEnd"/>
      <w:r w:rsidRPr="00E1030A">
        <w:rPr>
          <w:sz w:val="24"/>
          <w:szCs w:val="24"/>
        </w:rPr>
        <w:t xml:space="preserve">, and SECS electrical currents </w:t>
      </w:r>
      <w:proofErr w:type="spellStart"/>
      <w:r w:rsidRPr="00E1030A">
        <w:rPr>
          <w:sz w:val="24"/>
          <w:szCs w:val="24"/>
        </w:rPr>
        <w:t>iSECS</w:t>
      </w:r>
      <w:proofErr w:type="spellEnd"/>
      <w:r w:rsidRPr="00E1030A">
        <w:rPr>
          <w:sz w:val="24"/>
          <w:szCs w:val="24"/>
        </w:rPr>
        <w:t xml:space="preserve"> at different conditions of operation.</w:t>
      </w:r>
    </w:p>
    <w:p w:rsidR="00E1030A" w:rsidRDefault="00E1030A" w:rsidP="00E1030A">
      <w:pPr>
        <w:pStyle w:val="BodyText"/>
        <w:spacing w:before="1"/>
        <w:ind w:left="103" w:right="112" w:firstLine="19"/>
        <w:jc w:val="both"/>
        <w:rPr>
          <w:sz w:val="24"/>
          <w:szCs w:val="24"/>
        </w:rPr>
      </w:pPr>
    </w:p>
    <w:p w:rsidR="00E1030A" w:rsidRDefault="00E1030A" w:rsidP="00E1030A">
      <w:pPr>
        <w:pStyle w:val="BodyText"/>
        <w:spacing w:before="1"/>
        <w:ind w:left="103" w:right="112" w:firstLine="19"/>
        <w:jc w:val="both"/>
        <w:rPr>
          <w:sz w:val="24"/>
          <w:szCs w:val="24"/>
        </w:rPr>
      </w:pPr>
      <w:r>
        <w:rPr>
          <w:noProof/>
          <w:sz w:val="24"/>
          <w:szCs w:val="24"/>
        </w:rPr>
        <w:drawing>
          <wp:anchor distT="0" distB="0" distL="0" distR="0" simplePos="0" relativeHeight="251655168" behindDoc="0" locked="0" layoutInCell="1" allowOverlap="1">
            <wp:simplePos x="0" y="0"/>
            <wp:positionH relativeFrom="page">
              <wp:posOffset>2245415</wp:posOffset>
            </wp:positionH>
            <wp:positionV relativeFrom="paragraph">
              <wp:posOffset>939</wp:posOffset>
            </wp:positionV>
            <wp:extent cx="3018348" cy="1359673"/>
            <wp:effectExtent l="19050" t="0" r="0" b="0"/>
            <wp:wrapNone/>
            <wp:docPr id="91"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jpeg"/>
                    <pic:cNvPicPr/>
                  </pic:nvPicPr>
                  <pic:blipFill>
                    <a:blip r:embed="rId7" cstate="print"/>
                    <a:stretch>
                      <a:fillRect/>
                    </a:stretch>
                  </pic:blipFill>
                  <pic:spPr>
                    <a:xfrm>
                      <a:off x="0" y="0"/>
                      <a:ext cx="3018348" cy="1359673"/>
                    </a:xfrm>
                    <a:prstGeom prst="rect">
                      <a:avLst/>
                    </a:prstGeom>
                  </pic:spPr>
                </pic:pic>
              </a:graphicData>
            </a:graphic>
          </wp:anchor>
        </w:drawing>
      </w:r>
    </w:p>
    <w:p w:rsidR="00E1030A" w:rsidRDefault="00E1030A" w:rsidP="00E1030A">
      <w:pPr>
        <w:pStyle w:val="BodyText"/>
        <w:spacing w:before="1"/>
        <w:ind w:left="103" w:right="112" w:firstLine="19"/>
        <w:jc w:val="both"/>
        <w:rPr>
          <w:sz w:val="24"/>
          <w:szCs w:val="24"/>
        </w:rPr>
      </w:pPr>
    </w:p>
    <w:p w:rsidR="00E1030A" w:rsidRDefault="00E1030A" w:rsidP="00E1030A">
      <w:pPr>
        <w:pStyle w:val="BodyText"/>
        <w:spacing w:before="1"/>
        <w:ind w:left="103" w:right="112" w:firstLine="19"/>
        <w:jc w:val="both"/>
        <w:rPr>
          <w:sz w:val="24"/>
          <w:szCs w:val="24"/>
        </w:rPr>
      </w:pPr>
    </w:p>
    <w:p w:rsidR="006A164D" w:rsidRDefault="006A164D" w:rsidP="00262781">
      <w:pPr>
        <w:pStyle w:val="BodyText"/>
        <w:spacing w:before="99"/>
        <w:ind w:right="-10"/>
        <w:jc w:val="both"/>
        <w:rPr>
          <w:sz w:val="24"/>
          <w:szCs w:val="24"/>
        </w:rPr>
      </w:pPr>
    </w:p>
    <w:p w:rsidR="006A164D" w:rsidRDefault="006A164D" w:rsidP="00262781">
      <w:pPr>
        <w:pStyle w:val="BodyText"/>
        <w:spacing w:before="99"/>
        <w:ind w:right="-10"/>
        <w:jc w:val="both"/>
        <w:rPr>
          <w:sz w:val="24"/>
          <w:szCs w:val="24"/>
        </w:rPr>
      </w:pPr>
    </w:p>
    <w:p w:rsidR="006A164D" w:rsidRDefault="006A164D" w:rsidP="00262781">
      <w:pPr>
        <w:pStyle w:val="BodyText"/>
        <w:spacing w:before="99"/>
        <w:ind w:right="-10"/>
        <w:jc w:val="both"/>
        <w:rPr>
          <w:sz w:val="24"/>
          <w:szCs w:val="24"/>
        </w:rPr>
      </w:pPr>
    </w:p>
    <w:p w:rsidR="006A164D" w:rsidRDefault="006A164D" w:rsidP="00262781">
      <w:pPr>
        <w:pStyle w:val="BodyText"/>
        <w:spacing w:before="99"/>
        <w:ind w:right="-10"/>
        <w:jc w:val="both"/>
        <w:rPr>
          <w:sz w:val="24"/>
          <w:szCs w:val="24"/>
        </w:rPr>
      </w:pPr>
    </w:p>
    <w:p w:rsidR="006A164D" w:rsidRDefault="006A164D" w:rsidP="00262781">
      <w:pPr>
        <w:spacing w:line="240" w:lineRule="auto"/>
        <w:ind w:left="103"/>
        <w:jc w:val="center"/>
        <w:rPr>
          <w:rFonts w:ascii="Times New Roman" w:hAnsi="Times New Roman" w:cs="Times New Roman"/>
          <w:color w:val="000000" w:themeColor="text1"/>
          <w:w w:val="90"/>
          <w:sz w:val="24"/>
          <w:szCs w:val="24"/>
        </w:rPr>
      </w:pPr>
      <w:r>
        <w:rPr>
          <w:rFonts w:ascii="Times New Roman" w:hAnsi="Times New Roman" w:cs="Times New Roman"/>
          <w:b/>
          <w:noProof/>
          <w:color w:val="000000" w:themeColor="text1"/>
          <w:sz w:val="24"/>
          <w:szCs w:val="24"/>
        </w:rPr>
        <w:drawing>
          <wp:anchor distT="0" distB="0" distL="0" distR="0" simplePos="0" relativeHeight="251656192" behindDoc="0" locked="0" layoutInCell="1" allowOverlap="1">
            <wp:simplePos x="0" y="0"/>
            <wp:positionH relativeFrom="page">
              <wp:posOffset>2173853</wp:posOffset>
            </wp:positionH>
            <wp:positionV relativeFrom="paragraph">
              <wp:posOffset>277993</wp:posOffset>
            </wp:positionV>
            <wp:extent cx="2884143" cy="2902226"/>
            <wp:effectExtent l="19050" t="0" r="0" b="0"/>
            <wp:wrapNone/>
            <wp:docPr id="95"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6.jpeg"/>
                    <pic:cNvPicPr/>
                  </pic:nvPicPr>
                  <pic:blipFill>
                    <a:blip r:embed="rId8" cstate="print"/>
                    <a:stretch>
                      <a:fillRect/>
                    </a:stretch>
                  </pic:blipFill>
                  <pic:spPr>
                    <a:xfrm>
                      <a:off x="0" y="0"/>
                      <a:ext cx="2887980" cy="2906087"/>
                    </a:xfrm>
                    <a:prstGeom prst="rect">
                      <a:avLst/>
                    </a:prstGeom>
                  </pic:spPr>
                </pic:pic>
              </a:graphicData>
            </a:graphic>
          </wp:anchor>
        </w:drawing>
      </w:r>
      <w:proofErr w:type="gramStart"/>
      <w:r>
        <w:rPr>
          <w:rFonts w:ascii="Times New Roman" w:hAnsi="Times New Roman" w:cs="Times New Roman"/>
          <w:b/>
          <w:color w:val="000000" w:themeColor="text1"/>
          <w:w w:val="90"/>
          <w:sz w:val="24"/>
          <w:szCs w:val="24"/>
        </w:rPr>
        <w:t>Fig</w:t>
      </w:r>
      <w:r w:rsidRPr="006A164D">
        <w:rPr>
          <w:rFonts w:ascii="Times New Roman" w:hAnsi="Times New Roman" w:cs="Times New Roman"/>
          <w:b/>
          <w:color w:val="000000" w:themeColor="text1"/>
          <w:w w:val="90"/>
          <w:sz w:val="24"/>
          <w:szCs w:val="24"/>
        </w:rPr>
        <w:t xml:space="preserve"> </w:t>
      </w:r>
      <w:bookmarkStart w:id="1" w:name="_bookmark18"/>
      <w:bookmarkEnd w:id="1"/>
      <w:r w:rsidRPr="006A164D">
        <w:rPr>
          <w:rFonts w:ascii="Times New Roman" w:hAnsi="Times New Roman" w:cs="Times New Roman"/>
          <w:b/>
          <w:color w:val="000000" w:themeColor="text1"/>
          <w:spacing w:val="19"/>
          <w:w w:val="90"/>
          <w:sz w:val="24"/>
          <w:szCs w:val="24"/>
        </w:rPr>
        <w:t>3.</w:t>
      </w:r>
      <w:proofErr w:type="gramEnd"/>
      <w:r w:rsidRPr="006A164D">
        <w:rPr>
          <w:rFonts w:ascii="Times New Roman" w:hAnsi="Times New Roman" w:cs="Times New Roman"/>
          <w:b/>
          <w:color w:val="000000" w:themeColor="text1"/>
          <w:spacing w:val="19"/>
          <w:w w:val="90"/>
          <w:sz w:val="24"/>
          <w:szCs w:val="24"/>
        </w:rPr>
        <w:t xml:space="preserve"> </w:t>
      </w:r>
      <w:r w:rsidRPr="006A164D">
        <w:rPr>
          <w:rFonts w:ascii="Times New Roman" w:hAnsi="Times New Roman" w:cs="Times New Roman"/>
          <w:color w:val="000000" w:themeColor="text1"/>
          <w:w w:val="90"/>
          <w:sz w:val="24"/>
          <w:szCs w:val="24"/>
        </w:rPr>
        <w:t>Fifteen</w:t>
      </w:r>
      <w:r w:rsidRPr="006A164D">
        <w:rPr>
          <w:rFonts w:ascii="Times New Roman" w:hAnsi="Times New Roman" w:cs="Times New Roman"/>
          <w:color w:val="000000" w:themeColor="text1"/>
          <w:spacing w:val="11"/>
          <w:w w:val="90"/>
          <w:sz w:val="24"/>
          <w:szCs w:val="24"/>
        </w:rPr>
        <w:t xml:space="preserve"> </w:t>
      </w:r>
      <w:r w:rsidRPr="006A164D">
        <w:rPr>
          <w:rFonts w:ascii="Times New Roman" w:hAnsi="Times New Roman" w:cs="Times New Roman"/>
          <w:color w:val="000000" w:themeColor="text1"/>
          <w:w w:val="90"/>
          <w:sz w:val="24"/>
          <w:szCs w:val="24"/>
        </w:rPr>
        <w:t>level</w:t>
      </w:r>
      <w:r w:rsidRPr="006A164D">
        <w:rPr>
          <w:rFonts w:ascii="Times New Roman" w:hAnsi="Times New Roman" w:cs="Times New Roman"/>
          <w:color w:val="000000" w:themeColor="text1"/>
          <w:spacing w:val="10"/>
          <w:w w:val="90"/>
          <w:sz w:val="24"/>
          <w:szCs w:val="24"/>
        </w:rPr>
        <w:t xml:space="preserve"> </w:t>
      </w:r>
      <w:r w:rsidRPr="006A164D">
        <w:rPr>
          <w:rFonts w:ascii="Times New Roman" w:hAnsi="Times New Roman" w:cs="Times New Roman"/>
          <w:color w:val="000000" w:themeColor="text1"/>
          <w:w w:val="90"/>
          <w:sz w:val="24"/>
          <w:szCs w:val="24"/>
        </w:rPr>
        <w:t>three-phase</w:t>
      </w:r>
      <w:r w:rsidRPr="006A164D">
        <w:rPr>
          <w:rFonts w:ascii="Times New Roman" w:hAnsi="Times New Roman" w:cs="Times New Roman"/>
          <w:color w:val="000000" w:themeColor="text1"/>
          <w:spacing w:val="10"/>
          <w:w w:val="90"/>
          <w:sz w:val="24"/>
          <w:szCs w:val="24"/>
        </w:rPr>
        <w:t xml:space="preserve"> </w:t>
      </w:r>
      <w:r w:rsidRPr="006A164D">
        <w:rPr>
          <w:rFonts w:ascii="Times New Roman" w:hAnsi="Times New Roman" w:cs="Times New Roman"/>
          <w:color w:val="000000" w:themeColor="text1"/>
          <w:w w:val="90"/>
          <w:sz w:val="24"/>
          <w:szCs w:val="24"/>
        </w:rPr>
        <w:t>BHMLI</w:t>
      </w:r>
      <w:r w:rsidRPr="006A164D">
        <w:rPr>
          <w:rFonts w:ascii="Times New Roman" w:hAnsi="Times New Roman" w:cs="Times New Roman"/>
          <w:color w:val="000000" w:themeColor="text1"/>
          <w:spacing w:val="11"/>
          <w:w w:val="90"/>
          <w:sz w:val="24"/>
          <w:szCs w:val="24"/>
        </w:rPr>
        <w:t xml:space="preserve"> </w:t>
      </w:r>
      <w:r w:rsidRPr="006A164D">
        <w:rPr>
          <w:rFonts w:ascii="Times New Roman" w:hAnsi="Times New Roman" w:cs="Times New Roman"/>
          <w:color w:val="000000" w:themeColor="text1"/>
          <w:w w:val="90"/>
          <w:sz w:val="24"/>
          <w:szCs w:val="24"/>
        </w:rPr>
        <w:t>output</w:t>
      </w:r>
      <w:r w:rsidRPr="006A164D">
        <w:rPr>
          <w:rFonts w:ascii="Times New Roman" w:hAnsi="Times New Roman" w:cs="Times New Roman"/>
          <w:color w:val="000000" w:themeColor="text1"/>
          <w:spacing w:val="10"/>
          <w:w w:val="90"/>
          <w:sz w:val="24"/>
          <w:szCs w:val="24"/>
        </w:rPr>
        <w:t xml:space="preserve"> </w:t>
      </w:r>
      <w:r w:rsidRPr="006A164D">
        <w:rPr>
          <w:rFonts w:ascii="Times New Roman" w:hAnsi="Times New Roman" w:cs="Times New Roman"/>
          <w:color w:val="000000" w:themeColor="text1"/>
          <w:w w:val="90"/>
          <w:sz w:val="24"/>
          <w:szCs w:val="24"/>
        </w:rPr>
        <w:t>voltages.</w:t>
      </w:r>
    </w:p>
    <w:p w:rsidR="006A164D" w:rsidRPr="006A164D" w:rsidRDefault="006A164D" w:rsidP="00262781">
      <w:pPr>
        <w:spacing w:line="240" w:lineRule="auto"/>
        <w:ind w:left="103"/>
        <w:jc w:val="center"/>
        <w:rPr>
          <w:rFonts w:ascii="Times New Roman" w:hAnsi="Times New Roman" w:cs="Times New Roman"/>
          <w:color w:val="000000" w:themeColor="text1"/>
          <w:sz w:val="24"/>
          <w:szCs w:val="24"/>
        </w:rPr>
      </w:pPr>
    </w:p>
    <w:p w:rsidR="006A164D" w:rsidRDefault="006A164D" w:rsidP="00262781">
      <w:pPr>
        <w:pStyle w:val="BodyText"/>
        <w:spacing w:before="99"/>
        <w:ind w:right="-10"/>
        <w:jc w:val="center"/>
        <w:rPr>
          <w:sz w:val="24"/>
          <w:szCs w:val="24"/>
        </w:rPr>
      </w:pPr>
    </w:p>
    <w:p w:rsidR="006A164D" w:rsidRDefault="006A164D" w:rsidP="00262781">
      <w:pPr>
        <w:pStyle w:val="BodyText"/>
        <w:spacing w:before="99"/>
        <w:ind w:right="-10"/>
        <w:jc w:val="both"/>
        <w:rPr>
          <w:sz w:val="24"/>
          <w:szCs w:val="24"/>
        </w:rPr>
      </w:pPr>
    </w:p>
    <w:p w:rsidR="006A164D" w:rsidRDefault="006A164D" w:rsidP="00262781">
      <w:pPr>
        <w:pStyle w:val="BodyText"/>
        <w:spacing w:before="99"/>
        <w:ind w:right="-10"/>
        <w:jc w:val="both"/>
        <w:rPr>
          <w:sz w:val="24"/>
          <w:szCs w:val="24"/>
        </w:rPr>
      </w:pPr>
    </w:p>
    <w:p w:rsidR="006A164D" w:rsidRDefault="006A164D" w:rsidP="00262781">
      <w:pPr>
        <w:pStyle w:val="BodyText"/>
        <w:spacing w:before="99"/>
        <w:ind w:right="-10"/>
        <w:jc w:val="center"/>
        <w:rPr>
          <w:sz w:val="24"/>
          <w:szCs w:val="24"/>
        </w:rPr>
      </w:pPr>
    </w:p>
    <w:p w:rsidR="006A164D" w:rsidRDefault="006A164D" w:rsidP="00262781">
      <w:pPr>
        <w:pStyle w:val="BodyText"/>
        <w:spacing w:before="99"/>
        <w:ind w:right="-10"/>
        <w:jc w:val="center"/>
        <w:rPr>
          <w:sz w:val="24"/>
          <w:szCs w:val="24"/>
        </w:rPr>
      </w:pPr>
    </w:p>
    <w:p w:rsidR="006A164D" w:rsidRDefault="006A164D" w:rsidP="00262781">
      <w:pPr>
        <w:pStyle w:val="BodyText"/>
        <w:spacing w:before="99"/>
        <w:ind w:right="-10"/>
        <w:jc w:val="center"/>
        <w:rPr>
          <w:sz w:val="24"/>
          <w:szCs w:val="24"/>
        </w:rPr>
      </w:pPr>
    </w:p>
    <w:p w:rsidR="006A164D" w:rsidRDefault="006A164D" w:rsidP="00262781">
      <w:pPr>
        <w:pStyle w:val="BodyText"/>
        <w:spacing w:before="99"/>
        <w:ind w:right="-10"/>
        <w:jc w:val="center"/>
        <w:rPr>
          <w:sz w:val="24"/>
          <w:szCs w:val="24"/>
        </w:rPr>
      </w:pPr>
    </w:p>
    <w:p w:rsidR="006A164D" w:rsidRDefault="006A164D" w:rsidP="00262781">
      <w:pPr>
        <w:pStyle w:val="BodyText"/>
        <w:spacing w:before="99"/>
        <w:ind w:right="-10"/>
        <w:jc w:val="center"/>
        <w:rPr>
          <w:sz w:val="24"/>
          <w:szCs w:val="24"/>
        </w:rPr>
      </w:pPr>
    </w:p>
    <w:p w:rsidR="006A164D" w:rsidRDefault="006A164D" w:rsidP="00262781">
      <w:pPr>
        <w:pStyle w:val="BodyText"/>
        <w:spacing w:before="99"/>
        <w:ind w:right="-10"/>
        <w:rPr>
          <w:sz w:val="24"/>
          <w:szCs w:val="24"/>
        </w:rPr>
      </w:pPr>
    </w:p>
    <w:p w:rsidR="00262781" w:rsidRDefault="00262781" w:rsidP="00262781">
      <w:pPr>
        <w:spacing w:line="240" w:lineRule="auto"/>
        <w:ind w:left="103"/>
        <w:jc w:val="center"/>
        <w:rPr>
          <w:rFonts w:ascii="Times New Roman" w:hAnsi="Times New Roman" w:cs="Times New Roman"/>
          <w:b/>
          <w:color w:val="000000" w:themeColor="text1"/>
          <w:w w:val="90"/>
          <w:sz w:val="24"/>
          <w:szCs w:val="24"/>
        </w:rPr>
      </w:pPr>
    </w:p>
    <w:p w:rsidR="00262781" w:rsidRDefault="00262781" w:rsidP="00262781">
      <w:pPr>
        <w:spacing w:line="240" w:lineRule="auto"/>
        <w:ind w:left="103"/>
        <w:jc w:val="center"/>
        <w:rPr>
          <w:rFonts w:ascii="Times New Roman" w:hAnsi="Times New Roman" w:cs="Times New Roman"/>
          <w:b/>
          <w:color w:val="000000" w:themeColor="text1"/>
          <w:w w:val="90"/>
          <w:sz w:val="24"/>
          <w:szCs w:val="24"/>
        </w:rPr>
      </w:pPr>
    </w:p>
    <w:p w:rsidR="006A164D" w:rsidRPr="006A164D" w:rsidRDefault="006A164D" w:rsidP="00262781">
      <w:pPr>
        <w:spacing w:line="240" w:lineRule="auto"/>
        <w:ind w:left="103"/>
        <w:jc w:val="center"/>
        <w:rPr>
          <w:rFonts w:ascii="Times New Roman" w:hAnsi="Times New Roman" w:cs="Times New Roman"/>
          <w:color w:val="000000" w:themeColor="text1"/>
          <w:sz w:val="24"/>
          <w:szCs w:val="24"/>
        </w:rPr>
      </w:pPr>
      <w:proofErr w:type="gramStart"/>
      <w:r w:rsidRPr="006A164D">
        <w:rPr>
          <w:rFonts w:ascii="Times New Roman" w:hAnsi="Times New Roman" w:cs="Times New Roman"/>
          <w:b/>
          <w:color w:val="000000" w:themeColor="text1"/>
          <w:w w:val="90"/>
          <w:sz w:val="24"/>
          <w:szCs w:val="24"/>
        </w:rPr>
        <w:t>Fig</w:t>
      </w:r>
      <w:r w:rsidRPr="006A164D">
        <w:rPr>
          <w:rFonts w:ascii="Times New Roman" w:hAnsi="Times New Roman" w:cs="Times New Roman"/>
          <w:b/>
          <w:color w:val="000000" w:themeColor="text1"/>
          <w:spacing w:val="16"/>
          <w:w w:val="90"/>
          <w:sz w:val="24"/>
          <w:szCs w:val="24"/>
        </w:rPr>
        <w:t xml:space="preserve"> </w:t>
      </w:r>
      <w:r>
        <w:rPr>
          <w:rFonts w:ascii="Times New Roman" w:hAnsi="Times New Roman" w:cs="Times New Roman"/>
          <w:b/>
          <w:color w:val="000000" w:themeColor="text1"/>
          <w:w w:val="90"/>
          <w:sz w:val="24"/>
          <w:szCs w:val="24"/>
        </w:rPr>
        <w:t>4</w:t>
      </w:r>
      <w:r w:rsidRPr="006A164D">
        <w:rPr>
          <w:rFonts w:ascii="Times New Roman" w:hAnsi="Times New Roman" w:cs="Times New Roman"/>
          <w:b/>
          <w:color w:val="000000" w:themeColor="text1"/>
          <w:w w:val="90"/>
          <w:sz w:val="24"/>
          <w:szCs w:val="24"/>
        </w:rPr>
        <w:t>.</w:t>
      </w:r>
      <w:proofErr w:type="gramEnd"/>
      <w:r w:rsidRPr="006A164D">
        <w:rPr>
          <w:rFonts w:ascii="Times New Roman" w:hAnsi="Times New Roman" w:cs="Times New Roman"/>
          <w:b/>
          <w:color w:val="000000" w:themeColor="text1"/>
          <w:spacing w:val="66"/>
          <w:sz w:val="24"/>
          <w:szCs w:val="24"/>
        </w:rPr>
        <w:t xml:space="preserve"> </w:t>
      </w:r>
      <w:bookmarkStart w:id="2" w:name="_bookmark22"/>
      <w:bookmarkEnd w:id="2"/>
      <w:r w:rsidRPr="006A164D">
        <w:rPr>
          <w:rFonts w:ascii="Times New Roman" w:hAnsi="Times New Roman" w:cs="Times New Roman"/>
          <w:color w:val="000000" w:themeColor="text1"/>
          <w:w w:val="90"/>
          <w:sz w:val="24"/>
          <w:szCs w:val="24"/>
        </w:rPr>
        <w:t>Dynamic</w:t>
      </w:r>
      <w:r w:rsidRPr="006A164D">
        <w:rPr>
          <w:rFonts w:ascii="Times New Roman" w:hAnsi="Times New Roman" w:cs="Times New Roman"/>
          <w:color w:val="000000" w:themeColor="text1"/>
          <w:spacing w:val="8"/>
          <w:w w:val="90"/>
          <w:sz w:val="24"/>
          <w:szCs w:val="24"/>
        </w:rPr>
        <w:t xml:space="preserve"> </w:t>
      </w:r>
      <w:r w:rsidRPr="006A164D">
        <w:rPr>
          <w:rFonts w:ascii="Times New Roman" w:hAnsi="Times New Roman" w:cs="Times New Roman"/>
          <w:color w:val="000000" w:themeColor="text1"/>
          <w:w w:val="90"/>
          <w:sz w:val="24"/>
          <w:szCs w:val="24"/>
        </w:rPr>
        <w:t>performance</w:t>
      </w:r>
      <w:r w:rsidRPr="006A164D">
        <w:rPr>
          <w:rFonts w:ascii="Times New Roman" w:hAnsi="Times New Roman" w:cs="Times New Roman"/>
          <w:color w:val="000000" w:themeColor="text1"/>
          <w:spacing w:val="8"/>
          <w:w w:val="90"/>
          <w:sz w:val="24"/>
          <w:szCs w:val="24"/>
        </w:rPr>
        <w:t xml:space="preserve"> </w:t>
      </w:r>
      <w:r w:rsidRPr="006A164D">
        <w:rPr>
          <w:rFonts w:ascii="Times New Roman" w:hAnsi="Times New Roman" w:cs="Times New Roman"/>
          <w:color w:val="000000" w:themeColor="text1"/>
          <w:w w:val="90"/>
          <w:sz w:val="24"/>
          <w:szCs w:val="24"/>
        </w:rPr>
        <w:t>of</w:t>
      </w:r>
      <w:r w:rsidRPr="006A164D">
        <w:rPr>
          <w:rFonts w:ascii="Times New Roman" w:hAnsi="Times New Roman" w:cs="Times New Roman"/>
          <w:color w:val="000000" w:themeColor="text1"/>
          <w:spacing w:val="8"/>
          <w:w w:val="90"/>
          <w:sz w:val="24"/>
          <w:szCs w:val="24"/>
        </w:rPr>
        <w:t xml:space="preserve"> </w:t>
      </w:r>
      <w:r w:rsidRPr="006A164D">
        <w:rPr>
          <w:rFonts w:ascii="Times New Roman" w:hAnsi="Times New Roman" w:cs="Times New Roman"/>
          <w:color w:val="000000" w:themeColor="text1"/>
          <w:w w:val="90"/>
          <w:sz w:val="24"/>
          <w:szCs w:val="24"/>
        </w:rPr>
        <w:t>SECS</w:t>
      </w:r>
      <w:r w:rsidRPr="006A164D">
        <w:rPr>
          <w:rFonts w:ascii="Times New Roman" w:hAnsi="Times New Roman" w:cs="Times New Roman"/>
          <w:color w:val="000000" w:themeColor="text1"/>
          <w:spacing w:val="8"/>
          <w:w w:val="90"/>
          <w:sz w:val="24"/>
          <w:szCs w:val="24"/>
        </w:rPr>
        <w:t xml:space="preserve"> </w:t>
      </w:r>
      <w:r w:rsidRPr="006A164D">
        <w:rPr>
          <w:rFonts w:ascii="Times New Roman" w:hAnsi="Times New Roman" w:cs="Times New Roman"/>
          <w:color w:val="000000" w:themeColor="text1"/>
          <w:w w:val="90"/>
          <w:sz w:val="24"/>
          <w:szCs w:val="24"/>
        </w:rPr>
        <w:t>at</w:t>
      </w:r>
      <w:r w:rsidRPr="006A164D">
        <w:rPr>
          <w:rFonts w:ascii="Times New Roman" w:hAnsi="Times New Roman" w:cs="Times New Roman"/>
          <w:color w:val="000000" w:themeColor="text1"/>
          <w:spacing w:val="8"/>
          <w:w w:val="90"/>
          <w:sz w:val="24"/>
          <w:szCs w:val="24"/>
        </w:rPr>
        <w:t xml:space="preserve"> </w:t>
      </w:r>
      <w:r w:rsidRPr="006A164D">
        <w:rPr>
          <w:rFonts w:ascii="Times New Roman" w:hAnsi="Times New Roman" w:cs="Times New Roman"/>
          <w:color w:val="000000" w:themeColor="text1"/>
          <w:w w:val="90"/>
          <w:sz w:val="24"/>
          <w:szCs w:val="24"/>
        </w:rPr>
        <w:t>various</w:t>
      </w:r>
      <w:r w:rsidRPr="006A164D">
        <w:rPr>
          <w:rFonts w:ascii="Times New Roman" w:hAnsi="Times New Roman" w:cs="Times New Roman"/>
          <w:color w:val="000000" w:themeColor="text1"/>
          <w:spacing w:val="7"/>
          <w:w w:val="90"/>
          <w:sz w:val="24"/>
          <w:szCs w:val="24"/>
        </w:rPr>
        <w:t xml:space="preserve"> </w:t>
      </w:r>
      <w:r w:rsidRPr="006A164D">
        <w:rPr>
          <w:rFonts w:ascii="Times New Roman" w:hAnsi="Times New Roman" w:cs="Times New Roman"/>
          <w:color w:val="000000" w:themeColor="text1"/>
          <w:w w:val="90"/>
          <w:sz w:val="24"/>
          <w:szCs w:val="24"/>
        </w:rPr>
        <w:t>operating</w:t>
      </w:r>
      <w:r w:rsidRPr="006A164D">
        <w:rPr>
          <w:rFonts w:ascii="Times New Roman" w:hAnsi="Times New Roman" w:cs="Times New Roman"/>
          <w:color w:val="000000" w:themeColor="text1"/>
          <w:spacing w:val="8"/>
          <w:w w:val="90"/>
          <w:sz w:val="24"/>
          <w:szCs w:val="24"/>
        </w:rPr>
        <w:t xml:space="preserve"> </w:t>
      </w:r>
      <w:r w:rsidRPr="006A164D">
        <w:rPr>
          <w:rFonts w:ascii="Times New Roman" w:hAnsi="Times New Roman" w:cs="Times New Roman"/>
          <w:color w:val="000000" w:themeColor="text1"/>
          <w:w w:val="90"/>
          <w:sz w:val="24"/>
          <w:szCs w:val="24"/>
        </w:rPr>
        <w:t>conditions,</w:t>
      </w:r>
    </w:p>
    <w:p w:rsidR="006A164D" w:rsidRDefault="006A164D" w:rsidP="00262781">
      <w:pPr>
        <w:spacing w:line="240" w:lineRule="auto"/>
        <w:ind w:left="103"/>
        <w:jc w:val="center"/>
        <w:rPr>
          <w:rFonts w:ascii="Times New Roman" w:hAnsi="Times New Roman" w:cs="Times New Roman"/>
          <w:w w:val="85"/>
          <w:sz w:val="24"/>
          <w:szCs w:val="24"/>
        </w:rPr>
      </w:pPr>
      <w:proofErr w:type="gramStart"/>
      <w:r w:rsidRPr="006A164D">
        <w:rPr>
          <w:rFonts w:ascii="Times New Roman" w:hAnsi="Times New Roman" w:cs="Times New Roman"/>
          <w:i/>
          <w:color w:val="000000" w:themeColor="text1"/>
          <w:w w:val="85"/>
          <w:sz w:val="24"/>
          <w:szCs w:val="24"/>
        </w:rPr>
        <w:t>I</w:t>
      </w:r>
      <w:proofErr w:type="spellStart"/>
      <w:r w:rsidRPr="006A164D">
        <w:rPr>
          <w:rFonts w:ascii="Times New Roman" w:hAnsi="Times New Roman" w:cs="Times New Roman"/>
          <w:i/>
          <w:color w:val="000000" w:themeColor="text1"/>
          <w:w w:val="85"/>
          <w:position w:val="-1"/>
          <w:sz w:val="24"/>
          <w:szCs w:val="24"/>
        </w:rPr>
        <w:t>rr</w:t>
      </w:r>
      <w:proofErr w:type="spellEnd"/>
      <w:r w:rsidRPr="006A164D">
        <w:rPr>
          <w:rFonts w:ascii="Times New Roman" w:hAnsi="Times New Roman" w:cs="Times New Roman"/>
          <w:i/>
          <w:color w:val="000000" w:themeColor="text1"/>
          <w:spacing w:val="-7"/>
          <w:w w:val="85"/>
          <w:position w:val="-1"/>
          <w:sz w:val="24"/>
          <w:szCs w:val="24"/>
        </w:rPr>
        <w:t xml:space="preserve"> </w:t>
      </w:r>
      <w:r w:rsidRPr="006A164D">
        <w:rPr>
          <w:rFonts w:ascii="Times New Roman" w:hAnsi="Times New Roman" w:cs="Times New Roman"/>
          <w:color w:val="000000" w:themeColor="text1"/>
          <w:w w:val="85"/>
          <w:sz w:val="24"/>
          <w:szCs w:val="24"/>
        </w:rPr>
        <w:t>,</w:t>
      </w:r>
      <w:proofErr w:type="gramEnd"/>
      <w:r w:rsidRPr="006A164D">
        <w:rPr>
          <w:rFonts w:ascii="Times New Roman" w:hAnsi="Times New Roman" w:cs="Times New Roman"/>
          <w:color w:val="000000" w:themeColor="text1"/>
          <w:spacing w:val="4"/>
          <w:w w:val="85"/>
          <w:sz w:val="24"/>
          <w:szCs w:val="24"/>
        </w:rPr>
        <w:t xml:space="preserve"> </w:t>
      </w:r>
      <w:r w:rsidRPr="006A164D">
        <w:rPr>
          <w:rFonts w:ascii="Times New Roman" w:hAnsi="Times New Roman" w:cs="Times New Roman"/>
          <w:i/>
          <w:color w:val="000000" w:themeColor="text1"/>
          <w:w w:val="85"/>
          <w:sz w:val="24"/>
          <w:szCs w:val="24"/>
        </w:rPr>
        <w:t>V</w:t>
      </w:r>
      <w:r w:rsidRPr="006A164D">
        <w:rPr>
          <w:rFonts w:ascii="Times New Roman" w:hAnsi="Times New Roman" w:cs="Times New Roman"/>
          <w:i/>
          <w:color w:val="000000" w:themeColor="text1"/>
          <w:w w:val="85"/>
          <w:position w:val="-3"/>
          <w:sz w:val="24"/>
          <w:szCs w:val="24"/>
        </w:rPr>
        <w:t>PV</w:t>
      </w:r>
      <w:r w:rsidRPr="006A164D">
        <w:rPr>
          <w:rFonts w:ascii="Times New Roman" w:hAnsi="Times New Roman" w:cs="Times New Roman"/>
          <w:i/>
          <w:color w:val="000000" w:themeColor="text1"/>
          <w:spacing w:val="-2"/>
          <w:w w:val="85"/>
          <w:position w:val="-3"/>
          <w:sz w:val="24"/>
          <w:szCs w:val="24"/>
        </w:rPr>
        <w:t xml:space="preserve"> </w:t>
      </w:r>
      <w:r w:rsidRPr="006A164D">
        <w:rPr>
          <w:rFonts w:ascii="Times New Roman" w:hAnsi="Times New Roman" w:cs="Times New Roman"/>
          <w:color w:val="000000" w:themeColor="text1"/>
          <w:w w:val="85"/>
          <w:sz w:val="24"/>
          <w:szCs w:val="24"/>
        </w:rPr>
        <w:t>,</w:t>
      </w:r>
      <w:r w:rsidRPr="006A164D">
        <w:rPr>
          <w:rFonts w:ascii="Times New Roman" w:hAnsi="Times New Roman" w:cs="Times New Roman"/>
          <w:color w:val="000000" w:themeColor="text1"/>
          <w:spacing w:val="5"/>
          <w:w w:val="85"/>
          <w:sz w:val="24"/>
          <w:szCs w:val="24"/>
        </w:rPr>
        <w:t xml:space="preserve"> </w:t>
      </w:r>
      <w:r w:rsidRPr="006A164D">
        <w:rPr>
          <w:rFonts w:ascii="Times New Roman" w:hAnsi="Times New Roman" w:cs="Times New Roman"/>
          <w:i/>
          <w:color w:val="000000" w:themeColor="text1"/>
          <w:w w:val="85"/>
          <w:sz w:val="24"/>
          <w:szCs w:val="24"/>
        </w:rPr>
        <w:t>I</w:t>
      </w:r>
      <w:r w:rsidRPr="006A164D">
        <w:rPr>
          <w:rFonts w:ascii="Times New Roman" w:hAnsi="Times New Roman" w:cs="Times New Roman"/>
          <w:i/>
          <w:color w:val="000000" w:themeColor="text1"/>
          <w:w w:val="85"/>
          <w:position w:val="-3"/>
          <w:sz w:val="24"/>
          <w:szCs w:val="24"/>
        </w:rPr>
        <w:t>PV</w:t>
      </w:r>
      <w:r w:rsidRPr="006A164D">
        <w:rPr>
          <w:rFonts w:ascii="Times New Roman" w:hAnsi="Times New Roman" w:cs="Times New Roman"/>
          <w:i/>
          <w:color w:val="000000" w:themeColor="text1"/>
          <w:spacing w:val="-3"/>
          <w:w w:val="85"/>
          <w:position w:val="-3"/>
          <w:sz w:val="24"/>
          <w:szCs w:val="24"/>
        </w:rPr>
        <w:t xml:space="preserve"> </w:t>
      </w:r>
      <w:r w:rsidRPr="006A164D">
        <w:rPr>
          <w:rFonts w:ascii="Times New Roman" w:hAnsi="Times New Roman" w:cs="Times New Roman"/>
          <w:color w:val="000000" w:themeColor="text1"/>
          <w:w w:val="85"/>
          <w:sz w:val="24"/>
          <w:szCs w:val="24"/>
        </w:rPr>
        <w:t>,</w:t>
      </w:r>
      <w:r w:rsidRPr="006A164D">
        <w:rPr>
          <w:rFonts w:ascii="Times New Roman" w:hAnsi="Times New Roman" w:cs="Times New Roman"/>
          <w:color w:val="000000" w:themeColor="text1"/>
          <w:spacing w:val="5"/>
          <w:w w:val="85"/>
          <w:sz w:val="24"/>
          <w:szCs w:val="24"/>
        </w:rPr>
        <w:t xml:space="preserve"> </w:t>
      </w:r>
      <w:r w:rsidRPr="006A164D">
        <w:rPr>
          <w:rFonts w:ascii="Times New Roman" w:hAnsi="Times New Roman" w:cs="Times New Roman"/>
          <w:i/>
          <w:color w:val="000000" w:themeColor="text1"/>
          <w:w w:val="85"/>
          <w:sz w:val="24"/>
          <w:szCs w:val="24"/>
        </w:rPr>
        <w:t>P</w:t>
      </w:r>
      <w:r w:rsidRPr="006A164D">
        <w:rPr>
          <w:rFonts w:ascii="Times New Roman" w:hAnsi="Times New Roman" w:cs="Times New Roman"/>
          <w:i/>
          <w:color w:val="000000" w:themeColor="text1"/>
          <w:w w:val="85"/>
          <w:position w:val="-3"/>
          <w:sz w:val="24"/>
          <w:szCs w:val="24"/>
        </w:rPr>
        <w:t>PV</w:t>
      </w:r>
      <w:r w:rsidRPr="006A164D">
        <w:rPr>
          <w:rFonts w:ascii="Times New Roman" w:hAnsi="Times New Roman" w:cs="Times New Roman"/>
          <w:i/>
          <w:color w:val="000000" w:themeColor="text1"/>
          <w:spacing w:val="-2"/>
          <w:w w:val="85"/>
          <w:position w:val="-3"/>
          <w:sz w:val="24"/>
          <w:szCs w:val="24"/>
        </w:rPr>
        <w:t xml:space="preserve"> </w:t>
      </w:r>
      <w:r w:rsidRPr="006A164D">
        <w:rPr>
          <w:rFonts w:ascii="Times New Roman" w:hAnsi="Times New Roman" w:cs="Times New Roman"/>
          <w:color w:val="000000" w:themeColor="text1"/>
          <w:w w:val="85"/>
          <w:sz w:val="24"/>
          <w:szCs w:val="24"/>
        </w:rPr>
        <w:t>,</w:t>
      </w:r>
      <w:r w:rsidRPr="006A164D">
        <w:rPr>
          <w:rFonts w:ascii="Times New Roman" w:hAnsi="Times New Roman" w:cs="Times New Roman"/>
          <w:color w:val="000000" w:themeColor="text1"/>
          <w:spacing w:val="4"/>
          <w:w w:val="85"/>
          <w:sz w:val="24"/>
          <w:szCs w:val="24"/>
        </w:rPr>
        <w:t xml:space="preserve"> </w:t>
      </w:r>
      <w:r w:rsidRPr="006A164D">
        <w:rPr>
          <w:rFonts w:ascii="Times New Roman" w:hAnsi="Times New Roman" w:cs="Times New Roman"/>
          <w:i/>
          <w:color w:val="000000" w:themeColor="text1"/>
          <w:w w:val="85"/>
          <w:sz w:val="24"/>
          <w:szCs w:val="24"/>
        </w:rPr>
        <w:t>v</w:t>
      </w:r>
      <w:r w:rsidRPr="006A164D">
        <w:rPr>
          <w:rFonts w:ascii="Times New Roman" w:hAnsi="Times New Roman" w:cs="Times New Roman"/>
          <w:i/>
          <w:color w:val="000000" w:themeColor="text1"/>
          <w:w w:val="85"/>
          <w:position w:val="-1"/>
          <w:sz w:val="24"/>
          <w:szCs w:val="24"/>
        </w:rPr>
        <w:t>s</w:t>
      </w:r>
      <w:r w:rsidRPr="006A164D">
        <w:rPr>
          <w:rFonts w:ascii="Times New Roman" w:hAnsi="Times New Roman" w:cs="Times New Roman"/>
          <w:color w:val="000000" w:themeColor="text1"/>
          <w:w w:val="85"/>
          <w:sz w:val="24"/>
          <w:szCs w:val="24"/>
        </w:rPr>
        <w:t>,</w:t>
      </w:r>
      <w:r w:rsidRPr="006A164D">
        <w:rPr>
          <w:rFonts w:ascii="Times New Roman" w:hAnsi="Times New Roman" w:cs="Times New Roman"/>
          <w:color w:val="000000" w:themeColor="text1"/>
          <w:spacing w:val="5"/>
          <w:w w:val="85"/>
          <w:sz w:val="24"/>
          <w:szCs w:val="24"/>
        </w:rPr>
        <w:t xml:space="preserve"> </w:t>
      </w:r>
      <w:proofErr w:type="spellStart"/>
      <w:r w:rsidRPr="006A164D">
        <w:rPr>
          <w:rFonts w:ascii="Times New Roman" w:hAnsi="Times New Roman" w:cs="Times New Roman"/>
          <w:i/>
          <w:color w:val="000000" w:themeColor="text1"/>
          <w:w w:val="85"/>
          <w:sz w:val="24"/>
          <w:szCs w:val="24"/>
        </w:rPr>
        <w:t>i</w:t>
      </w:r>
      <w:proofErr w:type="spellEnd"/>
      <w:r w:rsidRPr="006A164D">
        <w:rPr>
          <w:rFonts w:ascii="Times New Roman" w:hAnsi="Times New Roman" w:cs="Times New Roman"/>
          <w:i/>
          <w:color w:val="000000" w:themeColor="text1"/>
          <w:w w:val="85"/>
          <w:position w:val="-1"/>
          <w:sz w:val="24"/>
          <w:szCs w:val="24"/>
        </w:rPr>
        <w:t>s</w:t>
      </w:r>
      <w:r w:rsidRPr="006A164D">
        <w:rPr>
          <w:rFonts w:ascii="Times New Roman" w:hAnsi="Times New Roman" w:cs="Times New Roman"/>
          <w:color w:val="000000" w:themeColor="text1"/>
          <w:w w:val="85"/>
          <w:sz w:val="24"/>
          <w:szCs w:val="24"/>
        </w:rPr>
        <w:t>,</w:t>
      </w:r>
      <w:r w:rsidRPr="006A164D">
        <w:rPr>
          <w:rFonts w:ascii="Times New Roman" w:hAnsi="Times New Roman" w:cs="Times New Roman"/>
          <w:color w:val="000000" w:themeColor="text1"/>
          <w:spacing w:val="4"/>
          <w:w w:val="85"/>
          <w:sz w:val="24"/>
          <w:szCs w:val="24"/>
        </w:rPr>
        <w:t xml:space="preserve"> </w:t>
      </w:r>
      <w:proofErr w:type="spellStart"/>
      <w:r w:rsidRPr="006A164D">
        <w:rPr>
          <w:rFonts w:ascii="Times New Roman" w:hAnsi="Times New Roman" w:cs="Times New Roman"/>
          <w:i/>
          <w:color w:val="000000" w:themeColor="text1"/>
          <w:w w:val="85"/>
          <w:sz w:val="24"/>
          <w:szCs w:val="24"/>
        </w:rPr>
        <w:t>i</w:t>
      </w:r>
      <w:proofErr w:type="spellEnd"/>
      <w:r w:rsidRPr="006A164D">
        <w:rPr>
          <w:rFonts w:ascii="Times New Roman" w:hAnsi="Times New Roman" w:cs="Times New Roman"/>
          <w:i/>
          <w:color w:val="000000" w:themeColor="text1"/>
          <w:w w:val="85"/>
          <w:position w:val="-3"/>
          <w:sz w:val="24"/>
          <w:szCs w:val="24"/>
        </w:rPr>
        <w:t>L</w:t>
      </w:r>
      <w:r w:rsidRPr="006A164D">
        <w:rPr>
          <w:rFonts w:ascii="Times New Roman" w:hAnsi="Times New Roman" w:cs="Times New Roman"/>
          <w:i/>
          <w:color w:val="000000" w:themeColor="text1"/>
          <w:spacing w:val="22"/>
          <w:w w:val="85"/>
          <w:position w:val="-3"/>
          <w:sz w:val="24"/>
          <w:szCs w:val="24"/>
        </w:rPr>
        <w:t xml:space="preserve"> </w:t>
      </w:r>
      <w:r w:rsidRPr="006A164D">
        <w:rPr>
          <w:rFonts w:ascii="Times New Roman" w:hAnsi="Times New Roman" w:cs="Times New Roman"/>
          <w:color w:val="000000" w:themeColor="text1"/>
          <w:w w:val="85"/>
          <w:sz w:val="24"/>
          <w:szCs w:val="24"/>
        </w:rPr>
        <w:t>and</w:t>
      </w:r>
      <w:r w:rsidRPr="006A164D">
        <w:rPr>
          <w:rFonts w:ascii="Times New Roman" w:hAnsi="Times New Roman" w:cs="Times New Roman"/>
          <w:color w:val="000000" w:themeColor="text1"/>
          <w:spacing w:val="5"/>
          <w:w w:val="85"/>
          <w:sz w:val="24"/>
          <w:szCs w:val="24"/>
        </w:rPr>
        <w:t xml:space="preserve"> </w:t>
      </w:r>
      <w:proofErr w:type="spellStart"/>
      <w:r w:rsidRPr="006A164D">
        <w:rPr>
          <w:rFonts w:ascii="Times New Roman" w:hAnsi="Times New Roman" w:cs="Times New Roman"/>
          <w:i/>
          <w:color w:val="000000" w:themeColor="text1"/>
          <w:w w:val="85"/>
          <w:sz w:val="24"/>
          <w:szCs w:val="24"/>
        </w:rPr>
        <w:t>i</w:t>
      </w:r>
      <w:proofErr w:type="spellEnd"/>
      <w:r w:rsidRPr="006A164D">
        <w:rPr>
          <w:rFonts w:ascii="Times New Roman" w:hAnsi="Times New Roman" w:cs="Times New Roman"/>
          <w:i/>
          <w:color w:val="000000" w:themeColor="text1"/>
          <w:w w:val="85"/>
          <w:position w:val="-3"/>
          <w:sz w:val="24"/>
          <w:szCs w:val="24"/>
        </w:rPr>
        <w:t>SECS</w:t>
      </w:r>
      <w:r w:rsidRPr="006A164D">
        <w:rPr>
          <w:rFonts w:ascii="Times New Roman" w:hAnsi="Times New Roman" w:cs="Times New Roman"/>
          <w:i/>
          <w:spacing w:val="-15"/>
          <w:w w:val="85"/>
          <w:position w:val="-3"/>
          <w:sz w:val="24"/>
          <w:szCs w:val="24"/>
        </w:rPr>
        <w:t xml:space="preserve"> </w:t>
      </w:r>
      <w:r w:rsidRPr="006A164D">
        <w:rPr>
          <w:rFonts w:ascii="Times New Roman" w:hAnsi="Times New Roman" w:cs="Times New Roman"/>
          <w:w w:val="85"/>
          <w:sz w:val="24"/>
          <w:szCs w:val="24"/>
        </w:rPr>
        <w:t>.</w:t>
      </w:r>
    </w:p>
    <w:p w:rsidR="00262781" w:rsidRPr="006A164D" w:rsidRDefault="008E5BA6" w:rsidP="00262781">
      <w:pPr>
        <w:pStyle w:val="BodyText"/>
        <w:ind w:left="103" w:right="38"/>
        <w:jc w:val="both"/>
        <w:rPr>
          <w:sz w:val="24"/>
          <w:szCs w:val="24"/>
        </w:rPr>
      </w:pPr>
      <w:proofErr w:type="gramStart"/>
      <w:r w:rsidRPr="008E5BA6">
        <w:rPr>
          <w:sz w:val="24"/>
          <w:szCs w:val="24"/>
        </w:rPr>
        <w:t>Increased grid currents.</w:t>
      </w:r>
      <w:proofErr w:type="gramEnd"/>
      <w:r w:rsidRPr="008E5BA6">
        <w:rPr>
          <w:sz w:val="24"/>
          <w:szCs w:val="24"/>
        </w:rPr>
        <w:t xml:space="preserve"> Because SECS operate </w:t>
      </w:r>
      <w:proofErr w:type="spellStart"/>
      <w:r w:rsidRPr="008E5BA6">
        <w:rPr>
          <w:sz w:val="24"/>
          <w:szCs w:val="24"/>
        </w:rPr>
        <w:t>unbalancedly</w:t>
      </w:r>
      <w:proofErr w:type="spellEnd"/>
      <w:r w:rsidRPr="008E5BA6">
        <w:rPr>
          <w:sz w:val="24"/>
          <w:szCs w:val="24"/>
        </w:rPr>
        <w:t xml:space="preserve">, load single-phasing is rendered ineffective in the grid; hence, </w:t>
      </w:r>
      <w:proofErr w:type="spellStart"/>
      <w:r w:rsidRPr="008E5BA6">
        <w:rPr>
          <w:sz w:val="24"/>
          <w:szCs w:val="24"/>
        </w:rPr>
        <w:t>iSECS</w:t>
      </w:r>
      <w:proofErr w:type="spellEnd"/>
      <w:r w:rsidRPr="008E5BA6">
        <w:rPr>
          <w:sz w:val="24"/>
          <w:szCs w:val="24"/>
        </w:rPr>
        <w:t xml:space="preserve"> are unbalanced. Within a cycle, the grid current reaches its steady state after abruptly increasing. The abrupt load reduction validates the damped controller's effectiveness by preventing any overshoots and oscillations in any area of the system. This research also shows how the system parameters are quickly achieved in a steady state. When the load is restored at 2.15 s, the performance is also observed to be satisfactory. Additionally, the grid's voltages and currents are sinusoidal and balanced.</w:t>
      </w:r>
    </w:p>
    <w:p w:rsidR="00262781" w:rsidRPr="00262781" w:rsidRDefault="00262781" w:rsidP="00262781">
      <w:pPr>
        <w:pStyle w:val="ListParagraph"/>
        <w:numPr>
          <w:ilvl w:val="0"/>
          <w:numId w:val="1"/>
        </w:numPr>
        <w:tabs>
          <w:tab w:val="left" w:pos="557"/>
        </w:tabs>
        <w:rPr>
          <w:b/>
          <w:color w:val="000000" w:themeColor="text1"/>
          <w:sz w:val="24"/>
          <w:szCs w:val="24"/>
        </w:rPr>
      </w:pPr>
      <w:r w:rsidRPr="00262781">
        <w:rPr>
          <w:b/>
          <w:color w:val="000000" w:themeColor="text1"/>
          <w:w w:val="95"/>
          <w:sz w:val="24"/>
          <w:szCs w:val="24"/>
        </w:rPr>
        <w:t>EXPERIMENTAL</w:t>
      </w:r>
      <w:r w:rsidRPr="00262781">
        <w:rPr>
          <w:b/>
          <w:color w:val="000000" w:themeColor="text1"/>
          <w:spacing w:val="7"/>
          <w:w w:val="95"/>
          <w:sz w:val="24"/>
          <w:szCs w:val="24"/>
        </w:rPr>
        <w:t xml:space="preserve"> </w:t>
      </w:r>
      <w:r w:rsidRPr="00262781">
        <w:rPr>
          <w:b/>
          <w:color w:val="000000" w:themeColor="text1"/>
          <w:w w:val="95"/>
          <w:sz w:val="24"/>
          <w:szCs w:val="24"/>
        </w:rPr>
        <w:t>VALIDATION</w:t>
      </w:r>
    </w:p>
    <w:p w:rsidR="008E5BA6" w:rsidRDefault="008E5BA6" w:rsidP="00262781">
      <w:pPr>
        <w:pStyle w:val="BodyText"/>
        <w:ind w:left="103" w:right="112" w:firstLine="199"/>
        <w:jc w:val="both"/>
        <w:rPr>
          <w:color w:val="000000" w:themeColor="text1"/>
          <w:sz w:val="24"/>
          <w:szCs w:val="24"/>
        </w:rPr>
      </w:pPr>
      <w:r w:rsidRPr="008E5BA6">
        <w:rPr>
          <w:color w:val="000000" w:themeColor="text1"/>
          <w:sz w:val="24"/>
          <w:szCs w:val="24"/>
        </w:rPr>
        <w:lastRenderedPageBreak/>
        <w:t xml:space="preserve">A solar energy conversion system hardware prototype is being created in the lab using a 5 kW, 400 V, </w:t>
      </w:r>
      <w:proofErr w:type="gramStart"/>
      <w:r w:rsidRPr="008E5BA6">
        <w:rPr>
          <w:color w:val="000000" w:themeColor="text1"/>
          <w:sz w:val="24"/>
          <w:szCs w:val="24"/>
        </w:rPr>
        <w:t>50</w:t>
      </w:r>
      <w:proofErr w:type="gramEnd"/>
      <w:r w:rsidRPr="008E5BA6">
        <w:rPr>
          <w:color w:val="000000" w:themeColor="text1"/>
          <w:sz w:val="24"/>
          <w:szCs w:val="24"/>
        </w:rPr>
        <w:t xml:space="preserve"> Hz three-phase grid-connected solar energy conversion system. After addressing the demands of the load, SECS supplies active electricity to the grid. IGBT switches with protection drivers are used to create the 15-level BHMLI, and the </w:t>
      </w:r>
      <w:proofErr w:type="spellStart"/>
      <w:r w:rsidRPr="008E5BA6">
        <w:rPr>
          <w:color w:val="000000" w:themeColor="text1"/>
          <w:sz w:val="24"/>
          <w:szCs w:val="24"/>
        </w:rPr>
        <w:t>dSPACE</w:t>
      </w:r>
      <w:proofErr w:type="spellEnd"/>
      <w:r w:rsidRPr="008E5BA6">
        <w:rPr>
          <w:color w:val="000000" w:themeColor="text1"/>
          <w:sz w:val="24"/>
          <w:szCs w:val="24"/>
        </w:rPr>
        <w:t xml:space="preserve"> Micro Lab Box 1202 is used to implement the DSOGI and MPPT controls. Digital storage oscilloscopes (DSO), scope </w:t>
      </w:r>
      <w:proofErr w:type="spellStart"/>
      <w:r w:rsidRPr="008E5BA6">
        <w:rPr>
          <w:color w:val="000000" w:themeColor="text1"/>
          <w:sz w:val="24"/>
          <w:szCs w:val="24"/>
        </w:rPr>
        <w:t>metres</w:t>
      </w:r>
      <w:proofErr w:type="spellEnd"/>
      <w:r w:rsidRPr="008E5BA6">
        <w:rPr>
          <w:color w:val="000000" w:themeColor="text1"/>
          <w:sz w:val="24"/>
          <w:szCs w:val="24"/>
        </w:rPr>
        <w:t xml:space="preserve">, and power quality (PQ) analyzers are used to view the waveforms. </w:t>
      </w:r>
    </w:p>
    <w:p w:rsidR="008E5BA6" w:rsidRDefault="008E5BA6" w:rsidP="00262781">
      <w:pPr>
        <w:pStyle w:val="BodyText"/>
        <w:ind w:left="103" w:right="112" w:firstLine="199"/>
        <w:jc w:val="both"/>
        <w:rPr>
          <w:color w:val="000000" w:themeColor="text1"/>
          <w:sz w:val="24"/>
          <w:szCs w:val="24"/>
        </w:rPr>
      </w:pPr>
    </w:p>
    <w:p w:rsidR="00262781" w:rsidRDefault="008E5BA6" w:rsidP="00262781">
      <w:pPr>
        <w:pStyle w:val="BodyText"/>
        <w:ind w:left="103" w:right="112" w:firstLine="199"/>
        <w:jc w:val="both"/>
        <w:rPr>
          <w:color w:val="000000" w:themeColor="text1"/>
          <w:w w:val="95"/>
          <w:sz w:val="24"/>
          <w:szCs w:val="24"/>
        </w:rPr>
      </w:pPr>
      <w:r w:rsidRPr="008E5BA6">
        <w:rPr>
          <w:color w:val="000000" w:themeColor="text1"/>
          <w:w w:val="95"/>
          <w:sz w:val="24"/>
          <w:szCs w:val="24"/>
        </w:rPr>
        <w:t xml:space="preserve">Fig. 5 shows the experimental set's BHMLI output voltage waveforms. Figure 5 (a) displays the fifteen level output voltage waveform, while Figure 5 (b) displays the </w:t>
      </w:r>
      <w:proofErr w:type="spellStart"/>
      <w:r w:rsidRPr="008E5BA6">
        <w:rPr>
          <w:color w:val="000000" w:themeColor="text1"/>
          <w:w w:val="95"/>
          <w:sz w:val="24"/>
          <w:szCs w:val="24"/>
        </w:rPr>
        <w:t>uni</w:t>
      </w:r>
      <w:proofErr w:type="spellEnd"/>
      <w:r w:rsidRPr="008E5BA6">
        <w:rPr>
          <w:color w:val="000000" w:themeColor="text1"/>
          <w:w w:val="95"/>
          <w:sz w:val="24"/>
          <w:szCs w:val="24"/>
        </w:rPr>
        <w:t xml:space="preserve">-polar output voltage waveform at the H-bridge input </w:t>
      </w:r>
      <w:proofErr w:type="spellStart"/>
      <w:r w:rsidRPr="008E5BA6">
        <w:rPr>
          <w:color w:val="000000" w:themeColor="text1"/>
          <w:w w:val="95"/>
          <w:sz w:val="24"/>
          <w:szCs w:val="24"/>
        </w:rPr>
        <w:t>VHa</w:t>
      </w:r>
      <w:proofErr w:type="spellEnd"/>
      <w:r w:rsidRPr="008E5BA6">
        <w:rPr>
          <w:color w:val="000000" w:themeColor="text1"/>
          <w:w w:val="95"/>
          <w:sz w:val="24"/>
          <w:szCs w:val="24"/>
        </w:rPr>
        <w:t>. The findings of an analysis of SECS performance under various load side and irradiation modifications are shown in the following sub-sections.</w:t>
      </w:r>
    </w:p>
    <w:p w:rsidR="008E5BA6" w:rsidRDefault="008E5BA6" w:rsidP="00262781">
      <w:pPr>
        <w:pStyle w:val="BodyText"/>
        <w:ind w:left="103" w:right="112" w:firstLine="199"/>
        <w:jc w:val="both"/>
        <w:rPr>
          <w:color w:val="000000" w:themeColor="text1"/>
          <w:sz w:val="24"/>
          <w:szCs w:val="24"/>
        </w:rPr>
      </w:pPr>
    </w:p>
    <w:p w:rsidR="00262781" w:rsidRPr="00262781" w:rsidRDefault="00262781" w:rsidP="00262781">
      <w:pPr>
        <w:pStyle w:val="BodyText"/>
        <w:spacing w:after="240"/>
        <w:ind w:left="103" w:right="112" w:firstLine="199"/>
        <w:jc w:val="center"/>
        <w:rPr>
          <w:color w:val="000000" w:themeColor="text1"/>
          <w:sz w:val="24"/>
          <w:szCs w:val="24"/>
        </w:rPr>
      </w:pPr>
      <w:r w:rsidRPr="00262781">
        <w:rPr>
          <w:noProof/>
          <w:color w:val="000000" w:themeColor="text1"/>
          <w:sz w:val="24"/>
          <w:szCs w:val="24"/>
        </w:rPr>
        <w:drawing>
          <wp:inline distT="0" distB="0" distL="0" distR="0">
            <wp:extent cx="3034902" cy="1420177"/>
            <wp:effectExtent l="0" t="0" r="0" b="0"/>
            <wp:docPr id="9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7.png"/>
                    <pic:cNvPicPr/>
                  </pic:nvPicPr>
                  <pic:blipFill>
                    <a:blip r:embed="rId9" cstate="print"/>
                    <a:stretch>
                      <a:fillRect/>
                    </a:stretch>
                  </pic:blipFill>
                  <pic:spPr>
                    <a:xfrm>
                      <a:off x="0" y="0"/>
                      <a:ext cx="3034902" cy="1420177"/>
                    </a:xfrm>
                    <a:prstGeom prst="rect">
                      <a:avLst/>
                    </a:prstGeom>
                  </pic:spPr>
                </pic:pic>
              </a:graphicData>
            </a:graphic>
          </wp:inline>
        </w:drawing>
      </w:r>
    </w:p>
    <w:p w:rsidR="00262781" w:rsidRPr="00262781" w:rsidRDefault="00F30980" w:rsidP="00262781">
      <w:pPr>
        <w:spacing w:line="240" w:lineRule="auto"/>
        <w:ind w:left="103"/>
        <w:jc w:val="center"/>
        <w:rPr>
          <w:rFonts w:ascii="Times New Roman" w:hAnsi="Times New Roman" w:cs="Times New Roman"/>
          <w:i/>
          <w:color w:val="000000" w:themeColor="text1"/>
          <w:sz w:val="24"/>
          <w:szCs w:val="24"/>
        </w:rPr>
      </w:pPr>
      <w:r w:rsidRPr="00F30980">
        <w:rPr>
          <w:rFonts w:ascii="Times New Roman" w:hAnsi="Times New Roman" w:cs="Times New Roman"/>
          <w:color w:val="000000" w:themeColor="text1"/>
          <w:sz w:val="24"/>
          <w:szCs w:val="24"/>
        </w:rPr>
        <w:pict>
          <v:shape id="_x0000_s1033" type="#_x0000_t202" style="position:absolute;left:0;text-align:left;margin-left:255.1pt;margin-top:4.8pt;width:5.45pt;height:12.8pt;z-index:-251655168;mso-position-horizontal-relative:page" filled="f" stroked="f">
            <v:textbox style="mso-next-textbox:#_x0000_s1033" inset="0,0,0,0">
              <w:txbxContent>
                <w:p w:rsidR="00262781" w:rsidRDefault="00262781" w:rsidP="00262781">
                  <w:pPr>
                    <w:spacing w:line="187" w:lineRule="exact"/>
                    <w:rPr>
                      <w:rFonts w:ascii="Lucida Sans Unicode" w:hAnsi="Lucida Sans Unicode"/>
                      <w:sz w:val="14"/>
                    </w:rPr>
                  </w:pPr>
                  <w:r>
                    <w:rPr>
                      <w:rFonts w:ascii="Lucida Sans Unicode" w:hAnsi="Lucida Sans Unicode"/>
                      <w:w w:val="97"/>
                      <w:sz w:val="14"/>
                    </w:rPr>
                    <w:t>−</w:t>
                  </w:r>
                </w:p>
              </w:txbxContent>
            </v:textbox>
            <w10:wrap anchorx="page"/>
          </v:shape>
        </w:pict>
      </w:r>
      <w:proofErr w:type="gramStart"/>
      <w:r w:rsidR="00262781" w:rsidRPr="00262781">
        <w:rPr>
          <w:rFonts w:ascii="Times New Roman" w:hAnsi="Times New Roman" w:cs="Times New Roman"/>
          <w:b/>
          <w:color w:val="000000" w:themeColor="text1"/>
          <w:w w:val="90"/>
          <w:sz w:val="24"/>
          <w:szCs w:val="24"/>
        </w:rPr>
        <w:t>Fig 5.</w:t>
      </w:r>
      <w:proofErr w:type="gramEnd"/>
      <w:r w:rsidR="00262781" w:rsidRPr="00262781">
        <w:rPr>
          <w:rFonts w:ascii="Times New Roman" w:hAnsi="Times New Roman" w:cs="Times New Roman"/>
          <w:b/>
          <w:color w:val="000000" w:themeColor="text1"/>
          <w:spacing w:val="70"/>
          <w:sz w:val="24"/>
          <w:szCs w:val="24"/>
        </w:rPr>
        <w:t xml:space="preserve"> </w:t>
      </w:r>
      <w:bookmarkStart w:id="3" w:name="_bookmark25"/>
      <w:bookmarkEnd w:id="3"/>
      <w:r w:rsidR="00262781" w:rsidRPr="00262781">
        <w:rPr>
          <w:rFonts w:ascii="Times New Roman" w:hAnsi="Times New Roman" w:cs="Times New Roman"/>
          <w:color w:val="000000" w:themeColor="text1"/>
          <w:w w:val="90"/>
          <w:sz w:val="24"/>
          <w:szCs w:val="24"/>
        </w:rPr>
        <w:t>Fifteen-level</w:t>
      </w:r>
      <w:r w:rsidR="00262781" w:rsidRPr="00262781">
        <w:rPr>
          <w:rFonts w:ascii="Times New Roman" w:hAnsi="Times New Roman" w:cs="Times New Roman"/>
          <w:color w:val="000000" w:themeColor="text1"/>
          <w:spacing w:val="10"/>
          <w:w w:val="90"/>
          <w:sz w:val="24"/>
          <w:szCs w:val="24"/>
        </w:rPr>
        <w:t xml:space="preserve"> </w:t>
      </w:r>
      <w:r w:rsidR="00262781" w:rsidRPr="00262781">
        <w:rPr>
          <w:rFonts w:ascii="Times New Roman" w:hAnsi="Times New Roman" w:cs="Times New Roman"/>
          <w:color w:val="000000" w:themeColor="text1"/>
          <w:w w:val="90"/>
          <w:sz w:val="24"/>
          <w:szCs w:val="24"/>
        </w:rPr>
        <w:t>BHMLI</w:t>
      </w:r>
      <w:r w:rsidR="00262781" w:rsidRPr="00262781">
        <w:rPr>
          <w:rFonts w:ascii="Times New Roman" w:hAnsi="Times New Roman" w:cs="Times New Roman"/>
          <w:color w:val="000000" w:themeColor="text1"/>
          <w:spacing w:val="10"/>
          <w:w w:val="90"/>
          <w:sz w:val="24"/>
          <w:szCs w:val="24"/>
        </w:rPr>
        <w:t xml:space="preserve"> </w:t>
      </w:r>
      <w:r w:rsidR="00262781" w:rsidRPr="00262781">
        <w:rPr>
          <w:rFonts w:ascii="Times New Roman" w:hAnsi="Times New Roman" w:cs="Times New Roman"/>
          <w:color w:val="000000" w:themeColor="text1"/>
          <w:w w:val="90"/>
          <w:sz w:val="24"/>
          <w:szCs w:val="24"/>
        </w:rPr>
        <w:t>output</w:t>
      </w:r>
      <w:r w:rsidR="00262781" w:rsidRPr="00262781">
        <w:rPr>
          <w:rFonts w:ascii="Times New Roman" w:hAnsi="Times New Roman" w:cs="Times New Roman"/>
          <w:color w:val="000000" w:themeColor="text1"/>
          <w:spacing w:val="10"/>
          <w:w w:val="90"/>
          <w:sz w:val="24"/>
          <w:szCs w:val="24"/>
        </w:rPr>
        <w:t xml:space="preserve"> </w:t>
      </w:r>
      <w:r w:rsidR="00262781" w:rsidRPr="00262781">
        <w:rPr>
          <w:rFonts w:ascii="Times New Roman" w:hAnsi="Times New Roman" w:cs="Times New Roman"/>
          <w:color w:val="000000" w:themeColor="text1"/>
          <w:w w:val="90"/>
          <w:sz w:val="24"/>
          <w:szCs w:val="24"/>
        </w:rPr>
        <w:t>voltage</w:t>
      </w:r>
      <w:r w:rsidR="00262781" w:rsidRPr="00262781">
        <w:rPr>
          <w:rFonts w:ascii="Times New Roman" w:hAnsi="Times New Roman" w:cs="Times New Roman"/>
          <w:color w:val="000000" w:themeColor="text1"/>
          <w:spacing w:val="10"/>
          <w:w w:val="90"/>
          <w:sz w:val="24"/>
          <w:szCs w:val="24"/>
        </w:rPr>
        <w:t xml:space="preserve"> </w:t>
      </w:r>
      <w:r w:rsidR="00262781" w:rsidRPr="00262781">
        <w:rPr>
          <w:rFonts w:ascii="Times New Roman" w:hAnsi="Times New Roman" w:cs="Times New Roman"/>
          <w:color w:val="000000" w:themeColor="text1"/>
          <w:w w:val="90"/>
          <w:sz w:val="24"/>
          <w:szCs w:val="24"/>
        </w:rPr>
        <w:t>waveforms</w:t>
      </w:r>
      <w:r w:rsidR="00262781" w:rsidRPr="00262781">
        <w:rPr>
          <w:rFonts w:ascii="Times New Roman" w:hAnsi="Times New Roman" w:cs="Times New Roman"/>
          <w:color w:val="000000" w:themeColor="text1"/>
          <w:spacing w:val="10"/>
          <w:w w:val="90"/>
          <w:sz w:val="24"/>
          <w:szCs w:val="24"/>
        </w:rPr>
        <w:t xml:space="preserve"> </w:t>
      </w:r>
      <w:r w:rsidR="00262781" w:rsidRPr="00262781">
        <w:rPr>
          <w:rFonts w:ascii="Times New Roman" w:hAnsi="Times New Roman" w:cs="Times New Roman"/>
          <w:color w:val="000000" w:themeColor="text1"/>
          <w:w w:val="90"/>
          <w:sz w:val="24"/>
          <w:szCs w:val="24"/>
        </w:rPr>
        <w:t>of</w:t>
      </w:r>
      <w:r w:rsidR="00262781" w:rsidRPr="00262781">
        <w:rPr>
          <w:rFonts w:ascii="Times New Roman" w:hAnsi="Times New Roman" w:cs="Times New Roman"/>
          <w:color w:val="000000" w:themeColor="text1"/>
          <w:spacing w:val="10"/>
          <w:w w:val="90"/>
          <w:sz w:val="24"/>
          <w:szCs w:val="24"/>
        </w:rPr>
        <w:t xml:space="preserve"> </w:t>
      </w:r>
      <w:r w:rsidR="00262781" w:rsidRPr="00262781">
        <w:rPr>
          <w:rFonts w:ascii="Times New Roman" w:hAnsi="Times New Roman" w:cs="Times New Roman"/>
          <w:color w:val="000000" w:themeColor="text1"/>
          <w:w w:val="90"/>
          <w:sz w:val="24"/>
          <w:szCs w:val="24"/>
        </w:rPr>
        <w:t>phase</w:t>
      </w:r>
      <w:r w:rsidR="00262781" w:rsidRPr="00262781">
        <w:rPr>
          <w:rFonts w:ascii="Times New Roman" w:hAnsi="Times New Roman" w:cs="Times New Roman"/>
          <w:color w:val="000000" w:themeColor="text1"/>
          <w:spacing w:val="97"/>
          <w:sz w:val="24"/>
          <w:szCs w:val="24"/>
        </w:rPr>
        <w:t xml:space="preserve"> </w:t>
      </w:r>
      <w:r w:rsidR="00262781" w:rsidRPr="00262781">
        <w:rPr>
          <w:rFonts w:ascii="Times New Roman" w:hAnsi="Times New Roman" w:cs="Times New Roman"/>
          <w:i/>
          <w:color w:val="000000" w:themeColor="text1"/>
          <w:w w:val="90"/>
          <w:sz w:val="24"/>
          <w:szCs w:val="24"/>
        </w:rPr>
        <w:t>a</w:t>
      </w:r>
    </w:p>
    <w:p w:rsidR="00262781" w:rsidRPr="00262781" w:rsidRDefault="00262781" w:rsidP="00262781">
      <w:pPr>
        <w:spacing w:line="240" w:lineRule="auto"/>
        <w:ind w:left="103"/>
        <w:jc w:val="center"/>
        <w:rPr>
          <w:rFonts w:ascii="Times New Roman" w:hAnsi="Times New Roman" w:cs="Times New Roman"/>
          <w:color w:val="000000" w:themeColor="text1"/>
          <w:w w:val="90"/>
          <w:sz w:val="24"/>
          <w:szCs w:val="24"/>
        </w:rPr>
      </w:pPr>
      <w:proofErr w:type="gramStart"/>
      <w:r w:rsidRPr="00262781">
        <w:rPr>
          <w:rFonts w:ascii="Times New Roman" w:hAnsi="Times New Roman" w:cs="Times New Roman"/>
          <w:color w:val="000000" w:themeColor="text1"/>
          <w:w w:val="90"/>
          <w:sz w:val="24"/>
          <w:szCs w:val="24"/>
        </w:rPr>
        <w:t>(a)</w:t>
      </w:r>
      <w:r w:rsidRPr="00262781">
        <w:rPr>
          <w:rFonts w:ascii="Times New Roman" w:hAnsi="Times New Roman" w:cs="Times New Roman"/>
          <w:color w:val="000000" w:themeColor="text1"/>
          <w:spacing w:val="-4"/>
          <w:w w:val="90"/>
          <w:sz w:val="24"/>
          <w:szCs w:val="24"/>
        </w:rPr>
        <w:t xml:space="preserve"> </w:t>
      </w:r>
      <w:r w:rsidRPr="00262781">
        <w:rPr>
          <w:rFonts w:ascii="Times New Roman" w:hAnsi="Times New Roman" w:cs="Times New Roman"/>
          <w:i/>
          <w:color w:val="000000" w:themeColor="text1"/>
          <w:w w:val="90"/>
          <w:sz w:val="24"/>
          <w:szCs w:val="24"/>
        </w:rPr>
        <w:t>V</w:t>
      </w:r>
      <w:r w:rsidRPr="00262781">
        <w:rPr>
          <w:rFonts w:ascii="Times New Roman" w:hAnsi="Times New Roman" w:cs="Times New Roman"/>
          <w:i/>
          <w:color w:val="000000" w:themeColor="text1"/>
          <w:w w:val="90"/>
          <w:position w:val="-3"/>
          <w:sz w:val="24"/>
          <w:szCs w:val="24"/>
        </w:rPr>
        <w:t>Ha</w:t>
      </w:r>
      <w:r w:rsidRPr="00262781">
        <w:rPr>
          <w:rFonts w:ascii="Times New Roman" w:hAnsi="Times New Roman" w:cs="Times New Roman"/>
          <w:i/>
          <w:color w:val="000000" w:themeColor="text1"/>
          <w:spacing w:val="12"/>
          <w:w w:val="90"/>
          <w:position w:val="-3"/>
          <w:sz w:val="24"/>
          <w:szCs w:val="24"/>
        </w:rPr>
        <w:t xml:space="preserve"> </w:t>
      </w:r>
      <w:r w:rsidRPr="00262781">
        <w:rPr>
          <w:rFonts w:ascii="Times New Roman" w:hAnsi="Times New Roman" w:cs="Times New Roman"/>
          <w:color w:val="000000" w:themeColor="text1"/>
          <w:w w:val="90"/>
          <w:sz w:val="24"/>
          <w:szCs w:val="24"/>
        </w:rPr>
        <w:t>(b)</w:t>
      </w:r>
      <w:r w:rsidRPr="00262781">
        <w:rPr>
          <w:rFonts w:ascii="Times New Roman" w:hAnsi="Times New Roman" w:cs="Times New Roman"/>
          <w:color w:val="000000" w:themeColor="text1"/>
          <w:spacing w:val="-3"/>
          <w:w w:val="90"/>
          <w:sz w:val="24"/>
          <w:szCs w:val="24"/>
        </w:rPr>
        <w:t xml:space="preserve"> </w:t>
      </w:r>
      <w:r w:rsidRPr="00262781">
        <w:rPr>
          <w:rFonts w:ascii="Times New Roman" w:hAnsi="Times New Roman" w:cs="Times New Roman"/>
          <w:i/>
          <w:color w:val="000000" w:themeColor="text1"/>
          <w:w w:val="90"/>
          <w:sz w:val="24"/>
          <w:szCs w:val="24"/>
        </w:rPr>
        <w:t>v</w:t>
      </w:r>
      <w:proofErr w:type="spellStart"/>
      <w:r w:rsidRPr="00262781">
        <w:rPr>
          <w:rFonts w:ascii="Times New Roman" w:hAnsi="Times New Roman" w:cs="Times New Roman"/>
          <w:i/>
          <w:color w:val="000000" w:themeColor="text1"/>
          <w:w w:val="90"/>
          <w:position w:val="-1"/>
          <w:sz w:val="24"/>
          <w:szCs w:val="24"/>
        </w:rPr>
        <w:t>ao</w:t>
      </w:r>
      <w:proofErr w:type="spellEnd"/>
      <w:r w:rsidRPr="00262781">
        <w:rPr>
          <w:rFonts w:ascii="Times New Roman" w:hAnsi="Times New Roman" w:cs="Times New Roman"/>
          <w:color w:val="000000" w:themeColor="text1"/>
          <w:w w:val="90"/>
          <w:sz w:val="24"/>
          <w:szCs w:val="24"/>
        </w:rPr>
        <w:t>.</w:t>
      </w:r>
      <w:proofErr w:type="gramEnd"/>
    </w:p>
    <w:p w:rsidR="00262781" w:rsidRPr="00262781" w:rsidRDefault="00262781" w:rsidP="00262781">
      <w:pPr>
        <w:pStyle w:val="ListParagraph"/>
        <w:numPr>
          <w:ilvl w:val="0"/>
          <w:numId w:val="1"/>
        </w:numPr>
        <w:tabs>
          <w:tab w:val="left" w:pos="434"/>
        </w:tabs>
        <w:spacing w:before="163"/>
        <w:rPr>
          <w:b/>
          <w:color w:val="000000" w:themeColor="text1"/>
          <w:sz w:val="24"/>
          <w:szCs w:val="24"/>
        </w:rPr>
      </w:pPr>
      <w:r w:rsidRPr="00262781">
        <w:rPr>
          <w:b/>
          <w:color w:val="000000" w:themeColor="text1"/>
          <w:sz w:val="24"/>
          <w:szCs w:val="24"/>
        </w:rPr>
        <w:t>CONCLUSION</w:t>
      </w:r>
    </w:p>
    <w:p w:rsidR="00677100" w:rsidRDefault="008E5BA6" w:rsidP="00262781">
      <w:pPr>
        <w:pStyle w:val="BodyText"/>
        <w:spacing w:before="99"/>
        <w:ind w:right="-10"/>
        <w:jc w:val="both"/>
        <w:rPr>
          <w:color w:val="000000" w:themeColor="text1"/>
          <w:sz w:val="24"/>
          <w:szCs w:val="24"/>
        </w:rPr>
      </w:pPr>
      <w:r w:rsidRPr="008E5BA6">
        <w:rPr>
          <w:color w:val="000000" w:themeColor="text1"/>
          <w:sz w:val="24"/>
          <w:szCs w:val="24"/>
        </w:rPr>
        <w:t>In this paper, a binary hybrid multilevel inverter-based connected to the grid solar energy conversion device is designed and evaluated. Ten semiconductor switching devices and three binaries weighted independent DC-sources combine to create the fifteen-level BHMLI. The research presented here validates the benefits of reduced switching frequency, decreased device rating, and reduced component number. Damped SOGI control in BHMLI has been tested for acceptance and found to be suitable for removing overshoots and oscillatio</w:t>
      </w:r>
      <w:r>
        <w:rPr>
          <w:color w:val="000000" w:themeColor="text1"/>
          <w:sz w:val="24"/>
          <w:szCs w:val="24"/>
        </w:rPr>
        <w:t>ns in load-related fluctuations</w:t>
      </w:r>
      <w:r w:rsidR="00262781" w:rsidRPr="00262781">
        <w:rPr>
          <w:color w:val="000000" w:themeColor="text1"/>
          <w:sz w:val="24"/>
          <w:szCs w:val="24"/>
        </w:rPr>
        <w:t>.</w:t>
      </w:r>
    </w:p>
    <w:p w:rsidR="00677100" w:rsidRDefault="00677100" w:rsidP="00262781">
      <w:pPr>
        <w:pStyle w:val="BodyText"/>
        <w:spacing w:before="5"/>
        <w:rPr>
          <w:sz w:val="14"/>
        </w:rPr>
      </w:pPr>
    </w:p>
    <w:p w:rsidR="00262781" w:rsidRDefault="00262781" w:rsidP="00262781">
      <w:pPr>
        <w:pStyle w:val="BodyText"/>
        <w:spacing w:before="5"/>
        <w:rPr>
          <w:sz w:val="14"/>
        </w:rPr>
        <w:sectPr w:rsidR="00262781">
          <w:pgSz w:w="12240" w:h="15840"/>
          <w:pgMar w:top="1440" w:right="1440" w:bottom="1440" w:left="1440" w:header="720" w:footer="720" w:gutter="0"/>
          <w:cols w:space="720"/>
          <w:docGrid w:linePitch="360"/>
        </w:sectPr>
      </w:pPr>
    </w:p>
    <w:p w:rsidR="00677100" w:rsidRDefault="00677100" w:rsidP="00262781">
      <w:pPr>
        <w:pStyle w:val="BodyText"/>
        <w:spacing w:before="5"/>
        <w:rPr>
          <w:sz w:val="14"/>
        </w:rPr>
      </w:pPr>
    </w:p>
    <w:p w:rsidR="00262781" w:rsidRPr="00262781" w:rsidRDefault="00262781" w:rsidP="00262781">
      <w:pPr>
        <w:spacing w:after="0" w:line="240" w:lineRule="auto"/>
        <w:ind w:left="123"/>
        <w:jc w:val="both"/>
        <w:rPr>
          <w:rFonts w:ascii="Times New Roman" w:hAnsi="Times New Roman" w:cs="Times New Roman"/>
          <w:b/>
          <w:sz w:val="24"/>
          <w:szCs w:val="24"/>
        </w:rPr>
      </w:pPr>
      <w:r w:rsidRPr="00262781">
        <w:rPr>
          <w:rFonts w:ascii="Times New Roman" w:hAnsi="Times New Roman" w:cs="Times New Roman"/>
          <w:b/>
          <w:color w:val="0073AE"/>
          <w:w w:val="95"/>
          <w:sz w:val="24"/>
          <w:szCs w:val="24"/>
        </w:rPr>
        <w:t>REFERENCES</w:t>
      </w:r>
    </w:p>
    <w:p w:rsidR="00262781" w:rsidRPr="00262781" w:rsidRDefault="00262781" w:rsidP="00262781">
      <w:pPr>
        <w:pStyle w:val="ListParagraph"/>
        <w:numPr>
          <w:ilvl w:val="0"/>
          <w:numId w:val="3"/>
        </w:numPr>
        <w:tabs>
          <w:tab w:val="left" w:pos="456"/>
        </w:tabs>
        <w:spacing w:before="85"/>
        <w:ind w:right="0"/>
        <w:jc w:val="both"/>
        <w:rPr>
          <w:sz w:val="24"/>
          <w:szCs w:val="24"/>
        </w:rPr>
      </w:pPr>
      <w:r w:rsidRPr="00262781">
        <w:rPr>
          <w:sz w:val="24"/>
          <w:szCs w:val="24"/>
        </w:rPr>
        <w:t>REN21.</w:t>
      </w:r>
      <w:r w:rsidRPr="00262781">
        <w:rPr>
          <w:spacing w:val="2"/>
          <w:sz w:val="24"/>
          <w:szCs w:val="24"/>
        </w:rPr>
        <w:t xml:space="preserve"> </w:t>
      </w:r>
      <w:r w:rsidRPr="00262781">
        <w:rPr>
          <w:sz w:val="24"/>
          <w:szCs w:val="24"/>
        </w:rPr>
        <w:t>(2018).</w:t>
      </w:r>
      <w:r w:rsidRPr="00262781">
        <w:rPr>
          <w:spacing w:val="3"/>
          <w:sz w:val="24"/>
          <w:szCs w:val="24"/>
        </w:rPr>
        <w:t xml:space="preserve"> </w:t>
      </w:r>
      <w:proofErr w:type="spellStart"/>
      <w:r w:rsidRPr="00262781">
        <w:rPr>
          <w:i/>
          <w:sz w:val="24"/>
          <w:szCs w:val="24"/>
        </w:rPr>
        <w:t>Renewables</w:t>
      </w:r>
      <w:proofErr w:type="spellEnd"/>
      <w:r w:rsidRPr="00262781">
        <w:rPr>
          <w:i/>
          <w:spacing w:val="2"/>
          <w:sz w:val="24"/>
          <w:szCs w:val="24"/>
        </w:rPr>
        <w:t xml:space="preserve"> </w:t>
      </w:r>
      <w:r w:rsidRPr="00262781">
        <w:rPr>
          <w:i/>
          <w:sz w:val="24"/>
          <w:szCs w:val="24"/>
        </w:rPr>
        <w:t>2018:</w:t>
      </w:r>
      <w:r w:rsidRPr="00262781">
        <w:rPr>
          <w:i/>
          <w:spacing w:val="3"/>
          <w:sz w:val="24"/>
          <w:szCs w:val="24"/>
        </w:rPr>
        <w:t xml:space="preserve"> </w:t>
      </w:r>
      <w:r w:rsidRPr="00262781">
        <w:rPr>
          <w:i/>
          <w:sz w:val="24"/>
          <w:szCs w:val="24"/>
        </w:rPr>
        <w:t>Global</w:t>
      </w:r>
      <w:r w:rsidRPr="00262781">
        <w:rPr>
          <w:i/>
          <w:spacing w:val="2"/>
          <w:sz w:val="24"/>
          <w:szCs w:val="24"/>
        </w:rPr>
        <w:t xml:space="preserve"> </w:t>
      </w:r>
      <w:r w:rsidRPr="00262781">
        <w:rPr>
          <w:i/>
          <w:sz w:val="24"/>
          <w:szCs w:val="24"/>
        </w:rPr>
        <w:t>Status</w:t>
      </w:r>
      <w:r w:rsidRPr="00262781">
        <w:rPr>
          <w:i/>
          <w:spacing w:val="3"/>
          <w:sz w:val="24"/>
          <w:szCs w:val="24"/>
        </w:rPr>
        <w:t xml:space="preserve"> </w:t>
      </w:r>
      <w:r w:rsidRPr="00262781">
        <w:rPr>
          <w:i/>
          <w:sz w:val="24"/>
          <w:szCs w:val="24"/>
        </w:rPr>
        <w:t>Report</w:t>
      </w:r>
      <w:r w:rsidRPr="00262781">
        <w:rPr>
          <w:i/>
          <w:spacing w:val="3"/>
          <w:sz w:val="24"/>
          <w:szCs w:val="24"/>
        </w:rPr>
        <w:t xml:space="preserve"> </w:t>
      </w:r>
      <w:r w:rsidRPr="00262781">
        <w:rPr>
          <w:i/>
          <w:sz w:val="24"/>
          <w:szCs w:val="24"/>
        </w:rPr>
        <w:t>(GRS)</w:t>
      </w:r>
      <w:r w:rsidRPr="00262781">
        <w:rPr>
          <w:sz w:val="24"/>
          <w:szCs w:val="24"/>
        </w:rPr>
        <w:t>.</w:t>
      </w:r>
      <w:r w:rsidRPr="00262781">
        <w:rPr>
          <w:spacing w:val="2"/>
          <w:sz w:val="24"/>
          <w:szCs w:val="24"/>
        </w:rPr>
        <w:t xml:space="preserve"> </w:t>
      </w:r>
      <w:r w:rsidRPr="00262781">
        <w:rPr>
          <w:sz w:val="24"/>
          <w:szCs w:val="24"/>
        </w:rPr>
        <w:t>[Online]. Available:</w:t>
      </w:r>
      <w:r w:rsidRPr="00262781">
        <w:rPr>
          <w:spacing w:val="-2"/>
          <w:sz w:val="24"/>
          <w:szCs w:val="24"/>
        </w:rPr>
        <w:t xml:space="preserve"> </w:t>
      </w:r>
      <w:hyperlink r:id="rId10">
        <w:r w:rsidRPr="00262781">
          <w:rPr>
            <w:sz w:val="24"/>
            <w:szCs w:val="24"/>
          </w:rPr>
          <w:t>http://www.ren21.net/</w:t>
        </w:r>
      </w:hyperlink>
    </w:p>
    <w:p w:rsidR="00262781" w:rsidRPr="00262781" w:rsidRDefault="00262781" w:rsidP="00262781">
      <w:pPr>
        <w:pStyle w:val="ListParagraph"/>
        <w:numPr>
          <w:ilvl w:val="0"/>
          <w:numId w:val="3"/>
        </w:numPr>
        <w:tabs>
          <w:tab w:val="left" w:pos="456"/>
        </w:tabs>
        <w:spacing w:before="23"/>
        <w:jc w:val="both"/>
        <w:rPr>
          <w:sz w:val="24"/>
          <w:szCs w:val="24"/>
        </w:rPr>
      </w:pPr>
      <w:r w:rsidRPr="00262781">
        <w:rPr>
          <w:sz w:val="24"/>
          <w:szCs w:val="24"/>
        </w:rPr>
        <w:t>L.</w:t>
      </w:r>
      <w:r w:rsidRPr="00262781">
        <w:rPr>
          <w:spacing w:val="25"/>
          <w:sz w:val="24"/>
          <w:szCs w:val="24"/>
        </w:rPr>
        <w:t xml:space="preserve"> </w:t>
      </w:r>
      <w:r w:rsidRPr="00262781">
        <w:rPr>
          <w:sz w:val="24"/>
          <w:szCs w:val="24"/>
        </w:rPr>
        <w:t>Zhang,</w:t>
      </w:r>
      <w:r w:rsidRPr="00262781">
        <w:rPr>
          <w:spacing w:val="25"/>
          <w:sz w:val="24"/>
          <w:szCs w:val="24"/>
        </w:rPr>
        <w:t xml:space="preserve"> </w:t>
      </w:r>
      <w:r w:rsidRPr="00262781">
        <w:rPr>
          <w:sz w:val="24"/>
          <w:szCs w:val="24"/>
        </w:rPr>
        <w:t>F.</w:t>
      </w:r>
      <w:r w:rsidRPr="00262781">
        <w:rPr>
          <w:spacing w:val="25"/>
          <w:sz w:val="24"/>
          <w:szCs w:val="24"/>
        </w:rPr>
        <w:t xml:space="preserve"> </w:t>
      </w:r>
      <w:r w:rsidRPr="00262781">
        <w:rPr>
          <w:sz w:val="24"/>
          <w:szCs w:val="24"/>
        </w:rPr>
        <w:t>Jiang,</w:t>
      </w:r>
      <w:r w:rsidRPr="00262781">
        <w:rPr>
          <w:spacing w:val="25"/>
          <w:sz w:val="24"/>
          <w:szCs w:val="24"/>
        </w:rPr>
        <w:t xml:space="preserve"> </w:t>
      </w:r>
      <w:r w:rsidRPr="00262781">
        <w:rPr>
          <w:sz w:val="24"/>
          <w:szCs w:val="24"/>
        </w:rPr>
        <w:t>D.</w:t>
      </w:r>
      <w:r w:rsidRPr="00262781">
        <w:rPr>
          <w:spacing w:val="26"/>
          <w:sz w:val="24"/>
          <w:szCs w:val="24"/>
        </w:rPr>
        <w:t xml:space="preserve"> </w:t>
      </w:r>
      <w:r w:rsidRPr="00262781">
        <w:rPr>
          <w:sz w:val="24"/>
          <w:szCs w:val="24"/>
        </w:rPr>
        <w:t>D.</w:t>
      </w:r>
      <w:r w:rsidRPr="00262781">
        <w:rPr>
          <w:spacing w:val="25"/>
          <w:sz w:val="24"/>
          <w:szCs w:val="24"/>
        </w:rPr>
        <w:t xml:space="preserve"> </w:t>
      </w:r>
      <w:proofErr w:type="spellStart"/>
      <w:r w:rsidRPr="00262781">
        <w:rPr>
          <w:sz w:val="24"/>
          <w:szCs w:val="24"/>
        </w:rPr>
        <w:t>Xu</w:t>
      </w:r>
      <w:proofErr w:type="spellEnd"/>
      <w:r w:rsidRPr="00262781">
        <w:rPr>
          <w:sz w:val="24"/>
          <w:szCs w:val="24"/>
        </w:rPr>
        <w:t>,</w:t>
      </w:r>
      <w:r w:rsidRPr="00262781">
        <w:rPr>
          <w:spacing w:val="25"/>
          <w:sz w:val="24"/>
          <w:szCs w:val="24"/>
        </w:rPr>
        <w:t xml:space="preserve"> </w:t>
      </w:r>
      <w:r w:rsidRPr="00262781">
        <w:rPr>
          <w:sz w:val="24"/>
          <w:szCs w:val="24"/>
        </w:rPr>
        <w:t>K.</w:t>
      </w:r>
      <w:r w:rsidRPr="00262781">
        <w:rPr>
          <w:spacing w:val="25"/>
          <w:sz w:val="24"/>
          <w:szCs w:val="24"/>
        </w:rPr>
        <w:t xml:space="preserve"> </w:t>
      </w:r>
      <w:r w:rsidRPr="00262781">
        <w:rPr>
          <w:sz w:val="24"/>
          <w:szCs w:val="24"/>
        </w:rPr>
        <w:t>Sun,</w:t>
      </w:r>
      <w:r w:rsidRPr="00262781">
        <w:rPr>
          <w:spacing w:val="25"/>
          <w:sz w:val="24"/>
          <w:szCs w:val="24"/>
        </w:rPr>
        <w:t xml:space="preserve"> </w:t>
      </w:r>
      <w:r w:rsidRPr="00262781">
        <w:rPr>
          <w:sz w:val="24"/>
          <w:szCs w:val="24"/>
        </w:rPr>
        <w:t>Y.</w:t>
      </w:r>
      <w:r w:rsidRPr="00262781">
        <w:rPr>
          <w:spacing w:val="26"/>
          <w:sz w:val="24"/>
          <w:szCs w:val="24"/>
        </w:rPr>
        <w:t xml:space="preserve"> </w:t>
      </w:r>
      <w:proofErr w:type="spellStart"/>
      <w:r w:rsidRPr="00262781">
        <w:rPr>
          <w:sz w:val="24"/>
          <w:szCs w:val="24"/>
        </w:rPr>
        <w:t>Hao</w:t>
      </w:r>
      <w:proofErr w:type="spellEnd"/>
      <w:r w:rsidRPr="00262781">
        <w:rPr>
          <w:sz w:val="24"/>
          <w:szCs w:val="24"/>
        </w:rPr>
        <w:t>,</w:t>
      </w:r>
      <w:r w:rsidRPr="00262781">
        <w:rPr>
          <w:spacing w:val="25"/>
          <w:sz w:val="24"/>
          <w:szCs w:val="24"/>
        </w:rPr>
        <w:t xml:space="preserve"> </w:t>
      </w:r>
      <w:r w:rsidRPr="00262781">
        <w:rPr>
          <w:sz w:val="24"/>
          <w:szCs w:val="24"/>
        </w:rPr>
        <w:t>and</w:t>
      </w:r>
      <w:r w:rsidRPr="00262781">
        <w:rPr>
          <w:spacing w:val="25"/>
          <w:sz w:val="24"/>
          <w:szCs w:val="24"/>
        </w:rPr>
        <w:t xml:space="preserve"> </w:t>
      </w:r>
      <w:r w:rsidRPr="00262781">
        <w:rPr>
          <w:sz w:val="24"/>
          <w:szCs w:val="24"/>
        </w:rPr>
        <w:t>T.</w:t>
      </w:r>
      <w:r w:rsidRPr="00262781">
        <w:rPr>
          <w:spacing w:val="25"/>
          <w:sz w:val="24"/>
          <w:szCs w:val="24"/>
        </w:rPr>
        <w:t xml:space="preserve"> </w:t>
      </w:r>
      <w:r w:rsidRPr="00262781">
        <w:rPr>
          <w:sz w:val="24"/>
          <w:szCs w:val="24"/>
        </w:rPr>
        <w:t>Zhang,</w:t>
      </w:r>
      <w:r w:rsidRPr="00262781">
        <w:rPr>
          <w:spacing w:val="25"/>
          <w:sz w:val="24"/>
          <w:szCs w:val="24"/>
        </w:rPr>
        <w:t xml:space="preserve"> </w:t>
      </w:r>
      <w:r w:rsidRPr="00262781">
        <w:rPr>
          <w:sz w:val="24"/>
          <w:szCs w:val="24"/>
        </w:rPr>
        <w:t>‘‘Two-</w:t>
      </w:r>
      <w:r w:rsidRPr="00262781">
        <w:rPr>
          <w:spacing w:val="-35"/>
          <w:sz w:val="24"/>
          <w:szCs w:val="24"/>
        </w:rPr>
        <w:t xml:space="preserve"> </w:t>
      </w:r>
      <w:r w:rsidRPr="00262781">
        <w:rPr>
          <w:sz w:val="24"/>
          <w:szCs w:val="24"/>
        </w:rPr>
        <w:t>stage transformer-less dual-buck PV grid-connected inverters with high</w:t>
      </w:r>
      <w:r w:rsidRPr="00262781">
        <w:rPr>
          <w:spacing w:val="1"/>
          <w:sz w:val="24"/>
          <w:szCs w:val="24"/>
        </w:rPr>
        <w:t xml:space="preserve"> </w:t>
      </w:r>
      <w:r w:rsidRPr="00262781">
        <w:rPr>
          <w:sz w:val="24"/>
          <w:szCs w:val="24"/>
        </w:rPr>
        <w:t>efficiency,’’</w:t>
      </w:r>
      <w:r w:rsidRPr="00262781">
        <w:rPr>
          <w:spacing w:val="-1"/>
          <w:sz w:val="24"/>
          <w:szCs w:val="24"/>
        </w:rPr>
        <w:t xml:space="preserve"> </w:t>
      </w:r>
      <w:r w:rsidRPr="00262781">
        <w:rPr>
          <w:i/>
          <w:sz w:val="24"/>
          <w:szCs w:val="24"/>
        </w:rPr>
        <w:t>Chin. J.</w:t>
      </w:r>
      <w:r w:rsidRPr="00262781">
        <w:rPr>
          <w:i/>
          <w:spacing w:val="-1"/>
          <w:sz w:val="24"/>
          <w:szCs w:val="24"/>
        </w:rPr>
        <w:t xml:space="preserve"> </w:t>
      </w:r>
      <w:r w:rsidRPr="00262781">
        <w:rPr>
          <w:i/>
          <w:sz w:val="24"/>
          <w:szCs w:val="24"/>
        </w:rPr>
        <w:t>Elect. Eng.</w:t>
      </w:r>
      <w:r w:rsidRPr="00262781">
        <w:rPr>
          <w:sz w:val="24"/>
          <w:szCs w:val="24"/>
        </w:rPr>
        <w:t>,</w:t>
      </w:r>
      <w:r w:rsidRPr="00262781">
        <w:rPr>
          <w:spacing w:val="-1"/>
          <w:sz w:val="24"/>
          <w:szCs w:val="24"/>
        </w:rPr>
        <w:t xml:space="preserve"> </w:t>
      </w:r>
      <w:r w:rsidRPr="00262781">
        <w:rPr>
          <w:sz w:val="24"/>
          <w:szCs w:val="24"/>
        </w:rPr>
        <w:t>vol. 4,</w:t>
      </w:r>
      <w:r w:rsidRPr="00262781">
        <w:rPr>
          <w:spacing w:val="-1"/>
          <w:sz w:val="24"/>
          <w:szCs w:val="24"/>
        </w:rPr>
        <w:t xml:space="preserve"> </w:t>
      </w:r>
      <w:r w:rsidRPr="00262781">
        <w:rPr>
          <w:sz w:val="24"/>
          <w:szCs w:val="24"/>
        </w:rPr>
        <w:t>no. 2,</w:t>
      </w:r>
      <w:r w:rsidRPr="00262781">
        <w:rPr>
          <w:spacing w:val="-1"/>
          <w:sz w:val="24"/>
          <w:szCs w:val="24"/>
        </w:rPr>
        <w:t xml:space="preserve"> </w:t>
      </w:r>
      <w:r w:rsidRPr="00262781">
        <w:rPr>
          <w:sz w:val="24"/>
          <w:szCs w:val="24"/>
        </w:rPr>
        <w:t>pp. 36–42,</w:t>
      </w:r>
      <w:r w:rsidRPr="00262781">
        <w:rPr>
          <w:spacing w:val="-1"/>
          <w:sz w:val="24"/>
          <w:szCs w:val="24"/>
        </w:rPr>
        <w:t xml:space="preserve"> </w:t>
      </w:r>
      <w:r w:rsidRPr="00262781">
        <w:rPr>
          <w:sz w:val="24"/>
          <w:szCs w:val="24"/>
        </w:rPr>
        <w:t>Jun. 2018.</w:t>
      </w:r>
    </w:p>
    <w:p w:rsidR="00262781" w:rsidRPr="00262781" w:rsidRDefault="00262781" w:rsidP="00262781">
      <w:pPr>
        <w:pStyle w:val="ListParagraph"/>
        <w:numPr>
          <w:ilvl w:val="0"/>
          <w:numId w:val="3"/>
        </w:numPr>
        <w:tabs>
          <w:tab w:val="left" w:pos="456"/>
        </w:tabs>
        <w:spacing w:before="17"/>
        <w:jc w:val="both"/>
        <w:rPr>
          <w:sz w:val="24"/>
          <w:szCs w:val="24"/>
        </w:rPr>
      </w:pPr>
      <w:r w:rsidRPr="00262781">
        <w:rPr>
          <w:sz w:val="24"/>
          <w:szCs w:val="24"/>
        </w:rPr>
        <w:t>J.-S.</w:t>
      </w:r>
      <w:r w:rsidRPr="00262781">
        <w:rPr>
          <w:spacing w:val="35"/>
          <w:sz w:val="24"/>
          <w:szCs w:val="24"/>
        </w:rPr>
        <w:t xml:space="preserve"> </w:t>
      </w:r>
      <w:r w:rsidRPr="00262781">
        <w:rPr>
          <w:sz w:val="24"/>
          <w:szCs w:val="24"/>
        </w:rPr>
        <w:t>Kim,</w:t>
      </w:r>
      <w:r w:rsidRPr="00262781">
        <w:rPr>
          <w:spacing w:val="36"/>
          <w:sz w:val="24"/>
          <w:szCs w:val="24"/>
        </w:rPr>
        <w:t xml:space="preserve"> </w:t>
      </w:r>
      <w:r w:rsidRPr="00262781">
        <w:rPr>
          <w:sz w:val="24"/>
          <w:szCs w:val="24"/>
        </w:rPr>
        <w:t>J.-M.</w:t>
      </w:r>
      <w:r w:rsidRPr="00262781">
        <w:rPr>
          <w:spacing w:val="35"/>
          <w:sz w:val="24"/>
          <w:szCs w:val="24"/>
        </w:rPr>
        <w:t xml:space="preserve"> </w:t>
      </w:r>
      <w:proofErr w:type="gramStart"/>
      <w:r w:rsidRPr="00262781">
        <w:rPr>
          <w:sz w:val="24"/>
          <w:szCs w:val="24"/>
        </w:rPr>
        <w:t>Kwon,</w:t>
      </w:r>
      <w:proofErr w:type="gramEnd"/>
      <w:r w:rsidRPr="00262781">
        <w:rPr>
          <w:spacing w:val="36"/>
          <w:sz w:val="24"/>
          <w:szCs w:val="24"/>
        </w:rPr>
        <w:t xml:space="preserve"> </w:t>
      </w:r>
      <w:r w:rsidRPr="00262781">
        <w:rPr>
          <w:sz w:val="24"/>
          <w:szCs w:val="24"/>
        </w:rPr>
        <w:t>and</w:t>
      </w:r>
      <w:r w:rsidRPr="00262781">
        <w:rPr>
          <w:spacing w:val="36"/>
          <w:sz w:val="24"/>
          <w:szCs w:val="24"/>
        </w:rPr>
        <w:t xml:space="preserve"> </w:t>
      </w:r>
      <w:r w:rsidRPr="00262781">
        <w:rPr>
          <w:sz w:val="24"/>
          <w:szCs w:val="24"/>
        </w:rPr>
        <w:t>B.-H.</w:t>
      </w:r>
      <w:r w:rsidRPr="00262781">
        <w:rPr>
          <w:spacing w:val="35"/>
          <w:sz w:val="24"/>
          <w:szCs w:val="24"/>
        </w:rPr>
        <w:t xml:space="preserve"> </w:t>
      </w:r>
      <w:r w:rsidRPr="00262781">
        <w:rPr>
          <w:sz w:val="24"/>
          <w:szCs w:val="24"/>
        </w:rPr>
        <w:t>Kwon,</w:t>
      </w:r>
      <w:r w:rsidRPr="00262781">
        <w:rPr>
          <w:spacing w:val="36"/>
          <w:sz w:val="24"/>
          <w:szCs w:val="24"/>
        </w:rPr>
        <w:t xml:space="preserve"> </w:t>
      </w:r>
      <w:r w:rsidRPr="00262781">
        <w:rPr>
          <w:sz w:val="24"/>
          <w:szCs w:val="24"/>
        </w:rPr>
        <w:t>‘‘High-efficiency</w:t>
      </w:r>
      <w:r w:rsidRPr="00262781">
        <w:rPr>
          <w:spacing w:val="36"/>
          <w:sz w:val="24"/>
          <w:szCs w:val="24"/>
        </w:rPr>
        <w:t xml:space="preserve"> </w:t>
      </w:r>
      <w:r w:rsidRPr="00262781">
        <w:rPr>
          <w:sz w:val="24"/>
          <w:szCs w:val="24"/>
        </w:rPr>
        <w:t>two-stage</w:t>
      </w:r>
      <w:r w:rsidRPr="00262781">
        <w:rPr>
          <w:spacing w:val="-36"/>
          <w:sz w:val="24"/>
          <w:szCs w:val="24"/>
        </w:rPr>
        <w:t xml:space="preserve"> </w:t>
      </w:r>
      <w:r w:rsidRPr="00262781">
        <w:rPr>
          <w:sz w:val="24"/>
          <w:szCs w:val="24"/>
        </w:rPr>
        <w:t xml:space="preserve">three-level grid-connected photovoltaic inverter,’’ </w:t>
      </w:r>
      <w:r w:rsidRPr="00262781">
        <w:rPr>
          <w:i/>
          <w:sz w:val="24"/>
          <w:szCs w:val="24"/>
        </w:rPr>
        <w:t xml:space="preserve">IEEE Trans. Ind. </w:t>
      </w:r>
      <w:proofErr w:type="spellStart"/>
      <w:r w:rsidRPr="00262781">
        <w:rPr>
          <w:i/>
          <w:sz w:val="24"/>
          <w:szCs w:val="24"/>
        </w:rPr>
        <w:t>Elec</w:t>
      </w:r>
      <w:proofErr w:type="spellEnd"/>
      <w:r w:rsidRPr="00262781">
        <w:rPr>
          <w:i/>
          <w:sz w:val="24"/>
          <w:szCs w:val="24"/>
        </w:rPr>
        <w:t>-</w:t>
      </w:r>
      <w:r w:rsidRPr="00262781">
        <w:rPr>
          <w:i/>
          <w:spacing w:val="1"/>
          <w:sz w:val="24"/>
          <w:szCs w:val="24"/>
        </w:rPr>
        <w:t xml:space="preserve"> </w:t>
      </w:r>
      <w:proofErr w:type="spellStart"/>
      <w:r w:rsidRPr="00262781">
        <w:rPr>
          <w:i/>
          <w:sz w:val="24"/>
          <w:szCs w:val="24"/>
        </w:rPr>
        <w:t>tron</w:t>
      </w:r>
      <w:proofErr w:type="spellEnd"/>
      <w:r w:rsidRPr="00262781">
        <w:rPr>
          <w:i/>
          <w:sz w:val="24"/>
          <w:szCs w:val="24"/>
        </w:rPr>
        <w:t>.</w:t>
      </w:r>
      <w:r w:rsidRPr="00262781">
        <w:rPr>
          <w:sz w:val="24"/>
          <w:szCs w:val="24"/>
        </w:rPr>
        <w:t>, vol. 65, no. 3, pp. 2368–2377,</w:t>
      </w:r>
      <w:r w:rsidRPr="00262781">
        <w:rPr>
          <w:spacing w:val="1"/>
          <w:sz w:val="24"/>
          <w:szCs w:val="24"/>
        </w:rPr>
        <w:t xml:space="preserve"> </w:t>
      </w:r>
      <w:r w:rsidRPr="00262781">
        <w:rPr>
          <w:sz w:val="24"/>
          <w:szCs w:val="24"/>
        </w:rPr>
        <w:t>Mar. 2018.</w:t>
      </w:r>
    </w:p>
    <w:p w:rsidR="00262781" w:rsidRPr="00262781" w:rsidRDefault="00262781" w:rsidP="00262781">
      <w:pPr>
        <w:pStyle w:val="ListParagraph"/>
        <w:numPr>
          <w:ilvl w:val="0"/>
          <w:numId w:val="3"/>
        </w:numPr>
        <w:tabs>
          <w:tab w:val="left" w:pos="456"/>
        </w:tabs>
        <w:spacing w:before="16"/>
        <w:jc w:val="both"/>
        <w:rPr>
          <w:sz w:val="24"/>
          <w:szCs w:val="24"/>
        </w:rPr>
      </w:pPr>
      <w:r w:rsidRPr="00262781">
        <w:rPr>
          <w:spacing w:val="-1"/>
          <w:sz w:val="24"/>
          <w:szCs w:val="24"/>
        </w:rPr>
        <w:t>Y.</w:t>
      </w:r>
      <w:r w:rsidRPr="00262781">
        <w:rPr>
          <w:spacing w:val="-10"/>
          <w:sz w:val="24"/>
          <w:szCs w:val="24"/>
        </w:rPr>
        <w:t xml:space="preserve"> </w:t>
      </w:r>
      <w:r w:rsidRPr="00262781">
        <w:rPr>
          <w:spacing w:val="-1"/>
          <w:sz w:val="24"/>
          <w:szCs w:val="24"/>
        </w:rPr>
        <w:t>Wang</w:t>
      </w:r>
      <w:r w:rsidRPr="00262781">
        <w:rPr>
          <w:spacing w:val="-10"/>
          <w:sz w:val="24"/>
          <w:szCs w:val="24"/>
        </w:rPr>
        <w:t xml:space="preserve"> </w:t>
      </w:r>
      <w:r w:rsidRPr="00262781">
        <w:rPr>
          <w:spacing w:val="-1"/>
          <w:sz w:val="24"/>
          <w:szCs w:val="24"/>
        </w:rPr>
        <w:t>and</w:t>
      </w:r>
      <w:r w:rsidRPr="00262781">
        <w:rPr>
          <w:spacing w:val="-9"/>
          <w:sz w:val="24"/>
          <w:szCs w:val="24"/>
        </w:rPr>
        <w:t xml:space="preserve"> </w:t>
      </w:r>
      <w:r w:rsidRPr="00262781">
        <w:rPr>
          <w:spacing w:val="-1"/>
          <w:sz w:val="24"/>
          <w:szCs w:val="24"/>
        </w:rPr>
        <w:t>F.</w:t>
      </w:r>
      <w:r w:rsidRPr="00262781">
        <w:rPr>
          <w:spacing w:val="-10"/>
          <w:sz w:val="24"/>
          <w:szCs w:val="24"/>
        </w:rPr>
        <w:t xml:space="preserve"> </w:t>
      </w:r>
      <w:r w:rsidRPr="00262781">
        <w:rPr>
          <w:spacing w:val="-1"/>
          <w:sz w:val="24"/>
          <w:szCs w:val="24"/>
        </w:rPr>
        <w:t>Wang,</w:t>
      </w:r>
      <w:r w:rsidRPr="00262781">
        <w:rPr>
          <w:spacing w:val="-9"/>
          <w:sz w:val="24"/>
          <w:szCs w:val="24"/>
        </w:rPr>
        <w:t xml:space="preserve"> </w:t>
      </w:r>
      <w:r w:rsidRPr="00262781">
        <w:rPr>
          <w:spacing w:val="-1"/>
          <w:sz w:val="24"/>
          <w:szCs w:val="24"/>
        </w:rPr>
        <w:t>‘‘Novel</w:t>
      </w:r>
      <w:r w:rsidRPr="00262781">
        <w:rPr>
          <w:spacing w:val="-10"/>
          <w:sz w:val="24"/>
          <w:szCs w:val="24"/>
        </w:rPr>
        <w:t xml:space="preserve"> </w:t>
      </w:r>
      <w:r w:rsidRPr="00262781">
        <w:rPr>
          <w:spacing w:val="-1"/>
          <w:sz w:val="24"/>
          <w:szCs w:val="24"/>
        </w:rPr>
        <w:t>three-phase</w:t>
      </w:r>
      <w:r w:rsidRPr="00262781">
        <w:rPr>
          <w:spacing w:val="-9"/>
          <w:sz w:val="24"/>
          <w:szCs w:val="24"/>
        </w:rPr>
        <w:t xml:space="preserve"> </w:t>
      </w:r>
      <w:r w:rsidRPr="00262781">
        <w:rPr>
          <w:spacing w:val="-1"/>
          <w:sz w:val="24"/>
          <w:szCs w:val="24"/>
        </w:rPr>
        <w:t>three-level-stacked</w:t>
      </w:r>
      <w:r w:rsidRPr="00262781">
        <w:rPr>
          <w:spacing w:val="-10"/>
          <w:sz w:val="24"/>
          <w:szCs w:val="24"/>
        </w:rPr>
        <w:t xml:space="preserve"> </w:t>
      </w:r>
      <w:r w:rsidRPr="00262781">
        <w:rPr>
          <w:sz w:val="24"/>
          <w:szCs w:val="24"/>
        </w:rPr>
        <w:t>neutral</w:t>
      </w:r>
      <w:r w:rsidRPr="00262781">
        <w:rPr>
          <w:spacing w:val="-9"/>
          <w:sz w:val="24"/>
          <w:szCs w:val="24"/>
        </w:rPr>
        <w:t xml:space="preserve"> </w:t>
      </w:r>
      <w:r w:rsidRPr="00262781">
        <w:rPr>
          <w:sz w:val="24"/>
          <w:szCs w:val="24"/>
        </w:rPr>
        <w:t>point</w:t>
      </w:r>
      <w:r w:rsidRPr="00262781">
        <w:rPr>
          <w:spacing w:val="-35"/>
          <w:sz w:val="24"/>
          <w:szCs w:val="24"/>
        </w:rPr>
        <w:t xml:space="preserve"> </w:t>
      </w:r>
      <w:r w:rsidRPr="00262781">
        <w:rPr>
          <w:sz w:val="24"/>
          <w:szCs w:val="24"/>
        </w:rPr>
        <w:t>clamped</w:t>
      </w:r>
      <w:r w:rsidRPr="00262781">
        <w:rPr>
          <w:spacing w:val="-7"/>
          <w:sz w:val="24"/>
          <w:szCs w:val="24"/>
        </w:rPr>
        <w:t xml:space="preserve"> </w:t>
      </w:r>
      <w:r w:rsidRPr="00262781">
        <w:rPr>
          <w:sz w:val="24"/>
          <w:szCs w:val="24"/>
        </w:rPr>
        <w:t>grid-tied</w:t>
      </w:r>
      <w:r w:rsidRPr="00262781">
        <w:rPr>
          <w:spacing w:val="-7"/>
          <w:sz w:val="24"/>
          <w:szCs w:val="24"/>
        </w:rPr>
        <w:t xml:space="preserve"> </w:t>
      </w:r>
      <w:r w:rsidRPr="00262781">
        <w:rPr>
          <w:sz w:val="24"/>
          <w:szCs w:val="24"/>
        </w:rPr>
        <w:t>solar</w:t>
      </w:r>
      <w:r w:rsidRPr="00262781">
        <w:rPr>
          <w:spacing w:val="-6"/>
          <w:sz w:val="24"/>
          <w:szCs w:val="24"/>
        </w:rPr>
        <w:t xml:space="preserve"> </w:t>
      </w:r>
      <w:r w:rsidRPr="00262781">
        <w:rPr>
          <w:sz w:val="24"/>
          <w:szCs w:val="24"/>
        </w:rPr>
        <w:t>inverter</w:t>
      </w:r>
      <w:r w:rsidRPr="00262781">
        <w:rPr>
          <w:spacing w:val="-7"/>
          <w:sz w:val="24"/>
          <w:szCs w:val="24"/>
        </w:rPr>
        <w:t xml:space="preserve"> </w:t>
      </w:r>
      <w:r w:rsidRPr="00262781">
        <w:rPr>
          <w:sz w:val="24"/>
          <w:szCs w:val="24"/>
        </w:rPr>
        <w:t>with</w:t>
      </w:r>
      <w:r w:rsidRPr="00262781">
        <w:rPr>
          <w:spacing w:val="-6"/>
          <w:sz w:val="24"/>
          <w:szCs w:val="24"/>
        </w:rPr>
        <w:t xml:space="preserve"> </w:t>
      </w:r>
      <w:r w:rsidRPr="00262781">
        <w:rPr>
          <w:sz w:val="24"/>
          <w:szCs w:val="24"/>
        </w:rPr>
        <w:t>a</w:t>
      </w:r>
      <w:r w:rsidRPr="00262781">
        <w:rPr>
          <w:spacing w:val="-7"/>
          <w:sz w:val="24"/>
          <w:szCs w:val="24"/>
        </w:rPr>
        <w:t xml:space="preserve"> </w:t>
      </w:r>
      <w:r w:rsidRPr="00262781">
        <w:rPr>
          <w:sz w:val="24"/>
          <w:szCs w:val="24"/>
        </w:rPr>
        <w:t>split</w:t>
      </w:r>
      <w:r w:rsidRPr="00262781">
        <w:rPr>
          <w:spacing w:val="-7"/>
          <w:sz w:val="24"/>
          <w:szCs w:val="24"/>
        </w:rPr>
        <w:t xml:space="preserve"> </w:t>
      </w:r>
      <w:r w:rsidRPr="00262781">
        <w:rPr>
          <w:sz w:val="24"/>
          <w:szCs w:val="24"/>
        </w:rPr>
        <w:t>phase</w:t>
      </w:r>
      <w:r w:rsidRPr="00262781">
        <w:rPr>
          <w:spacing w:val="-6"/>
          <w:sz w:val="24"/>
          <w:szCs w:val="24"/>
        </w:rPr>
        <w:t xml:space="preserve"> </w:t>
      </w:r>
      <w:r w:rsidRPr="00262781">
        <w:rPr>
          <w:sz w:val="24"/>
          <w:szCs w:val="24"/>
        </w:rPr>
        <w:t>controller,’’</w:t>
      </w:r>
      <w:r w:rsidRPr="00262781">
        <w:rPr>
          <w:spacing w:val="-7"/>
          <w:sz w:val="24"/>
          <w:szCs w:val="24"/>
        </w:rPr>
        <w:t xml:space="preserve"> </w:t>
      </w:r>
      <w:r w:rsidRPr="00262781">
        <w:rPr>
          <w:i/>
          <w:sz w:val="24"/>
          <w:szCs w:val="24"/>
        </w:rPr>
        <w:t>IEEE</w:t>
      </w:r>
      <w:r w:rsidRPr="00262781">
        <w:rPr>
          <w:i/>
          <w:spacing w:val="-6"/>
          <w:sz w:val="24"/>
          <w:szCs w:val="24"/>
        </w:rPr>
        <w:t xml:space="preserve"> </w:t>
      </w:r>
      <w:r w:rsidRPr="00262781">
        <w:rPr>
          <w:i/>
          <w:sz w:val="24"/>
          <w:szCs w:val="24"/>
        </w:rPr>
        <w:t>Trans.</w:t>
      </w:r>
      <w:r w:rsidRPr="00262781">
        <w:rPr>
          <w:i/>
          <w:spacing w:val="-35"/>
          <w:sz w:val="24"/>
          <w:szCs w:val="24"/>
        </w:rPr>
        <w:t xml:space="preserve"> </w:t>
      </w:r>
      <w:r w:rsidRPr="00262781">
        <w:rPr>
          <w:i/>
          <w:sz w:val="24"/>
          <w:szCs w:val="24"/>
        </w:rPr>
        <w:t>Power Electron.</w:t>
      </w:r>
      <w:r w:rsidRPr="00262781">
        <w:rPr>
          <w:sz w:val="24"/>
          <w:szCs w:val="24"/>
        </w:rPr>
        <w:t>, vol. 28,</w:t>
      </w:r>
      <w:r w:rsidRPr="00262781">
        <w:rPr>
          <w:spacing w:val="1"/>
          <w:sz w:val="24"/>
          <w:szCs w:val="24"/>
        </w:rPr>
        <w:t xml:space="preserve"> </w:t>
      </w:r>
      <w:r w:rsidRPr="00262781">
        <w:rPr>
          <w:sz w:val="24"/>
          <w:szCs w:val="24"/>
        </w:rPr>
        <w:t xml:space="preserve">no. </w:t>
      </w:r>
      <w:r w:rsidRPr="00262781">
        <w:rPr>
          <w:sz w:val="24"/>
          <w:szCs w:val="24"/>
        </w:rPr>
        <w:lastRenderedPageBreak/>
        <w:t>6, pp.</w:t>
      </w:r>
      <w:r w:rsidRPr="00262781">
        <w:rPr>
          <w:spacing w:val="1"/>
          <w:sz w:val="24"/>
          <w:szCs w:val="24"/>
        </w:rPr>
        <w:t xml:space="preserve"> </w:t>
      </w:r>
      <w:r w:rsidRPr="00262781">
        <w:rPr>
          <w:sz w:val="24"/>
          <w:szCs w:val="24"/>
        </w:rPr>
        <w:t>2856–2866, Jun. 2013.</w:t>
      </w:r>
    </w:p>
    <w:p w:rsidR="00262781" w:rsidRPr="00262781" w:rsidRDefault="00262781" w:rsidP="00262781">
      <w:pPr>
        <w:pStyle w:val="ListParagraph"/>
        <w:numPr>
          <w:ilvl w:val="0"/>
          <w:numId w:val="3"/>
        </w:numPr>
        <w:tabs>
          <w:tab w:val="left" w:pos="456"/>
        </w:tabs>
        <w:spacing w:before="16"/>
        <w:jc w:val="both"/>
        <w:rPr>
          <w:sz w:val="24"/>
          <w:szCs w:val="24"/>
        </w:rPr>
      </w:pPr>
      <w:r w:rsidRPr="00262781">
        <w:rPr>
          <w:sz w:val="24"/>
          <w:szCs w:val="24"/>
        </w:rPr>
        <w:t>T.</w:t>
      </w:r>
      <w:r w:rsidRPr="00262781">
        <w:rPr>
          <w:spacing w:val="-5"/>
          <w:sz w:val="24"/>
          <w:szCs w:val="24"/>
        </w:rPr>
        <w:t xml:space="preserve"> </w:t>
      </w:r>
      <w:r w:rsidRPr="00262781">
        <w:rPr>
          <w:sz w:val="24"/>
          <w:szCs w:val="24"/>
        </w:rPr>
        <w:t>Jin,</w:t>
      </w:r>
      <w:r w:rsidRPr="00262781">
        <w:rPr>
          <w:spacing w:val="-4"/>
          <w:sz w:val="24"/>
          <w:szCs w:val="24"/>
        </w:rPr>
        <w:t xml:space="preserve"> </w:t>
      </w:r>
      <w:r w:rsidRPr="00262781">
        <w:rPr>
          <w:sz w:val="24"/>
          <w:szCs w:val="24"/>
        </w:rPr>
        <w:t>H.</w:t>
      </w:r>
      <w:r w:rsidRPr="00262781">
        <w:rPr>
          <w:spacing w:val="-5"/>
          <w:sz w:val="24"/>
          <w:szCs w:val="24"/>
        </w:rPr>
        <w:t xml:space="preserve"> </w:t>
      </w:r>
      <w:r w:rsidRPr="00262781">
        <w:rPr>
          <w:sz w:val="24"/>
          <w:szCs w:val="24"/>
        </w:rPr>
        <w:t>Wei,</w:t>
      </w:r>
      <w:r w:rsidRPr="00262781">
        <w:rPr>
          <w:spacing w:val="-4"/>
          <w:sz w:val="24"/>
          <w:szCs w:val="24"/>
        </w:rPr>
        <w:t xml:space="preserve"> </w:t>
      </w:r>
      <w:r w:rsidRPr="00262781">
        <w:rPr>
          <w:sz w:val="24"/>
          <w:szCs w:val="24"/>
        </w:rPr>
        <w:t>D.</w:t>
      </w:r>
      <w:r w:rsidRPr="00262781">
        <w:rPr>
          <w:spacing w:val="-5"/>
          <w:sz w:val="24"/>
          <w:szCs w:val="24"/>
        </w:rPr>
        <w:t xml:space="preserve"> </w:t>
      </w:r>
      <w:r w:rsidRPr="00262781">
        <w:rPr>
          <w:sz w:val="24"/>
          <w:szCs w:val="24"/>
        </w:rPr>
        <w:t>L.</w:t>
      </w:r>
      <w:r w:rsidRPr="00262781">
        <w:rPr>
          <w:spacing w:val="-4"/>
          <w:sz w:val="24"/>
          <w:szCs w:val="24"/>
        </w:rPr>
        <w:t xml:space="preserve"> </w:t>
      </w:r>
      <w:r w:rsidRPr="00262781">
        <w:rPr>
          <w:sz w:val="24"/>
          <w:szCs w:val="24"/>
        </w:rPr>
        <w:t>M.</w:t>
      </w:r>
      <w:r w:rsidRPr="00262781">
        <w:rPr>
          <w:spacing w:val="-5"/>
          <w:sz w:val="24"/>
          <w:szCs w:val="24"/>
        </w:rPr>
        <w:t xml:space="preserve"> </w:t>
      </w:r>
      <w:proofErr w:type="spellStart"/>
      <w:r w:rsidRPr="00262781">
        <w:rPr>
          <w:sz w:val="24"/>
          <w:szCs w:val="24"/>
        </w:rPr>
        <w:t>Nzongo</w:t>
      </w:r>
      <w:proofErr w:type="spellEnd"/>
      <w:r w:rsidRPr="00262781">
        <w:rPr>
          <w:sz w:val="24"/>
          <w:szCs w:val="24"/>
        </w:rPr>
        <w:t>,</w:t>
      </w:r>
      <w:r w:rsidRPr="00262781">
        <w:rPr>
          <w:spacing w:val="-4"/>
          <w:sz w:val="24"/>
          <w:szCs w:val="24"/>
        </w:rPr>
        <w:t xml:space="preserve"> </w:t>
      </w:r>
      <w:r w:rsidRPr="00262781">
        <w:rPr>
          <w:sz w:val="24"/>
          <w:szCs w:val="24"/>
        </w:rPr>
        <w:t>and</w:t>
      </w:r>
      <w:r w:rsidRPr="00262781">
        <w:rPr>
          <w:spacing w:val="-5"/>
          <w:sz w:val="24"/>
          <w:szCs w:val="24"/>
        </w:rPr>
        <w:t xml:space="preserve"> </w:t>
      </w:r>
      <w:r w:rsidRPr="00262781">
        <w:rPr>
          <w:sz w:val="24"/>
          <w:szCs w:val="24"/>
        </w:rPr>
        <w:t>Y.</w:t>
      </w:r>
      <w:r w:rsidRPr="00262781">
        <w:rPr>
          <w:spacing w:val="-4"/>
          <w:sz w:val="24"/>
          <w:szCs w:val="24"/>
        </w:rPr>
        <w:t xml:space="preserve"> </w:t>
      </w:r>
      <w:r w:rsidRPr="00262781">
        <w:rPr>
          <w:sz w:val="24"/>
          <w:szCs w:val="24"/>
        </w:rPr>
        <w:t>Zhang,</w:t>
      </w:r>
      <w:r w:rsidRPr="00262781">
        <w:rPr>
          <w:spacing w:val="-5"/>
          <w:sz w:val="24"/>
          <w:szCs w:val="24"/>
        </w:rPr>
        <w:t xml:space="preserve"> </w:t>
      </w:r>
      <w:r w:rsidRPr="00262781">
        <w:rPr>
          <w:sz w:val="24"/>
          <w:szCs w:val="24"/>
        </w:rPr>
        <w:t>‘‘Model</w:t>
      </w:r>
      <w:r w:rsidRPr="00262781">
        <w:rPr>
          <w:spacing w:val="-4"/>
          <w:sz w:val="24"/>
          <w:szCs w:val="24"/>
        </w:rPr>
        <w:t xml:space="preserve"> </w:t>
      </w:r>
      <w:r w:rsidRPr="00262781">
        <w:rPr>
          <w:sz w:val="24"/>
          <w:szCs w:val="24"/>
        </w:rPr>
        <w:t>predictive</w:t>
      </w:r>
      <w:r w:rsidRPr="00262781">
        <w:rPr>
          <w:spacing w:val="-5"/>
          <w:sz w:val="24"/>
          <w:szCs w:val="24"/>
        </w:rPr>
        <w:t xml:space="preserve"> </w:t>
      </w:r>
      <w:r w:rsidRPr="00262781">
        <w:rPr>
          <w:sz w:val="24"/>
          <w:szCs w:val="24"/>
        </w:rPr>
        <w:t>control</w:t>
      </w:r>
      <w:r w:rsidRPr="00262781">
        <w:rPr>
          <w:spacing w:val="-35"/>
          <w:sz w:val="24"/>
          <w:szCs w:val="24"/>
        </w:rPr>
        <w:t xml:space="preserve"> </w:t>
      </w:r>
      <w:r w:rsidRPr="00262781">
        <w:rPr>
          <w:sz w:val="24"/>
          <w:szCs w:val="24"/>
        </w:rPr>
        <w:t xml:space="preserve">strategy for NPC grid-connected inverters in unbalanced grids,’’ </w:t>
      </w:r>
      <w:r w:rsidRPr="00262781">
        <w:rPr>
          <w:i/>
          <w:sz w:val="24"/>
          <w:szCs w:val="24"/>
        </w:rPr>
        <w:t>Electron.</w:t>
      </w:r>
      <w:r w:rsidRPr="00262781">
        <w:rPr>
          <w:i/>
          <w:spacing w:val="-35"/>
          <w:sz w:val="24"/>
          <w:szCs w:val="24"/>
        </w:rPr>
        <w:t xml:space="preserve"> </w:t>
      </w:r>
      <w:proofErr w:type="spellStart"/>
      <w:proofErr w:type="gramStart"/>
      <w:r w:rsidRPr="00262781">
        <w:rPr>
          <w:i/>
          <w:sz w:val="24"/>
          <w:szCs w:val="24"/>
        </w:rPr>
        <w:t>Lett</w:t>
      </w:r>
      <w:proofErr w:type="spellEnd"/>
      <w:r w:rsidRPr="00262781">
        <w:rPr>
          <w:i/>
          <w:sz w:val="24"/>
          <w:szCs w:val="24"/>
        </w:rPr>
        <w:t>.</w:t>
      </w:r>
      <w:r w:rsidRPr="00262781">
        <w:rPr>
          <w:sz w:val="24"/>
          <w:szCs w:val="24"/>
        </w:rPr>
        <w:t>,</w:t>
      </w:r>
      <w:proofErr w:type="gramEnd"/>
      <w:r w:rsidRPr="00262781">
        <w:rPr>
          <w:sz w:val="24"/>
          <w:szCs w:val="24"/>
        </w:rPr>
        <w:t xml:space="preserve"> vol. 52,</w:t>
      </w:r>
      <w:r w:rsidRPr="00262781">
        <w:rPr>
          <w:spacing w:val="1"/>
          <w:sz w:val="24"/>
          <w:szCs w:val="24"/>
        </w:rPr>
        <w:t xml:space="preserve"> </w:t>
      </w:r>
      <w:r w:rsidRPr="00262781">
        <w:rPr>
          <w:sz w:val="24"/>
          <w:szCs w:val="24"/>
        </w:rPr>
        <w:t>no. 14,</w:t>
      </w:r>
      <w:r w:rsidRPr="00262781">
        <w:rPr>
          <w:spacing w:val="1"/>
          <w:sz w:val="24"/>
          <w:szCs w:val="24"/>
        </w:rPr>
        <w:t xml:space="preserve"> </w:t>
      </w:r>
      <w:r w:rsidRPr="00262781">
        <w:rPr>
          <w:sz w:val="24"/>
          <w:szCs w:val="24"/>
        </w:rPr>
        <w:t>pp. 1248–1250,</w:t>
      </w:r>
      <w:r w:rsidRPr="00262781">
        <w:rPr>
          <w:spacing w:val="1"/>
          <w:sz w:val="24"/>
          <w:szCs w:val="24"/>
        </w:rPr>
        <w:t xml:space="preserve"> </w:t>
      </w:r>
      <w:r w:rsidRPr="00262781">
        <w:rPr>
          <w:sz w:val="24"/>
          <w:szCs w:val="24"/>
        </w:rPr>
        <w:t>Jul. 2016.</w:t>
      </w:r>
    </w:p>
    <w:p w:rsidR="00262781" w:rsidRPr="00262781" w:rsidRDefault="00262781" w:rsidP="00262781">
      <w:pPr>
        <w:pStyle w:val="ListParagraph"/>
        <w:numPr>
          <w:ilvl w:val="0"/>
          <w:numId w:val="3"/>
        </w:numPr>
        <w:tabs>
          <w:tab w:val="left" w:pos="456"/>
        </w:tabs>
        <w:spacing w:before="17"/>
        <w:ind w:right="0"/>
        <w:jc w:val="both"/>
        <w:rPr>
          <w:sz w:val="24"/>
          <w:szCs w:val="24"/>
        </w:rPr>
      </w:pPr>
      <w:r w:rsidRPr="00262781">
        <w:rPr>
          <w:sz w:val="24"/>
          <w:szCs w:val="24"/>
        </w:rPr>
        <w:t>K.</w:t>
      </w:r>
      <w:r w:rsidRPr="00262781">
        <w:rPr>
          <w:spacing w:val="22"/>
          <w:sz w:val="24"/>
          <w:szCs w:val="24"/>
        </w:rPr>
        <w:t xml:space="preserve"> </w:t>
      </w:r>
      <w:proofErr w:type="spellStart"/>
      <w:r w:rsidRPr="00262781">
        <w:rPr>
          <w:sz w:val="24"/>
          <w:szCs w:val="24"/>
        </w:rPr>
        <w:t>Hemici</w:t>
      </w:r>
      <w:proofErr w:type="spellEnd"/>
      <w:r w:rsidRPr="00262781">
        <w:rPr>
          <w:sz w:val="24"/>
          <w:szCs w:val="24"/>
        </w:rPr>
        <w:t>,</w:t>
      </w:r>
      <w:r w:rsidRPr="00262781">
        <w:rPr>
          <w:spacing w:val="58"/>
          <w:sz w:val="24"/>
          <w:szCs w:val="24"/>
        </w:rPr>
        <w:t xml:space="preserve"> </w:t>
      </w:r>
      <w:r w:rsidRPr="00262781">
        <w:rPr>
          <w:sz w:val="24"/>
          <w:szCs w:val="24"/>
        </w:rPr>
        <w:t>A.</w:t>
      </w:r>
      <w:r w:rsidRPr="00262781">
        <w:rPr>
          <w:spacing w:val="60"/>
          <w:sz w:val="24"/>
          <w:szCs w:val="24"/>
        </w:rPr>
        <w:t xml:space="preserve"> </w:t>
      </w:r>
      <w:proofErr w:type="spellStart"/>
      <w:r w:rsidRPr="00262781">
        <w:rPr>
          <w:sz w:val="24"/>
          <w:szCs w:val="24"/>
        </w:rPr>
        <w:t>Zegaoui</w:t>
      </w:r>
      <w:proofErr w:type="spellEnd"/>
      <w:r w:rsidRPr="00262781">
        <w:rPr>
          <w:sz w:val="24"/>
          <w:szCs w:val="24"/>
        </w:rPr>
        <w:t>,</w:t>
      </w:r>
      <w:r w:rsidRPr="00262781">
        <w:rPr>
          <w:spacing w:val="58"/>
          <w:sz w:val="24"/>
          <w:szCs w:val="24"/>
        </w:rPr>
        <w:t xml:space="preserve"> </w:t>
      </w:r>
      <w:r w:rsidRPr="00262781">
        <w:rPr>
          <w:sz w:val="24"/>
          <w:szCs w:val="24"/>
        </w:rPr>
        <w:t>A.</w:t>
      </w:r>
      <w:r w:rsidRPr="00262781">
        <w:rPr>
          <w:spacing w:val="59"/>
          <w:sz w:val="24"/>
          <w:szCs w:val="24"/>
        </w:rPr>
        <w:t xml:space="preserve"> </w:t>
      </w:r>
      <w:r w:rsidRPr="00262781">
        <w:rPr>
          <w:sz w:val="24"/>
          <w:szCs w:val="24"/>
        </w:rPr>
        <w:t>A.</w:t>
      </w:r>
      <w:r w:rsidRPr="00262781">
        <w:rPr>
          <w:spacing w:val="59"/>
          <w:sz w:val="24"/>
          <w:szCs w:val="24"/>
        </w:rPr>
        <w:t xml:space="preserve"> </w:t>
      </w:r>
      <w:proofErr w:type="spellStart"/>
      <w:r w:rsidRPr="00262781">
        <w:rPr>
          <w:sz w:val="24"/>
          <w:szCs w:val="24"/>
        </w:rPr>
        <w:t>Bokhtache</w:t>
      </w:r>
      <w:proofErr w:type="spellEnd"/>
      <w:r w:rsidRPr="00262781">
        <w:rPr>
          <w:sz w:val="24"/>
          <w:szCs w:val="24"/>
        </w:rPr>
        <w:t>,</w:t>
      </w:r>
      <w:r w:rsidRPr="00262781">
        <w:rPr>
          <w:spacing w:val="59"/>
          <w:sz w:val="24"/>
          <w:szCs w:val="24"/>
        </w:rPr>
        <w:t xml:space="preserve"> </w:t>
      </w:r>
      <w:r w:rsidRPr="00262781">
        <w:rPr>
          <w:sz w:val="24"/>
          <w:szCs w:val="24"/>
        </w:rPr>
        <w:t>M.</w:t>
      </w:r>
      <w:r w:rsidRPr="00262781">
        <w:rPr>
          <w:spacing w:val="59"/>
          <w:sz w:val="24"/>
          <w:szCs w:val="24"/>
        </w:rPr>
        <w:t xml:space="preserve"> </w:t>
      </w:r>
      <w:r w:rsidRPr="00262781">
        <w:rPr>
          <w:sz w:val="24"/>
          <w:szCs w:val="24"/>
        </w:rPr>
        <w:t>O.</w:t>
      </w:r>
      <w:r w:rsidRPr="00262781">
        <w:rPr>
          <w:spacing w:val="59"/>
          <w:sz w:val="24"/>
          <w:szCs w:val="24"/>
        </w:rPr>
        <w:t xml:space="preserve"> </w:t>
      </w:r>
      <w:proofErr w:type="spellStart"/>
      <w:r w:rsidRPr="00262781">
        <w:rPr>
          <w:sz w:val="24"/>
          <w:szCs w:val="24"/>
        </w:rPr>
        <w:t>Mahmoudi</w:t>
      </w:r>
      <w:proofErr w:type="spellEnd"/>
      <w:r w:rsidRPr="00262781">
        <w:rPr>
          <w:sz w:val="24"/>
          <w:szCs w:val="24"/>
        </w:rPr>
        <w:t>,</w:t>
      </w:r>
      <w:r w:rsidRPr="00262781">
        <w:rPr>
          <w:spacing w:val="59"/>
          <w:sz w:val="24"/>
          <w:szCs w:val="24"/>
        </w:rPr>
        <w:t xml:space="preserve"> </w:t>
      </w:r>
      <w:r w:rsidRPr="00262781">
        <w:rPr>
          <w:sz w:val="24"/>
          <w:szCs w:val="24"/>
        </w:rPr>
        <w:t>and</w:t>
      </w:r>
    </w:p>
    <w:p w:rsidR="00262781" w:rsidRPr="00262781" w:rsidRDefault="00262781" w:rsidP="00262781">
      <w:pPr>
        <w:spacing w:before="7" w:after="0" w:line="240" w:lineRule="auto"/>
        <w:ind w:left="455" w:right="38"/>
        <w:jc w:val="both"/>
        <w:rPr>
          <w:rFonts w:ascii="Times New Roman" w:hAnsi="Times New Roman" w:cs="Times New Roman"/>
          <w:sz w:val="24"/>
          <w:szCs w:val="24"/>
        </w:rPr>
      </w:pPr>
      <w:r w:rsidRPr="00262781">
        <w:rPr>
          <w:rFonts w:ascii="Times New Roman" w:hAnsi="Times New Roman" w:cs="Times New Roman"/>
          <w:sz w:val="24"/>
          <w:szCs w:val="24"/>
        </w:rPr>
        <w:t xml:space="preserve">M. </w:t>
      </w:r>
      <w:proofErr w:type="spellStart"/>
      <w:r w:rsidRPr="00262781">
        <w:rPr>
          <w:rFonts w:ascii="Times New Roman" w:hAnsi="Times New Roman" w:cs="Times New Roman"/>
          <w:sz w:val="24"/>
          <w:szCs w:val="24"/>
        </w:rPr>
        <w:t>Aillerie</w:t>
      </w:r>
      <w:proofErr w:type="spellEnd"/>
      <w:r w:rsidRPr="00262781">
        <w:rPr>
          <w:rFonts w:ascii="Times New Roman" w:hAnsi="Times New Roman" w:cs="Times New Roman"/>
          <w:sz w:val="24"/>
          <w:szCs w:val="24"/>
        </w:rPr>
        <w:t xml:space="preserve">, </w:t>
      </w:r>
      <w:proofErr w:type="gramStart"/>
      <w:r w:rsidRPr="00262781">
        <w:rPr>
          <w:rFonts w:ascii="Times New Roman" w:hAnsi="Times New Roman" w:cs="Times New Roman"/>
          <w:sz w:val="24"/>
          <w:szCs w:val="24"/>
        </w:rPr>
        <w:t>‘‘Three-phases</w:t>
      </w:r>
      <w:proofErr w:type="gramEnd"/>
      <w:r w:rsidRPr="00262781">
        <w:rPr>
          <w:rFonts w:ascii="Times New Roman" w:hAnsi="Times New Roman" w:cs="Times New Roman"/>
          <w:sz w:val="24"/>
          <w:szCs w:val="24"/>
        </w:rPr>
        <w:t xml:space="preserve"> Flying-capacitor multilevel inverter with pro-</w:t>
      </w:r>
      <w:r w:rsidRPr="00262781">
        <w:rPr>
          <w:rFonts w:ascii="Times New Roman" w:hAnsi="Times New Roman" w:cs="Times New Roman"/>
          <w:spacing w:val="1"/>
          <w:sz w:val="24"/>
          <w:szCs w:val="24"/>
        </w:rPr>
        <w:t xml:space="preserve"> </w:t>
      </w:r>
      <w:proofErr w:type="spellStart"/>
      <w:r w:rsidRPr="00262781">
        <w:rPr>
          <w:rFonts w:ascii="Times New Roman" w:hAnsi="Times New Roman" w:cs="Times New Roman"/>
          <w:spacing w:val="-1"/>
          <w:sz w:val="24"/>
          <w:szCs w:val="24"/>
        </w:rPr>
        <w:t>portional</w:t>
      </w:r>
      <w:proofErr w:type="spellEnd"/>
      <w:r w:rsidRPr="00262781">
        <w:rPr>
          <w:rFonts w:ascii="Times New Roman" w:hAnsi="Times New Roman" w:cs="Times New Roman"/>
          <w:spacing w:val="-10"/>
          <w:sz w:val="24"/>
          <w:szCs w:val="24"/>
        </w:rPr>
        <w:t xml:space="preserve"> </w:t>
      </w:r>
      <w:r w:rsidRPr="00262781">
        <w:rPr>
          <w:rFonts w:ascii="Times New Roman" w:hAnsi="Times New Roman" w:cs="Times New Roman"/>
          <w:spacing w:val="-1"/>
          <w:sz w:val="24"/>
          <w:szCs w:val="24"/>
        </w:rPr>
        <w:t>natural</w:t>
      </w:r>
      <w:r w:rsidRPr="00262781">
        <w:rPr>
          <w:rFonts w:ascii="Times New Roman" w:hAnsi="Times New Roman" w:cs="Times New Roman"/>
          <w:spacing w:val="-10"/>
          <w:sz w:val="24"/>
          <w:szCs w:val="24"/>
        </w:rPr>
        <w:t xml:space="preserve"> </w:t>
      </w:r>
      <w:r w:rsidRPr="00262781">
        <w:rPr>
          <w:rFonts w:ascii="Times New Roman" w:hAnsi="Times New Roman" w:cs="Times New Roman"/>
          <w:spacing w:val="-1"/>
          <w:sz w:val="24"/>
          <w:szCs w:val="24"/>
        </w:rPr>
        <w:t>PWM</w:t>
      </w:r>
      <w:r w:rsidRPr="00262781">
        <w:rPr>
          <w:rFonts w:ascii="Times New Roman" w:hAnsi="Times New Roman" w:cs="Times New Roman"/>
          <w:spacing w:val="-10"/>
          <w:sz w:val="24"/>
          <w:szCs w:val="24"/>
        </w:rPr>
        <w:t xml:space="preserve"> </w:t>
      </w:r>
      <w:r w:rsidRPr="00262781">
        <w:rPr>
          <w:rFonts w:ascii="Times New Roman" w:hAnsi="Times New Roman" w:cs="Times New Roman"/>
          <w:spacing w:val="-1"/>
          <w:sz w:val="24"/>
          <w:szCs w:val="24"/>
        </w:rPr>
        <w:t>control,’’</w:t>
      </w:r>
      <w:r w:rsidRPr="00262781">
        <w:rPr>
          <w:rFonts w:ascii="Times New Roman" w:hAnsi="Times New Roman" w:cs="Times New Roman"/>
          <w:spacing w:val="-10"/>
          <w:sz w:val="24"/>
          <w:szCs w:val="24"/>
        </w:rPr>
        <w:t xml:space="preserve"> </w:t>
      </w:r>
      <w:r w:rsidRPr="00262781">
        <w:rPr>
          <w:rFonts w:ascii="Times New Roman" w:hAnsi="Times New Roman" w:cs="Times New Roman"/>
          <w:spacing w:val="-1"/>
          <w:sz w:val="24"/>
          <w:szCs w:val="24"/>
        </w:rPr>
        <w:t>in</w:t>
      </w:r>
      <w:r w:rsidRPr="00262781">
        <w:rPr>
          <w:rFonts w:ascii="Times New Roman" w:hAnsi="Times New Roman" w:cs="Times New Roman"/>
          <w:spacing w:val="-10"/>
          <w:sz w:val="24"/>
          <w:szCs w:val="24"/>
        </w:rPr>
        <w:t xml:space="preserve"> </w:t>
      </w:r>
      <w:r w:rsidRPr="00262781">
        <w:rPr>
          <w:rFonts w:ascii="Times New Roman" w:hAnsi="Times New Roman" w:cs="Times New Roman"/>
          <w:i/>
          <w:spacing w:val="-1"/>
          <w:sz w:val="24"/>
          <w:szCs w:val="24"/>
        </w:rPr>
        <w:t>Proc.</w:t>
      </w:r>
      <w:r w:rsidRPr="00262781">
        <w:rPr>
          <w:rFonts w:ascii="Times New Roman" w:hAnsi="Times New Roman" w:cs="Times New Roman"/>
          <w:i/>
          <w:spacing w:val="-10"/>
          <w:sz w:val="24"/>
          <w:szCs w:val="24"/>
        </w:rPr>
        <w:t xml:space="preserve"> </w:t>
      </w:r>
      <w:r w:rsidRPr="00262781">
        <w:rPr>
          <w:rFonts w:ascii="Times New Roman" w:hAnsi="Times New Roman" w:cs="Times New Roman"/>
          <w:i/>
          <w:sz w:val="24"/>
          <w:szCs w:val="24"/>
        </w:rPr>
        <w:t>Int.</w:t>
      </w:r>
      <w:r w:rsidRPr="00262781">
        <w:rPr>
          <w:rFonts w:ascii="Times New Roman" w:hAnsi="Times New Roman" w:cs="Times New Roman"/>
          <w:i/>
          <w:spacing w:val="-10"/>
          <w:sz w:val="24"/>
          <w:szCs w:val="24"/>
        </w:rPr>
        <w:t xml:space="preserve"> </w:t>
      </w:r>
      <w:r w:rsidRPr="00262781">
        <w:rPr>
          <w:rFonts w:ascii="Times New Roman" w:hAnsi="Times New Roman" w:cs="Times New Roman"/>
          <w:i/>
          <w:sz w:val="24"/>
          <w:szCs w:val="24"/>
        </w:rPr>
        <w:t>Conf.</w:t>
      </w:r>
      <w:r w:rsidRPr="00262781">
        <w:rPr>
          <w:rFonts w:ascii="Times New Roman" w:hAnsi="Times New Roman" w:cs="Times New Roman"/>
          <w:i/>
          <w:spacing w:val="-10"/>
          <w:sz w:val="24"/>
          <w:szCs w:val="24"/>
        </w:rPr>
        <w:t xml:space="preserve"> </w:t>
      </w:r>
      <w:r w:rsidRPr="00262781">
        <w:rPr>
          <w:rFonts w:ascii="Times New Roman" w:hAnsi="Times New Roman" w:cs="Times New Roman"/>
          <w:i/>
          <w:sz w:val="24"/>
          <w:szCs w:val="24"/>
        </w:rPr>
        <w:t>Technol.</w:t>
      </w:r>
      <w:r w:rsidRPr="00262781">
        <w:rPr>
          <w:rFonts w:ascii="Times New Roman" w:hAnsi="Times New Roman" w:cs="Times New Roman"/>
          <w:i/>
          <w:spacing w:val="-10"/>
          <w:sz w:val="24"/>
          <w:szCs w:val="24"/>
        </w:rPr>
        <w:t xml:space="preserve"> </w:t>
      </w:r>
      <w:r w:rsidRPr="00262781">
        <w:rPr>
          <w:rFonts w:ascii="Times New Roman" w:hAnsi="Times New Roman" w:cs="Times New Roman"/>
          <w:i/>
          <w:sz w:val="24"/>
          <w:szCs w:val="24"/>
        </w:rPr>
        <w:t>Mater.</w:t>
      </w:r>
      <w:r w:rsidRPr="00262781">
        <w:rPr>
          <w:rFonts w:ascii="Times New Roman" w:hAnsi="Times New Roman" w:cs="Times New Roman"/>
          <w:i/>
          <w:spacing w:val="-10"/>
          <w:sz w:val="24"/>
          <w:szCs w:val="24"/>
        </w:rPr>
        <w:t xml:space="preserve"> </w:t>
      </w:r>
      <w:r w:rsidRPr="00262781">
        <w:rPr>
          <w:rFonts w:ascii="Times New Roman" w:hAnsi="Times New Roman" w:cs="Times New Roman"/>
          <w:i/>
          <w:sz w:val="24"/>
          <w:szCs w:val="24"/>
        </w:rPr>
        <w:t>Renew.</w:t>
      </w:r>
      <w:r w:rsidRPr="00262781">
        <w:rPr>
          <w:rFonts w:ascii="Times New Roman" w:hAnsi="Times New Roman" w:cs="Times New Roman"/>
          <w:i/>
          <w:spacing w:val="-35"/>
          <w:sz w:val="24"/>
          <w:szCs w:val="24"/>
        </w:rPr>
        <w:t xml:space="preserve"> </w:t>
      </w:r>
      <w:r w:rsidRPr="00262781">
        <w:rPr>
          <w:rFonts w:ascii="Times New Roman" w:hAnsi="Times New Roman" w:cs="Times New Roman"/>
          <w:i/>
          <w:sz w:val="24"/>
          <w:szCs w:val="24"/>
        </w:rPr>
        <w:t>Energy, Environ. Sustainability</w:t>
      </w:r>
      <w:r w:rsidRPr="00262781">
        <w:rPr>
          <w:rFonts w:ascii="Times New Roman" w:hAnsi="Times New Roman" w:cs="Times New Roman"/>
          <w:sz w:val="24"/>
          <w:szCs w:val="24"/>
        </w:rPr>
        <w:t>, 2015, pp. 1061–1070.</w:t>
      </w:r>
    </w:p>
    <w:p w:rsidR="00262781" w:rsidRPr="00262781" w:rsidRDefault="00262781" w:rsidP="00262781">
      <w:pPr>
        <w:pStyle w:val="ListParagraph"/>
        <w:numPr>
          <w:ilvl w:val="0"/>
          <w:numId w:val="3"/>
        </w:numPr>
        <w:tabs>
          <w:tab w:val="left" w:pos="456"/>
        </w:tabs>
        <w:spacing w:before="16"/>
        <w:jc w:val="both"/>
        <w:rPr>
          <w:sz w:val="24"/>
          <w:szCs w:val="24"/>
        </w:rPr>
      </w:pPr>
      <w:r w:rsidRPr="00262781">
        <w:rPr>
          <w:sz w:val="24"/>
          <w:szCs w:val="24"/>
        </w:rPr>
        <w:t xml:space="preserve">M. </w:t>
      </w:r>
      <w:proofErr w:type="spellStart"/>
      <w:r w:rsidRPr="00262781">
        <w:rPr>
          <w:sz w:val="24"/>
          <w:szCs w:val="24"/>
        </w:rPr>
        <w:t>Trabelsi</w:t>
      </w:r>
      <w:proofErr w:type="spellEnd"/>
      <w:r w:rsidRPr="00262781">
        <w:rPr>
          <w:sz w:val="24"/>
          <w:szCs w:val="24"/>
        </w:rPr>
        <w:t>, K. A. Ghazi, N. Al-</w:t>
      </w:r>
      <w:proofErr w:type="spellStart"/>
      <w:r w:rsidRPr="00262781">
        <w:rPr>
          <w:sz w:val="24"/>
          <w:szCs w:val="24"/>
        </w:rPr>
        <w:t>Emadi</w:t>
      </w:r>
      <w:proofErr w:type="spellEnd"/>
      <w:r w:rsidRPr="00262781">
        <w:rPr>
          <w:sz w:val="24"/>
          <w:szCs w:val="24"/>
        </w:rPr>
        <w:t>, and L. Ben-</w:t>
      </w:r>
      <w:proofErr w:type="spellStart"/>
      <w:r w:rsidRPr="00262781">
        <w:rPr>
          <w:sz w:val="24"/>
          <w:szCs w:val="24"/>
        </w:rPr>
        <w:t>Brahim</w:t>
      </w:r>
      <w:proofErr w:type="spellEnd"/>
      <w:r w:rsidRPr="00262781">
        <w:rPr>
          <w:sz w:val="24"/>
          <w:szCs w:val="24"/>
        </w:rPr>
        <w:t>, ‘‘A weighted</w:t>
      </w:r>
      <w:r w:rsidRPr="00262781">
        <w:rPr>
          <w:spacing w:val="-35"/>
          <w:sz w:val="24"/>
          <w:szCs w:val="24"/>
        </w:rPr>
        <w:t xml:space="preserve"> </w:t>
      </w:r>
      <w:r w:rsidRPr="00262781">
        <w:rPr>
          <w:sz w:val="24"/>
          <w:szCs w:val="24"/>
        </w:rPr>
        <w:t>real-time</w:t>
      </w:r>
      <w:r w:rsidRPr="00262781">
        <w:rPr>
          <w:spacing w:val="1"/>
          <w:sz w:val="24"/>
          <w:szCs w:val="24"/>
        </w:rPr>
        <w:t xml:space="preserve"> </w:t>
      </w:r>
      <w:r w:rsidRPr="00262781">
        <w:rPr>
          <w:sz w:val="24"/>
          <w:szCs w:val="24"/>
        </w:rPr>
        <w:t>predictive</w:t>
      </w:r>
      <w:r w:rsidRPr="00262781">
        <w:rPr>
          <w:spacing w:val="1"/>
          <w:sz w:val="24"/>
          <w:szCs w:val="24"/>
        </w:rPr>
        <w:t xml:space="preserve"> </w:t>
      </w:r>
      <w:r w:rsidRPr="00262781">
        <w:rPr>
          <w:sz w:val="24"/>
          <w:szCs w:val="24"/>
        </w:rPr>
        <w:t>controller</w:t>
      </w:r>
      <w:r w:rsidRPr="00262781">
        <w:rPr>
          <w:spacing w:val="1"/>
          <w:sz w:val="24"/>
          <w:szCs w:val="24"/>
        </w:rPr>
        <w:t xml:space="preserve"> </w:t>
      </w:r>
      <w:r w:rsidRPr="00262781">
        <w:rPr>
          <w:sz w:val="24"/>
          <w:szCs w:val="24"/>
        </w:rPr>
        <w:t>for</w:t>
      </w:r>
      <w:r w:rsidRPr="00262781">
        <w:rPr>
          <w:spacing w:val="1"/>
          <w:sz w:val="24"/>
          <w:szCs w:val="24"/>
        </w:rPr>
        <w:t xml:space="preserve"> </w:t>
      </w:r>
      <w:r w:rsidRPr="00262781">
        <w:rPr>
          <w:sz w:val="24"/>
          <w:szCs w:val="24"/>
        </w:rPr>
        <w:t>a</w:t>
      </w:r>
      <w:r w:rsidRPr="00262781">
        <w:rPr>
          <w:spacing w:val="1"/>
          <w:sz w:val="24"/>
          <w:szCs w:val="24"/>
        </w:rPr>
        <w:t xml:space="preserve"> </w:t>
      </w:r>
      <w:r w:rsidRPr="00262781">
        <w:rPr>
          <w:sz w:val="24"/>
          <w:szCs w:val="24"/>
        </w:rPr>
        <w:t>grid</w:t>
      </w:r>
      <w:r w:rsidRPr="00262781">
        <w:rPr>
          <w:spacing w:val="1"/>
          <w:sz w:val="24"/>
          <w:szCs w:val="24"/>
        </w:rPr>
        <w:t xml:space="preserve"> </w:t>
      </w:r>
      <w:r w:rsidRPr="00262781">
        <w:rPr>
          <w:sz w:val="24"/>
          <w:szCs w:val="24"/>
        </w:rPr>
        <w:t>connected</w:t>
      </w:r>
      <w:r w:rsidRPr="00262781">
        <w:rPr>
          <w:spacing w:val="1"/>
          <w:sz w:val="24"/>
          <w:szCs w:val="24"/>
        </w:rPr>
        <w:t xml:space="preserve"> </w:t>
      </w:r>
      <w:r w:rsidRPr="00262781">
        <w:rPr>
          <w:sz w:val="24"/>
          <w:szCs w:val="24"/>
        </w:rPr>
        <w:t>flying</w:t>
      </w:r>
      <w:r w:rsidRPr="00262781">
        <w:rPr>
          <w:spacing w:val="1"/>
          <w:sz w:val="24"/>
          <w:szCs w:val="24"/>
        </w:rPr>
        <w:t xml:space="preserve"> </w:t>
      </w:r>
      <w:r w:rsidRPr="00262781">
        <w:rPr>
          <w:sz w:val="24"/>
          <w:szCs w:val="24"/>
        </w:rPr>
        <w:t>capacitors</w:t>
      </w:r>
      <w:r w:rsidRPr="00262781">
        <w:rPr>
          <w:spacing w:val="1"/>
          <w:sz w:val="24"/>
          <w:szCs w:val="24"/>
        </w:rPr>
        <w:t xml:space="preserve"> </w:t>
      </w:r>
      <w:r w:rsidRPr="00262781">
        <w:rPr>
          <w:sz w:val="24"/>
          <w:szCs w:val="24"/>
        </w:rPr>
        <w:t>inverter,’’</w:t>
      </w:r>
      <w:r w:rsidRPr="00262781">
        <w:rPr>
          <w:spacing w:val="-9"/>
          <w:sz w:val="24"/>
          <w:szCs w:val="24"/>
        </w:rPr>
        <w:t xml:space="preserve"> </w:t>
      </w:r>
      <w:r w:rsidRPr="00262781">
        <w:rPr>
          <w:i/>
          <w:sz w:val="24"/>
          <w:szCs w:val="24"/>
        </w:rPr>
        <w:t>Int.</w:t>
      </w:r>
      <w:r w:rsidRPr="00262781">
        <w:rPr>
          <w:i/>
          <w:spacing w:val="-9"/>
          <w:sz w:val="24"/>
          <w:szCs w:val="24"/>
        </w:rPr>
        <w:t xml:space="preserve"> </w:t>
      </w:r>
      <w:r w:rsidRPr="00262781">
        <w:rPr>
          <w:i/>
          <w:sz w:val="24"/>
          <w:szCs w:val="24"/>
        </w:rPr>
        <w:t>J.</w:t>
      </w:r>
      <w:r w:rsidRPr="00262781">
        <w:rPr>
          <w:i/>
          <w:spacing w:val="-9"/>
          <w:sz w:val="24"/>
          <w:szCs w:val="24"/>
        </w:rPr>
        <w:t xml:space="preserve"> </w:t>
      </w:r>
      <w:r w:rsidRPr="00262781">
        <w:rPr>
          <w:i/>
          <w:sz w:val="24"/>
          <w:szCs w:val="24"/>
        </w:rPr>
        <w:t>Elect.</w:t>
      </w:r>
      <w:r w:rsidRPr="00262781">
        <w:rPr>
          <w:i/>
          <w:spacing w:val="-9"/>
          <w:sz w:val="24"/>
          <w:szCs w:val="24"/>
        </w:rPr>
        <w:t xml:space="preserve"> </w:t>
      </w:r>
      <w:r w:rsidRPr="00262781">
        <w:rPr>
          <w:i/>
          <w:sz w:val="24"/>
          <w:szCs w:val="24"/>
        </w:rPr>
        <w:t>Power</w:t>
      </w:r>
      <w:r w:rsidRPr="00262781">
        <w:rPr>
          <w:i/>
          <w:spacing w:val="-8"/>
          <w:sz w:val="24"/>
          <w:szCs w:val="24"/>
        </w:rPr>
        <w:t xml:space="preserve"> </w:t>
      </w:r>
      <w:r w:rsidRPr="00262781">
        <w:rPr>
          <w:i/>
          <w:sz w:val="24"/>
          <w:szCs w:val="24"/>
        </w:rPr>
        <w:t>Energy</w:t>
      </w:r>
      <w:r w:rsidRPr="00262781">
        <w:rPr>
          <w:i/>
          <w:spacing w:val="-9"/>
          <w:sz w:val="24"/>
          <w:szCs w:val="24"/>
        </w:rPr>
        <w:t xml:space="preserve"> </w:t>
      </w:r>
      <w:r w:rsidRPr="00262781">
        <w:rPr>
          <w:i/>
          <w:sz w:val="24"/>
          <w:szCs w:val="24"/>
        </w:rPr>
        <w:t>Syst.</w:t>
      </w:r>
      <w:r w:rsidRPr="00262781">
        <w:rPr>
          <w:sz w:val="24"/>
          <w:szCs w:val="24"/>
        </w:rPr>
        <w:t>,</w:t>
      </w:r>
      <w:r w:rsidRPr="00262781">
        <w:rPr>
          <w:spacing w:val="-9"/>
          <w:sz w:val="24"/>
          <w:szCs w:val="24"/>
        </w:rPr>
        <w:t xml:space="preserve"> </w:t>
      </w:r>
      <w:r w:rsidRPr="00262781">
        <w:rPr>
          <w:sz w:val="24"/>
          <w:szCs w:val="24"/>
        </w:rPr>
        <w:t>vol.</w:t>
      </w:r>
      <w:r w:rsidRPr="00262781">
        <w:rPr>
          <w:spacing w:val="-9"/>
          <w:sz w:val="24"/>
          <w:szCs w:val="24"/>
        </w:rPr>
        <w:t xml:space="preserve"> </w:t>
      </w:r>
      <w:r w:rsidRPr="00262781">
        <w:rPr>
          <w:sz w:val="24"/>
          <w:szCs w:val="24"/>
        </w:rPr>
        <w:t>49,</w:t>
      </w:r>
      <w:r w:rsidRPr="00262781">
        <w:rPr>
          <w:spacing w:val="-9"/>
          <w:sz w:val="24"/>
          <w:szCs w:val="24"/>
        </w:rPr>
        <w:t xml:space="preserve"> </w:t>
      </w:r>
      <w:r w:rsidRPr="00262781">
        <w:rPr>
          <w:sz w:val="24"/>
          <w:szCs w:val="24"/>
        </w:rPr>
        <w:t>pp.</w:t>
      </w:r>
      <w:r w:rsidRPr="00262781">
        <w:rPr>
          <w:spacing w:val="-9"/>
          <w:sz w:val="24"/>
          <w:szCs w:val="24"/>
        </w:rPr>
        <w:t xml:space="preserve"> </w:t>
      </w:r>
      <w:r w:rsidRPr="00262781">
        <w:rPr>
          <w:sz w:val="24"/>
          <w:szCs w:val="24"/>
        </w:rPr>
        <w:t>322–332,</w:t>
      </w:r>
      <w:r w:rsidRPr="00262781">
        <w:rPr>
          <w:spacing w:val="-8"/>
          <w:sz w:val="24"/>
          <w:szCs w:val="24"/>
        </w:rPr>
        <w:t xml:space="preserve"> </w:t>
      </w:r>
      <w:r w:rsidRPr="00262781">
        <w:rPr>
          <w:sz w:val="24"/>
          <w:szCs w:val="24"/>
        </w:rPr>
        <w:t>Jul.</w:t>
      </w:r>
      <w:r w:rsidRPr="00262781">
        <w:rPr>
          <w:spacing w:val="-9"/>
          <w:sz w:val="24"/>
          <w:szCs w:val="24"/>
        </w:rPr>
        <w:t xml:space="preserve"> </w:t>
      </w:r>
      <w:r w:rsidRPr="00262781">
        <w:rPr>
          <w:sz w:val="24"/>
          <w:szCs w:val="24"/>
        </w:rPr>
        <w:t>2013.</w:t>
      </w:r>
    </w:p>
    <w:p w:rsidR="00262781" w:rsidRDefault="00262781" w:rsidP="00262781">
      <w:pPr>
        <w:pStyle w:val="ListParagraph"/>
        <w:numPr>
          <w:ilvl w:val="0"/>
          <w:numId w:val="3"/>
        </w:numPr>
        <w:tabs>
          <w:tab w:val="left" w:pos="456"/>
        </w:tabs>
        <w:spacing w:before="16"/>
        <w:jc w:val="both"/>
        <w:rPr>
          <w:sz w:val="24"/>
          <w:szCs w:val="24"/>
        </w:rPr>
      </w:pPr>
      <w:r w:rsidRPr="00262781">
        <w:rPr>
          <w:sz w:val="24"/>
          <w:szCs w:val="24"/>
        </w:rPr>
        <w:t xml:space="preserve">C. M. </w:t>
      </w:r>
      <w:proofErr w:type="spellStart"/>
      <w:r w:rsidRPr="00262781">
        <w:rPr>
          <w:sz w:val="24"/>
          <w:szCs w:val="24"/>
        </w:rPr>
        <w:t>Nirmal</w:t>
      </w:r>
      <w:proofErr w:type="spellEnd"/>
      <w:r w:rsidRPr="00262781">
        <w:rPr>
          <w:sz w:val="24"/>
          <w:szCs w:val="24"/>
        </w:rPr>
        <w:t xml:space="preserve"> </w:t>
      </w:r>
      <w:proofErr w:type="spellStart"/>
      <w:r w:rsidRPr="00262781">
        <w:rPr>
          <w:sz w:val="24"/>
          <w:szCs w:val="24"/>
        </w:rPr>
        <w:t>Mukundan</w:t>
      </w:r>
      <w:proofErr w:type="spellEnd"/>
      <w:r w:rsidRPr="00262781">
        <w:rPr>
          <w:sz w:val="24"/>
          <w:szCs w:val="24"/>
        </w:rPr>
        <w:t xml:space="preserve"> and P. </w:t>
      </w:r>
      <w:proofErr w:type="spellStart"/>
      <w:r w:rsidRPr="00262781">
        <w:rPr>
          <w:sz w:val="24"/>
          <w:szCs w:val="24"/>
        </w:rPr>
        <w:t>Jayapraksh</w:t>
      </w:r>
      <w:proofErr w:type="spellEnd"/>
      <w:r w:rsidRPr="00262781">
        <w:rPr>
          <w:sz w:val="24"/>
          <w:szCs w:val="24"/>
        </w:rPr>
        <w:t>, ‘‘Solar PV fed cascaded</w:t>
      </w:r>
      <w:r w:rsidRPr="00262781">
        <w:rPr>
          <w:spacing w:val="1"/>
          <w:sz w:val="24"/>
          <w:szCs w:val="24"/>
        </w:rPr>
        <w:t xml:space="preserve"> </w:t>
      </w:r>
      <w:r w:rsidRPr="00262781">
        <w:rPr>
          <w:sz w:val="24"/>
          <w:szCs w:val="24"/>
        </w:rPr>
        <w:t>H-bridge multilevel inverter and SIMO-SEPIC based MPPT controller for</w:t>
      </w:r>
      <w:r w:rsidRPr="00262781">
        <w:rPr>
          <w:spacing w:val="-35"/>
          <w:sz w:val="24"/>
          <w:szCs w:val="24"/>
        </w:rPr>
        <w:t xml:space="preserve"> </w:t>
      </w:r>
      <w:r w:rsidRPr="00262781">
        <w:rPr>
          <w:sz w:val="24"/>
          <w:szCs w:val="24"/>
        </w:rPr>
        <w:t>3-phase</w:t>
      </w:r>
      <w:r w:rsidRPr="00262781">
        <w:rPr>
          <w:spacing w:val="-6"/>
          <w:sz w:val="24"/>
          <w:szCs w:val="24"/>
        </w:rPr>
        <w:t xml:space="preserve"> </w:t>
      </w:r>
      <w:r w:rsidRPr="00262781">
        <w:rPr>
          <w:sz w:val="24"/>
          <w:szCs w:val="24"/>
        </w:rPr>
        <w:t>grid</w:t>
      </w:r>
      <w:r w:rsidRPr="00262781">
        <w:rPr>
          <w:spacing w:val="-5"/>
          <w:sz w:val="24"/>
          <w:szCs w:val="24"/>
        </w:rPr>
        <w:t xml:space="preserve"> </w:t>
      </w:r>
      <w:r w:rsidRPr="00262781">
        <w:rPr>
          <w:sz w:val="24"/>
          <w:szCs w:val="24"/>
        </w:rPr>
        <w:t>connected</w:t>
      </w:r>
      <w:r w:rsidRPr="00262781">
        <w:rPr>
          <w:spacing w:val="-6"/>
          <w:sz w:val="24"/>
          <w:szCs w:val="24"/>
        </w:rPr>
        <w:t xml:space="preserve"> </w:t>
      </w:r>
      <w:r w:rsidRPr="00262781">
        <w:rPr>
          <w:sz w:val="24"/>
          <w:szCs w:val="24"/>
        </w:rPr>
        <w:t>system</w:t>
      </w:r>
      <w:r w:rsidRPr="00262781">
        <w:rPr>
          <w:spacing w:val="-5"/>
          <w:sz w:val="24"/>
          <w:szCs w:val="24"/>
        </w:rPr>
        <w:t xml:space="preserve"> </w:t>
      </w:r>
      <w:r w:rsidRPr="00262781">
        <w:rPr>
          <w:sz w:val="24"/>
          <w:szCs w:val="24"/>
        </w:rPr>
        <w:t>with</w:t>
      </w:r>
      <w:r w:rsidRPr="00262781">
        <w:rPr>
          <w:spacing w:val="-5"/>
          <w:sz w:val="24"/>
          <w:szCs w:val="24"/>
        </w:rPr>
        <w:t xml:space="preserve"> </w:t>
      </w:r>
      <w:r w:rsidRPr="00262781">
        <w:rPr>
          <w:sz w:val="24"/>
          <w:szCs w:val="24"/>
        </w:rPr>
        <w:t>power</w:t>
      </w:r>
      <w:r w:rsidRPr="00262781">
        <w:rPr>
          <w:spacing w:val="-6"/>
          <w:sz w:val="24"/>
          <w:szCs w:val="24"/>
        </w:rPr>
        <w:t xml:space="preserve"> </w:t>
      </w:r>
      <w:r w:rsidRPr="00262781">
        <w:rPr>
          <w:sz w:val="24"/>
          <w:szCs w:val="24"/>
        </w:rPr>
        <w:t>quality</w:t>
      </w:r>
      <w:r w:rsidRPr="00262781">
        <w:rPr>
          <w:spacing w:val="-5"/>
          <w:sz w:val="24"/>
          <w:szCs w:val="24"/>
        </w:rPr>
        <w:t xml:space="preserve"> </w:t>
      </w:r>
      <w:r w:rsidRPr="00262781">
        <w:rPr>
          <w:sz w:val="24"/>
          <w:szCs w:val="24"/>
        </w:rPr>
        <w:t>improvement,’’</w:t>
      </w:r>
      <w:r w:rsidRPr="00262781">
        <w:rPr>
          <w:spacing w:val="-5"/>
          <w:sz w:val="24"/>
          <w:szCs w:val="24"/>
        </w:rPr>
        <w:t xml:space="preserve"> </w:t>
      </w:r>
      <w:r w:rsidRPr="00262781">
        <w:rPr>
          <w:sz w:val="24"/>
          <w:szCs w:val="24"/>
        </w:rPr>
        <w:t>in</w:t>
      </w:r>
      <w:r w:rsidRPr="00262781">
        <w:rPr>
          <w:spacing w:val="-6"/>
          <w:sz w:val="24"/>
          <w:szCs w:val="24"/>
        </w:rPr>
        <w:t xml:space="preserve"> </w:t>
      </w:r>
      <w:r w:rsidRPr="00262781">
        <w:rPr>
          <w:i/>
          <w:sz w:val="24"/>
          <w:szCs w:val="24"/>
        </w:rPr>
        <w:t>Proc.</w:t>
      </w:r>
      <w:r w:rsidRPr="00262781">
        <w:rPr>
          <w:i/>
          <w:spacing w:val="-35"/>
          <w:sz w:val="24"/>
          <w:szCs w:val="24"/>
        </w:rPr>
        <w:t xml:space="preserve"> </w:t>
      </w:r>
      <w:r w:rsidRPr="00262781">
        <w:rPr>
          <w:i/>
          <w:sz w:val="24"/>
          <w:szCs w:val="24"/>
        </w:rPr>
        <w:t>Nat.</w:t>
      </w:r>
      <w:r w:rsidRPr="00262781">
        <w:rPr>
          <w:i/>
          <w:spacing w:val="1"/>
          <w:sz w:val="24"/>
          <w:szCs w:val="24"/>
        </w:rPr>
        <w:t xml:space="preserve"> </w:t>
      </w:r>
      <w:r w:rsidRPr="00262781">
        <w:rPr>
          <w:i/>
          <w:sz w:val="24"/>
          <w:szCs w:val="24"/>
        </w:rPr>
        <w:t>Power</w:t>
      </w:r>
      <w:r w:rsidRPr="00262781">
        <w:rPr>
          <w:i/>
          <w:spacing w:val="1"/>
          <w:sz w:val="24"/>
          <w:szCs w:val="24"/>
        </w:rPr>
        <w:t xml:space="preserve"> </w:t>
      </w:r>
      <w:r w:rsidRPr="00262781">
        <w:rPr>
          <w:i/>
          <w:sz w:val="24"/>
          <w:szCs w:val="24"/>
        </w:rPr>
        <w:t>Electron.</w:t>
      </w:r>
      <w:r w:rsidRPr="00262781">
        <w:rPr>
          <w:i/>
          <w:spacing w:val="1"/>
          <w:sz w:val="24"/>
          <w:szCs w:val="24"/>
        </w:rPr>
        <w:t xml:space="preserve"> </w:t>
      </w:r>
      <w:r w:rsidRPr="00262781">
        <w:rPr>
          <w:i/>
          <w:sz w:val="24"/>
          <w:szCs w:val="24"/>
        </w:rPr>
        <w:t>Conf.</w:t>
      </w:r>
      <w:r w:rsidRPr="00262781">
        <w:rPr>
          <w:i/>
          <w:spacing w:val="1"/>
          <w:sz w:val="24"/>
          <w:szCs w:val="24"/>
        </w:rPr>
        <w:t xml:space="preserve"> </w:t>
      </w:r>
      <w:r w:rsidRPr="00262781">
        <w:rPr>
          <w:i/>
          <w:sz w:val="24"/>
          <w:szCs w:val="24"/>
        </w:rPr>
        <w:t>(NPEC)</w:t>
      </w:r>
      <w:r w:rsidRPr="00262781">
        <w:rPr>
          <w:sz w:val="24"/>
          <w:szCs w:val="24"/>
        </w:rPr>
        <w:t>,</w:t>
      </w:r>
      <w:r w:rsidRPr="00262781">
        <w:rPr>
          <w:spacing w:val="1"/>
          <w:sz w:val="24"/>
          <w:szCs w:val="24"/>
        </w:rPr>
        <w:t xml:space="preserve"> </w:t>
      </w:r>
      <w:proofErr w:type="spellStart"/>
      <w:r w:rsidRPr="00262781">
        <w:rPr>
          <w:sz w:val="24"/>
          <w:szCs w:val="24"/>
        </w:rPr>
        <w:t>Pune</w:t>
      </w:r>
      <w:proofErr w:type="spellEnd"/>
      <w:r w:rsidRPr="00262781">
        <w:rPr>
          <w:sz w:val="24"/>
          <w:szCs w:val="24"/>
        </w:rPr>
        <w:t>,</w:t>
      </w:r>
      <w:r w:rsidRPr="00262781">
        <w:rPr>
          <w:spacing w:val="1"/>
          <w:sz w:val="24"/>
          <w:szCs w:val="24"/>
        </w:rPr>
        <w:t xml:space="preserve"> </w:t>
      </w:r>
      <w:r w:rsidRPr="00262781">
        <w:rPr>
          <w:sz w:val="24"/>
          <w:szCs w:val="24"/>
        </w:rPr>
        <w:t>India,</w:t>
      </w:r>
      <w:r w:rsidRPr="00262781">
        <w:rPr>
          <w:spacing w:val="1"/>
          <w:sz w:val="24"/>
          <w:szCs w:val="24"/>
        </w:rPr>
        <w:t xml:space="preserve"> </w:t>
      </w:r>
      <w:r w:rsidRPr="00262781">
        <w:rPr>
          <w:sz w:val="24"/>
          <w:szCs w:val="24"/>
        </w:rPr>
        <w:t>2017,</w:t>
      </w:r>
      <w:r w:rsidRPr="00262781">
        <w:rPr>
          <w:spacing w:val="2"/>
          <w:sz w:val="24"/>
          <w:szCs w:val="24"/>
        </w:rPr>
        <w:t xml:space="preserve"> </w:t>
      </w:r>
      <w:r w:rsidRPr="00262781">
        <w:rPr>
          <w:sz w:val="24"/>
          <w:szCs w:val="24"/>
        </w:rPr>
        <w:t>pp.</w:t>
      </w:r>
      <w:r w:rsidRPr="00262781">
        <w:rPr>
          <w:spacing w:val="1"/>
          <w:sz w:val="24"/>
          <w:szCs w:val="24"/>
        </w:rPr>
        <w:t xml:space="preserve"> </w:t>
      </w:r>
      <w:r w:rsidRPr="00262781">
        <w:rPr>
          <w:sz w:val="24"/>
          <w:szCs w:val="24"/>
        </w:rPr>
        <w:t>106–111.</w:t>
      </w:r>
    </w:p>
    <w:p w:rsidR="00262781" w:rsidRPr="00262781" w:rsidRDefault="00262781" w:rsidP="00262781">
      <w:pPr>
        <w:pStyle w:val="ListParagraph"/>
        <w:numPr>
          <w:ilvl w:val="0"/>
          <w:numId w:val="3"/>
        </w:numPr>
        <w:tabs>
          <w:tab w:val="left" w:pos="456"/>
        </w:tabs>
        <w:spacing w:before="146"/>
        <w:ind w:right="113"/>
        <w:jc w:val="both"/>
        <w:rPr>
          <w:sz w:val="24"/>
          <w:szCs w:val="24"/>
        </w:rPr>
      </w:pPr>
      <w:r w:rsidRPr="00262781">
        <w:rPr>
          <w:sz w:val="24"/>
          <w:szCs w:val="24"/>
        </w:rPr>
        <w:t>A.</w:t>
      </w:r>
      <w:r w:rsidRPr="00262781">
        <w:rPr>
          <w:spacing w:val="-3"/>
          <w:sz w:val="24"/>
          <w:szCs w:val="24"/>
        </w:rPr>
        <w:t xml:space="preserve"> </w:t>
      </w:r>
      <w:r w:rsidRPr="00262781">
        <w:rPr>
          <w:sz w:val="24"/>
          <w:szCs w:val="24"/>
        </w:rPr>
        <w:t>S.</w:t>
      </w:r>
      <w:r w:rsidRPr="00262781">
        <w:rPr>
          <w:spacing w:val="-2"/>
          <w:sz w:val="24"/>
          <w:szCs w:val="24"/>
        </w:rPr>
        <w:t xml:space="preserve"> </w:t>
      </w:r>
      <w:proofErr w:type="spellStart"/>
      <w:r w:rsidRPr="00262781">
        <w:rPr>
          <w:sz w:val="24"/>
          <w:szCs w:val="24"/>
        </w:rPr>
        <w:t>Gadalla</w:t>
      </w:r>
      <w:proofErr w:type="spellEnd"/>
      <w:r w:rsidRPr="00262781">
        <w:rPr>
          <w:sz w:val="24"/>
          <w:szCs w:val="24"/>
        </w:rPr>
        <w:t>,</w:t>
      </w:r>
      <w:r w:rsidRPr="00262781">
        <w:rPr>
          <w:spacing w:val="-2"/>
          <w:sz w:val="24"/>
          <w:szCs w:val="24"/>
        </w:rPr>
        <w:t xml:space="preserve"> </w:t>
      </w:r>
      <w:r w:rsidRPr="00262781">
        <w:rPr>
          <w:sz w:val="24"/>
          <w:szCs w:val="24"/>
        </w:rPr>
        <w:t>X.</w:t>
      </w:r>
      <w:r w:rsidRPr="00262781">
        <w:rPr>
          <w:spacing w:val="-2"/>
          <w:sz w:val="24"/>
          <w:szCs w:val="24"/>
        </w:rPr>
        <w:t xml:space="preserve"> </w:t>
      </w:r>
      <w:r w:rsidRPr="00262781">
        <w:rPr>
          <w:sz w:val="24"/>
          <w:szCs w:val="24"/>
        </w:rPr>
        <w:t>Yan,</w:t>
      </w:r>
      <w:r w:rsidRPr="00262781">
        <w:rPr>
          <w:spacing w:val="-2"/>
          <w:sz w:val="24"/>
          <w:szCs w:val="24"/>
        </w:rPr>
        <w:t xml:space="preserve"> </w:t>
      </w:r>
      <w:r w:rsidRPr="00262781">
        <w:rPr>
          <w:sz w:val="24"/>
          <w:szCs w:val="24"/>
        </w:rPr>
        <w:t>S.</w:t>
      </w:r>
      <w:r w:rsidRPr="00262781">
        <w:rPr>
          <w:spacing w:val="-3"/>
          <w:sz w:val="24"/>
          <w:szCs w:val="24"/>
        </w:rPr>
        <w:t xml:space="preserve"> </w:t>
      </w:r>
      <w:r w:rsidRPr="00262781">
        <w:rPr>
          <w:sz w:val="24"/>
          <w:szCs w:val="24"/>
        </w:rPr>
        <w:t>Y.</w:t>
      </w:r>
      <w:r w:rsidRPr="00262781">
        <w:rPr>
          <w:spacing w:val="-2"/>
          <w:sz w:val="24"/>
          <w:szCs w:val="24"/>
        </w:rPr>
        <w:t xml:space="preserve"> </w:t>
      </w:r>
      <w:proofErr w:type="spellStart"/>
      <w:r w:rsidRPr="00262781">
        <w:rPr>
          <w:sz w:val="24"/>
          <w:szCs w:val="24"/>
        </w:rPr>
        <w:t>Altahir</w:t>
      </w:r>
      <w:proofErr w:type="spellEnd"/>
      <w:r w:rsidRPr="00262781">
        <w:rPr>
          <w:sz w:val="24"/>
          <w:szCs w:val="24"/>
        </w:rPr>
        <w:t>,</w:t>
      </w:r>
      <w:r w:rsidRPr="00262781">
        <w:rPr>
          <w:spacing w:val="-2"/>
          <w:sz w:val="24"/>
          <w:szCs w:val="24"/>
        </w:rPr>
        <w:t xml:space="preserve"> </w:t>
      </w:r>
      <w:r w:rsidRPr="00262781">
        <w:rPr>
          <w:sz w:val="24"/>
          <w:szCs w:val="24"/>
        </w:rPr>
        <w:t>and</w:t>
      </w:r>
      <w:r w:rsidRPr="00262781">
        <w:rPr>
          <w:spacing w:val="-2"/>
          <w:sz w:val="24"/>
          <w:szCs w:val="24"/>
        </w:rPr>
        <w:t xml:space="preserve"> </w:t>
      </w:r>
      <w:r w:rsidRPr="00262781">
        <w:rPr>
          <w:sz w:val="24"/>
          <w:szCs w:val="24"/>
        </w:rPr>
        <w:t>H.</w:t>
      </w:r>
      <w:r w:rsidRPr="00262781">
        <w:rPr>
          <w:spacing w:val="-2"/>
          <w:sz w:val="24"/>
          <w:szCs w:val="24"/>
        </w:rPr>
        <w:t xml:space="preserve"> </w:t>
      </w:r>
      <w:proofErr w:type="spellStart"/>
      <w:r w:rsidRPr="00262781">
        <w:rPr>
          <w:sz w:val="24"/>
          <w:szCs w:val="24"/>
        </w:rPr>
        <w:t>Hasabelrasul</w:t>
      </w:r>
      <w:proofErr w:type="spellEnd"/>
      <w:r w:rsidRPr="00262781">
        <w:rPr>
          <w:sz w:val="24"/>
          <w:szCs w:val="24"/>
        </w:rPr>
        <w:t>,</w:t>
      </w:r>
      <w:r w:rsidRPr="00262781">
        <w:rPr>
          <w:spacing w:val="-3"/>
          <w:sz w:val="24"/>
          <w:szCs w:val="24"/>
        </w:rPr>
        <w:t xml:space="preserve"> </w:t>
      </w:r>
      <w:r w:rsidRPr="00262781">
        <w:rPr>
          <w:sz w:val="24"/>
          <w:szCs w:val="24"/>
        </w:rPr>
        <w:t>‘‘Evaluating</w:t>
      </w:r>
      <w:r w:rsidRPr="00262781">
        <w:rPr>
          <w:spacing w:val="-2"/>
          <w:sz w:val="24"/>
          <w:szCs w:val="24"/>
        </w:rPr>
        <w:t xml:space="preserve"> </w:t>
      </w:r>
      <w:r w:rsidRPr="00262781">
        <w:rPr>
          <w:sz w:val="24"/>
          <w:szCs w:val="24"/>
        </w:rPr>
        <w:t>the</w:t>
      </w:r>
      <w:r w:rsidRPr="00262781">
        <w:rPr>
          <w:spacing w:val="-35"/>
          <w:sz w:val="24"/>
          <w:szCs w:val="24"/>
        </w:rPr>
        <w:t xml:space="preserve"> </w:t>
      </w:r>
      <w:r w:rsidRPr="00262781">
        <w:rPr>
          <w:sz w:val="24"/>
          <w:szCs w:val="24"/>
        </w:rPr>
        <w:t>capacity of power and energy balance for cascaded H-bridge multilevel</w:t>
      </w:r>
      <w:r w:rsidRPr="00262781">
        <w:rPr>
          <w:spacing w:val="1"/>
          <w:sz w:val="24"/>
          <w:szCs w:val="24"/>
        </w:rPr>
        <w:t xml:space="preserve"> </w:t>
      </w:r>
      <w:r w:rsidRPr="00262781">
        <w:rPr>
          <w:sz w:val="24"/>
          <w:szCs w:val="24"/>
        </w:rPr>
        <w:t>inverter</w:t>
      </w:r>
      <w:r w:rsidRPr="00262781">
        <w:rPr>
          <w:spacing w:val="27"/>
          <w:sz w:val="24"/>
          <w:szCs w:val="24"/>
        </w:rPr>
        <w:t xml:space="preserve"> </w:t>
      </w:r>
      <w:r w:rsidRPr="00262781">
        <w:rPr>
          <w:sz w:val="24"/>
          <w:szCs w:val="24"/>
        </w:rPr>
        <w:t>using</w:t>
      </w:r>
      <w:r w:rsidRPr="00262781">
        <w:rPr>
          <w:spacing w:val="28"/>
          <w:sz w:val="24"/>
          <w:szCs w:val="24"/>
        </w:rPr>
        <w:t xml:space="preserve"> </w:t>
      </w:r>
      <w:r w:rsidRPr="00262781">
        <w:rPr>
          <w:sz w:val="24"/>
          <w:szCs w:val="24"/>
        </w:rPr>
        <w:t>different</w:t>
      </w:r>
      <w:r w:rsidRPr="00262781">
        <w:rPr>
          <w:spacing w:val="28"/>
          <w:sz w:val="24"/>
          <w:szCs w:val="24"/>
        </w:rPr>
        <w:t xml:space="preserve"> </w:t>
      </w:r>
      <w:r w:rsidRPr="00262781">
        <w:rPr>
          <w:sz w:val="24"/>
          <w:szCs w:val="24"/>
        </w:rPr>
        <w:t>PWM</w:t>
      </w:r>
      <w:r w:rsidRPr="00262781">
        <w:rPr>
          <w:spacing w:val="28"/>
          <w:sz w:val="24"/>
          <w:szCs w:val="24"/>
        </w:rPr>
        <w:t xml:space="preserve"> </w:t>
      </w:r>
      <w:r w:rsidRPr="00262781">
        <w:rPr>
          <w:sz w:val="24"/>
          <w:szCs w:val="24"/>
        </w:rPr>
        <w:t>techniques,’’</w:t>
      </w:r>
      <w:r w:rsidRPr="00262781">
        <w:rPr>
          <w:spacing w:val="28"/>
          <w:sz w:val="24"/>
          <w:szCs w:val="24"/>
        </w:rPr>
        <w:t xml:space="preserve"> </w:t>
      </w:r>
      <w:r w:rsidRPr="00262781">
        <w:rPr>
          <w:i/>
          <w:sz w:val="24"/>
          <w:szCs w:val="24"/>
        </w:rPr>
        <w:t>J.</w:t>
      </w:r>
      <w:r w:rsidRPr="00262781">
        <w:rPr>
          <w:i/>
          <w:spacing w:val="27"/>
          <w:sz w:val="24"/>
          <w:szCs w:val="24"/>
        </w:rPr>
        <w:t xml:space="preserve"> </w:t>
      </w:r>
      <w:r w:rsidRPr="00262781">
        <w:rPr>
          <w:i/>
          <w:sz w:val="24"/>
          <w:szCs w:val="24"/>
        </w:rPr>
        <w:t>Eng.</w:t>
      </w:r>
      <w:r w:rsidRPr="00262781">
        <w:rPr>
          <w:sz w:val="24"/>
          <w:szCs w:val="24"/>
        </w:rPr>
        <w:t>,</w:t>
      </w:r>
      <w:r w:rsidRPr="00262781">
        <w:rPr>
          <w:spacing w:val="28"/>
          <w:sz w:val="24"/>
          <w:szCs w:val="24"/>
        </w:rPr>
        <w:t xml:space="preserve"> </w:t>
      </w:r>
      <w:r w:rsidRPr="00262781">
        <w:rPr>
          <w:sz w:val="24"/>
          <w:szCs w:val="24"/>
        </w:rPr>
        <w:t>vol.</w:t>
      </w:r>
      <w:r w:rsidRPr="00262781">
        <w:rPr>
          <w:spacing w:val="28"/>
          <w:sz w:val="24"/>
          <w:szCs w:val="24"/>
        </w:rPr>
        <w:t xml:space="preserve"> </w:t>
      </w:r>
      <w:r w:rsidRPr="00262781">
        <w:rPr>
          <w:sz w:val="24"/>
          <w:szCs w:val="24"/>
        </w:rPr>
        <w:t>2017,</w:t>
      </w:r>
      <w:r w:rsidRPr="00262781">
        <w:rPr>
          <w:spacing w:val="28"/>
          <w:sz w:val="24"/>
          <w:szCs w:val="24"/>
        </w:rPr>
        <w:t xml:space="preserve"> </w:t>
      </w:r>
      <w:r w:rsidRPr="00262781">
        <w:rPr>
          <w:sz w:val="24"/>
          <w:szCs w:val="24"/>
        </w:rPr>
        <w:t>no.</w:t>
      </w:r>
      <w:r w:rsidRPr="00262781">
        <w:rPr>
          <w:spacing w:val="28"/>
          <w:sz w:val="24"/>
          <w:szCs w:val="24"/>
        </w:rPr>
        <w:t xml:space="preserve"> </w:t>
      </w:r>
      <w:r w:rsidRPr="00262781">
        <w:rPr>
          <w:sz w:val="24"/>
          <w:szCs w:val="24"/>
        </w:rPr>
        <w:t>13,</w:t>
      </w:r>
      <w:r w:rsidRPr="00262781">
        <w:rPr>
          <w:spacing w:val="-36"/>
          <w:sz w:val="24"/>
          <w:szCs w:val="24"/>
        </w:rPr>
        <w:t xml:space="preserve"> </w:t>
      </w:r>
      <w:r w:rsidRPr="00262781">
        <w:rPr>
          <w:sz w:val="24"/>
          <w:szCs w:val="24"/>
        </w:rPr>
        <w:t>pp. 1713–1718, Jan. 2017.</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pacing w:val="-1"/>
          <w:sz w:val="24"/>
          <w:szCs w:val="24"/>
        </w:rPr>
        <w:t>H.</w:t>
      </w:r>
      <w:r w:rsidRPr="00262781">
        <w:rPr>
          <w:spacing w:val="-12"/>
          <w:sz w:val="24"/>
          <w:szCs w:val="24"/>
        </w:rPr>
        <w:t xml:space="preserve"> </w:t>
      </w:r>
      <w:proofErr w:type="spellStart"/>
      <w:r w:rsidRPr="00262781">
        <w:rPr>
          <w:spacing w:val="-1"/>
          <w:sz w:val="24"/>
          <w:szCs w:val="24"/>
        </w:rPr>
        <w:t>Vahedi</w:t>
      </w:r>
      <w:proofErr w:type="spellEnd"/>
      <w:r w:rsidRPr="00262781">
        <w:rPr>
          <w:spacing w:val="-1"/>
          <w:sz w:val="24"/>
          <w:szCs w:val="24"/>
        </w:rPr>
        <w:t>,</w:t>
      </w:r>
      <w:r w:rsidRPr="00262781">
        <w:rPr>
          <w:spacing w:val="-12"/>
          <w:sz w:val="24"/>
          <w:szCs w:val="24"/>
        </w:rPr>
        <w:t xml:space="preserve"> </w:t>
      </w:r>
      <w:r w:rsidRPr="00262781">
        <w:rPr>
          <w:sz w:val="24"/>
          <w:szCs w:val="24"/>
        </w:rPr>
        <w:t>M.</w:t>
      </w:r>
      <w:r w:rsidRPr="00262781">
        <w:rPr>
          <w:spacing w:val="-12"/>
          <w:sz w:val="24"/>
          <w:szCs w:val="24"/>
        </w:rPr>
        <w:t xml:space="preserve"> </w:t>
      </w:r>
      <w:proofErr w:type="spellStart"/>
      <w:r w:rsidRPr="00262781">
        <w:rPr>
          <w:sz w:val="24"/>
          <w:szCs w:val="24"/>
        </w:rPr>
        <w:t>Sharifzadeh</w:t>
      </w:r>
      <w:proofErr w:type="spellEnd"/>
      <w:r w:rsidRPr="00262781">
        <w:rPr>
          <w:sz w:val="24"/>
          <w:szCs w:val="24"/>
        </w:rPr>
        <w:t>,</w:t>
      </w:r>
      <w:r w:rsidRPr="00262781">
        <w:rPr>
          <w:spacing w:val="-11"/>
          <w:sz w:val="24"/>
          <w:szCs w:val="24"/>
        </w:rPr>
        <w:t xml:space="preserve"> </w:t>
      </w:r>
      <w:r w:rsidRPr="00262781">
        <w:rPr>
          <w:sz w:val="24"/>
          <w:szCs w:val="24"/>
        </w:rPr>
        <w:t>and</w:t>
      </w:r>
      <w:r w:rsidRPr="00262781">
        <w:rPr>
          <w:spacing w:val="-12"/>
          <w:sz w:val="24"/>
          <w:szCs w:val="24"/>
        </w:rPr>
        <w:t xml:space="preserve"> </w:t>
      </w:r>
      <w:r w:rsidRPr="00262781">
        <w:rPr>
          <w:sz w:val="24"/>
          <w:szCs w:val="24"/>
        </w:rPr>
        <w:t>K.</w:t>
      </w:r>
      <w:r w:rsidRPr="00262781">
        <w:rPr>
          <w:spacing w:val="-12"/>
          <w:sz w:val="24"/>
          <w:szCs w:val="24"/>
        </w:rPr>
        <w:t xml:space="preserve"> </w:t>
      </w:r>
      <w:r w:rsidRPr="00262781">
        <w:rPr>
          <w:sz w:val="24"/>
          <w:szCs w:val="24"/>
        </w:rPr>
        <w:t>Al-Haddad,</w:t>
      </w:r>
      <w:r w:rsidRPr="00262781">
        <w:rPr>
          <w:spacing w:val="-12"/>
          <w:sz w:val="24"/>
          <w:szCs w:val="24"/>
        </w:rPr>
        <w:t xml:space="preserve"> </w:t>
      </w:r>
      <w:r w:rsidRPr="00262781">
        <w:rPr>
          <w:sz w:val="24"/>
          <w:szCs w:val="24"/>
        </w:rPr>
        <w:t>‘‘Modified</w:t>
      </w:r>
      <w:r w:rsidRPr="00262781">
        <w:rPr>
          <w:spacing w:val="-12"/>
          <w:sz w:val="24"/>
          <w:szCs w:val="24"/>
        </w:rPr>
        <w:t xml:space="preserve"> </w:t>
      </w:r>
      <w:r w:rsidRPr="00262781">
        <w:rPr>
          <w:sz w:val="24"/>
          <w:szCs w:val="24"/>
        </w:rPr>
        <w:t>seven-level</w:t>
      </w:r>
      <w:r w:rsidRPr="00262781">
        <w:rPr>
          <w:spacing w:val="-11"/>
          <w:sz w:val="24"/>
          <w:szCs w:val="24"/>
        </w:rPr>
        <w:t xml:space="preserve"> </w:t>
      </w:r>
      <w:r w:rsidRPr="00262781">
        <w:rPr>
          <w:sz w:val="24"/>
          <w:szCs w:val="24"/>
        </w:rPr>
        <w:t>pack</w:t>
      </w:r>
      <w:r w:rsidRPr="00262781">
        <w:rPr>
          <w:spacing w:val="-35"/>
          <w:sz w:val="24"/>
          <w:szCs w:val="24"/>
        </w:rPr>
        <w:t xml:space="preserve"> </w:t>
      </w:r>
      <w:r w:rsidRPr="00262781">
        <w:rPr>
          <w:sz w:val="24"/>
          <w:szCs w:val="24"/>
        </w:rPr>
        <w:t>U-Cell</w:t>
      </w:r>
      <w:r w:rsidRPr="00262781">
        <w:rPr>
          <w:spacing w:val="-4"/>
          <w:sz w:val="24"/>
          <w:szCs w:val="24"/>
        </w:rPr>
        <w:t xml:space="preserve"> </w:t>
      </w:r>
      <w:r w:rsidRPr="00262781">
        <w:rPr>
          <w:sz w:val="24"/>
          <w:szCs w:val="24"/>
        </w:rPr>
        <w:t>inverter</w:t>
      </w:r>
      <w:r w:rsidRPr="00262781">
        <w:rPr>
          <w:spacing w:val="-3"/>
          <w:sz w:val="24"/>
          <w:szCs w:val="24"/>
        </w:rPr>
        <w:t xml:space="preserve"> </w:t>
      </w:r>
      <w:r w:rsidRPr="00262781">
        <w:rPr>
          <w:sz w:val="24"/>
          <w:szCs w:val="24"/>
        </w:rPr>
        <w:t>for</w:t>
      </w:r>
      <w:r w:rsidRPr="00262781">
        <w:rPr>
          <w:spacing w:val="-4"/>
          <w:sz w:val="24"/>
          <w:szCs w:val="24"/>
        </w:rPr>
        <w:t xml:space="preserve"> </w:t>
      </w:r>
      <w:r w:rsidRPr="00262781">
        <w:rPr>
          <w:sz w:val="24"/>
          <w:szCs w:val="24"/>
        </w:rPr>
        <w:t>photovoltaic</w:t>
      </w:r>
      <w:r w:rsidRPr="00262781">
        <w:rPr>
          <w:spacing w:val="-3"/>
          <w:sz w:val="24"/>
          <w:szCs w:val="24"/>
        </w:rPr>
        <w:t xml:space="preserve"> </w:t>
      </w:r>
      <w:r w:rsidRPr="00262781">
        <w:rPr>
          <w:sz w:val="24"/>
          <w:szCs w:val="24"/>
        </w:rPr>
        <w:t>applications,’’</w:t>
      </w:r>
      <w:r w:rsidRPr="00262781">
        <w:rPr>
          <w:spacing w:val="-3"/>
          <w:sz w:val="24"/>
          <w:szCs w:val="24"/>
        </w:rPr>
        <w:t xml:space="preserve"> </w:t>
      </w:r>
      <w:r w:rsidRPr="00262781">
        <w:rPr>
          <w:i/>
          <w:sz w:val="24"/>
          <w:szCs w:val="24"/>
        </w:rPr>
        <w:t>IEEE</w:t>
      </w:r>
      <w:r w:rsidRPr="00262781">
        <w:rPr>
          <w:i/>
          <w:spacing w:val="-4"/>
          <w:sz w:val="24"/>
          <w:szCs w:val="24"/>
        </w:rPr>
        <w:t xml:space="preserve"> </w:t>
      </w:r>
      <w:r w:rsidRPr="00262781">
        <w:rPr>
          <w:i/>
          <w:sz w:val="24"/>
          <w:szCs w:val="24"/>
        </w:rPr>
        <w:t>J.</w:t>
      </w:r>
      <w:r w:rsidRPr="00262781">
        <w:rPr>
          <w:i/>
          <w:spacing w:val="-3"/>
          <w:sz w:val="24"/>
          <w:szCs w:val="24"/>
        </w:rPr>
        <w:t xml:space="preserve"> </w:t>
      </w:r>
      <w:proofErr w:type="spellStart"/>
      <w:r w:rsidRPr="00262781">
        <w:rPr>
          <w:i/>
          <w:sz w:val="24"/>
          <w:szCs w:val="24"/>
        </w:rPr>
        <w:t>Emerg</w:t>
      </w:r>
      <w:proofErr w:type="spellEnd"/>
      <w:r w:rsidRPr="00262781">
        <w:rPr>
          <w:i/>
          <w:sz w:val="24"/>
          <w:szCs w:val="24"/>
        </w:rPr>
        <w:t>.</w:t>
      </w:r>
      <w:r w:rsidRPr="00262781">
        <w:rPr>
          <w:i/>
          <w:spacing w:val="-4"/>
          <w:sz w:val="24"/>
          <w:szCs w:val="24"/>
        </w:rPr>
        <w:t xml:space="preserve"> </w:t>
      </w:r>
      <w:r w:rsidRPr="00262781">
        <w:rPr>
          <w:i/>
          <w:sz w:val="24"/>
          <w:szCs w:val="24"/>
        </w:rPr>
        <w:t>Sel.</w:t>
      </w:r>
      <w:r w:rsidRPr="00262781">
        <w:rPr>
          <w:i/>
          <w:spacing w:val="-3"/>
          <w:sz w:val="24"/>
          <w:szCs w:val="24"/>
        </w:rPr>
        <w:t xml:space="preserve"> </w:t>
      </w:r>
      <w:r w:rsidRPr="00262781">
        <w:rPr>
          <w:i/>
          <w:sz w:val="24"/>
          <w:szCs w:val="24"/>
        </w:rPr>
        <w:t>Topics</w:t>
      </w:r>
      <w:r w:rsidRPr="00262781">
        <w:rPr>
          <w:i/>
          <w:spacing w:val="-35"/>
          <w:sz w:val="24"/>
          <w:szCs w:val="24"/>
        </w:rPr>
        <w:t xml:space="preserve"> </w:t>
      </w:r>
      <w:r w:rsidRPr="00262781">
        <w:rPr>
          <w:i/>
          <w:sz w:val="24"/>
          <w:szCs w:val="24"/>
        </w:rPr>
        <w:t xml:space="preserve">Power </w:t>
      </w:r>
      <w:proofErr w:type="gramStart"/>
      <w:r w:rsidRPr="00262781">
        <w:rPr>
          <w:i/>
          <w:sz w:val="24"/>
          <w:szCs w:val="24"/>
        </w:rPr>
        <w:t>Electron.</w:t>
      </w:r>
      <w:r w:rsidRPr="00262781">
        <w:rPr>
          <w:sz w:val="24"/>
          <w:szCs w:val="24"/>
        </w:rPr>
        <w:t>,</w:t>
      </w:r>
      <w:proofErr w:type="gramEnd"/>
      <w:r w:rsidRPr="00262781">
        <w:rPr>
          <w:sz w:val="24"/>
          <w:szCs w:val="24"/>
        </w:rPr>
        <w:t xml:space="preserve"> vol. 6,</w:t>
      </w:r>
      <w:r w:rsidRPr="00262781">
        <w:rPr>
          <w:spacing w:val="1"/>
          <w:sz w:val="24"/>
          <w:szCs w:val="24"/>
        </w:rPr>
        <w:t xml:space="preserve"> </w:t>
      </w:r>
      <w:r w:rsidRPr="00262781">
        <w:rPr>
          <w:sz w:val="24"/>
          <w:szCs w:val="24"/>
        </w:rPr>
        <w:t>no. 3, pp.</w:t>
      </w:r>
      <w:r w:rsidRPr="00262781">
        <w:rPr>
          <w:spacing w:val="1"/>
          <w:sz w:val="24"/>
          <w:szCs w:val="24"/>
        </w:rPr>
        <w:t xml:space="preserve"> </w:t>
      </w:r>
      <w:r w:rsidRPr="00262781">
        <w:rPr>
          <w:sz w:val="24"/>
          <w:szCs w:val="24"/>
        </w:rPr>
        <w:t>1508–1516, Sep. 2018.</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G.</w:t>
      </w:r>
      <w:r w:rsidRPr="00262781">
        <w:rPr>
          <w:spacing w:val="34"/>
          <w:sz w:val="24"/>
          <w:szCs w:val="24"/>
        </w:rPr>
        <w:t xml:space="preserve"> </w:t>
      </w:r>
      <w:proofErr w:type="spellStart"/>
      <w:r w:rsidRPr="00262781">
        <w:rPr>
          <w:sz w:val="24"/>
          <w:szCs w:val="24"/>
        </w:rPr>
        <w:t>Grandi</w:t>
      </w:r>
      <w:proofErr w:type="spellEnd"/>
      <w:r w:rsidRPr="00262781">
        <w:rPr>
          <w:sz w:val="24"/>
          <w:szCs w:val="24"/>
        </w:rPr>
        <w:t>,</w:t>
      </w:r>
      <w:r w:rsidRPr="00262781">
        <w:rPr>
          <w:spacing w:val="35"/>
          <w:sz w:val="24"/>
          <w:szCs w:val="24"/>
        </w:rPr>
        <w:t xml:space="preserve"> </w:t>
      </w:r>
      <w:r w:rsidRPr="00262781">
        <w:rPr>
          <w:sz w:val="24"/>
          <w:szCs w:val="24"/>
        </w:rPr>
        <w:t>C.</w:t>
      </w:r>
      <w:r w:rsidRPr="00262781">
        <w:rPr>
          <w:spacing w:val="35"/>
          <w:sz w:val="24"/>
          <w:szCs w:val="24"/>
        </w:rPr>
        <w:t xml:space="preserve"> </w:t>
      </w:r>
      <w:r w:rsidRPr="00262781">
        <w:rPr>
          <w:sz w:val="24"/>
          <w:szCs w:val="24"/>
        </w:rPr>
        <w:t>Rossi,</w:t>
      </w:r>
      <w:r w:rsidRPr="00262781">
        <w:rPr>
          <w:spacing w:val="35"/>
          <w:sz w:val="24"/>
          <w:szCs w:val="24"/>
        </w:rPr>
        <w:t xml:space="preserve"> </w:t>
      </w:r>
      <w:r w:rsidRPr="00262781">
        <w:rPr>
          <w:sz w:val="24"/>
          <w:szCs w:val="24"/>
        </w:rPr>
        <w:t>D.</w:t>
      </w:r>
      <w:r w:rsidRPr="00262781">
        <w:rPr>
          <w:spacing w:val="35"/>
          <w:sz w:val="24"/>
          <w:szCs w:val="24"/>
        </w:rPr>
        <w:t xml:space="preserve"> </w:t>
      </w:r>
      <w:proofErr w:type="spellStart"/>
      <w:r w:rsidRPr="00262781">
        <w:rPr>
          <w:sz w:val="24"/>
          <w:szCs w:val="24"/>
        </w:rPr>
        <w:t>Ostojic</w:t>
      </w:r>
      <w:proofErr w:type="spellEnd"/>
      <w:r w:rsidRPr="00262781">
        <w:rPr>
          <w:sz w:val="24"/>
          <w:szCs w:val="24"/>
        </w:rPr>
        <w:t>,</w:t>
      </w:r>
      <w:r w:rsidRPr="00262781">
        <w:rPr>
          <w:spacing w:val="35"/>
          <w:sz w:val="24"/>
          <w:szCs w:val="24"/>
        </w:rPr>
        <w:t xml:space="preserve"> </w:t>
      </w:r>
      <w:r w:rsidRPr="00262781">
        <w:rPr>
          <w:sz w:val="24"/>
          <w:szCs w:val="24"/>
        </w:rPr>
        <w:t>and</w:t>
      </w:r>
      <w:r w:rsidRPr="00262781">
        <w:rPr>
          <w:spacing w:val="35"/>
          <w:sz w:val="24"/>
          <w:szCs w:val="24"/>
        </w:rPr>
        <w:t xml:space="preserve"> </w:t>
      </w:r>
      <w:r w:rsidRPr="00262781">
        <w:rPr>
          <w:sz w:val="24"/>
          <w:szCs w:val="24"/>
        </w:rPr>
        <w:t>D.</w:t>
      </w:r>
      <w:r w:rsidRPr="00262781">
        <w:rPr>
          <w:spacing w:val="35"/>
          <w:sz w:val="24"/>
          <w:szCs w:val="24"/>
        </w:rPr>
        <w:t xml:space="preserve"> </w:t>
      </w:r>
      <w:proofErr w:type="spellStart"/>
      <w:r w:rsidRPr="00262781">
        <w:rPr>
          <w:sz w:val="24"/>
          <w:szCs w:val="24"/>
        </w:rPr>
        <w:t>Casadei</w:t>
      </w:r>
      <w:proofErr w:type="spellEnd"/>
      <w:r w:rsidRPr="00262781">
        <w:rPr>
          <w:sz w:val="24"/>
          <w:szCs w:val="24"/>
        </w:rPr>
        <w:t>,</w:t>
      </w:r>
      <w:r w:rsidRPr="00262781">
        <w:rPr>
          <w:spacing w:val="34"/>
          <w:sz w:val="24"/>
          <w:szCs w:val="24"/>
        </w:rPr>
        <w:t xml:space="preserve"> </w:t>
      </w:r>
      <w:r w:rsidRPr="00262781">
        <w:rPr>
          <w:sz w:val="24"/>
          <w:szCs w:val="24"/>
        </w:rPr>
        <w:t>‘‘A</w:t>
      </w:r>
      <w:r w:rsidRPr="00262781">
        <w:rPr>
          <w:spacing w:val="35"/>
          <w:sz w:val="24"/>
          <w:szCs w:val="24"/>
        </w:rPr>
        <w:t xml:space="preserve"> </w:t>
      </w:r>
      <w:r w:rsidRPr="00262781">
        <w:rPr>
          <w:sz w:val="24"/>
          <w:szCs w:val="24"/>
        </w:rPr>
        <w:t>new</w:t>
      </w:r>
      <w:r w:rsidRPr="00262781">
        <w:rPr>
          <w:spacing w:val="35"/>
          <w:sz w:val="24"/>
          <w:szCs w:val="24"/>
        </w:rPr>
        <w:t xml:space="preserve"> </w:t>
      </w:r>
      <w:r w:rsidRPr="00262781">
        <w:rPr>
          <w:sz w:val="24"/>
          <w:szCs w:val="24"/>
        </w:rPr>
        <w:t>multilevel</w:t>
      </w:r>
      <w:r w:rsidRPr="00262781">
        <w:rPr>
          <w:spacing w:val="-35"/>
          <w:sz w:val="24"/>
          <w:szCs w:val="24"/>
        </w:rPr>
        <w:t xml:space="preserve"> </w:t>
      </w:r>
      <w:r w:rsidRPr="00262781">
        <w:rPr>
          <w:spacing w:val="-1"/>
          <w:sz w:val="24"/>
          <w:szCs w:val="24"/>
        </w:rPr>
        <w:t>conversion</w:t>
      </w:r>
      <w:r w:rsidRPr="00262781">
        <w:rPr>
          <w:spacing w:val="-12"/>
          <w:sz w:val="24"/>
          <w:szCs w:val="24"/>
        </w:rPr>
        <w:t xml:space="preserve"> </w:t>
      </w:r>
      <w:r w:rsidRPr="00262781">
        <w:rPr>
          <w:sz w:val="24"/>
          <w:szCs w:val="24"/>
        </w:rPr>
        <w:t>structure</w:t>
      </w:r>
      <w:r w:rsidRPr="00262781">
        <w:rPr>
          <w:spacing w:val="-12"/>
          <w:sz w:val="24"/>
          <w:szCs w:val="24"/>
        </w:rPr>
        <w:t xml:space="preserve"> </w:t>
      </w:r>
      <w:r w:rsidRPr="00262781">
        <w:rPr>
          <w:sz w:val="24"/>
          <w:szCs w:val="24"/>
        </w:rPr>
        <w:t>for</w:t>
      </w:r>
      <w:r w:rsidRPr="00262781">
        <w:rPr>
          <w:spacing w:val="-13"/>
          <w:sz w:val="24"/>
          <w:szCs w:val="24"/>
        </w:rPr>
        <w:t xml:space="preserve"> </w:t>
      </w:r>
      <w:r w:rsidRPr="00262781">
        <w:rPr>
          <w:sz w:val="24"/>
          <w:szCs w:val="24"/>
        </w:rPr>
        <w:t>grid-connected</w:t>
      </w:r>
      <w:r w:rsidRPr="00262781">
        <w:rPr>
          <w:spacing w:val="-12"/>
          <w:sz w:val="24"/>
          <w:szCs w:val="24"/>
        </w:rPr>
        <w:t xml:space="preserve"> </w:t>
      </w:r>
      <w:r w:rsidRPr="00262781">
        <w:rPr>
          <w:sz w:val="24"/>
          <w:szCs w:val="24"/>
        </w:rPr>
        <w:t>PV</w:t>
      </w:r>
      <w:r w:rsidRPr="00262781">
        <w:rPr>
          <w:spacing w:val="-12"/>
          <w:sz w:val="24"/>
          <w:szCs w:val="24"/>
        </w:rPr>
        <w:t xml:space="preserve"> </w:t>
      </w:r>
      <w:r w:rsidRPr="00262781">
        <w:rPr>
          <w:sz w:val="24"/>
          <w:szCs w:val="24"/>
        </w:rPr>
        <w:t>applications,’’</w:t>
      </w:r>
      <w:r w:rsidRPr="00262781">
        <w:rPr>
          <w:spacing w:val="-12"/>
          <w:sz w:val="24"/>
          <w:szCs w:val="24"/>
        </w:rPr>
        <w:t xml:space="preserve"> </w:t>
      </w:r>
      <w:r w:rsidRPr="00262781">
        <w:rPr>
          <w:i/>
          <w:sz w:val="24"/>
          <w:szCs w:val="24"/>
        </w:rPr>
        <w:t>IEEE</w:t>
      </w:r>
      <w:r w:rsidRPr="00262781">
        <w:rPr>
          <w:i/>
          <w:spacing w:val="-12"/>
          <w:sz w:val="24"/>
          <w:szCs w:val="24"/>
        </w:rPr>
        <w:t xml:space="preserve"> </w:t>
      </w:r>
      <w:r w:rsidRPr="00262781">
        <w:rPr>
          <w:i/>
          <w:sz w:val="24"/>
          <w:szCs w:val="24"/>
        </w:rPr>
        <w:t>Trans.</w:t>
      </w:r>
      <w:r w:rsidRPr="00262781">
        <w:rPr>
          <w:i/>
          <w:spacing w:val="-13"/>
          <w:sz w:val="24"/>
          <w:szCs w:val="24"/>
        </w:rPr>
        <w:t xml:space="preserve"> </w:t>
      </w:r>
      <w:r w:rsidRPr="00262781">
        <w:rPr>
          <w:i/>
          <w:sz w:val="24"/>
          <w:szCs w:val="24"/>
        </w:rPr>
        <w:t>Ind.</w:t>
      </w:r>
      <w:r w:rsidRPr="00262781">
        <w:rPr>
          <w:i/>
          <w:spacing w:val="-35"/>
          <w:sz w:val="24"/>
          <w:szCs w:val="24"/>
        </w:rPr>
        <w:t xml:space="preserve"> </w:t>
      </w:r>
      <w:r w:rsidRPr="00262781">
        <w:rPr>
          <w:i/>
          <w:sz w:val="24"/>
          <w:szCs w:val="24"/>
        </w:rPr>
        <w:t>Electron.</w:t>
      </w:r>
      <w:r w:rsidRPr="00262781">
        <w:rPr>
          <w:sz w:val="24"/>
          <w:szCs w:val="24"/>
        </w:rPr>
        <w:t>, vol. 56, no. 11, pp.</w:t>
      </w:r>
      <w:r w:rsidRPr="00262781">
        <w:rPr>
          <w:spacing w:val="1"/>
          <w:sz w:val="24"/>
          <w:szCs w:val="24"/>
        </w:rPr>
        <w:t xml:space="preserve"> </w:t>
      </w:r>
      <w:r w:rsidRPr="00262781">
        <w:rPr>
          <w:sz w:val="24"/>
          <w:szCs w:val="24"/>
        </w:rPr>
        <w:t>4416–4426, Nov. 2009.</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 xml:space="preserve">G. </w:t>
      </w:r>
      <w:proofErr w:type="spellStart"/>
      <w:r w:rsidRPr="00262781">
        <w:rPr>
          <w:sz w:val="24"/>
          <w:szCs w:val="24"/>
        </w:rPr>
        <w:t>Buticchi</w:t>
      </w:r>
      <w:proofErr w:type="spellEnd"/>
      <w:r w:rsidRPr="00262781">
        <w:rPr>
          <w:sz w:val="24"/>
          <w:szCs w:val="24"/>
        </w:rPr>
        <w:t xml:space="preserve">, D. </w:t>
      </w:r>
      <w:proofErr w:type="spellStart"/>
      <w:r w:rsidRPr="00262781">
        <w:rPr>
          <w:sz w:val="24"/>
          <w:szCs w:val="24"/>
        </w:rPr>
        <w:t>Barater</w:t>
      </w:r>
      <w:proofErr w:type="spellEnd"/>
      <w:r w:rsidRPr="00262781">
        <w:rPr>
          <w:sz w:val="24"/>
          <w:szCs w:val="24"/>
        </w:rPr>
        <w:t xml:space="preserve">, E. </w:t>
      </w:r>
      <w:proofErr w:type="spellStart"/>
      <w:r w:rsidRPr="00262781">
        <w:rPr>
          <w:sz w:val="24"/>
          <w:szCs w:val="24"/>
        </w:rPr>
        <w:t>Lorenzani</w:t>
      </w:r>
      <w:proofErr w:type="spellEnd"/>
      <w:r w:rsidRPr="00262781">
        <w:rPr>
          <w:sz w:val="24"/>
          <w:szCs w:val="24"/>
        </w:rPr>
        <w:t xml:space="preserve">, C. </w:t>
      </w:r>
      <w:proofErr w:type="spellStart"/>
      <w:r w:rsidRPr="00262781">
        <w:rPr>
          <w:sz w:val="24"/>
          <w:szCs w:val="24"/>
        </w:rPr>
        <w:t>Concari</w:t>
      </w:r>
      <w:proofErr w:type="spellEnd"/>
      <w:r w:rsidRPr="00262781">
        <w:rPr>
          <w:sz w:val="24"/>
          <w:szCs w:val="24"/>
        </w:rPr>
        <w:t xml:space="preserve">, and G. </w:t>
      </w:r>
      <w:proofErr w:type="spellStart"/>
      <w:r w:rsidRPr="00262781">
        <w:rPr>
          <w:sz w:val="24"/>
          <w:szCs w:val="24"/>
        </w:rPr>
        <w:t>Franceschini</w:t>
      </w:r>
      <w:proofErr w:type="spellEnd"/>
      <w:r w:rsidRPr="00262781">
        <w:rPr>
          <w:sz w:val="24"/>
          <w:szCs w:val="24"/>
        </w:rPr>
        <w:t>,</w:t>
      </w:r>
      <w:r w:rsidRPr="00262781">
        <w:rPr>
          <w:spacing w:val="1"/>
          <w:sz w:val="24"/>
          <w:szCs w:val="24"/>
        </w:rPr>
        <w:t xml:space="preserve"> </w:t>
      </w:r>
      <w:r w:rsidRPr="00262781">
        <w:rPr>
          <w:sz w:val="24"/>
          <w:szCs w:val="24"/>
        </w:rPr>
        <w:t>‘‘A nine-level grid-connected converter topology for single-phase trans-</w:t>
      </w:r>
      <w:r w:rsidRPr="00262781">
        <w:rPr>
          <w:spacing w:val="1"/>
          <w:sz w:val="24"/>
          <w:szCs w:val="24"/>
        </w:rPr>
        <w:t xml:space="preserve"> </w:t>
      </w:r>
      <w:proofErr w:type="spellStart"/>
      <w:r w:rsidRPr="00262781">
        <w:rPr>
          <w:sz w:val="24"/>
          <w:szCs w:val="24"/>
        </w:rPr>
        <w:t>formerless</w:t>
      </w:r>
      <w:proofErr w:type="spellEnd"/>
      <w:r w:rsidRPr="00262781">
        <w:rPr>
          <w:spacing w:val="1"/>
          <w:sz w:val="24"/>
          <w:szCs w:val="24"/>
        </w:rPr>
        <w:t xml:space="preserve"> </w:t>
      </w:r>
      <w:r w:rsidRPr="00262781">
        <w:rPr>
          <w:sz w:val="24"/>
          <w:szCs w:val="24"/>
        </w:rPr>
        <w:t>PV</w:t>
      </w:r>
      <w:r w:rsidRPr="00262781">
        <w:rPr>
          <w:spacing w:val="1"/>
          <w:sz w:val="24"/>
          <w:szCs w:val="24"/>
        </w:rPr>
        <w:t xml:space="preserve"> </w:t>
      </w:r>
      <w:r w:rsidRPr="00262781">
        <w:rPr>
          <w:sz w:val="24"/>
          <w:szCs w:val="24"/>
        </w:rPr>
        <w:t>systems,’’</w:t>
      </w:r>
      <w:r w:rsidRPr="00262781">
        <w:rPr>
          <w:spacing w:val="1"/>
          <w:sz w:val="24"/>
          <w:szCs w:val="24"/>
        </w:rPr>
        <w:t xml:space="preserve"> </w:t>
      </w:r>
      <w:r w:rsidRPr="00262781">
        <w:rPr>
          <w:i/>
          <w:sz w:val="24"/>
          <w:szCs w:val="24"/>
        </w:rPr>
        <w:t>IEEE</w:t>
      </w:r>
      <w:r w:rsidRPr="00262781">
        <w:rPr>
          <w:i/>
          <w:spacing w:val="1"/>
          <w:sz w:val="24"/>
          <w:szCs w:val="24"/>
        </w:rPr>
        <w:t xml:space="preserve"> </w:t>
      </w:r>
      <w:r w:rsidRPr="00262781">
        <w:rPr>
          <w:i/>
          <w:sz w:val="24"/>
          <w:szCs w:val="24"/>
        </w:rPr>
        <w:t>Trans.</w:t>
      </w:r>
      <w:r w:rsidRPr="00262781">
        <w:rPr>
          <w:i/>
          <w:spacing w:val="37"/>
          <w:sz w:val="24"/>
          <w:szCs w:val="24"/>
        </w:rPr>
        <w:t xml:space="preserve"> </w:t>
      </w:r>
      <w:r w:rsidRPr="00262781">
        <w:rPr>
          <w:i/>
          <w:sz w:val="24"/>
          <w:szCs w:val="24"/>
        </w:rPr>
        <w:t>Ind.</w:t>
      </w:r>
      <w:r w:rsidRPr="00262781">
        <w:rPr>
          <w:i/>
          <w:spacing w:val="38"/>
          <w:sz w:val="24"/>
          <w:szCs w:val="24"/>
        </w:rPr>
        <w:t xml:space="preserve"> </w:t>
      </w:r>
      <w:r w:rsidRPr="00262781">
        <w:rPr>
          <w:i/>
          <w:sz w:val="24"/>
          <w:szCs w:val="24"/>
        </w:rPr>
        <w:t>Electron.</w:t>
      </w:r>
      <w:r w:rsidRPr="00262781">
        <w:rPr>
          <w:sz w:val="24"/>
          <w:szCs w:val="24"/>
        </w:rPr>
        <w:t>,</w:t>
      </w:r>
      <w:r w:rsidRPr="00262781">
        <w:rPr>
          <w:spacing w:val="37"/>
          <w:sz w:val="24"/>
          <w:szCs w:val="24"/>
        </w:rPr>
        <w:t xml:space="preserve"> </w:t>
      </w:r>
      <w:r w:rsidRPr="00262781">
        <w:rPr>
          <w:sz w:val="24"/>
          <w:szCs w:val="24"/>
        </w:rPr>
        <w:t>vol.</w:t>
      </w:r>
      <w:r w:rsidRPr="00262781">
        <w:rPr>
          <w:spacing w:val="38"/>
          <w:sz w:val="24"/>
          <w:szCs w:val="24"/>
        </w:rPr>
        <w:t xml:space="preserve"> </w:t>
      </w:r>
      <w:r w:rsidRPr="00262781">
        <w:rPr>
          <w:sz w:val="24"/>
          <w:szCs w:val="24"/>
        </w:rPr>
        <w:t>61,</w:t>
      </w:r>
      <w:r w:rsidRPr="00262781">
        <w:rPr>
          <w:spacing w:val="37"/>
          <w:sz w:val="24"/>
          <w:szCs w:val="24"/>
        </w:rPr>
        <w:t xml:space="preserve"> </w:t>
      </w:r>
      <w:r w:rsidRPr="00262781">
        <w:rPr>
          <w:sz w:val="24"/>
          <w:szCs w:val="24"/>
        </w:rPr>
        <w:t>no.</w:t>
      </w:r>
      <w:r w:rsidRPr="00262781">
        <w:rPr>
          <w:spacing w:val="38"/>
          <w:sz w:val="24"/>
          <w:szCs w:val="24"/>
        </w:rPr>
        <w:t xml:space="preserve"> </w:t>
      </w:r>
      <w:r w:rsidRPr="00262781">
        <w:rPr>
          <w:sz w:val="24"/>
          <w:szCs w:val="24"/>
        </w:rPr>
        <w:t>8,</w:t>
      </w:r>
      <w:r w:rsidRPr="00262781">
        <w:rPr>
          <w:spacing w:val="-35"/>
          <w:sz w:val="24"/>
          <w:szCs w:val="24"/>
        </w:rPr>
        <w:t xml:space="preserve"> </w:t>
      </w:r>
      <w:r w:rsidRPr="00262781">
        <w:rPr>
          <w:sz w:val="24"/>
          <w:szCs w:val="24"/>
        </w:rPr>
        <w:t>pp. 3951–3960, Aug. 2014.</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F.</w:t>
      </w:r>
      <w:r w:rsidRPr="00262781">
        <w:rPr>
          <w:spacing w:val="-9"/>
          <w:sz w:val="24"/>
          <w:szCs w:val="24"/>
        </w:rPr>
        <w:t xml:space="preserve"> </w:t>
      </w:r>
      <w:r w:rsidRPr="00262781">
        <w:rPr>
          <w:sz w:val="24"/>
          <w:szCs w:val="24"/>
        </w:rPr>
        <w:t>Wu,</w:t>
      </w:r>
      <w:r w:rsidRPr="00262781">
        <w:rPr>
          <w:spacing w:val="-9"/>
          <w:sz w:val="24"/>
          <w:szCs w:val="24"/>
        </w:rPr>
        <w:t xml:space="preserve"> </w:t>
      </w:r>
      <w:r w:rsidRPr="00262781">
        <w:rPr>
          <w:sz w:val="24"/>
          <w:szCs w:val="24"/>
        </w:rPr>
        <w:t>X.</w:t>
      </w:r>
      <w:r w:rsidRPr="00262781">
        <w:rPr>
          <w:spacing w:val="-8"/>
          <w:sz w:val="24"/>
          <w:szCs w:val="24"/>
        </w:rPr>
        <w:t xml:space="preserve"> </w:t>
      </w:r>
      <w:r w:rsidRPr="00262781">
        <w:rPr>
          <w:sz w:val="24"/>
          <w:szCs w:val="24"/>
        </w:rPr>
        <w:t>Li,</w:t>
      </w:r>
      <w:r w:rsidRPr="00262781">
        <w:rPr>
          <w:spacing w:val="-9"/>
          <w:sz w:val="24"/>
          <w:szCs w:val="24"/>
        </w:rPr>
        <w:t xml:space="preserve"> </w:t>
      </w:r>
      <w:r w:rsidRPr="00262781">
        <w:rPr>
          <w:sz w:val="24"/>
          <w:szCs w:val="24"/>
        </w:rPr>
        <w:t>F.</w:t>
      </w:r>
      <w:r w:rsidRPr="00262781">
        <w:rPr>
          <w:spacing w:val="-8"/>
          <w:sz w:val="24"/>
          <w:szCs w:val="24"/>
        </w:rPr>
        <w:t xml:space="preserve"> </w:t>
      </w:r>
      <w:proofErr w:type="spellStart"/>
      <w:r w:rsidRPr="00262781">
        <w:rPr>
          <w:sz w:val="24"/>
          <w:szCs w:val="24"/>
        </w:rPr>
        <w:t>Feng</w:t>
      </w:r>
      <w:proofErr w:type="spellEnd"/>
      <w:r w:rsidRPr="00262781">
        <w:rPr>
          <w:sz w:val="24"/>
          <w:szCs w:val="24"/>
        </w:rPr>
        <w:t>,</w:t>
      </w:r>
      <w:r w:rsidRPr="00262781">
        <w:rPr>
          <w:spacing w:val="-9"/>
          <w:sz w:val="24"/>
          <w:szCs w:val="24"/>
        </w:rPr>
        <w:t xml:space="preserve"> </w:t>
      </w:r>
      <w:r w:rsidRPr="00262781">
        <w:rPr>
          <w:sz w:val="24"/>
          <w:szCs w:val="24"/>
        </w:rPr>
        <w:t>and</w:t>
      </w:r>
      <w:r w:rsidRPr="00262781">
        <w:rPr>
          <w:spacing w:val="-9"/>
          <w:sz w:val="24"/>
          <w:szCs w:val="24"/>
        </w:rPr>
        <w:t xml:space="preserve"> </w:t>
      </w:r>
      <w:r w:rsidRPr="00262781">
        <w:rPr>
          <w:sz w:val="24"/>
          <w:szCs w:val="24"/>
        </w:rPr>
        <w:t>H.</w:t>
      </w:r>
      <w:r w:rsidRPr="00262781">
        <w:rPr>
          <w:spacing w:val="-8"/>
          <w:sz w:val="24"/>
          <w:szCs w:val="24"/>
        </w:rPr>
        <w:t xml:space="preserve"> </w:t>
      </w:r>
      <w:r w:rsidRPr="00262781">
        <w:rPr>
          <w:sz w:val="24"/>
          <w:szCs w:val="24"/>
        </w:rPr>
        <w:t>B.</w:t>
      </w:r>
      <w:r w:rsidRPr="00262781">
        <w:rPr>
          <w:spacing w:val="-9"/>
          <w:sz w:val="24"/>
          <w:szCs w:val="24"/>
        </w:rPr>
        <w:t xml:space="preserve"> </w:t>
      </w:r>
      <w:proofErr w:type="spellStart"/>
      <w:r w:rsidRPr="00262781">
        <w:rPr>
          <w:sz w:val="24"/>
          <w:szCs w:val="24"/>
        </w:rPr>
        <w:t>Gooi</w:t>
      </w:r>
      <w:proofErr w:type="spellEnd"/>
      <w:r w:rsidRPr="00262781">
        <w:rPr>
          <w:sz w:val="24"/>
          <w:szCs w:val="24"/>
        </w:rPr>
        <w:t>,</w:t>
      </w:r>
      <w:r w:rsidRPr="00262781">
        <w:rPr>
          <w:spacing w:val="-8"/>
          <w:sz w:val="24"/>
          <w:szCs w:val="24"/>
        </w:rPr>
        <w:t xml:space="preserve"> </w:t>
      </w:r>
      <w:r w:rsidRPr="00262781">
        <w:rPr>
          <w:sz w:val="24"/>
          <w:szCs w:val="24"/>
        </w:rPr>
        <w:t>‘‘Modified</w:t>
      </w:r>
      <w:r w:rsidRPr="00262781">
        <w:rPr>
          <w:spacing w:val="-9"/>
          <w:sz w:val="24"/>
          <w:szCs w:val="24"/>
        </w:rPr>
        <w:t xml:space="preserve"> </w:t>
      </w:r>
      <w:r w:rsidRPr="00262781">
        <w:rPr>
          <w:sz w:val="24"/>
          <w:szCs w:val="24"/>
        </w:rPr>
        <w:t>cascaded</w:t>
      </w:r>
      <w:r w:rsidRPr="00262781">
        <w:rPr>
          <w:spacing w:val="-9"/>
          <w:sz w:val="24"/>
          <w:szCs w:val="24"/>
        </w:rPr>
        <w:t xml:space="preserve"> </w:t>
      </w:r>
      <w:r w:rsidRPr="00262781">
        <w:rPr>
          <w:sz w:val="24"/>
          <w:szCs w:val="24"/>
        </w:rPr>
        <w:t>multilevel</w:t>
      </w:r>
      <w:r w:rsidRPr="00262781">
        <w:rPr>
          <w:spacing w:val="-8"/>
          <w:sz w:val="24"/>
          <w:szCs w:val="24"/>
        </w:rPr>
        <w:t xml:space="preserve"> </w:t>
      </w:r>
      <w:r w:rsidRPr="00262781">
        <w:rPr>
          <w:sz w:val="24"/>
          <w:szCs w:val="24"/>
        </w:rPr>
        <w:t>grid-</w:t>
      </w:r>
      <w:r w:rsidRPr="00262781">
        <w:rPr>
          <w:spacing w:val="-35"/>
          <w:sz w:val="24"/>
          <w:szCs w:val="24"/>
        </w:rPr>
        <w:t xml:space="preserve"> </w:t>
      </w:r>
      <w:r w:rsidRPr="00262781">
        <w:rPr>
          <w:sz w:val="24"/>
          <w:szCs w:val="24"/>
        </w:rPr>
        <w:t>connected inverter to enhance European efficiency and several extended</w:t>
      </w:r>
      <w:r w:rsidRPr="00262781">
        <w:rPr>
          <w:spacing w:val="1"/>
          <w:sz w:val="24"/>
          <w:szCs w:val="24"/>
        </w:rPr>
        <w:t xml:space="preserve"> </w:t>
      </w:r>
      <w:r w:rsidRPr="00262781">
        <w:rPr>
          <w:sz w:val="24"/>
          <w:szCs w:val="24"/>
        </w:rPr>
        <w:t xml:space="preserve">topologies,’’ </w:t>
      </w:r>
      <w:r w:rsidRPr="00262781">
        <w:rPr>
          <w:i/>
          <w:sz w:val="24"/>
          <w:szCs w:val="24"/>
        </w:rPr>
        <w:t xml:space="preserve">IEEE Trans Ind. </w:t>
      </w:r>
      <w:proofErr w:type="spellStart"/>
      <w:r w:rsidRPr="00262781">
        <w:rPr>
          <w:i/>
          <w:sz w:val="24"/>
          <w:szCs w:val="24"/>
        </w:rPr>
        <w:t>Informat</w:t>
      </w:r>
      <w:proofErr w:type="spellEnd"/>
      <w:r w:rsidRPr="00262781">
        <w:rPr>
          <w:i/>
          <w:sz w:val="24"/>
          <w:szCs w:val="24"/>
        </w:rPr>
        <w:t>.</w:t>
      </w:r>
      <w:r w:rsidRPr="00262781">
        <w:rPr>
          <w:sz w:val="24"/>
          <w:szCs w:val="24"/>
        </w:rPr>
        <w:t>, vol. 11, no. 6, pp. 1358–1365,</w:t>
      </w:r>
      <w:r w:rsidRPr="00262781">
        <w:rPr>
          <w:spacing w:val="1"/>
          <w:sz w:val="24"/>
          <w:szCs w:val="24"/>
        </w:rPr>
        <w:t xml:space="preserve"> </w:t>
      </w:r>
      <w:r w:rsidRPr="00262781">
        <w:rPr>
          <w:sz w:val="24"/>
          <w:szCs w:val="24"/>
        </w:rPr>
        <w:t>Dec. 2015.</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S.</w:t>
      </w:r>
      <w:r w:rsidRPr="00262781">
        <w:rPr>
          <w:spacing w:val="31"/>
          <w:sz w:val="24"/>
          <w:szCs w:val="24"/>
        </w:rPr>
        <w:t xml:space="preserve"> </w:t>
      </w:r>
      <w:r w:rsidRPr="00262781">
        <w:rPr>
          <w:sz w:val="24"/>
          <w:szCs w:val="24"/>
        </w:rPr>
        <w:t>K.</w:t>
      </w:r>
      <w:r w:rsidRPr="00262781">
        <w:rPr>
          <w:spacing w:val="32"/>
          <w:sz w:val="24"/>
          <w:szCs w:val="24"/>
        </w:rPr>
        <w:t xml:space="preserve"> </w:t>
      </w:r>
      <w:proofErr w:type="spellStart"/>
      <w:r w:rsidRPr="00262781">
        <w:rPr>
          <w:sz w:val="24"/>
          <w:szCs w:val="24"/>
        </w:rPr>
        <w:t>Chattopadhyay</w:t>
      </w:r>
      <w:proofErr w:type="spellEnd"/>
      <w:r w:rsidRPr="00262781">
        <w:rPr>
          <w:spacing w:val="31"/>
          <w:sz w:val="24"/>
          <w:szCs w:val="24"/>
        </w:rPr>
        <w:t xml:space="preserve"> </w:t>
      </w:r>
      <w:r w:rsidRPr="00262781">
        <w:rPr>
          <w:sz w:val="24"/>
          <w:szCs w:val="24"/>
        </w:rPr>
        <w:t>and</w:t>
      </w:r>
      <w:r w:rsidRPr="00262781">
        <w:rPr>
          <w:spacing w:val="32"/>
          <w:sz w:val="24"/>
          <w:szCs w:val="24"/>
        </w:rPr>
        <w:t xml:space="preserve"> </w:t>
      </w:r>
      <w:r w:rsidRPr="00262781">
        <w:rPr>
          <w:sz w:val="24"/>
          <w:szCs w:val="24"/>
        </w:rPr>
        <w:t>C.</w:t>
      </w:r>
      <w:r w:rsidRPr="00262781">
        <w:rPr>
          <w:spacing w:val="32"/>
          <w:sz w:val="24"/>
          <w:szCs w:val="24"/>
        </w:rPr>
        <w:t xml:space="preserve"> </w:t>
      </w:r>
      <w:proofErr w:type="spellStart"/>
      <w:r w:rsidRPr="00262781">
        <w:rPr>
          <w:sz w:val="24"/>
          <w:szCs w:val="24"/>
        </w:rPr>
        <w:t>Chakraborty</w:t>
      </w:r>
      <w:proofErr w:type="spellEnd"/>
      <w:r w:rsidRPr="00262781">
        <w:rPr>
          <w:sz w:val="24"/>
          <w:szCs w:val="24"/>
        </w:rPr>
        <w:t>,</w:t>
      </w:r>
      <w:r w:rsidRPr="00262781">
        <w:rPr>
          <w:spacing w:val="31"/>
          <w:sz w:val="24"/>
          <w:szCs w:val="24"/>
        </w:rPr>
        <w:t xml:space="preserve"> </w:t>
      </w:r>
      <w:r w:rsidRPr="00262781">
        <w:rPr>
          <w:sz w:val="24"/>
          <w:szCs w:val="24"/>
        </w:rPr>
        <w:t>‘‘A</w:t>
      </w:r>
      <w:r w:rsidRPr="00262781">
        <w:rPr>
          <w:spacing w:val="32"/>
          <w:sz w:val="24"/>
          <w:szCs w:val="24"/>
        </w:rPr>
        <w:t xml:space="preserve"> </w:t>
      </w:r>
      <w:r w:rsidRPr="00262781">
        <w:rPr>
          <w:sz w:val="24"/>
          <w:szCs w:val="24"/>
        </w:rPr>
        <w:t>new</w:t>
      </w:r>
      <w:r w:rsidRPr="00262781">
        <w:rPr>
          <w:spacing w:val="32"/>
          <w:sz w:val="24"/>
          <w:szCs w:val="24"/>
        </w:rPr>
        <w:t xml:space="preserve"> </w:t>
      </w:r>
      <w:r w:rsidRPr="00262781">
        <w:rPr>
          <w:sz w:val="24"/>
          <w:szCs w:val="24"/>
        </w:rPr>
        <w:t>asymmetric</w:t>
      </w:r>
      <w:r w:rsidRPr="00262781">
        <w:rPr>
          <w:spacing w:val="31"/>
          <w:sz w:val="24"/>
          <w:szCs w:val="24"/>
        </w:rPr>
        <w:t xml:space="preserve"> </w:t>
      </w:r>
      <w:r w:rsidRPr="00262781">
        <w:rPr>
          <w:sz w:val="24"/>
          <w:szCs w:val="24"/>
        </w:rPr>
        <w:t>multi-</w:t>
      </w:r>
      <w:r w:rsidRPr="00262781">
        <w:rPr>
          <w:spacing w:val="-35"/>
          <w:sz w:val="24"/>
          <w:szCs w:val="24"/>
        </w:rPr>
        <w:t xml:space="preserve"> </w:t>
      </w:r>
      <w:r w:rsidRPr="00262781">
        <w:rPr>
          <w:sz w:val="24"/>
          <w:szCs w:val="24"/>
        </w:rPr>
        <w:t>level inverter topology suitable for solar PV applications with varying</w:t>
      </w:r>
      <w:r w:rsidRPr="00262781">
        <w:rPr>
          <w:spacing w:val="1"/>
          <w:sz w:val="24"/>
          <w:szCs w:val="24"/>
        </w:rPr>
        <w:t xml:space="preserve"> </w:t>
      </w:r>
      <w:r w:rsidRPr="00262781">
        <w:rPr>
          <w:sz w:val="24"/>
          <w:szCs w:val="24"/>
        </w:rPr>
        <w:t xml:space="preserve">irradiance,’’ </w:t>
      </w:r>
      <w:r w:rsidRPr="00262781">
        <w:rPr>
          <w:i/>
          <w:sz w:val="24"/>
          <w:szCs w:val="24"/>
        </w:rPr>
        <w:t>IEEE Trans. Sustain. Energy</w:t>
      </w:r>
      <w:r w:rsidRPr="00262781">
        <w:rPr>
          <w:sz w:val="24"/>
          <w:szCs w:val="24"/>
        </w:rPr>
        <w:t>, vol. 8, no. 4, pp. 1496–1506,</w:t>
      </w:r>
      <w:r w:rsidRPr="00262781">
        <w:rPr>
          <w:spacing w:val="1"/>
          <w:sz w:val="24"/>
          <w:szCs w:val="24"/>
        </w:rPr>
        <w:t xml:space="preserve"> </w:t>
      </w:r>
      <w:r w:rsidRPr="00262781">
        <w:rPr>
          <w:sz w:val="24"/>
          <w:szCs w:val="24"/>
        </w:rPr>
        <w:t>Oct. 2017.</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S.</w:t>
      </w:r>
      <w:r w:rsidRPr="00262781">
        <w:rPr>
          <w:spacing w:val="-7"/>
          <w:sz w:val="24"/>
          <w:szCs w:val="24"/>
        </w:rPr>
        <w:t xml:space="preserve"> </w:t>
      </w:r>
      <w:r w:rsidRPr="00262781">
        <w:rPr>
          <w:sz w:val="24"/>
          <w:szCs w:val="24"/>
        </w:rPr>
        <w:t>Jain</w:t>
      </w:r>
      <w:r w:rsidRPr="00262781">
        <w:rPr>
          <w:spacing w:val="-6"/>
          <w:sz w:val="24"/>
          <w:szCs w:val="24"/>
        </w:rPr>
        <w:t xml:space="preserve"> </w:t>
      </w:r>
      <w:r w:rsidRPr="00262781">
        <w:rPr>
          <w:sz w:val="24"/>
          <w:szCs w:val="24"/>
        </w:rPr>
        <w:t>and</w:t>
      </w:r>
      <w:r w:rsidRPr="00262781">
        <w:rPr>
          <w:spacing w:val="-6"/>
          <w:sz w:val="24"/>
          <w:szCs w:val="24"/>
        </w:rPr>
        <w:t xml:space="preserve"> </w:t>
      </w:r>
      <w:r w:rsidRPr="00262781">
        <w:rPr>
          <w:sz w:val="24"/>
          <w:szCs w:val="24"/>
        </w:rPr>
        <w:t>V.</w:t>
      </w:r>
      <w:r w:rsidRPr="00262781">
        <w:rPr>
          <w:spacing w:val="-6"/>
          <w:sz w:val="24"/>
          <w:szCs w:val="24"/>
        </w:rPr>
        <w:t xml:space="preserve"> </w:t>
      </w:r>
      <w:proofErr w:type="spellStart"/>
      <w:r w:rsidRPr="00262781">
        <w:rPr>
          <w:sz w:val="24"/>
          <w:szCs w:val="24"/>
        </w:rPr>
        <w:t>Sonti</w:t>
      </w:r>
      <w:proofErr w:type="spellEnd"/>
      <w:r w:rsidRPr="00262781">
        <w:rPr>
          <w:sz w:val="24"/>
          <w:szCs w:val="24"/>
        </w:rPr>
        <w:t>,</w:t>
      </w:r>
      <w:r w:rsidRPr="00262781">
        <w:rPr>
          <w:spacing w:val="-6"/>
          <w:sz w:val="24"/>
          <w:szCs w:val="24"/>
        </w:rPr>
        <w:t xml:space="preserve"> </w:t>
      </w:r>
      <w:r w:rsidRPr="00262781">
        <w:rPr>
          <w:sz w:val="24"/>
          <w:szCs w:val="24"/>
        </w:rPr>
        <w:t>‘‘A</w:t>
      </w:r>
      <w:r w:rsidRPr="00262781">
        <w:rPr>
          <w:spacing w:val="-6"/>
          <w:sz w:val="24"/>
          <w:szCs w:val="24"/>
        </w:rPr>
        <w:t xml:space="preserve"> </w:t>
      </w:r>
      <w:r w:rsidRPr="00262781">
        <w:rPr>
          <w:sz w:val="24"/>
          <w:szCs w:val="24"/>
        </w:rPr>
        <w:t>highly</w:t>
      </w:r>
      <w:r w:rsidRPr="00262781">
        <w:rPr>
          <w:spacing w:val="-7"/>
          <w:sz w:val="24"/>
          <w:szCs w:val="24"/>
        </w:rPr>
        <w:t xml:space="preserve"> </w:t>
      </w:r>
      <w:r w:rsidRPr="00262781">
        <w:rPr>
          <w:sz w:val="24"/>
          <w:szCs w:val="24"/>
        </w:rPr>
        <w:t>efficient</w:t>
      </w:r>
      <w:r w:rsidRPr="00262781">
        <w:rPr>
          <w:spacing w:val="-6"/>
          <w:sz w:val="24"/>
          <w:szCs w:val="24"/>
        </w:rPr>
        <w:t xml:space="preserve"> </w:t>
      </w:r>
      <w:r w:rsidRPr="00262781">
        <w:rPr>
          <w:sz w:val="24"/>
          <w:szCs w:val="24"/>
        </w:rPr>
        <w:t>and</w:t>
      </w:r>
      <w:r w:rsidRPr="00262781">
        <w:rPr>
          <w:spacing w:val="-6"/>
          <w:sz w:val="24"/>
          <w:szCs w:val="24"/>
        </w:rPr>
        <w:t xml:space="preserve"> </w:t>
      </w:r>
      <w:r w:rsidRPr="00262781">
        <w:rPr>
          <w:sz w:val="24"/>
          <w:szCs w:val="24"/>
        </w:rPr>
        <w:t>reliable</w:t>
      </w:r>
      <w:r w:rsidRPr="00262781">
        <w:rPr>
          <w:spacing w:val="-6"/>
          <w:sz w:val="24"/>
          <w:szCs w:val="24"/>
        </w:rPr>
        <w:t xml:space="preserve"> </w:t>
      </w:r>
      <w:r w:rsidRPr="00262781">
        <w:rPr>
          <w:sz w:val="24"/>
          <w:szCs w:val="24"/>
        </w:rPr>
        <w:t>inverter</w:t>
      </w:r>
      <w:r w:rsidRPr="00262781">
        <w:rPr>
          <w:spacing w:val="-6"/>
          <w:sz w:val="24"/>
          <w:szCs w:val="24"/>
        </w:rPr>
        <w:t xml:space="preserve"> </w:t>
      </w:r>
      <w:r w:rsidRPr="00262781">
        <w:rPr>
          <w:sz w:val="24"/>
          <w:szCs w:val="24"/>
        </w:rPr>
        <w:t>configuration</w:t>
      </w:r>
      <w:r w:rsidRPr="00262781">
        <w:rPr>
          <w:spacing w:val="-35"/>
          <w:sz w:val="24"/>
          <w:szCs w:val="24"/>
        </w:rPr>
        <w:t xml:space="preserve"> </w:t>
      </w:r>
      <w:r w:rsidRPr="00262781">
        <w:rPr>
          <w:sz w:val="24"/>
          <w:szCs w:val="24"/>
        </w:rPr>
        <w:t xml:space="preserve">based cascaded multilevel inverter for PV systems,’’ </w:t>
      </w:r>
      <w:r w:rsidRPr="00262781">
        <w:rPr>
          <w:i/>
          <w:sz w:val="24"/>
          <w:szCs w:val="24"/>
        </w:rPr>
        <w:t>IEEE Trans. Ind.</w:t>
      </w:r>
      <w:r w:rsidRPr="00262781">
        <w:rPr>
          <w:i/>
          <w:spacing w:val="1"/>
          <w:sz w:val="24"/>
          <w:szCs w:val="24"/>
        </w:rPr>
        <w:t xml:space="preserve"> </w:t>
      </w:r>
      <w:r w:rsidRPr="00262781">
        <w:rPr>
          <w:i/>
          <w:sz w:val="24"/>
          <w:szCs w:val="24"/>
        </w:rPr>
        <w:t>Electron.</w:t>
      </w:r>
      <w:r w:rsidRPr="00262781">
        <w:rPr>
          <w:sz w:val="24"/>
          <w:szCs w:val="24"/>
        </w:rPr>
        <w:t>, vol. 64, no.</w:t>
      </w:r>
      <w:r w:rsidRPr="00262781">
        <w:rPr>
          <w:spacing w:val="1"/>
          <w:sz w:val="24"/>
          <w:szCs w:val="24"/>
        </w:rPr>
        <w:t xml:space="preserve"> </w:t>
      </w:r>
      <w:r w:rsidRPr="00262781">
        <w:rPr>
          <w:sz w:val="24"/>
          <w:szCs w:val="24"/>
        </w:rPr>
        <w:t>4, pp. 2865–2875, Apr. 2017.</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 xml:space="preserve">M. S. </w:t>
      </w:r>
      <w:proofErr w:type="spellStart"/>
      <w:r w:rsidRPr="00262781">
        <w:rPr>
          <w:sz w:val="24"/>
          <w:szCs w:val="24"/>
        </w:rPr>
        <w:t>Manoharan</w:t>
      </w:r>
      <w:proofErr w:type="spellEnd"/>
      <w:r w:rsidRPr="00262781">
        <w:rPr>
          <w:sz w:val="24"/>
          <w:szCs w:val="24"/>
        </w:rPr>
        <w:t>, A. Ahmed, and J.-H. Park, ‘‘A PV power conditioning</w:t>
      </w:r>
      <w:r w:rsidRPr="00262781">
        <w:rPr>
          <w:spacing w:val="1"/>
          <w:sz w:val="24"/>
          <w:szCs w:val="24"/>
        </w:rPr>
        <w:t xml:space="preserve"> </w:t>
      </w:r>
      <w:r w:rsidRPr="00262781">
        <w:rPr>
          <w:sz w:val="24"/>
          <w:szCs w:val="24"/>
        </w:rPr>
        <w:t xml:space="preserve">system using </w:t>
      </w:r>
      <w:proofErr w:type="spellStart"/>
      <w:r w:rsidRPr="00262781">
        <w:rPr>
          <w:sz w:val="24"/>
          <w:szCs w:val="24"/>
        </w:rPr>
        <w:t>nonregenerative</w:t>
      </w:r>
      <w:proofErr w:type="spellEnd"/>
      <w:r w:rsidRPr="00262781">
        <w:rPr>
          <w:sz w:val="24"/>
          <w:szCs w:val="24"/>
        </w:rPr>
        <w:t xml:space="preserve"> single-sourced </w:t>
      </w:r>
      <w:proofErr w:type="spellStart"/>
      <w:r w:rsidRPr="00262781">
        <w:rPr>
          <w:sz w:val="24"/>
          <w:szCs w:val="24"/>
        </w:rPr>
        <w:t>trinary</w:t>
      </w:r>
      <w:proofErr w:type="spellEnd"/>
      <w:r w:rsidRPr="00262781">
        <w:rPr>
          <w:sz w:val="24"/>
          <w:szCs w:val="24"/>
        </w:rPr>
        <w:t xml:space="preserve"> asymmetric multi-</w:t>
      </w:r>
      <w:r w:rsidRPr="00262781">
        <w:rPr>
          <w:spacing w:val="1"/>
          <w:sz w:val="24"/>
          <w:szCs w:val="24"/>
        </w:rPr>
        <w:t xml:space="preserve"> </w:t>
      </w:r>
      <w:r w:rsidRPr="00262781">
        <w:rPr>
          <w:sz w:val="24"/>
          <w:szCs w:val="24"/>
        </w:rPr>
        <w:t>level inverter with hybrid control scheme and reduced leakage current,’’</w:t>
      </w:r>
      <w:r w:rsidRPr="00262781">
        <w:rPr>
          <w:spacing w:val="1"/>
          <w:sz w:val="24"/>
          <w:szCs w:val="24"/>
        </w:rPr>
        <w:t xml:space="preserve"> </w:t>
      </w:r>
      <w:r w:rsidRPr="00262781">
        <w:rPr>
          <w:i/>
          <w:sz w:val="24"/>
          <w:szCs w:val="24"/>
        </w:rPr>
        <w:t>IEEE Trans.</w:t>
      </w:r>
      <w:r w:rsidRPr="00262781">
        <w:rPr>
          <w:i/>
          <w:spacing w:val="1"/>
          <w:sz w:val="24"/>
          <w:szCs w:val="24"/>
        </w:rPr>
        <w:t xml:space="preserve"> </w:t>
      </w:r>
      <w:r w:rsidRPr="00262781">
        <w:rPr>
          <w:i/>
          <w:sz w:val="24"/>
          <w:szCs w:val="24"/>
        </w:rPr>
        <w:t>Power Electron.</w:t>
      </w:r>
      <w:r w:rsidRPr="00262781">
        <w:rPr>
          <w:sz w:val="24"/>
          <w:szCs w:val="24"/>
        </w:rPr>
        <w:t>,</w:t>
      </w:r>
      <w:r w:rsidRPr="00262781">
        <w:rPr>
          <w:spacing w:val="1"/>
          <w:sz w:val="24"/>
          <w:szCs w:val="24"/>
        </w:rPr>
        <w:t xml:space="preserve"> </w:t>
      </w:r>
      <w:r w:rsidRPr="00262781">
        <w:rPr>
          <w:sz w:val="24"/>
          <w:szCs w:val="24"/>
        </w:rPr>
        <w:t>vol. 32,</w:t>
      </w:r>
      <w:r w:rsidRPr="00262781">
        <w:rPr>
          <w:spacing w:val="1"/>
          <w:sz w:val="24"/>
          <w:szCs w:val="24"/>
        </w:rPr>
        <w:t xml:space="preserve"> </w:t>
      </w:r>
      <w:r w:rsidRPr="00262781">
        <w:rPr>
          <w:sz w:val="24"/>
          <w:szCs w:val="24"/>
        </w:rPr>
        <w:t>no.</w:t>
      </w:r>
      <w:r w:rsidRPr="00262781">
        <w:rPr>
          <w:spacing w:val="1"/>
          <w:sz w:val="24"/>
          <w:szCs w:val="24"/>
        </w:rPr>
        <w:t xml:space="preserve"> </w:t>
      </w:r>
      <w:r w:rsidRPr="00262781">
        <w:rPr>
          <w:sz w:val="24"/>
          <w:szCs w:val="24"/>
        </w:rPr>
        <w:t>10, pp.</w:t>
      </w:r>
      <w:r w:rsidRPr="00262781">
        <w:rPr>
          <w:spacing w:val="1"/>
          <w:sz w:val="24"/>
          <w:szCs w:val="24"/>
        </w:rPr>
        <w:t xml:space="preserve"> </w:t>
      </w:r>
      <w:r w:rsidRPr="00262781">
        <w:rPr>
          <w:sz w:val="24"/>
          <w:szCs w:val="24"/>
        </w:rPr>
        <w:t>7602–7614, Oct.</w:t>
      </w:r>
      <w:r w:rsidRPr="00262781">
        <w:rPr>
          <w:spacing w:val="1"/>
          <w:sz w:val="24"/>
          <w:szCs w:val="24"/>
        </w:rPr>
        <w:t xml:space="preserve"> </w:t>
      </w:r>
      <w:r w:rsidRPr="00262781">
        <w:rPr>
          <w:sz w:val="24"/>
          <w:szCs w:val="24"/>
        </w:rPr>
        <w:t>2017.</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 xml:space="preserve">P. </w:t>
      </w:r>
      <w:proofErr w:type="spellStart"/>
      <w:r w:rsidRPr="00262781">
        <w:rPr>
          <w:sz w:val="24"/>
          <w:szCs w:val="24"/>
        </w:rPr>
        <w:t>Sochor</w:t>
      </w:r>
      <w:proofErr w:type="spellEnd"/>
      <w:r w:rsidRPr="00262781">
        <w:rPr>
          <w:sz w:val="24"/>
          <w:szCs w:val="24"/>
        </w:rPr>
        <w:t xml:space="preserve">, N. M. L. Tan, and H. </w:t>
      </w:r>
      <w:proofErr w:type="spellStart"/>
      <w:r w:rsidRPr="00262781">
        <w:rPr>
          <w:sz w:val="24"/>
          <w:szCs w:val="24"/>
        </w:rPr>
        <w:t>Akagi</w:t>
      </w:r>
      <w:proofErr w:type="spellEnd"/>
      <w:r w:rsidRPr="00262781">
        <w:rPr>
          <w:sz w:val="24"/>
          <w:szCs w:val="24"/>
        </w:rPr>
        <w:t>, ‘‘Low-voltage-ride-through con-</w:t>
      </w:r>
      <w:r w:rsidRPr="00262781">
        <w:rPr>
          <w:spacing w:val="1"/>
          <w:sz w:val="24"/>
          <w:szCs w:val="24"/>
        </w:rPr>
        <w:t xml:space="preserve"> </w:t>
      </w:r>
      <w:proofErr w:type="spellStart"/>
      <w:r w:rsidRPr="00262781">
        <w:rPr>
          <w:sz w:val="24"/>
          <w:szCs w:val="24"/>
        </w:rPr>
        <w:t>trol</w:t>
      </w:r>
      <w:proofErr w:type="spellEnd"/>
      <w:r w:rsidRPr="00262781">
        <w:rPr>
          <w:sz w:val="24"/>
          <w:szCs w:val="24"/>
        </w:rPr>
        <w:t xml:space="preserve"> of a modular multilevel single-delta bridge-cell (SDBC) inverter for</w:t>
      </w:r>
      <w:r w:rsidRPr="00262781">
        <w:rPr>
          <w:spacing w:val="1"/>
          <w:sz w:val="24"/>
          <w:szCs w:val="24"/>
        </w:rPr>
        <w:t xml:space="preserve"> </w:t>
      </w:r>
      <w:r w:rsidRPr="00262781">
        <w:rPr>
          <w:sz w:val="24"/>
          <w:szCs w:val="24"/>
        </w:rPr>
        <w:t xml:space="preserve">utility-scale photovoltaic systems,’’ </w:t>
      </w:r>
      <w:r w:rsidRPr="00262781">
        <w:rPr>
          <w:i/>
          <w:sz w:val="24"/>
          <w:szCs w:val="24"/>
        </w:rPr>
        <w:t>IEEE Trans. Ind. Appl.</w:t>
      </w:r>
      <w:r w:rsidRPr="00262781">
        <w:rPr>
          <w:sz w:val="24"/>
          <w:szCs w:val="24"/>
        </w:rPr>
        <w:t>, vol. 54, no. 5,</w:t>
      </w:r>
      <w:r w:rsidRPr="00262781">
        <w:rPr>
          <w:spacing w:val="-35"/>
          <w:sz w:val="24"/>
          <w:szCs w:val="24"/>
        </w:rPr>
        <w:t xml:space="preserve"> </w:t>
      </w:r>
      <w:r w:rsidRPr="00262781">
        <w:rPr>
          <w:sz w:val="24"/>
          <w:szCs w:val="24"/>
        </w:rPr>
        <w:t>pp. 4739–4751, Sep. 2018.</w:t>
      </w:r>
    </w:p>
    <w:p w:rsidR="00262781" w:rsidRPr="00262781" w:rsidRDefault="00262781" w:rsidP="00262781">
      <w:pPr>
        <w:pStyle w:val="ListParagraph"/>
        <w:numPr>
          <w:ilvl w:val="0"/>
          <w:numId w:val="3"/>
        </w:numPr>
        <w:tabs>
          <w:tab w:val="left" w:pos="456"/>
        </w:tabs>
        <w:spacing w:before="2"/>
        <w:ind w:right="113" w:hanging="353"/>
        <w:jc w:val="both"/>
        <w:rPr>
          <w:sz w:val="24"/>
          <w:szCs w:val="24"/>
        </w:rPr>
      </w:pPr>
      <w:r w:rsidRPr="00262781">
        <w:rPr>
          <w:sz w:val="24"/>
          <w:szCs w:val="24"/>
        </w:rPr>
        <w:t xml:space="preserve">M. K. Das, K. C. Jana, and A. </w:t>
      </w:r>
      <w:proofErr w:type="spellStart"/>
      <w:r w:rsidRPr="00262781">
        <w:rPr>
          <w:sz w:val="24"/>
          <w:szCs w:val="24"/>
        </w:rPr>
        <w:t>Sinha</w:t>
      </w:r>
      <w:proofErr w:type="spellEnd"/>
      <w:r w:rsidRPr="00262781">
        <w:rPr>
          <w:sz w:val="24"/>
          <w:szCs w:val="24"/>
        </w:rPr>
        <w:t>, ‘‘Performance evaluation of an</w:t>
      </w:r>
      <w:r w:rsidRPr="00262781">
        <w:rPr>
          <w:spacing w:val="1"/>
          <w:sz w:val="24"/>
          <w:szCs w:val="24"/>
        </w:rPr>
        <w:t xml:space="preserve"> </w:t>
      </w:r>
      <w:r w:rsidRPr="00262781">
        <w:rPr>
          <w:sz w:val="24"/>
          <w:szCs w:val="24"/>
        </w:rPr>
        <w:t>asymmetrical reduced switched multi-level inverter for a grid-connected</w:t>
      </w:r>
      <w:r w:rsidRPr="00262781">
        <w:rPr>
          <w:spacing w:val="1"/>
          <w:sz w:val="24"/>
          <w:szCs w:val="24"/>
        </w:rPr>
        <w:t xml:space="preserve"> </w:t>
      </w:r>
      <w:r w:rsidRPr="00262781">
        <w:rPr>
          <w:sz w:val="24"/>
          <w:szCs w:val="24"/>
        </w:rPr>
        <w:t>PV</w:t>
      </w:r>
      <w:r w:rsidRPr="00262781">
        <w:rPr>
          <w:spacing w:val="29"/>
          <w:sz w:val="24"/>
          <w:szCs w:val="24"/>
        </w:rPr>
        <w:t xml:space="preserve"> </w:t>
      </w:r>
      <w:r w:rsidRPr="00262781">
        <w:rPr>
          <w:sz w:val="24"/>
          <w:szCs w:val="24"/>
        </w:rPr>
        <w:t>system,’’</w:t>
      </w:r>
      <w:r w:rsidRPr="00262781">
        <w:rPr>
          <w:spacing w:val="30"/>
          <w:sz w:val="24"/>
          <w:szCs w:val="24"/>
        </w:rPr>
        <w:t xml:space="preserve"> </w:t>
      </w:r>
      <w:r w:rsidRPr="00262781">
        <w:rPr>
          <w:i/>
          <w:sz w:val="24"/>
          <w:szCs w:val="24"/>
        </w:rPr>
        <w:t>IET</w:t>
      </w:r>
      <w:r w:rsidRPr="00262781">
        <w:rPr>
          <w:i/>
          <w:spacing w:val="29"/>
          <w:sz w:val="24"/>
          <w:szCs w:val="24"/>
        </w:rPr>
        <w:t xml:space="preserve"> </w:t>
      </w:r>
      <w:r w:rsidRPr="00262781">
        <w:rPr>
          <w:i/>
          <w:sz w:val="24"/>
          <w:szCs w:val="24"/>
        </w:rPr>
        <w:t>Renew.</w:t>
      </w:r>
      <w:r w:rsidRPr="00262781">
        <w:rPr>
          <w:i/>
          <w:spacing w:val="30"/>
          <w:sz w:val="24"/>
          <w:szCs w:val="24"/>
        </w:rPr>
        <w:t xml:space="preserve"> </w:t>
      </w:r>
      <w:r w:rsidRPr="00262781">
        <w:rPr>
          <w:i/>
          <w:sz w:val="24"/>
          <w:szCs w:val="24"/>
        </w:rPr>
        <w:t>Power</w:t>
      </w:r>
      <w:r w:rsidRPr="00262781">
        <w:rPr>
          <w:i/>
          <w:spacing w:val="30"/>
          <w:sz w:val="24"/>
          <w:szCs w:val="24"/>
        </w:rPr>
        <w:t xml:space="preserve"> </w:t>
      </w:r>
      <w:proofErr w:type="spellStart"/>
      <w:proofErr w:type="gramStart"/>
      <w:r w:rsidRPr="00262781">
        <w:rPr>
          <w:i/>
          <w:sz w:val="24"/>
          <w:szCs w:val="24"/>
        </w:rPr>
        <w:t>Gener</w:t>
      </w:r>
      <w:proofErr w:type="spellEnd"/>
      <w:r w:rsidRPr="00262781">
        <w:rPr>
          <w:i/>
          <w:sz w:val="24"/>
          <w:szCs w:val="24"/>
        </w:rPr>
        <w:t>.</w:t>
      </w:r>
      <w:r w:rsidRPr="00262781">
        <w:rPr>
          <w:sz w:val="24"/>
          <w:szCs w:val="24"/>
        </w:rPr>
        <w:t>,</w:t>
      </w:r>
      <w:proofErr w:type="gramEnd"/>
      <w:r w:rsidRPr="00262781">
        <w:rPr>
          <w:spacing w:val="29"/>
          <w:sz w:val="24"/>
          <w:szCs w:val="24"/>
        </w:rPr>
        <w:t xml:space="preserve"> </w:t>
      </w:r>
      <w:r w:rsidRPr="00262781">
        <w:rPr>
          <w:sz w:val="24"/>
          <w:szCs w:val="24"/>
        </w:rPr>
        <w:t>vol.</w:t>
      </w:r>
      <w:r w:rsidRPr="00262781">
        <w:rPr>
          <w:spacing w:val="30"/>
          <w:sz w:val="24"/>
          <w:szCs w:val="24"/>
        </w:rPr>
        <w:t xml:space="preserve"> </w:t>
      </w:r>
      <w:r w:rsidRPr="00262781">
        <w:rPr>
          <w:sz w:val="24"/>
          <w:szCs w:val="24"/>
        </w:rPr>
        <w:t>12,</w:t>
      </w:r>
      <w:r w:rsidRPr="00262781">
        <w:rPr>
          <w:spacing w:val="30"/>
          <w:sz w:val="24"/>
          <w:szCs w:val="24"/>
        </w:rPr>
        <w:t xml:space="preserve"> </w:t>
      </w:r>
      <w:r w:rsidRPr="00262781">
        <w:rPr>
          <w:sz w:val="24"/>
          <w:szCs w:val="24"/>
        </w:rPr>
        <w:t>no.</w:t>
      </w:r>
      <w:r w:rsidRPr="00262781">
        <w:rPr>
          <w:spacing w:val="29"/>
          <w:sz w:val="24"/>
          <w:szCs w:val="24"/>
        </w:rPr>
        <w:t xml:space="preserve"> </w:t>
      </w:r>
      <w:r w:rsidRPr="00262781">
        <w:rPr>
          <w:sz w:val="24"/>
          <w:szCs w:val="24"/>
        </w:rPr>
        <w:t>2,</w:t>
      </w:r>
      <w:r w:rsidRPr="00262781">
        <w:rPr>
          <w:spacing w:val="30"/>
          <w:sz w:val="24"/>
          <w:szCs w:val="24"/>
        </w:rPr>
        <w:t xml:space="preserve"> </w:t>
      </w:r>
      <w:r w:rsidRPr="00262781">
        <w:rPr>
          <w:sz w:val="24"/>
          <w:szCs w:val="24"/>
        </w:rPr>
        <w:t>pp.</w:t>
      </w:r>
      <w:r w:rsidRPr="00262781">
        <w:rPr>
          <w:spacing w:val="30"/>
          <w:sz w:val="24"/>
          <w:szCs w:val="24"/>
        </w:rPr>
        <w:t xml:space="preserve"> </w:t>
      </w:r>
      <w:r w:rsidRPr="00262781">
        <w:rPr>
          <w:sz w:val="24"/>
          <w:szCs w:val="24"/>
        </w:rPr>
        <w:t>252–263,</w:t>
      </w:r>
      <w:r w:rsidRPr="00262781">
        <w:rPr>
          <w:spacing w:val="-35"/>
          <w:sz w:val="24"/>
          <w:szCs w:val="24"/>
        </w:rPr>
        <w:t xml:space="preserve"> </w:t>
      </w:r>
      <w:r w:rsidRPr="00262781">
        <w:rPr>
          <w:sz w:val="24"/>
          <w:szCs w:val="24"/>
        </w:rPr>
        <w:t>Feb. 2018.</w:t>
      </w:r>
    </w:p>
    <w:p w:rsidR="00262781" w:rsidRPr="00262781" w:rsidRDefault="00262781" w:rsidP="00262781">
      <w:pPr>
        <w:pStyle w:val="ListParagraph"/>
        <w:numPr>
          <w:ilvl w:val="0"/>
          <w:numId w:val="3"/>
        </w:numPr>
        <w:tabs>
          <w:tab w:val="left" w:pos="456"/>
        </w:tabs>
        <w:spacing w:before="3"/>
        <w:ind w:right="113" w:hanging="353"/>
        <w:jc w:val="both"/>
        <w:rPr>
          <w:i/>
          <w:sz w:val="24"/>
          <w:szCs w:val="24"/>
        </w:rPr>
      </w:pPr>
      <w:r w:rsidRPr="00262781">
        <w:rPr>
          <w:sz w:val="24"/>
          <w:szCs w:val="24"/>
        </w:rPr>
        <w:lastRenderedPageBreak/>
        <w:t xml:space="preserve">G. E. </w:t>
      </w:r>
      <w:proofErr w:type="spellStart"/>
      <w:r w:rsidRPr="00262781">
        <w:rPr>
          <w:sz w:val="24"/>
          <w:szCs w:val="24"/>
        </w:rPr>
        <w:t>Valderrama</w:t>
      </w:r>
      <w:proofErr w:type="spellEnd"/>
      <w:r w:rsidRPr="00262781">
        <w:rPr>
          <w:sz w:val="24"/>
          <w:szCs w:val="24"/>
        </w:rPr>
        <w:t>, G. V. Guzman, E. I. Pool-</w:t>
      </w:r>
      <w:proofErr w:type="spellStart"/>
      <w:r w:rsidRPr="00262781">
        <w:rPr>
          <w:sz w:val="24"/>
          <w:szCs w:val="24"/>
        </w:rPr>
        <w:t>Mazun</w:t>
      </w:r>
      <w:proofErr w:type="spellEnd"/>
      <w:r w:rsidRPr="00262781">
        <w:rPr>
          <w:sz w:val="24"/>
          <w:szCs w:val="24"/>
        </w:rPr>
        <w:t>, P. R. Martinez-</w:t>
      </w:r>
      <w:r w:rsidRPr="00262781">
        <w:rPr>
          <w:spacing w:val="1"/>
          <w:sz w:val="24"/>
          <w:szCs w:val="24"/>
        </w:rPr>
        <w:t xml:space="preserve"> </w:t>
      </w:r>
      <w:r w:rsidRPr="00262781">
        <w:rPr>
          <w:sz w:val="24"/>
          <w:szCs w:val="24"/>
        </w:rPr>
        <w:t>Rodriguez,</w:t>
      </w:r>
      <w:r w:rsidRPr="00262781">
        <w:rPr>
          <w:spacing w:val="1"/>
          <w:sz w:val="24"/>
          <w:szCs w:val="24"/>
        </w:rPr>
        <w:t xml:space="preserve"> </w:t>
      </w:r>
      <w:r w:rsidRPr="00262781">
        <w:rPr>
          <w:sz w:val="24"/>
          <w:szCs w:val="24"/>
        </w:rPr>
        <w:t>M.</w:t>
      </w:r>
      <w:r w:rsidRPr="00262781">
        <w:rPr>
          <w:spacing w:val="1"/>
          <w:sz w:val="24"/>
          <w:szCs w:val="24"/>
        </w:rPr>
        <w:t xml:space="preserve"> </w:t>
      </w:r>
      <w:r w:rsidRPr="00262781">
        <w:rPr>
          <w:sz w:val="24"/>
          <w:szCs w:val="24"/>
        </w:rPr>
        <w:t>J.</w:t>
      </w:r>
      <w:r w:rsidRPr="00262781">
        <w:rPr>
          <w:spacing w:val="1"/>
          <w:sz w:val="24"/>
          <w:szCs w:val="24"/>
        </w:rPr>
        <w:t xml:space="preserve"> </w:t>
      </w:r>
      <w:r w:rsidRPr="00262781">
        <w:rPr>
          <w:sz w:val="24"/>
          <w:szCs w:val="24"/>
        </w:rPr>
        <w:t>Lopez-Sanchez,</w:t>
      </w:r>
      <w:r w:rsidRPr="00262781">
        <w:rPr>
          <w:spacing w:val="1"/>
          <w:sz w:val="24"/>
          <w:szCs w:val="24"/>
        </w:rPr>
        <w:t xml:space="preserve"> </w:t>
      </w:r>
      <w:r w:rsidRPr="00262781">
        <w:rPr>
          <w:sz w:val="24"/>
          <w:szCs w:val="24"/>
        </w:rPr>
        <w:t>and</w:t>
      </w:r>
      <w:r w:rsidRPr="00262781">
        <w:rPr>
          <w:spacing w:val="1"/>
          <w:sz w:val="24"/>
          <w:szCs w:val="24"/>
        </w:rPr>
        <w:t xml:space="preserve"> </w:t>
      </w:r>
      <w:r w:rsidRPr="00262781">
        <w:rPr>
          <w:sz w:val="24"/>
          <w:szCs w:val="24"/>
        </w:rPr>
        <w:t>J.</w:t>
      </w:r>
      <w:r w:rsidRPr="00262781">
        <w:rPr>
          <w:spacing w:val="37"/>
          <w:sz w:val="24"/>
          <w:szCs w:val="24"/>
        </w:rPr>
        <w:t xml:space="preserve"> </w:t>
      </w:r>
      <w:r w:rsidRPr="00262781">
        <w:rPr>
          <w:sz w:val="24"/>
          <w:szCs w:val="24"/>
        </w:rPr>
        <w:t>M.</w:t>
      </w:r>
      <w:r w:rsidRPr="00262781">
        <w:rPr>
          <w:spacing w:val="38"/>
          <w:sz w:val="24"/>
          <w:szCs w:val="24"/>
        </w:rPr>
        <w:t xml:space="preserve"> </w:t>
      </w:r>
      <w:r w:rsidRPr="00262781">
        <w:rPr>
          <w:sz w:val="24"/>
          <w:szCs w:val="24"/>
        </w:rPr>
        <w:t>S.</w:t>
      </w:r>
      <w:r w:rsidRPr="00262781">
        <w:rPr>
          <w:spacing w:val="37"/>
          <w:sz w:val="24"/>
          <w:szCs w:val="24"/>
        </w:rPr>
        <w:t xml:space="preserve"> </w:t>
      </w:r>
      <w:r w:rsidRPr="00262781">
        <w:rPr>
          <w:sz w:val="24"/>
          <w:szCs w:val="24"/>
        </w:rPr>
        <w:t>Zuniga,</w:t>
      </w:r>
      <w:r w:rsidRPr="00262781">
        <w:rPr>
          <w:spacing w:val="38"/>
          <w:sz w:val="24"/>
          <w:szCs w:val="24"/>
        </w:rPr>
        <w:t xml:space="preserve"> </w:t>
      </w:r>
      <w:r w:rsidRPr="00262781">
        <w:rPr>
          <w:sz w:val="24"/>
          <w:szCs w:val="24"/>
        </w:rPr>
        <w:t>‘‘A</w:t>
      </w:r>
      <w:r w:rsidRPr="00262781">
        <w:rPr>
          <w:spacing w:val="37"/>
          <w:sz w:val="24"/>
          <w:szCs w:val="24"/>
        </w:rPr>
        <w:t xml:space="preserve"> </w:t>
      </w:r>
      <w:r w:rsidRPr="00262781">
        <w:rPr>
          <w:sz w:val="24"/>
          <w:szCs w:val="24"/>
        </w:rPr>
        <w:t>single-</w:t>
      </w:r>
      <w:r w:rsidRPr="00262781">
        <w:rPr>
          <w:spacing w:val="1"/>
          <w:sz w:val="24"/>
          <w:szCs w:val="24"/>
        </w:rPr>
        <w:t xml:space="preserve"> </w:t>
      </w:r>
      <w:r w:rsidRPr="00262781">
        <w:rPr>
          <w:sz w:val="24"/>
          <w:szCs w:val="24"/>
        </w:rPr>
        <w:t>phase</w:t>
      </w:r>
      <w:r w:rsidRPr="00262781">
        <w:rPr>
          <w:spacing w:val="4"/>
          <w:sz w:val="24"/>
          <w:szCs w:val="24"/>
        </w:rPr>
        <w:t xml:space="preserve"> </w:t>
      </w:r>
      <w:r w:rsidRPr="00262781">
        <w:rPr>
          <w:sz w:val="24"/>
          <w:szCs w:val="24"/>
        </w:rPr>
        <w:t>asymmetrical</w:t>
      </w:r>
      <w:r w:rsidRPr="00262781">
        <w:rPr>
          <w:spacing w:val="5"/>
          <w:sz w:val="24"/>
          <w:szCs w:val="24"/>
        </w:rPr>
        <w:t xml:space="preserve"> </w:t>
      </w:r>
      <w:r w:rsidRPr="00262781">
        <w:rPr>
          <w:sz w:val="24"/>
          <w:szCs w:val="24"/>
        </w:rPr>
        <w:t>T-type</w:t>
      </w:r>
      <w:r w:rsidRPr="00262781">
        <w:rPr>
          <w:spacing w:val="4"/>
          <w:sz w:val="24"/>
          <w:szCs w:val="24"/>
        </w:rPr>
        <w:t xml:space="preserve"> </w:t>
      </w:r>
      <w:r w:rsidRPr="00262781">
        <w:rPr>
          <w:sz w:val="24"/>
          <w:szCs w:val="24"/>
        </w:rPr>
        <w:t>five-level</w:t>
      </w:r>
      <w:r w:rsidRPr="00262781">
        <w:rPr>
          <w:spacing w:val="5"/>
          <w:sz w:val="24"/>
          <w:szCs w:val="24"/>
        </w:rPr>
        <w:t xml:space="preserve"> </w:t>
      </w:r>
      <w:proofErr w:type="spellStart"/>
      <w:r w:rsidRPr="00262781">
        <w:rPr>
          <w:sz w:val="24"/>
          <w:szCs w:val="24"/>
        </w:rPr>
        <w:t>transformerless</w:t>
      </w:r>
      <w:proofErr w:type="spellEnd"/>
      <w:r w:rsidRPr="00262781">
        <w:rPr>
          <w:spacing w:val="4"/>
          <w:sz w:val="24"/>
          <w:szCs w:val="24"/>
        </w:rPr>
        <w:t xml:space="preserve"> </w:t>
      </w:r>
      <w:r w:rsidRPr="00262781">
        <w:rPr>
          <w:sz w:val="24"/>
          <w:szCs w:val="24"/>
        </w:rPr>
        <w:t>PV</w:t>
      </w:r>
      <w:r w:rsidRPr="00262781">
        <w:rPr>
          <w:spacing w:val="5"/>
          <w:sz w:val="24"/>
          <w:szCs w:val="24"/>
        </w:rPr>
        <w:t xml:space="preserve"> </w:t>
      </w:r>
      <w:r w:rsidRPr="00262781">
        <w:rPr>
          <w:sz w:val="24"/>
          <w:szCs w:val="24"/>
        </w:rPr>
        <w:t>inverter,’’</w:t>
      </w:r>
      <w:r w:rsidRPr="00262781">
        <w:rPr>
          <w:spacing w:val="4"/>
          <w:sz w:val="24"/>
          <w:szCs w:val="24"/>
        </w:rPr>
        <w:t xml:space="preserve"> </w:t>
      </w:r>
      <w:r w:rsidRPr="00262781">
        <w:rPr>
          <w:i/>
          <w:sz w:val="24"/>
          <w:szCs w:val="24"/>
        </w:rPr>
        <w:t>IEEE</w:t>
      </w:r>
    </w:p>
    <w:p w:rsidR="00262781" w:rsidRPr="00262781" w:rsidRDefault="00262781" w:rsidP="00262781">
      <w:pPr>
        <w:spacing w:line="240" w:lineRule="auto"/>
        <w:ind w:left="455" w:right="112"/>
        <w:jc w:val="both"/>
        <w:rPr>
          <w:rFonts w:ascii="Times New Roman" w:hAnsi="Times New Roman" w:cs="Times New Roman"/>
          <w:sz w:val="24"/>
          <w:szCs w:val="24"/>
        </w:rPr>
      </w:pPr>
      <w:r w:rsidRPr="00262781">
        <w:rPr>
          <w:rFonts w:ascii="Times New Roman" w:hAnsi="Times New Roman" w:cs="Times New Roman"/>
          <w:i/>
          <w:sz w:val="24"/>
          <w:szCs w:val="24"/>
        </w:rPr>
        <w:t>J.</w:t>
      </w:r>
      <w:r w:rsidRPr="00262781">
        <w:rPr>
          <w:rFonts w:ascii="Times New Roman" w:hAnsi="Times New Roman" w:cs="Times New Roman"/>
          <w:i/>
          <w:spacing w:val="1"/>
          <w:sz w:val="24"/>
          <w:szCs w:val="24"/>
        </w:rPr>
        <w:t xml:space="preserve"> </w:t>
      </w:r>
      <w:proofErr w:type="spellStart"/>
      <w:r w:rsidRPr="00262781">
        <w:rPr>
          <w:rFonts w:ascii="Times New Roman" w:hAnsi="Times New Roman" w:cs="Times New Roman"/>
          <w:i/>
          <w:sz w:val="24"/>
          <w:szCs w:val="24"/>
        </w:rPr>
        <w:t>Emerg</w:t>
      </w:r>
      <w:proofErr w:type="spellEnd"/>
      <w:r w:rsidRPr="00262781">
        <w:rPr>
          <w:rFonts w:ascii="Times New Roman" w:hAnsi="Times New Roman" w:cs="Times New Roman"/>
          <w:i/>
          <w:sz w:val="24"/>
          <w:szCs w:val="24"/>
        </w:rPr>
        <w:t>.</w:t>
      </w:r>
      <w:r w:rsidRPr="00262781">
        <w:rPr>
          <w:rFonts w:ascii="Times New Roman" w:hAnsi="Times New Roman" w:cs="Times New Roman"/>
          <w:i/>
          <w:spacing w:val="1"/>
          <w:sz w:val="24"/>
          <w:szCs w:val="24"/>
        </w:rPr>
        <w:t xml:space="preserve"> </w:t>
      </w:r>
      <w:r w:rsidRPr="00262781">
        <w:rPr>
          <w:rFonts w:ascii="Times New Roman" w:hAnsi="Times New Roman" w:cs="Times New Roman"/>
          <w:i/>
          <w:sz w:val="24"/>
          <w:szCs w:val="24"/>
        </w:rPr>
        <w:t>Sel.</w:t>
      </w:r>
      <w:r w:rsidRPr="00262781">
        <w:rPr>
          <w:rFonts w:ascii="Times New Roman" w:hAnsi="Times New Roman" w:cs="Times New Roman"/>
          <w:i/>
          <w:spacing w:val="1"/>
          <w:sz w:val="24"/>
          <w:szCs w:val="24"/>
        </w:rPr>
        <w:t xml:space="preserve"> </w:t>
      </w:r>
      <w:r w:rsidRPr="00262781">
        <w:rPr>
          <w:rFonts w:ascii="Times New Roman" w:hAnsi="Times New Roman" w:cs="Times New Roman"/>
          <w:i/>
          <w:sz w:val="24"/>
          <w:szCs w:val="24"/>
        </w:rPr>
        <w:t>Topics</w:t>
      </w:r>
      <w:r w:rsidRPr="00262781">
        <w:rPr>
          <w:rFonts w:ascii="Times New Roman" w:hAnsi="Times New Roman" w:cs="Times New Roman"/>
          <w:i/>
          <w:spacing w:val="1"/>
          <w:sz w:val="24"/>
          <w:szCs w:val="24"/>
        </w:rPr>
        <w:t xml:space="preserve"> </w:t>
      </w:r>
      <w:r w:rsidRPr="00262781">
        <w:rPr>
          <w:rFonts w:ascii="Times New Roman" w:hAnsi="Times New Roman" w:cs="Times New Roman"/>
          <w:i/>
          <w:sz w:val="24"/>
          <w:szCs w:val="24"/>
        </w:rPr>
        <w:t>Power</w:t>
      </w:r>
      <w:r w:rsidRPr="00262781">
        <w:rPr>
          <w:rFonts w:ascii="Times New Roman" w:hAnsi="Times New Roman" w:cs="Times New Roman"/>
          <w:i/>
          <w:spacing w:val="37"/>
          <w:sz w:val="24"/>
          <w:szCs w:val="24"/>
        </w:rPr>
        <w:t xml:space="preserve"> </w:t>
      </w:r>
      <w:proofErr w:type="gramStart"/>
      <w:r w:rsidRPr="00262781">
        <w:rPr>
          <w:rFonts w:ascii="Times New Roman" w:hAnsi="Times New Roman" w:cs="Times New Roman"/>
          <w:i/>
          <w:sz w:val="24"/>
          <w:szCs w:val="24"/>
        </w:rPr>
        <w:t>Electron.</w:t>
      </w:r>
      <w:r w:rsidRPr="00262781">
        <w:rPr>
          <w:rFonts w:ascii="Times New Roman" w:hAnsi="Times New Roman" w:cs="Times New Roman"/>
          <w:sz w:val="24"/>
          <w:szCs w:val="24"/>
        </w:rPr>
        <w:t>,</w:t>
      </w:r>
      <w:proofErr w:type="gramEnd"/>
      <w:r w:rsidRPr="00262781">
        <w:rPr>
          <w:rFonts w:ascii="Times New Roman" w:hAnsi="Times New Roman" w:cs="Times New Roman"/>
          <w:spacing w:val="38"/>
          <w:sz w:val="24"/>
          <w:szCs w:val="24"/>
        </w:rPr>
        <w:t xml:space="preserve"> </w:t>
      </w:r>
      <w:r w:rsidRPr="00262781">
        <w:rPr>
          <w:rFonts w:ascii="Times New Roman" w:hAnsi="Times New Roman" w:cs="Times New Roman"/>
          <w:sz w:val="24"/>
          <w:szCs w:val="24"/>
        </w:rPr>
        <w:t>vol.</w:t>
      </w:r>
      <w:r w:rsidRPr="00262781">
        <w:rPr>
          <w:rFonts w:ascii="Times New Roman" w:hAnsi="Times New Roman" w:cs="Times New Roman"/>
          <w:spacing w:val="37"/>
          <w:sz w:val="24"/>
          <w:szCs w:val="24"/>
        </w:rPr>
        <w:t xml:space="preserve"> </w:t>
      </w:r>
      <w:r w:rsidRPr="00262781">
        <w:rPr>
          <w:rFonts w:ascii="Times New Roman" w:hAnsi="Times New Roman" w:cs="Times New Roman"/>
          <w:sz w:val="24"/>
          <w:szCs w:val="24"/>
        </w:rPr>
        <w:t>6,</w:t>
      </w:r>
      <w:r w:rsidRPr="00262781">
        <w:rPr>
          <w:rFonts w:ascii="Times New Roman" w:hAnsi="Times New Roman" w:cs="Times New Roman"/>
          <w:spacing w:val="38"/>
          <w:sz w:val="24"/>
          <w:szCs w:val="24"/>
        </w:rPr>
        <w:t xml:space="preserve"> </w:t>
      </w:r>
      <w:r w:rsidRPr="00262781">
        <w:rPr>
          <w:rFonts w:ascii="Times New Roman" w:hAnsi="Times New Roman" w:cs="Times New Roman"/>
          <w:sz w:val="24"/>
          <w:szCs w:val="24"/>
        </w:rPr>
        <w:t>no.</w:t>
      </w:r>
      <w:r w:rsidRPr="00262781">
        <w:rPr>
          <w:rFonts w:ascii="Times New Roman" w:hAnsi="Times New Roman" w:cs="Times New Roman"/>
          <w:spacing w:val="37"/>
          <w:sz w:val="24"/>
          <w:szCs w:val="24"/>
        </w:rPr>
        <w:t xml:space="preserve"> </w:t>
      </w:r>
      <w:r w:rsidRPr="00262781">
        <w:rPr>
          <w:rFonts w:ascii="Times New Roman" w:hAnsi="Times New Roman" w:cs="Times New Roman"/>
          <w:sz w:val="24"/>
          <w:szCs w:val="24"/>
        </w:rPr>
        <w:t>1,</w:t>
      </w:r>
      <w:r w:rsidRPr="00262781">
        <w:rPr>
          <w:rFonts w:ascii="Times New Roman" w:hAnsi="Times New Roman" w:cs="Times New Roman"/>
          <w:spacing w:val="38"/>
          <w:sz w:val="24"/>
          <w:szCs w:val="24"/>
        </w:rPr>
        <w:t xml:space="preserve"> </w:t>
      </w:r>
      <w:r w:rsidRPr="00262781">
        <w:rPr>
          <w:rFonts w:ascii="Times New Roman" w:hAnsi="Times New Roman" w:cs="Times New Roman"/>
          <w:sz w:val="24"/>
          <w:szCs w:val="24"/>
        </w:rPr>
        <w:t>pp.</w:t>
      </w:r>
      <w:r w:rsidRPr="00262781">
        <w:rPr>
          <w:rFonts w:ascii="Times New Roman" w:hAnsi="Times New Roman" w:cs="Times New Roman"/>
          <w:spacing w:val="37"/>
          <w:sz w:val="24"/>
          <w:szCs w:val="24"/>
        </w:rPr>
        <w:t xml:space="preserve"> </w:t>
      </w:r>
      <w:r w:rsidRPr="00262781">
        <w:rPr>
          <w:rFonts w:ascii="Times New Roman" w:hAnsi="Times New Roman" w:cs="Times New Roman"/>
          <w:sz w:val="24"/>
          <w:szCs w:val="24"/>
        </w:rPr>
        <w:t>140–150,</w:t>
      </w:r>
      <w:r w:rsidRPr="00262781">
        <w:rPr>
          <w:rFonts w:ascii="Times New Roman" w:hAnsi="Times New Roman" w:cs="Times New Roman"/>
          <w:spacing w:val="1"/>
          <w:sz w:val="24"/>
          <w:szCs w:val="24"/>
        </w:rPr>
        <w:t xml:space="preserve"> </w:t>
      </w:r>
      <w:r w:rsidRPr="00262781">
        <w:rPr>
          <w:rFonts w:ascii="Times New Roman" w:hAnsi="Times New Roman" w:cs="Times New Roman"/>
          <w:sz w:val="24"/>
          <w:szCs w:val="24"/>
        </w:rPr>
        <w:t>Mar.</w:t>
      </w:r>
      <w:r w:rsidRPr="00262781">
        <w:rPr>
          <w:rFonts w:ascii="Times New Roman" w:hAnsi="Times New Roman" w:cs="Times New Roman"/>
          <w:spacing w:val="-1"/>
          <w:sz w:val="24"/>
          <w:szCs w:val="24"/>
        </w:rPr>
        <w:t xml:space="preserve"> </w:t>
      </w:r>
      <w:r w:rsidRPr="00262781">
        <w:rPr>
          <w:rFonts w:ascii="Times New Roman" w:hAnsi="Times New Roman" w:cs="Times New Roman"/>
          <w:sz w:val="24"/>
          <w:szCs w:val="24"/>
        </w:rPr>
        <w:t>2018.</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 xml:space="preserve">A. Ahmed, M. </w:t>
      </w:r>
      <w:proofErr w:type="spellStart"/>
      <w:r w:rsidRPr="00262781">
        <w:rPr>
          <w:sz w:val="24"/>
          <w:szCs w:val="24"/>
        </w:rPr>
        <w:t>Sundar</w:t>
      </w:r>
      <w:proofErr w:type="spellEnd"/>
      <w:r w:rsidRPr="00262781">
        <w:rPr>
          <w:sz w:val="24"/>
          <w:szCs w:val="24"/>
        </w:rPr>
        <w:t xml:space="preserve"> </w:t>
      </w:r>
      <w:proofErr w:type="spellStart"/>
      <w:r w:rsidRPr="00262781">
        <w:rPr>
          <w:sz w:val="24"/>
          <w:szCs w:val="24"/>
        </w:rPr>
        <w:t>Manoharan</w:t>
      </w:r>
      <w:proofErr w:type="spellEnd"/>
      <w:r w:rsidRPr="00262781">
        <w:rPr>
          <w:sz w:val="24"/>
          <w:szCs w:val="24"/>
        </w:rPr>
        <w:t>, and J.-H. Park, ‘‘An efficient single-</w:t>
      </w:r>
      <w:r w:rsidRPr="00262781">
        <w:rPr>
          <w:spacing w:val="1"/>
          <w:sz w:val="24"/>
          <w:szCs w:val="24"/>
        </w:rPr>
        <w:t xml:space="preserve"> </w:t>
      </w:r>
      <w:r w:rsidRPr="00262781">
        <w:rPr>
          <w:sz w:val="24"/>
          <w:szCs w:val="24"/>
        </w:rPr>
        <w:t>sourced asymmetrical cascaded multilevel inverter with reduced leakage</w:t>
      </w:r>
      <w:r w:rsidRPr="00262781">
        <w:rPr>
          <w:spacing w:val="1"/>
          <w:sz w:val="24"/>
          <w:szCs w:val="24"/>
        </w:rPr>
        <w:t xml:space="preserve"> </w:t>
      </w:r>
      <w:r w:rsidRPr="00262781">
        <w:rPr>
          <w:sz w:val="24"/>
          <w:szCs w:val="24"/>
        </w:rPr>
        <w:t xml:space="preserve">current suitable for single-stage PV systems,’’ </w:t>
      </w:r>
      <w:r w:rsidRPr="00262781">
        <w:rPr>
          <w:i/>
          <w:sz w:val="24"/>
          <w:szCs w:val="24"/>
        </w:rPr>
        <w:t>IEEE Trans. Energy Con-</w:t>
      </w:r>
      <w:r w:rsidRPr="00262781">
        <w:rPr>
          <w:i/>
          <w:spacing w:val="1"/>
          <w:sz w:val="24"/>
          <w:szCs w:val="24"/>
        </w:rPr>
        <w:t xml:space="preserve"> </w:t>
      </w:r>
      <w:proofErr w:type="spellStart"/>
      <w:r w:rsidRPr="00262781">
        <w:rPr>
          <w:i/>
          <w:sz w:val="24"/>
          <w:szCs w:val="24"/>
        </w:rPr>
        <w:t>vers</w:t>
      </w:r>
      <w:proofErr w:type="spellEnd"/>
      <w:r w:rsidRPr="00262781">
        <w:rPr>
          <w:i/>
          <w:sz w:val="24"/>
          <w:szCs w:val="24"/>
        </w:rPr>
        <w:t>.</w:t>
      </w:r>
      <w:r w:rsidRPr="00262781">
        <w:rPr>
          <w:sz w:val="24"/>
          <w:szCs w:val="24"/>
        </w:rPr>
        <w:t>, vol. 34, no. 1,</w:t>
      </w:r>
      <w:r w:rsidRPr="00262781">
        <w:rPr>
          <w:spacing w:val="1"/>
          <w:sz w:val="24"/>
          <w:szCs w:val="24"/>
        </w:rPr>
        <w:t xml:space="preserve"> </w:t>
      </w:r>
      <w:r w:rsidRPr="00262781">
        <w:rPr>
          <w:sz w:val="24"/>
          <w:szCs w:val="24"/>
        </w:rPr>
        <w:t>pp. 211–220, Mar. 2019.</w:t>
      </w:r>
    </w:p>
    <w:p w:rsidR="00262781" w:rsidRPr="00262781" w:rsidRDefault="00262781" w:rsidP="00262781">
      <w:pPr>
        <w:pStyle w:val="ListParagraph"/>
        <w:numPr>
          <w:ilvl w:val="0"/>
          <w:numId w:val="3"/>
        </w:numPr>
        <w:tabs>
          <w:tab w:val="left" w:pos="456"/>
        </w:tabs>
        <w:spacing w:before="2"/>
        <w:ind w:right="112" w:hanging="353"/>
        <w:jc w:val="both"/>
        <w:rPr>
          <w:sz w:val="24"/>
          <w:szCs w:val="24"/>
        </w:rPr>
      </w:pPr>
      <w:r w:rsidRPr="00262781">
        <w:rPr>
          <w:sz w:val="24"/>
          <w:szCs w:val="24"/>
        </w:rPr>
        <w:t xml:space="preserve">C. </w:t>
      </w:r>
      <w:proofErr w:type="spellStart"/>
      <w:r w:rsidRPr="00262781">
        <w:rPr>
          <w:sz w:val="24"/>
          <w:szCs w:val="24"/>
        </w:rPr>
        <w:t>Phanikumar</w:t>
      </w:r>
      <w:proofErr w:type="spellEnd"/>
      <w:r w:rsidRPr="00262781">
        <w:rPr>
          <w:sz w:val="24"/>
          <w:szCs w:val="24"/>
        </w:rPr>
        <w:t xml:space="preserve">, J. Roy, and V. </w:t>
      </w:r>
      <w:proofErr w:type="spellStart"/>
      <w:r w:rsidRPr="00262781">
        <w:rPr>
          <w:sz w:val="24"/>
          <w:szCs w:val="24"/>
        </w:rPr>
        <w:t>Agarwal</w:t>
      </w:r>
      <w:proofErr w:type="spellEnd"/>
      <w:r w:rsidRPr="00262781">
        <w:rPr>
          <w:sz w:val="24"/>
          <w:szCs w:val="24"/>
        </w:rPr>
        <w:t>, ‘‘A hybrid nine-level, 1-</w:t>
      </w:r>
      <w:r w:rsidRPr="00262781">
        <w:rPr>
          <w:i/>
          <w:sz w:val="24"/>
          <w:szCs w:val="24"/>
        </w:rPr>
        <w:t xml:space="preserve">φ </w:t>
      </w:r>
      <w:r w:rsidRPr="00262781">
        <w:rPr>
          <w:sz w:val="24"/>
          <w:szCs w:val="24"/>
        </w:rPr>
        <w:t>grid</w:t>
      </w:r>
      <w:r w:rsidRPr="00262781">
        <w:rPr>
          <w:spacing w:val="1"/>
          <w:sz w:val="24"/>
          <w:szCs w:val="24"/>
        </w:rPr>
        <w:t xml:space="preserve"> </w:t>
      </w:r>
      <w:r w:rsidRPr="00262781">
        <w:rPr>
          <w:sz w:val="24"/>
          <w:szCs w:val="24"/>
        </w:rPr>
        <w:t>connected multilevel inverter with low switch count and innovative volt-</w:t>
      </w:r>
      <w:r w:rsidRPr="00262781">
        <w:rPr>
          <w:spacing w:val="1"/>
          <w:sz w:val="24"/>
          <w:szCs w:val="24"/>
        </w:rPr>
        <w:t xml:space="preserve"> </w:t>
      </w:r>
      <w:r w:rsidRPr="00262781">
        <w:rPr>
          <w:sz w:val="24"/>
          <w:szCs w:val="24"/>
        </w:rPr>
        <w:t xml:space="preserve">age regulation techniques across auxiliary capacitor,’’ </w:t>
      </w:r>
      <w:r w:rsidRPr="00262781">
        <w:rPr>
          <w:i/>
          <w:sz w:val="24"/>
          <w:szCs w:val="24"/>
        </w:rPr>
        <w:t>IEEE Trans. Power</w:t>
      </w:r>
      <w:r w:rsidRPr="00262781">
        <w:rPr>
          <w:i/>
          <w:spacing w:val="-35"/>
          <w:sz w:val="24"/>
          <w:szCs w:val="24"/>
        </w:rPr>
        <w:t xml:space="preserve"> </w:t>
      </w:r>
      <w:r w:rsidRPr="00262781">
        <w:rPr>
          <w:i/>
          <w:sz w:val="24"/>
          <w:szCs w:val="24"/>
        </w:rPr>
        <w:t>Electron.</w:t>
      </w:r>
      <w:r w:rsidRPr="00262781">
        <w:rPr>
          <w:sz w:val="24"/>
          <w:szCs w:val="24"/>
        </w:rPr>
        <w:t>, vol. 34, no.</w:t>
      </w:r>
      <w:r w:rsidRPr="00262781">
        <w:rPr>
          <w:spacing w:val="1"/>
          <w:sz w:val="24"/>
          <w:szCs w:val="24"/>
        </w:rPr>
        <w:t xml:space="preserve"> </w:t>
      </w:r>
      <w:r w:rsidRPr="00262781">
        <w:rPr>
          <w:sz w:val="24"/>
          <w:szCs w:val="24"/>
        </w:rPr>
        <w:t>3, pp. 2159–2170, Mar.</w:t>
      </w:r>
      <w:r w:rsidRPr="00262781">
        <w:rPr>
          <w:spacing w:val="1"/>
          <w:sz w:val="24"/>
          <w:szCs w:val="24"/>
        </w:rPr>
        <w:t xml:space="preserve"> </w:t>
      </w:r>
      <w:r w:rsidRPr="00262781">
        <w:rPr>
          <w:sz w:val="24"/>
          <w:szCs w:val="24"/>
        </w:rPr>
        <w:t>2019.</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 xml:space="preserve">A. Chub, D. </w:t>
      </w:r>
      <w:proofErr w:type="spellStart"/>
      <w:r w:rsidRPr="00262781">
        <w:rPr>
          <w:sz w:val="24"/>
          <w:szCs w:val="24"/>
        </w:rPr>
        <w:t>Vinnikov</w:t>
      </w:r>
      <w:proofErr w:type="spellEnd"/>
      <w:r w:rsidRPr="00262781">
        <w:rPr>
          <w:sz w:val="24"/>
          <w:szCs w:val="24"/>
        </w:rPr>
        <w:t xml:space="preserve">, R. </w:t>
      </w:r>
      <w:proofErr w:type="spellStart"/>
      <w:r w:rsidRPr="00262781">
        <w:rPr>
          <w:sz w:val="24"/>
          <w:szCs w:val="24"/>
        </w:rPr>
        <w:t>Kosenko</w:t>
      </w:r>
      <w:proofErr w:type="spellEnd"/>
      <w:r w:rsidRPr="00262781">
        <w:rPr>
          <w:sz w:val="24"/>
          <w:szCs w:val="24"/>
        </w:rPr>
        <w:t xml:space="preserve">, and E. </w:t>
      </w:r>
      <w:proofErr w:type="spellStart"/>
      <w:r w:rsidRPr="00262781">
        <w:rPr>
          <w:sz w:val="24"/>
          <w:szCs w:val="24"/>
        </w:rPr>
        <w:t>Liivik</w:t>
      </w:r>
      <w:proofErr w:type="spellEnd"/>
      <w:r w:rsidRPr="00262781">
        <w:rPr>
          <w:sz w:val="24"/>
          <w:szCs w:val="24"/>
        </w:rPr>
        <w:t>, ‘‘Wide input voltage</w:t>
      </w:r>
      <w:r w:rsidRPr="00262781">
        <w:rPr>
          <w:spacing w:val="1"/>
          <w:sz w:val="24"/>
          <w:szCs w:val="24"/>
        </w:rPr>
        <w:t xml:space="preserve"> </w:t>
      </w:r>
      <w:r w:rsidRPr="00262781">
        <w:rPr>
          <w:sz w:val="24"/>
          <w:szCs w:val="24"/>
        </w:rPr>
        <w:t>range</w:t>
      </w:r>
      <w:r w:rsidRPr="00262781">
        <w:rPr>
          <w:spacing w:val="-8"/>
          <w:sz w:val="24"/>
          <w:szCs w:val="24"/>
        </w:rPr>
        <w:t xml:space="preserve"> </w:t>
      </w:r>
      <w:r w:rsidRPr="00262781">
        <w:rPr>
          <w:sz w:val="24"/>
          <w:szCs w:val="24"/>
        </w:rPr>
        <w:t>photovoltaic</w:t>
      </w:r>
      <w:r w:rsidRPr="00262781">
        <w:rPr>
          <w:spacing w:val="-8"/>
          <w:sz w:val="24"/>
          <w:szCs w:val="24"/>
        </w:rPr>
        <w:t xml:space="preserve"> </w:t>
      </w:r>
      <w:proofErr w:type="spellStart"/>
      <w:r w:rsidRPr="00262781">
        <w:rPr>
          <w:sz w:val="24"/>
          <w:szCs w:val="24"/>
        </w:rPr>
        <w:t>microconverter</w:t>
      </w:r>
      <w:proofErr w:type="spellEnd"/>
      <w:r w:rsidRPr="00262781">
        <w:rPr>
          <w:spacing w:val="-8"/>
          <w:sz w:val="24"/>
          <w:szCs w:val="24"/>
        </w:rPr>
        <w:t xml:space="preserve"> </w:t>
      </w:r>
      <w:r w:rsidRPr="00262781">
        <w:rPr>
          <w:sz w:val="24"/>
          <w:szCs w:val="24"/>
        </w:rPr>
        <w:t>with</w:t>
      </w:r>
      <w:r w:rsidRPr="00262781">
        <w:rPr>
          <w:spacing w:val="-7"/>
          <w:sz w:val="24"/>
          <w:szCs w:val="24"/>
        </w:rPr>
        <w:t xml:space="preserve"> </w:t>
      </w:r>
      <w:r w:rsidRPr="00262781">
        <w:rPr>
          <w:sz w:val="24"/>
          <w:szCs w:val="24"/>
        </w:rPr>
        <w:t>reconfigurable</w:t>
      </w:r>
      <w:r w:rsidRPr="00262781">
        <w:rPr>
          <w:spacing w:val="-8"/>
          <w:sz w:val="24"/>
          <w:szCs w:val="24"/>
        </w:rPr>
        <w:t xml:space="preserve"> </w:t>
      </w:r>
      <w:r w:rsidRPr="00262781">
        <w:rPr>
          <w:sz w:val="24"/>
          <w:szCs w:val="24"/>
        </w:rPr>
        <w:t>buck–boost</w:t>
      </w:r>
      <w:r w:rsidRPr="00262781">
        <w:rPr>
          <w:spacing w:val="-8"/>
          <w:sz w:val="24"/>
          <w:szCs w:val="24"/>
        </w:rPr>
        <w:t xml:space="preserve"> </w:t>
      </w:r>
      <w:r w:rsidRPr="00262781">
        <w:rPr>
          <w:sz w:val="24"/>
          <w:szCs w:val="24"/>
        </w:rPr>
        <w:t>switch-</w:t>
      </w:r>
      <w:r w:rsidRPr="00262781">
        <w:rPr>
          <w:spacing w:val="-35"/>
          <w:sz w:val="24"/>
          <w:szCs w:val="24"/>
        </w:rPr>
        <w:t xml:space="preserve"> </w:t>
      </w:r>
      <w:proofErr w:type="spellStart"/>
      <w:r w:rsidRPr="00262781">
        <w:rPr>
          <w:sz w:val="24"/>
          <w:szCs w:val="24"/>
        </w:rPr>
        <w:t>ing</w:t>
      </w:r>
      <w:proofErr w:type="spellEnd"/>
      <w:r w:rsidRPr="00262781">
        <w:rPr>
          <w:spacing w:val="23"/>
          <w:sz w:val="24"/>
          <w:szCs w:val="24"/>
        </w:rPr>
        <w:t xml:space="preserve"> </w:t>
      </w:r>
      <w:r w:rsidRPr="00262781">
        <w:rPr>
          <w:sz w:val="24"/>
          <w:szCs w:val="24"/>
        </w:rPr>
        <w:t>stage,’’</w:t>
      </w:r>
      <w:r w:rsidRPr="00262781">
        <w:rPr>
          <w:spacing w:val="23"/>
          <w:sz w:val="24"/>
          <w:szCs w:val="24"/>
        </w:rPr>
        <w:t xml:space="preserve"> </w:t>
      </w:r>
      <w:r w:rsidRPr="00262781">
        <w:rPr>
          <w:i/>
          <w:sz w:val="24"/>
          <w:szCs w:val="24"/>
        </w:rPr>
        <w:t>IEEE</w:t>
      </w:r>
      <w:r w:rsidRPr="00262781">
        <w:rPr>
          <w:i/>
          <w:spacing w:val="23"/>
          <w:sz w:val="24"/>
          <w:szCs w:val="24"/>
        </w:rPr>
        <w:t xml:space="preserve"> </w:t>
      </w:r>
      <w:r w:rsidRPr="00262781">
        <w:rPr>
          <w:i/>
          <w:sz w:val="24"/>
          <w:szCs w:val="24"/>
        </w:rPr>
        <w:t>Trans.</w:t>
      </w:r>
      <w:r w:rsidRPr="00262781">
        <w:rPr>
          <w:i/>
          <w:spacing w:val="23"/>
          <w:sz w:val="24"/>
          <w:szCs w:val="24"/>
        </w:rPr>
        <w:t xml:space="preserve"> </w:t>
      </w:r>
      <w:r w:rsidRPr="00262781">
        <w:rPr>
          <w:i/>
          <w:sz w:val="24"/>
          <w:szCs w:val="24"/>
        </w:rPr>
        <w:t>Ind.</w:t>
      </w:r>
      <w:r w:rsidRPr="00262781">
        <w:rPr>
          <w:i/>
          <w:spacing w:val="23"/>
          <w:sz w:val="24"/>
          <w:szCs w:val="24"/>
        </w:rPr>
        <w:t xml:space="preserve"> </w:t>
      </w:r>
      <w:r w:rsidRPr="00262781">
        <w:rPr>
          <w:i/>
          <w:sz w:val="24"/>
          <w:szCs w:val="24"/>
        </w:rPr>
        <w:t>Electron.</w:t>
      </w:r>
      <w:r w:rsidRPr="00262781">
        <w:rPr>
          <w:sz w:val="24"/>
          <w:szCs w:val="24"/>
        </w:rPr>
        <w:t>,</w:t>
      </w:r>
      <w:r w:rsidRPr="00262781">
        <w:rPr>
          <w:spacing w:val="23"/>
          <w:sz w:val="24"/>
          <w:szCs w:val="24"/>
        </w:rPr>
        <w:t xml:space="preserve"> </w:t>
      </w:r>
      <w:r w:rsidRPr="00262781">
        <w:rPr>
          <w:sz w:val="24"/>
          <w:szCs w:val="24"/>
        </w:rPr>
        <w:t>vol.</w:t>
      </w:r>
      <w:r w:rsidRPr="00262781">
        <w:rPr>
          <w:spacing w:val="23"/>
          <w:sz w:val="24"/>
          <w:szCs w:val="24"/>
        </w:rPr>
        <w:t xml:space="preserve"> </w:t>
      </w:r>
      <w:r w:rsidRPr="00262781">
        <w:rPr>
          <w:sz w:val="24"/>
          <w:szCs w:val="24"/>
        </w:rPr>
        <w:t>64,</w:t>
      </w:r>
      <w:r w:rsidRPr="00262781">
        <w:rPr>
          <w:spacing w:val="23"/>
          <w:sz w:val="24"/>
          <w:szCs w:val="24"/>
        </w:rPr>
        <w:t xml:space="preserve"> </w:t>
      </w:r>
      <w:r w:rsidRPr="00262781">
        <w:rPr>
          <w:sz w:val="24"/>
          <w:szCs w:val="24"/>
        </w:rPr>
        <w:t>no.</w:t>
      </w:r>
      <w:r w:rsidRPr="00262781">
        <w:rPr>
          <w:spacing w:val="24"/>
          <w:sz w:val="24"/>
          <w:szCs w:val="24"/>
        </w:rPr>
        <w:t xml:space="preserve"> </w:t>
      </w:r>
      <w:r w:rsidRPr="00262781">
        <w:rPr>
          <w:sz w:val="24"/>
          <w:szCs w:val="24"/>
        </w:rPr>
        <w:t>7,</w:t>
      </w:r>
      <w:r w:rsidRPr="00262781">
        <w:rPr>
          <w:spacing w:val="23"/>
          <w:sz w:val="24"/>
          <w:szCs w:val="24"/>
        </w:rPr>
        <w:t xml:space="preserve"> </w:t>
      </w:r>
      <w:r w:rsidRPr="00262781">
        <w:rPr>
          <w:sz w:val="24"/>
          <w:szCs w:val="24"/>
        </w:rPr>
        <w:t>pp.</w:t>
      </w:r>
      <w:r w:rsidRPr="00262781">
        <w:rPr>
          <w:spacing w:val="23"/>
          <w:sz w:val="24"/>
          <w:szCs w:val="24"/>
        </w:rPr>
        <w:t xml:space="preserve"> </w:t>
      </w:r>
      <w:r w:rsidRPr="00262781">
        <w:rPr>
          <w:sz w:val="24"/>
          <w:szCs w:val="24"/>
        </w:rPr>
        <w:t>5974–5983,</w:t>
      </w:r>
      <w:r w:rsidRPr="00262781">
        <w:rPr>
          <w:spacing w:val="-35"/>
          <w:sz w:val="24"/>
          <w:szCs w:val="24"/>
        </w:rPr>
        <w:t xml:space="preserve"> </w:t>
      </w:r>
      <w:r w:rsidRPr="00262781">
        <w:rPr>
          <w:sz w:val="24"/>
          <w:szCs w:val="24"/>
        </w:rPr>
        <w:t>Jul. 2017.</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 xml:space="preserve">M. </w:t>
      </w:r>
      <w:proofErr w:type="spellStart"/>
      <w:r w:rsidRPr="00262781">
        <w:rPr>
          <w:sz w:val="24"/>
          <w:szCs w:val="24"/>
        </w:rPr>
        <w:t>Khodabandeh</w:t>
      </w:r>
      <w:proofErr w:type="spellEnd"/>
      <w:r w:rsidRPr="00262781">
        <w:rPr>
          <w:sz w:val="24"/>
          <w:szCs w:val="24"/>
        </w:rPr>
        <w:t xml:space="preserve">, E. </w:t>
      </w:r>
      <w:proofErr w:type="spellStart"/>
      <w:r w:rsidRPr="00262781">
        <w:rPr>
          <w:sz w:val="24"/>
          <w:szCs w:val="24"/>
        </w:rPr>
        <w:t>Afshari</w:t>
      </w:r>
      <w:proofErr w:type="spellEnd"/>
      <w:r w:rsidRPr="00262781">
        <w:rPr>
          <w:sz w:val="24"/>
          <w:szCs w:val="24"/>
        </w:rPr>
        <w:t xml:space="preserve">, and M. </w:t>
      </w:r>
      <w:proofErr w:type="spellStart"/>
      <w:r w:rsidRPr="00262781">
        <w:rPr>
          <w:sz w:val="24"/>
          <w:szCs w:val="24"/>
        </w:rPr>
        <w:t>Amirabadi</w:t>
      </w:r>
      <w:proofErr w:type="spellEnd"/>
      <w:r w:rsidRPr="00262781">
        <w:rPr>
          <w:sz w:val="24"/>
          <w:szCs w:val="24"/>
        </w:rPr>
        <w:t xml:space="preserve">, ‘‘A family of </w:t>
      </w:r>
      <w:proofErr w:type="spellStart"/>
      <w:r w:rsidRPr="00262781">
        <w:rPr>
          <w:sz w:val="24"/>
          <w:szCs w:val="24"/>
        </w:rPr>
        <w:t>Ćuk</w:t>
      </w:r>
      <w:proofErr w:type="spellEnd"/>
      <w:r w:rsidRPr="00262781">
        <w:rPr>
          <w:sz w:val="24"/>
          <w:szCs w:val="24"/>
        </w:rPr>
        <w:t>, Zeta,</w:t>
      </w:r>
      <w:r w:rsidRPr="00262781">
        <w:rPr>
          <w:spacing w:val="-35"/>
          <w:sz w:val="24"/>
          <w:szCs w:val="24"/>
        </w:rPr>
        <w:t xml:space="preserve"> </w:t>
      </w:r>
      <w:r w:rsidRPr="00262781">
        <w:rPr>
          <w:sz w:val="24"/>
          <w:szCs w:val="24"/>
        </w:rPr>
        <w:t>and</w:t>
      </w:r>
      <w:r w:rsidRPr="00262781">
        <w:rPr>
          <w:spacing w:val="-3"/>
          <w:sz w:val="24"/>
          <w:szCs w:val="24"/>
        </w:rPr>
        <w:t xml:space="preserve"> </w:t>
      </w:r>
      <w:r w:rsidRPr="00262781">
        <w:rPr>
          <w:sz w:val="24"/>
          <w:szCs w:val="24"/>
        </w:rPr>
        <w:t>SEPIC</w:t>
      </w:r>
      <w:r w:rsidRPr="00262781">
        <w:rPr>
          <w:spacing w:val="-2"/>
          <w:sz w:val="24"/>
          <w:szCs w:val="24"/>
        </w:rPr>
        <w:t xml:space="preserve"> </w:t>
      </w:r>
      <w:r w:rsidRPr="00262781">
        <w:rPr>
          <w:sz w:val="24"/>
          <w:szCs w:val="24"/>
        </w:rPr>
        <w:t>based</w:t>
      </w:r>
      <w:r w:rsidRPr="00262781">
        <w:rPr>
          <w:spacing w:val="-3"/>
          <w:sz w:val="24"/>
          <w:szCs w:val="24"/>
        </w:rPr>
        <w:t xml:space="preserve"> </w:t>
      </w:r>
      <w:r w:rsidRPr="00262781">
        <w:rPr>
          <w:sz w:val="24"/>
          <w:szCs w:val="24"/>
        </w:rPr>
        <w:t>soft-switching</w:t>
      </w:r>
      <w:r w:rsidRPr="00262781">
        <w:rPr>
          <w:spacing w:val="-2"/>
          <w:sz w:val="24"/>
          <w:szCs w:val="24"/>
        </w:rPr>
        <w:t xml:space="preserve"> </w:t>
      </w:r>
      <w:r w:rsidRPr="00262781">
        <w:rPr>
          <w:sz w:val="24"/>
          <w:szCs w:val="24"/>
        </w:rPr>
        <w:t>DC–DC</w:t>
      </w:r>
      <w:r w:rsidRPr="00262781">
        <w:rPr>
          <w:spacing w:val="-3"/>
          <w:sz w:val="24"/>
          <w:szCs w:val="24"/>
        </w:rPr>
        <w:t xml:space="preserve"> </w:t>
      </w:r>
      <w:r w:rsidRPr="00262781">
        <w:rPr>
          <w:sz w:val="24"/>
          <w:szCs w:val="24"/>
        </w:rPr>
        <w:t>converters,’’</w:t>
      </w:r>
      <w:r w:rsidRPr="00262781">
        <w:rPr>
          <w:spacing w:val="-2"/>
          <w:sz w:val="24"/>
          <w:szCs w:val="24"/>
        </w:rPr>
        <w:t xml:space="preserve"> </w:t>
      </w:r>
      <w:r w:rsidRPr="00262781">
        <w:rPr>
          <w:i/>
          <w:sz w:val="24"/>
          <w:szCs w:val="24"/>
        </w:rPr>
        <w:t>IEEE</w:t>
      </w:r>
      <w:r w:rsidRPr="00262781">
        <w:rPr>
          <w:i/>
          <w:spacing w:val="-3"/>
          <w:sz w:val="24"/>
          <w:szCs w:val="24"/>
        </w:rPr>
        <w:t xml:space="preserve"> </w:t>
      </w:r>
      <w:r w:rsidRPr="00262781">
        <w:rPr>
          <w:i/>
          <w:sz w:val="24"/>
          <w:szCs w:val="24"/>
        </w:rPr>
        <w:t>Trans.</w:t>
      </w:r>
      <w:r w:rsidRPr="00262781">
        <w:rPr>
          <w:i/>
          <w:spacing w:val="-2"/>
          <w:sz w:val="24"/>
          <w:szCs w:val="24"/>
        </w:rPr>
        <w:t xml:space="preserve"> </w:t>
      </w:r>
      <w:r w:rsidRPr="00262781">
        <w:rPr>
          <w:i/>
          <w:sz w:val="24"/>
          <w:szCs w:val="24"/>
        </w:rPr>
        <w:t>Power</w:t>
      </w:r>
      <w:r w:rsidRPr="00262781">
        <w:rPr>
          <w:i/>
          <w:spacing w:val="-35"/>
          <w:sz w:val="24"/>
          <w:szCs w:val="24"/>
        </w:rPr>
        <w:t xml:space="preserve"> </w:t>
      </w:r>
      <w:r w:rsidRPr="00262781">
        <w:rPr>
          <w:i/>
          <w:sz w:val="24"/>
          <w:szCs w:val="24"/>
        </w:rPr>
        <w:t>Electron.</w:t>
      </w:r>
      <w:r w:rsidRPr="00262781">
        <w:rPr>
          <w:sz w:val="24"/>
          <w:szCs w:val="24"/>
        </w:rPr>
        <w:t>, vol. 34,</w:t>
      </w:r>
      <w:r w:rsidRPr="00262781">
        <w:rPr>
          <w:spacing w:val="1"/>
          <w:sz w:val="24"/>
          <w:szCs w:val="24"/>
        </w:rPr>
        <w:t xml:space="preserve"> </w:t>
      </w:r>
      <w:r w:rsidRPr="00262781">
        <w:rPr>
          <w:sz w:val="24"/>
          <w:szCs w:val="24"/>
        </w:rPr>
        <w:t>no. 10,</w:t>
      </w:r>
      <w:r w:rsidRPr="00262781">
        <w:rPr>
          <w:spacing w:val="1"/>
          <w:sz w:val="24"/>
          <w:szCs w:val="24"/>
        </w:rPr>
        <w:t xml:space="preserve"> </w:t>
      </w:r>
      <w:r w:rsidRPr="00262781">
        <w:rPr>
          <w:sz w:val="24"/>
          <w:szCs w:val="24"/>
        </w:rPr>
        <w:t>pp. 9503–9519,</w:t>
      </w:r>
      <w:r w:rsidRPr="00262781">
        <w:rPr>
          <w:spacing w:val="1"/>
          <w:sz w:val="24"/>
          <w:szCs w:val="24"/>
        </w:rPr>
        <w:t xml:space="preserve"> </w:t>
      </w:r>
      <w:r w:rsidRPr="00262781">
        <w:rPr>
          <w:sz w:val="24"/>
          <w:szCs w:val="24"/>
        </w:rPr>
        <w:t>Oct. 2019.</w:t>
      </w:r>
    </w:p>
    <w:p w:rsidR="00262781" w:rsidRPr="00262781" w:rsidRDefault="00262781" w:rsidP="00262781">
      <w:pPr>
        <w:pStyle w:val="ListParagraph"/>
        <w:numPr>
          <w:ilvl w:val="0"/>
          <w:numId w:val="3"/>
        </w:numPr>
        <w:tabs>
          <w:tab w:val="left" w:pos="456"/>
        </w:tabs>
        <w:spacing w:before="3"/>
        <w:ind w:right="113" w:hanging="353"/>
        <w:jc w:val="both"/>
        <w:rPr>
          <w:sz w:val="24"/>
          <w:szCs w:val="24"/>
        </w:rPr>
      </w:pPr>
      <w:r w:rsidRPr="00262781">
        <w:rPr>
          <w:sz w:val="24"/>
          <w:szCs w:val="24"/>
        </w:rPr>
        <w:t xml:space="preserve">V. </w:t>
      </w:r>
      <w:proofErr w:type="spellStart"/>
      <w:r w:rsidRPr="00262781">
        <w:rPr>
          <w:sz w:val="24"/>
          <w:szCs w:val="24"/>
        </w:rPr>
        <w:t>Karthikeyan</w:t>
      </w:r>
      <w:proofErr w:type="spellEnd"/>
      <w:r w:rsidRPr="00262781">
        <w:rPr>
          <w:sz w:val="24"/>
          <w:szCs w:val="24"/>
        </w:rPr>
        <w:t xml:space="preserve">, S. </w:t>
      </w:r>
      <w:proofErr w:type="spellStart"/>
      <w:r w:rsidRPr="00262781">
        <w:rPr>
          <w:sz w:val="24"/>
          <w:szCs w:val="24"/>
        </w:rPr>
        <w:t>Kumaravel</w:t>
      </w:r>
      <w:proofErr w:type="spellEnd"/>
      <w:r w:rsidRPr="00262781">
        <w:rPr>
          <w:sz w:val="24"/>
          <w:szCs w:val="24"/>
        </w:rPr>
        <w:t xml:space="preserve">, and G. </w:t>
      </w:r>
      <w:proofErr w:type="spellStart"/>
      <w:r w:rsidRPr="00262781">
        <w:rPr>
          <w:sz w:val="24"/>
          <w:szCs w:val="24"/>
        </w:rPr>
        <w:t>Gurukumar</w:t>
      </w:r>
      <w:proofErr w:type="spellEnd"/>
      <w:r w:rsidRPr="00262781">
        <w:rPr>
          <w:sz w:val="24"/>
          <w:szCs w:val="24"/>
        </w:rPr>
        <w:t>, ‘‘High step-up gain</w:t>
      </w:r>
      <w:r w:rsidRPr="00262781">
        <w:rPr>
          <w:spacing w:val="1"/>
          <w:sz w:val="24"/>
          <w:szCs w:val="24"/>
        </w:rPr>
        <w:t xml:space="preserve"> </w:t>
      </w:r>
      <w:r w:rsidRPr="00262781">
        <w:rPr>
          <w:sz w:val="24"/>
          <w:szCs w:val="24"/>
        </w:rPr>
        <w:t>DC–DC</w:t>
      </w:r>
      <w:r w:rsidRPr="00262781">
        <w:rPr>
          <w:spacing w:val="-5"/>
          <w:sz w:val="24"/>
          <w:szCs w:val="24"/>
        </w:rPr>
        <w:t xml:space="preserve"> </w:t>
      </w:r>
      <w:r w:rsidRPr="00262781">
        <w:rPr>
          <w:sz w:val="24"/>
          <w:szCs w:val="24"/>
        </w:rPr>
        <w:t>converter</w:t>
      </w:r>
      <w:r w:rsidRPr="00262781">
        <w:rPr>
          <w:spacing w:val="-5"/>
          <w:sz w:val="24"/>
          <w:szCs w:val="24"/>
        </w:rPr>
        <w:t xml:space="preserve"> </w:t>
      </w:r>
      <w:r w:rsidRPr="00262781">
        <w:rPr>
          <w:sz w:val="24"/>
          <w:szCs w:val="24"/>
        </w:rPr>
        <w:t>with</w:t>
      </w:r>
      <w:r w:rsidRPr="00262781">
        <w:rPr>
          <w:spacing w:val="-5"/>
          <w:sz w:val="24"/>
          <w:szCs w:val="24"/>
        </w:rPr>
        <w:t xml:space="preserve"> </w:t>
      </w:r>
      <w:r w:rsidRPr="00262781">
        <w:rPr>
          <w:sz w:val="24"/>
          <w:szCs w:val="24"/>
        </w:rPr>
        <w:t>switched</w:t>
      </w:r>
      <w:r w:rsidRPr="00262781">
        <w:rPr>
          <w:spacing w:val="-5"/>
          <w:sz w:val="24"/>
          <w:szCs w:val="24"/>
        </w:rPr>
        <w:t xml:space="preserve"> </w:t>
      </w:r>
      <w:r w:rsidRPr="00262781">
        <w:rPr>
          <w:sz w:val="24"/>
          <w:szCs w:val="24"/>
        </w:rPr>
        <w:t>capacitor</w:t>
      </w:r>
      <w:r w:rsidRPr="00262781">
        <w:rPr>
          <w:spacing w:val="-4"/>
          <w:sz w:val="24"/>
          <w:szCs w:val="24"/>
        </w:rPr>
        <w:t xml:space="preserve"> </w:t>
      </w:r>
      <w:r w:rsidRPr="00262781">
        <w:rPr>
          <w:sz w:val="24"/>
          <w:szCs w:val="24"/>
        </w:rPr>
        <w:t>and</w:t>
      </w:r>
      <w:r w:rsidRPr="00262781">
        <w:rPr>
          <w:spacing w:val="-5"/>
          <w:sz w:val="24"/>
          <w:szCs w:val="24"/>
        </w:rPr>
        <w:t xml:space="preserve"> </w:t>
      </w:r>
      <w:r w:rsidRPr="00262781">
        <w:rPr>
          <w:sz w:val="24"/>
          <w:szCs w:val="24"/>
        </w:rPr>
        <w:t>regenerative</w:t>
      </w:r>
      <w:r w:rsidRPr="00262781">
        <w:rPr>
          <w:spacing w:val="-5"/>
          <w:sz w:val="24"/>
          <w:szCs w:val="24"/>
        </w:rPr>
        <w:t xml:space="preserve"> </w:t>
      </w:r>
      <w:r w:rsidRPr="00262781">
        <w:rPr>
          <w:sz w:val="24"/>
          <w:szCs w:val="24"/>
        </w:rPr>
        <w:t>boost</w:t>
      </w:r>
      <w:r w:rsidRPr="00262781">
        <w:rPr>
          <w:spacing w:val="-4"/>
          <w:sz w:val="24"/>
          <w:szCs w:val="24"/>
        </w:rPr>
        <w:t xml:space="preserve"> </w:t>
      </w:r>
      <w:proofErr w:type="spellStart"/>
      <w:r w:rsidRPr="00262781">
        <w:rPr>
          <w:sz w:val="24"/>
          <w:szCs w:val="24"/>
        </w:rPr>
        <w:t>configu</w:t>
      </w:r>
      <w:proofErr w:type="spellEnd"/>
      <w:r w:rsidRPr="00262781">
        <w:rPr>
          <w:sz w:val="24"/>
          <w:szCs w:val="24"/>
        </w:rPr>
        <w:t>-</w:t>
      </w:r>
      <w:r w:rsidRPr="00262781">
        <w:rPr>
          <w:spacing w:val="-36"/>
          <w:sz w:val="24"/>
          <w:szCs w:val="24"/>
        </w:rPr>
        <w:t xml:space="preserve"> </w:t>
      </w:r>
      <w:r w:rsidRPr="00262781">
        <w:rPr>
          <w:spacing w:val="-1"/>
          <w:sz w:val="24"/>
          <w:szCs w:val="24"/>
        </w:rPr>
        <w:t>ration</w:t>
      </w:r>
      <w:r w:rsidRPr="00262781">
        <w:rPr>
          <w:spacing w:val="-9"/>
          <w:sz w:val="24"/>
          <w:szCs w:val="24"/>
        </w:rPr>
        <w:t xml:space="preserve"> </w:t>
      </w:r>
      <w:r w:rsidRPr="00262781">
        <w:rPr>
          <w:spacing w:val="-1"/>
          <w:sz w:val="24"/>
          <w:szCs w:val="24"/>
        </w:rPr>
        <w:t>for</w:t>
      </w:r>
      <w:r w:rsidRPr="00262781">
        <w:rPr>
          <w:spacing w:val="-9"/>
          <w:sz w:val="24"/>
          <w:szCs w:val="24"/>
        </w:rPr>
        <w:t xml:space="preserve"> </w:t>
      </w:r>
      <w:r w:rsidRPr="00262781">
        <w:rPr>
          <w:sz w:val="24"/>
          <w:szCs w:val="24"/>
        </w:rPr>
        <w:t>solar</w:t>
      </w:r>
      <w:r w:rsidRPr="00262781">
        <w:rPr>
          <w:spacing w:val="-9"/>
          <w:sz w:val="24"/>
          <w:szCs w:val="24"/>
        </w:rPr>
        <w:t xml:space="preserve"> </w:t>
      </w:r>
      <w:r w:rsidRPr="00262781">
        <w:rPr>
          <w:sz w:val="24"/>
          <w:szCs w:val="24"/>
        </w:rPr>
        <w:t>PV</w:t>
      </w:r>
      <w:r w:rsidRPr="00262781">
        <w:rPr>
          <w:spacing w:val="-9"/>
          <w:sz w:val="24"/>
          <w:szCs w:val="24"/>
        </w:rPr>
        <w:t xml:space="preserve"> </w:t>
      </w:r>
      <w:r w:rsidRPr="00262781">
        <w:rPr>
          <w:sz w:val="24"/>
          <w:szCs w:val="24"/>
        </w:rPr>
        <w:t>applications,’’</w:t>
      </w:r>
      <w:r w:rsidRPr="00262781">
        <w:rPr>
          <w:spacing w:val="-9"/>
          <w:sz w:val="24"/>
          <w:szCs w:val="24"/>
        </w:rPr>
        <w:t xml:space="preserve"> </w:t>
      </w:r>
      <w:r w:rsidRPr="00262781">
        <w:rPr>
          <w:i/>
          <w:sz w:val="24"/>
          <w:szCs w:val="24"/>
        </w:rPr>
        <w:t>IEEE</w:t>
      </w:r>
      <w:r w:rsidRPr="00262781">
        <w:rPr>
          <w:i/>
          <w:spacing w:val="-9"/>
          <w:sz w:val="24"/>
          <w:szCs w:val="24"/>
        </w:rPr>
        <w:t xml:space="preserve"> </w:t>
      </w:r>
      <w:r w:rsidRPr="00262781">
        <w:rPr>
          <w:i/>
          <w:sz w:val="24"/>
          <w:szCs w:val="24"/>
        </w:rPr>
        <w:t>Trans.</w:t>
      </w:r>
      <w:r w:rsidRPr="00262781">
        <w:rPr>
          <w:i/>
          <w:spacing w:val="-9"/>
          <w:sz w:val="24"/>
          <w:szCs w:val="24"/>
        </w:rPr>
        <w:t xml:space="preserve"> </w:t>
      </w:r>
      <w:r w:rsidRPr="00262781">
        <w:rPr>
          <w:i/>
          <w:sz w:val="24"/>
          <w:szCs w:val="24"/>
        </w:rPr>
        <w:t>Circuits</w:t>
      </w:r>
      <w:r w:rsidRPr="00262781">
        <w:rPr>
          <w:i/>
          <w:spacing w:val="-9"/>
          <w:sz w:val="24"/>
          <w:szCs w:val="24"/>
        </w:rPr>
        <w:t xml:space="preserve"> </w:t>
      </w:r>
      <w:r w:rsidRPr="00262781">
        <w:rPr>
          <w:i/>
          <w:sz w:val="24"/>
          <w:szCs w:val="24"/>
        </w:rPr>
        <w:t>Syst.</w:t>
      </w:r>
      <w:r w:rsidRPr="00262781">
        <w:rPr>
          <w:i/>
          <w:spacing w:val="-9"/>
          <w:sz w:val="24"/>
          <w:szCs w:val="24"/>
        </w:rPr>
        <w:t xml:space="preserve"> </w:t>
      </w:r>
      <w:r w:rsidRPr="00262781">
        <w:rPr>
          <w:i/>
          <w:sz w:val="24"/>
          <w:szCs w:val="24"/>
        </w:rPr>
        <w:t>II,</w:t>
      </w:r>
      <w:r w:rsidRPr="00262781">
        <w:rPr>
          <w:i/>
          <w:spacing w:val="-9"/>
          <w:sz w:val="24"/>
          <w:szCs w:val="24"/>
        </w:rPr>
        <w:t xml:space="preserve"> </w:t>
      </w:r>
      <w:r w:rsidRPr="00262781">
        <w:rPr>
          <w:i/>
          <w:sz w:val="24"/>
          <w:szCs w:val="24"/>
        </w:rPr>
        <w:t>Exp.</w:t>
      </w:r>
      <w:r w:rsidRPr="00262781">
        <w:rPr>
          <w:i/>
          <w:spacing w:val="-9"/>
          <w:sz w:val="24"/>
          <w:szCs w:val="24"/>
        </w:rPr>
        <w:t xml:space="preserve"> </w:t>
      </w:r>
      <w:r w:rsidRPr="00262781">
        <w:rPr>
          <w:i/>
          <w:sz w:val="24"/>
          <w:szCs w:val="24"/>
        </w:rPr>
        <w:t>Briefs</w:t>
      </w:r>
      <w:r w:rsidRPr="00262781">
        <w:rPr>
          <w:sz w:val="24"/>
          <w:szCs w:val="24"/>
        </w:rPr>
        <w:t>,</w:t>
      </w:r>
      <w:r w:rsidRPr="00262781">
        <w:rPr>
          <w:spacing w:val="-36"/>
          <w:sz w:val="24"/>
          <w:szCs w:val="24"/>
        </w:rPr>
        <w:t xml:space="preserve"> </w:t>
      </w:r>
      <w:r w:rsidRPr="00262781">
        <w:rPr>
          <w:sz w:val="24"/>
          <w:szCs w:val="24"/>
        </w:rPr>
        <w:t>vol. 66, no.</w:t>
      </w:r>
      <w:r w:rsidRPr="00262781">
        <w:rPr>
          <w:spacing w:val="1"/>
          <w:sz w:val="24"/>
          <w:szCs w:val="24"/>
        </w:rPr>
        <w:t xml:space="preserve"> </w:t>
      </w:r>
      <w:r w:rsidRPr="00262781">
        <w:rPr>
          <w:sz w:val="24"/>
          <w:szCs w:val="24"/>
        </w:rPr>
        <w:t>12, pp. 2022–2026,</w:t>
      </w:r>
      <w:r w:rsidRPr="00262781">
        <w:rPr>
          <w:spacing w:val="1"/>
          <w:sz w:val="24"/>
          <w:szCs w:val="24"/>
        </w:rPr>
        <w:t xml:space="preserve"> </w:t>
      </w:r>
      <w:r w:rsidRPr="00262781">
        <w:rPr>
          <w:sz w:val="24"/>
          <w:szCs w:val="24"/>
        </w:rPr>
        <w:t>Dec. 2019.</w:t>
      </w:r>
    </w:p>
    <w:p w:rsidR="00262781" w:rsidRPr="00262781" w:rsidRDefault="00262781" w:rsidP="00262781">
      <w:pPr>
        <w:pStyle w:val="ListParagraph"/>
        <w:numPr>
          <w:ilvl w:val="0"/>
          <w:numId w:val="3"/>
        </w:numPr>
        <w:tabs>
          <w:tab w:val="left" w:pos="456"/>
        </w:tabs>
        <w:spacing w:before="16"/>
        <w:ind w:right="0" w:hanging="353"/>
        <w:jc w:val="both"/>
        <w:rPr>
          <w:sz w:val="24"/>
          <w:szCs w:val="24"/>
        </w:rPr>
      </w:pPr>
      <w:r w:rsidRPr="00BE7DE1">
        <w:rPr>
          <w:sz w:val="24"/>
          <w:szCs w:val="24"/>
        </w:rPr>
        <w:t>L.</w:t>
      </w:r>
      <w:r w:rsidRPr="00BE7DE1">
        <w:rPr>
          <w:spacing w:val="36"/>
          <w:sz w:val="24"/>
          <w:szCs w:val="24"/>
        </w:rPr>
        <w:t xml:space="preserve"> </w:t>
      </w:r>
      <w:r w:rsidRPr="00BE7DE1">
        <w:rPr>
          <w:sz w:val="24"/>
          <w:szCs w:val="24"/>
        </w:rPr>
        <w:t>V.</w:t>
      </w:r>
      <w:r w:rsidRPr="00BE7DE1">
        <w:rPr>
          <w:spacing w:val="71"/>
          <w:sz w:val="24"/>
          <w:szCs w:val="24"/>
        </w:rPr>
        <w:t xml:space="preserve"> </w:t>
      </w:r>
      <w:proofErr w:type="spellStart"/>
      <w:r w:rsidRPr="00BE7DE1">
        <w:rPr>
          <w:sz w:val="24"/>
          <w:szCs w:val="24"/>
        </w:rPr>
        <w:t>Bellinaso</w:t>
      </w:r>
      <w:proofErr w:type="spellEnd"/>
      <w:r w:rsidRPr="00BE7DE1">
        <w:rPr>
          <w:sz w:val="24"/>
          <w:szCs w:val="24"/>
        </w:rPr>
        <w:t>,</w:t>
      </w:r>
      <w:r w:rsidRPr="00BE7DE1">
        <w:rPr>
          <w:spacing w:val="72"/>
          <w:sz w:val="24"/>
          <w:szCs w:val="24"/>
        </w:rPr>
        <w:t xml:space="preserve"> </w:t>
      </w:r>
      <w:r w:rsidRPr="00BE7DE1">
        <w:rPr>
          <w:sz w:val="24"/>
          <w:szCs w:val="24"/>
        </w:rPr>
        <w:t>H.</w:t>
      </w:r>
      <w:r w:rsidRPr="00BE7DE1">
        <w:rPr>
          <w:spacing w:val="72"/>
          <w:sz w:val="24"/>
          <w:szCs w:val="24"/>
        </w:rPr>
        <w:t xml:space="preserve"> </w:t>
      </w:r>
      <w:r w:rsidRPr="00BE7DE1">
        <w:rPr>
          <w:sz w:val="24"/>
          <w:szCs w:val="24"/>
        </w:rPr>
        <w:t>H.</w:t>
      </w:r>
      <w:r w:rsidRPr="00BE7DE1">
        <w:rPr>
          <w:spacing w:val="72"/>
          <w:sz w:val="24"/>
          <w:szCs w:val="24"/>
        </w:rPr>
        <w:t xml:space="preserve"> </w:t>
      </w:r>
      <w:proofErr w:type="spellStart"/>
      <w:r w:rsidRPr="00BE7DE1">
        <w:rPr>
          <w:sz w:val="24"/>
          <w:szCs w:val="24"/>
        </w:rPr>
        <w:t>Figueira</w:t>
      </w:r>
      <w:proofErr w:type="spellEnd"/>
      <w:r w:rsidRPr="00BE7DE1">
        <w:rPr>
          <w:sz w:val="24"/>
          <w:szCs w:val="24"/>
        </w:rPr>
        <w:t>,</w:t>
      </w:r>
      <w:r w:rsidRPr="00BE7DE1">
        <w:rPr>
          <w:spacing w:val="72"/>
          <w:sz w:val="24"/>
          <w:szCs w:val="24"/>
        </w:rPr>
        <w:t xml:space="preserve"> </w:t>
      </w:r>
      <w:r w:rsidRPr="00BE7DE1">
        <w:rPr>
          <w:sz w:val="24"/>
          <w:szCs w:val="24"/>
        </w:rPr>
        <w:t>M.</w:t>
      </w:r>
      <w:r w:rsidRPr="00BE7DE1">
        <w:rPr>
          <w:spacing w:val="72"/>
          <w:sz w:val="24"/>
          <w:szCs w:val="24"/>
        </w:rPr>
        <w:t xml:space="preserve"> </w:t>
      </w:r>
      <w:r w:rsidRPr="00BE7DE1">
        <w:rPr>
          <w:sz w:val="24"/>
          <w:szCs w:val="24"/>
        </w:rPr>
        <w:t>F.</w:t>
      </w:r>
      <w:r w:rsidRPr="00BE7DE1">
        <w:rPr>
          <w:spacing w:val="72"/>
          <w:sz w:val="24"/>
          <w:szCs w:val="24"/>
        </w:rPr>
        <w:t xml:space="preserve"> </w:t>
      </w:r>
      <w:proofErr w:type="spellStart"/>
      <w:r w:rsidRPr="00BE7DE1">
        <w:rPr>
          <w:sz w:val="24"/>
          <w:szCs w:val="24"/>
        </w:rPr>
        <w:t>Basquera</w:t>
      </w:r>
      <w:proofErr w:type="spellEnd"/>
      <w:r w:rsidRPr="00BE7DE1">
        <w:rPr>
          <w:sz w:val="24"/>
          <w:szCs w:val="24"/>
        </w:rPr>
        <w:t>,</w:t>
      </w:r>
      <w:r w:rsidRPr="00BE7DE1">
        <w:rPr>
          <w:spacing w:val="72"/>
          <w:sz w:val="24"/>
          <w:szCs w:val="24"/>
        </w:rPr>
        <w:t xml:space="preserve"> </w:t>
      </w:r>
      <w:r w:rsidRPr="00BE7DE1">
        <w:rPr>
          <w:sz w:val="24"/>
          <w:szCs w:val="24"/>
        </w:rPr>
        <w:t>R.</w:t>
      </w:r>
      <w:r w:rsidRPr="00BE7DE1">
        <w:rPr>
          <w:spacing w:val="72"/>
          <w:sz w:val="24"/>
          <w:szCs w:val="24"/>
        </w:rPr>
        <w:t xml:space="preserve"> </w:t>
      </w:r>
      <w:r w:rsidRPr="00BE7DE1">
        <w:rPr>
          <w:sz w:val="24"/>
          <w:szCs w:val="24"/>
        </w:rPr>
        <w:t>P.</w:t>
      </w:r>
      <w:r w:rsidRPr="00BE7DE1">
        <w:rPr>
          <w:spacing w:val="71"/>
          <w:sz w:val="24"/>
          <w:szCs w:val="24"/>
        </w:rPr>
        <w:t xml:space="preserve"> </w:t>
      </w:r>
      <w:r w:rsidRPr="00BE7DE1">
        <w:rPr>
          <w:sz w:val="24"/>
          <w:szCs w:val="24"/>
        </w:rPr>
        <w:t xml:space="preserve">Vieira, H. A. </w:t>
      </w:r>
      <w:proofErr w:type="spellStart"/>
      <w:r w:rsidRPr="00BE7DE1">
        <w:rPr>
          <w:sz w:val="24"/>
          <w:szCs w:val="24"/>
        </w:rPr>
        <w:t>Grundling</w:t>
      </w:r>
      <w:proofErr w:type="spellEnd"/>
      <w:r w:rsidRPr="00BE7DE1">
        <w:rPr>
          <w:sz w:val="24"/>
          <w:szCs w:val="24"/>
        </w:rPr>
        <w:t xml:space="preserve">, and L. </w:t>
      </w:r>
      <w:proofErr w:type="spellStart"/>
      <w:r w:rsidRPr="00BE7DE1">
        <w:rPr>
          <w:sz w:val="24"/>
          <w:szCs w:val="24"/>
        </w:rPr>
        <w:t>Michels</w:t>
      </w:r>
      <w:proofErr w:type="spellEnd"/>
      <w:r w:rsidRPr="00BE7DE1">
        <w:rPr>
          <w:sz w:val="24"/>
          <w:szCs w:val="24"/>
        </w:rPr>
        <w:t>, ‘‘Cascade control with adaptive voltage</w:t>
      </w:r>
      <w:r w:rsidRPr="00BE7DE1">
        <w:rPr>
          <w:spacing w:val="1"/>
          <w:sz w:val="24"/>
          <w:szCs w:val="24"/>
        </w:rPr>
        <w:t xml:space="preserve"> </w:t>
      </w:r>
      <w:r w:rsidRPr="00BE7DE1">
        <w:rPr>
          <w:sz w:val="24"/>
          <w:szCs w:val="24"/>
        </w:rPr>
        <w:t xml:space="preserve">controller applied to photovoltaic boost converters,’’ </w:t>
      </w:r>
      <w:r w:rsidRPr="00BE7DE1">
        <w:rPr>
          <w:i/>
          <w:sz w:val="24"/>
          <w:szCs w:val="24"/>
        </w:rPr>
        <w:t>IEEE Trans. Ind.</w:t>
      </w:r>
      <w:r w:rsidRPr="00BE7DE1">
        <w:rPr>
          <w:i/>
          <w:spacing w:val="1"/>
          <w:sz w:val="24"/>
          <w:szCs w:val="24"/>
        </w:rPr>
        <w:t xml:space="preserve"> </w:t>
      </w:r>
      <w:r w:rsidRPr="00BE7DE1">
        <w:rPr>
          <w:i/>
          <w:sz w:val="24"/>
          <w:szCs w:val="24"/>
        </w:rPr>
        <w:t>Appl.</w:t>
      </w:r>
      <w:r w:rsidRPr="00BE7DE1">
        <w:rPr>
          <w:sz w:val="24"/>
          <w:szCs w:val="24"/>
        </w:rPr>
        <w:t>, vol. 55, no.</w:t>
      </w:r>
      <w:r w:rsidRPr="00BE7DE1">
        <w:rPr>
          <w:spacing w:val="1"/>
          <w:sz w:val="24"/>
          <w:szCs w:val="24"/>
        </w:rPr>
        <w:t xml:space="preserve"> </w:t>
      </w:r>
      <w:r w:rsidRPr="00BE7DE1">
        <w:rPr>
          <w:sz w:val="24"/>
          <w:szCs w:val="24"/>
        </w:rPr>
        <w:t>2, pp. 1903–1912,</w:t>
      </w:r>
      <w:r w:rsidRPr="00BE7DE1">
        <w:rPr>
          <w:spacing w:val="1"/>
          <w:sz w:val="24"/>
          <w:szCs w:val="24"/>
        </w:rPr>
        <w:t xml:space="preserve"> </w:t>
      </w:r>
      <w:r w:rsidRPr="00BE7DE1">
        <w:rPr>
          <w:sz w:val="24"/>
          <w:szCs w:val="24"/>
        </w:rPr>
        <w:t>Mar. 2019.</w:t>
      </w:r>
    </w:p>
    <w:sectPr w:rsidR="00262781" w:rsidRPr="00262781" w:rsidSect="00677100">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10C"/>
    <w:multiLevelType w:val="hybridMultilevel"/>
    <w:tmpl w:val="E79A8082"/>
    <w:lvl w:ilvl="0" w:tplc="111E1CA2">
      <w:start w:val="1"/>
      <w:numFmt w:val="decimal"/>
      <w:lvlText w:val="%1."/>
      <w:lvlJc w:val="left"/>
      <w:pPr>
        <w:ind w:left="482" w:hanging="360"/>
      </w:pPr>
      <w:rPr>
        <w:rFonts w:hint="default"/>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
    <w:nsid w:val="1F9848CC"/>
    <w:multiLevelType w:val="hybridMultilevel"/>
    <w:tmpl w:val="B60EDD4A"/>
    <w:lvl w:ilvl="0" w:tplc="1B503676">
      <w:start w:val="1"/>
      <w:numFmt w:val="upperRoman"/>
      <w:lvlText w:val="%1."/>
      <w:lvlJc w:val="left"/>
      <w:pPr>
        <w:ind w:left="321" w:hanging="198"/>
      </w:pPr>
      <w:rPr>
        <w:rFonts w:ascii="Arial" w:eastAsia="Arial" w:hAnsi="Arial" w:cs="Arial" w:hint="default"/>
        <w:b/>
        <w:bCs/>
        <w:color w:val="0073AE"/>
        <w:w w:val="108"/>
        <w:sz w:val="18"/>
        <w:szCs w:val="18"/>
        <w:lang w:val="en-US" w:eastAsia="en-US" w:bidi="ar-SA"/>
      </w:rPr>
    </w:lvl>
    <w:lvl w:ilvl="1" w:tplc="D766DF42">
      <w:numFmt w:val="bullet"/>
      <w:lvlText w:val="•"/>
      <w:lvlJc w:val="left"/>
      <w:pPr>
        <w:ind w:left="2500" w:hanging="198"/>
      </w:pPr>
      <w:rPr>
        <w:rFonts w:hint="default"/>
        <w:lang w:val="en-US" w:eastAsia="en-US" w:bidi="ar-SA"/>
      </w:rPr>
    </w:lvl>
    <w:lvl w:ilvl="2" w:tplc="AB263F92">
      <w:numFmt w:val="bullet"/>
      <w:lvlText w:val="•"/>
      <w:lvlJc w:val="left"/>
      <w:pPr>
        <w:ind w:left="2126" w:hanging="198"/>
      </w:pPr>
      <w:rPr>
        <w:rFonts w:hint="default"/>
        <w:lang w:val="en-US" w:eastAsia="en-US" w:bidi="ar-SA"/>
      </w:rPr>
    </w:lvl>
    <w:lvl w:ilvl="3" w:tplc="160ABABA">
      <w:numFmt w:val="bullet"/>
      <w:lvlText w:val="•"/>
      <w:lvlJc w:val="left"/>
      <w:pPr>
        <w:ind w:left="1752" w:hanging="198"/>
      </w:pPr>
      <w:rPr>
        <w:rFonts w:hint="default"/>
        <w:lang w:val="en-US" w:eastAsia="en-US" w:bidi="ar-SA"/>
      </w:rPr>
    </w:lvl>
    <w:lvl w:ilvl="4" w:tplc="0B806B60">
      <w:numFmt w:val="bullet"/>
      <w:lvlText w:val="•"/>
      <w:lvlJc w:val="left"/>
      <w:pPr>
        <w:ind w:left="1378" w:hanging="198"/>
      </w:pPr>
      <w:rPr>
        <w:rFonts w:hint="default"/>
        <w:lang w:val="en-US" w:eastAsia="en-US" w:bidi="ar-SA"/>
      </w:rPr>
    </w:lvl>
    <w:lvl w:ilvl="5" w:tplc="B4F23464">
      <w:numFmt w:val="bullet"/>
      <w:lvlText w:val="•"/>
      <w:lvlJc w:val="left"/>
      <w:pPr>
        <w:ind w:left="1004" w:hanging="198"/>
      </w:pPr>
      <w:rPr>
        <w:rFonts w:hint="default"/>
        <w:lang w:val="en-US" w:eastAsia="en-US" w:bidi="ar-SA"/>
      </w:rPr>
    </w:lvl>
    <w:lvl w:ilvl="6" w:tplc="59BCDD56">
      <w:numFmt w:val="bullet"/>
      <w:lvlText w:val="•"/>
      <w:lvlJc w:val="left"/>
      <w:pPr>
        <w:ind w:left="630" w:hanging="198"/>
      </w:pPr>
      <w:rPr>
        <w:rFonts w:hint="default"/>
        <w:lang w:val="en-US" w:eastAsia="en-US" w:bidi="ar-SA"/>
      </w:rPr>
    </w:lvl>
    <w:lvl w:ilvl="7" w:tplc="AA0C2976">
      <w:numFmt w:val="bullet"/>
      <w:lvlText w:val="•"/>
      <w:lvlJc w:val="left"/>
      <w:pPr>
        <w:ind w:left="256" w:hanging="198"/>
      </w:pPr>
      <w:rPr>
        <w:rFonts w:hint="default"/>
        <w:lang w:val="en-US" w:eastAsia="en-US" w:bidi="ar-SA"/>
      </w:rPr>
    </w:lvl>
    <w:lvl w:ilvl="8" w:tplc="F2AEA8A6">
      <w:numFmt w:val="bullet"/>
      <w:lvlText w:val="•"/>
      <w:lvlJc w:val="left"/>
      <w:pPr>
        <w:ind w:left="-118" w:hanging="198"/>
      </w:pPr>
      <w:rPr>
        <w:rFonts w:hint="default"/>
        <w:lang w:val="en-US" w:eastAsia="en-US" w:bidi="ar-SA"/>
      </w:rPr>
    </w:lvl>
  </w:abstractNum>
  <w:abstractNum w:abstractNumId="2">
    <w:nsid w:val="33224E76"/>
    <w:multiLevelType w:val="hybridMultilevel"/>
    <w:tmpl w:val="3306D410"/>
    <w:lvl w:ilvl="0" w:tplc="E0CEEAF2">
      <w:start w:val="1"/>
      <w:numFmt w:val="decimal"/>
      <w:lvlText w:val="[%1]"/>
      <w:lvlJc w:val="left"/>
      <w:pPr>
        <w:ind w:left="455" w:hanging="277"/>
        <w:jc w:val="right"/>
      </w:pPr>
      <w:rPr>
        <w:rFonts w:ascii="Times New Roman" w:eastAsia="Times New Roman" w:hAnsi="Times New Roman" w:cs="Times New Roman" w:hint="default"/>
        <w:w w:val="101"/>
        <w:sz w:val="24"/>
        <w:szCs w:val="24"/>
        <w:lang w:val="en-US" w:eastAsia="en-US" w:bidi="ar-SA"/>
      </w:rPr>
    </w:lvl>
    <w:lvl w:ilvl="1" w:tplc="36E42F04">
      <w:start w:val="1"/>
      <w:numFmt w:val="upperRoman"/>
      <w:lvlText w:val="%2."/>
      <w:lvlJc w:val="left"/>
      <w:pPr>
        <w:ind w:left="455" w:hanging="142"/>
        <w:jc w:val="left"/>
      </w:pPr>
      <w:rPr>
        <w:rFonts w:ascii="Times New Roman" w:eastAsia="Times New Roman" w:hAnsi="Times New Roman" w:cs="Times New Roman" w:hint="default"/>
        <w:w w:val="101"/>
        <w:sz w:val="15"/>
        <w:szCs w:val="15"/>
        <w:lang w:val="en-US" w:eastAsia="en-US" w:bidi="ar-SA"/>
      </w:rPr>
    </w:lvl>
    <w:lvl w:ilvl="2" w:tplc="26F83D5C">
      <w:numFmt w:val="bullet"/>
      <w:lvlText w:val="•"/>
      <w:lvlJc w:val="left"/>
      <w:pPr>
        <w:ind w:left="1361" w:hanging="142"/>
      </w:pPr>
      <w:rPr>
        <w:rFonts w:hint="default"/>
        <w:lang w:val="en-US" w:eastAsia="en-US" w:bidi="ar-SA"/>
      </w:rPr>
    </w:lvl>
    <w:lvl w:ilvl="3" w:tplc="4D66C4F8">
      <w:numFmt w:val="bullet"/>
      <w:lvlText w:val="•"/>
      <w:lvlJc w:val="left"/>
      <w:pPr>
        <w:ind w:left="1812" w:hanging="142"/>
      </w:pPr>
      <w:rPr>
        <w:rFonts w:hint="default"/>
        <w:lang w:val="en-US" w:eastAsia="en-US" w:bidi="ar-SA"/>
      </w:rPr>
    </w:lvl>
    <w:lvl w:ilvl="4" w:tplc="159C7842">
      <w:numFmt w:val="bullet"/>
      <w:lvlText w:val="•"/>
      <w:lvlJc w:val="left"/>
      <w:pPr>
        <w:ind w:left="2263" w:hanging="142"/>
      </w:pPr>
      <w:rPr>
        <w:rFonts w:hint="default"/>
        <w:lang w:val="en-US" w:eastAsia="en-US" w:bidi="ar-SA"/>
      </w:rPr>
    </w:lvl>
    <w:lvl w:ilvl="5" w:tplc="15CA5FF2">
      <w:numFmt w:val="bullet"/>
      <w:lvlText w:val="•"/>
      <w:lvlJc w:val="left"/>
      <w:pPr>
        <w:ind w:left="2713" w:hanging="142"/>
      </w:pPr>
      <w:rPr>
        <w:rFonts w:hint="default"/>
        <w:lang w:val="en-US" w:eastAsia="en-US" w:bidi="ar-SA"/>
      </w:rPr>
    </w:lvl>
    <w:lvl w:ilvl="6" w:tplc="5A60A496">
      <w:numFmt w:val="bullet"/>
      <w:lvlText w:val="•"/>
      <w:lvlJc w:val="left"/>
      <w:pPr>
        <w:ind w:left="3164" w:hanging="142"/>
      </w:pPr>
      <w:rPr>
        <w:rFonts w:hint="default"/>
        <w:lang w:val="en-US" w:eastAsia="en-US" w:bidi="ar-SA"/>
      </w:rPr>
    </w:lvl>
    <w:lvl w:ilvl="7" w:tplc="7A86CB72">
      <w:numFmt w:val="bullet"/>
      <w:lvlText w:val="•"/>
      <w:lvlJc w:val="left"/>
      <w:pPr>
        <w:ind w:left="3615" w:hanging="142"/>
      </w:pPr>
      <w:rPr>
        <w:rFonts w:hint="default"/>
        <w:lang w:val="en-US" w:eastAsia="en-US" w:bidi="ar-SA"/>
      </w:rPr>
    </w:lvl>
    <w:lvl w:ilvl="8" w:tplc="7EEC934E">
      <w:numFmt w:val="bullet"/>
      <w:lvlText w:val="•"/>
      <w:lvlJc w:val="left"/>
      <w:pPr>
        <w:ind w:left="4066" w:hanging="142"/>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77100"/>
    <w:rsid w:val="00262781"/>
    <w:rsid w:val="00563CFF"/>
    <w:rsid w:val="00677100"/>
    <w:rsid w:val="006A164D"/>
    <w:rsid w:val="008E5BA6"/>
    <w:rsid w:val="009E7F58"/>
    <w:rsid w:val="00B55DC2"/>
    <w:rsid w:val="00BD4A07"/>
    <w:rsid w:val="00BE7DE1"/>
    <w:rsid w:val="00D862EE"/>
    <w:rsid w:val="00E1030A"/>
    <w:rsid w:val="00F30980"/>
    <w:rsid w:val="00F92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9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7100"/>
    <w:pPr>
      <w:widowControl w:val="0"/>
      <w:autoSpaceDE w:val="0"/>
      <w:autoSpaceDN w:val="0"/>
      <w:spacing w:after="0" w:line="240" w:lineRule="auto"/>
      <w:ind w:left="103" w:right="2303"/>
    </w:pPr>
    <w:rPr>
      <w:rFonts w:ascii="Tahoma" w:eastAsia="Tahoma" w:hAnsi="Tahoma" w:cs="Tahoma"/>
      <w:sz w:val="44"/>
      <w:szCs w:val="44"/>
    </w:rPr>
  </w:style>
  <w:style w:type="character" w:customStyle="1" w:styleId="TitleChar">
    <w:name w:val="Title Char"/>
    <w:basedOn w:val="DefaultParagraphFont"/>
    <w:link w:val="Title"/>
    <w:uiPriority w:val="1"/>
    <w:rsid w:val="00677100"/>
    <w:rPr>
      <w:rFonts w:ascii="Tahoma" w:eastAsia="Tahoma" w:hAnsi="Tahoma" w:cs="Tahoma"/>
      <w:sz w:val="44"/>
      <w:szCs w:val="44"/>
    </w:rPr>
  </w:style>
  <w:style w:type="paragraph" w:styleId="BodyText">
    <w:name w:val="Body Text"/>
    <w:basedOn w:val="Normal"/>
    <w:link w:val="BodyTextChar"/>
    <w:uiPriority w:val="1"/>
    <w:qFormat/>
    <w:rsid w:val="0067710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77100"/>
    <w:rPr>
      <w:rFonts w:ascii="Times New Roman" w:eastAsia="Times New Roman" w:hAnsi="Times New Roman" w:cs="Times New Roman"/>
      <w:sz w:val="20"/>
      <w:szCs w:val="20"/>
    </w:rPr>
  </w:style>
  <w:style w:type="paragraph" w:styleId="ListParagraph">
    <w:name w:val="List Paragraph"/>
    <w:basedOn w:val="Normal"/>
    <w:uiPriority w:val="1"/>
    <w:qFormat/>
    <w:rsid w:val="00677100"/>
    <w:pPr>
      <w:widowControl w:val="0"/>
      <w:autoSpaceDE w:val="0"/>
      <w:autoSpaceDN w:val="0"/>
      <w:spacing w:after="0" w:line="240" w:lineRule="auto"/>
      <w:ind w:left="455" w:right="38" w:hanging="353"/>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7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ren21.net/"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3</cp:revision>
  <dcterms:created xsi:type="dcterms:W3CDTF">2023-04-25T00:43:00Z</dcterms:created>
  <dcterms:modified xsi:type="dcterms:W3CDTF">2023-05-19T01:23:00Z</dcterms:modified>
</cp:coreProperties>
</file>