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9F95F" w14:textId="717FC782" w:rsidR="00516492" w:rsidRPr="00B72163" w:rsidRDefault="002B0230" w:rsidP="002B0230">
      <w:pPr>
        <w:jc w:val="center"/>
        <w:rPr>
          <w:rFonts w:ascii="Cambria" w:hAnsi="Cambria"/>
          <w:b/>
          <w:sz w:val="28"/>
          <w:szCs w:val="28"/>
        </w:rPr>
      </w:pPr>
      <w:r>
        <w:rPr>
          <w:rFonts w:ascii="Cambria" w:hAnsi="Cambria"/>
          <w:b/>
          <w:sz w:val="28"/>
          <w:szCs w:val="28"/>
        </w:rPr>
        <w:t>Online Judge System with Kafka as Messaging Queue</w:t>
      </w:r>
    </w:p>
    <w:p w14:paraId="00B06F08" w14:textId="30921502" w:rsidR="00516492" w:rsidRDefault="00387221">
      <w:pPr>
        <w:spacing w:after="120"/>
        <w:jc w:val="center"/>
        <w:rPr>
          <w:rFonts w:ascii="Cambria" w:hAnsi="Cambria"/>
          <w:b/>
          <w:sz w:val="24"/>
          <w:szCs w:val="24"/>
          <w:vertAlign w:val="superscript"/>
        </w:rPr>
      </w:pPr>
      <w:proofErr w:type="spellStart"/>
      <w:r>
        <w:rPr>
          <w:rFonts w:ascii="Cambria" w:hAnsi="Cambria"/>
          <w:b/>
          <w:sz w:val="24"/>
          <w:szCs w:val="24"/>
        </w:rPr>
        <w:t>Mustahsan</w:t>
      </w:r>
      <w:proofErr w:type="spellEnd"/>
      <w:r>
        <w:rPr>
          <w:rFonts w:ascii="Cambria" w:hAnsi="Cambria"/>
          <w:b/>
          <w:sz w:val="24"/>
          <w:szCs w:val="24"/>
        </w:rPr>
        <w:t xml:space="preserve"> Khan</w:t>
      </w:r>
      <w:r w:rsidR="00516492">
        <w:rPr>
          <w:rFonts w:ascii="Cambria" w:hAnsi="Cambria"/>
          <w:b/>
          <w:sz w:val="24"/>
          <w:szCs w:val="24"/>
          <w:vertAlign w:val="superscript"/>
        </w:rPr>
        <w:t>1</w:t>
      </w:r>
    </w:p>
    <w:p w14:paraId="7AFDE336" w14:textId="760E484D" w:rsidR="006226A2" w:rsidRDefault="00516492" w:rsidP="00387221">
      <w:pPr>
        <w:pStyle w:val="IEEEAuthorAffiliation"/>
        <w:spacing w:after="0"/>
        <w:rPr>
          <w:rFonts w:ascii="Cambria" w:hAnsi="Cambria"/>
          <w:sz w:val="22"/>
          <w:szCs w:val="22"/>
        </w:rPr>
      </w:pPr>
      <w:r>
        <w:rPr>
          <w:rFonts w:ascii="Cambria" w:hAnsi="Cambria"/>
          <w:sz w:val="22"/>
          <w:szCs w:val="22"/>
          <w:vertAlign w:val="superscript"/>
        </w:rPr>
        <w:t>1</w:t>
      </w:r>
      <w:r w:rsidR="00387221">
        <w:rPr>
          <w:rFonts w:ascii="Cambria" w:hAnsi="Cambria"/>
          <w:sz w:val="22"/>
          <w:szCs w:val="22"/>
        </w:rPr>
        <w:t>Department of Computer Science and Engineering, ITS Engineering College</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34171A2E"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lastRenderedPageBreak/>
        <w:t xml:space="preserve">Abstract </w:t>
      </w:r>
      <w:r w:rsidR="00FD3610">
        <w:rPr>
          <w:rFonts w:ascii="Times New Roman" w:hAnsi="Times New Roman"/>
          <w:b/>
          <w:sz w:val="24"/>
        </w:rPr>
        <w:t>–</w:t>
      </w:r>
      <w:r w:rsidRPr="00992201">
        <w:rPr>
          <w:rFonts w:ascii="Times New Roman" w:hAnsi="Times New Roman"/>
        </w:rPr>
        <w:t xml:space="preserve"> </w:t>
      </w:r>
      <w:r w:rsidR="00FD3610" w:rsidRPr="00FD3610">
        <w:rPr>
          <w:rFonts w:ascii="Times New Roman" w:eastAsia="Times New Roman" w:hAnsi="Times New Roman"/>
          <w:color w:val="000000"/>
          <w:sz w:val="20"/>
          <w:szCs w:val="20"/>
          <w:lang w:val="en-GB"/>
        </w:rPr>
        <w:t>Online Judge is a widely used system for programming contests and coding interviews. It requires a messaging queue to handle the submission and evaluation process. This paper presents Kafka as a messaging queue for Online Judge systems. Kafka is a distributed streaming platform that provides fault-tolerant and scalable messaging services. We propose a novel architecture for Online Judge systems using Kafka as the messaging queue. Our architecture is highly scalable, fault-tolerant, and provides real-time processing of messages. We implement our proposed architecture and evaluate its performance using different metrics.</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254C1FD5"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FD3610">
        <w:rPr>
          <w:rFonts w:ascii="Times New Roman" w:hAnsi="Times New Roman"/>
        </w:rPr>
        <w:t>online judge</w:t>
      </w:r>
      <w:r w:rsidR="00D505A8" w:rsidRPr="00992201">
        <w:rPr>
          <w:rFonts w:ascii="Times New Roman" w:hAnsi="Times New Roman"/>
        </w:rPr>
        <w:t xml:space="preserve">, </w:t>
      </w:r>
      <w:proofErr w:type="spellStart"/>
      <w:proofErr w:type="gramStart"/>
      <w:r w:rsidR="00FD3610">
        <w:rPr>
          <w:rFonts w:ascii="Times New Roman" w:hAnsi="Times New Roman"/>
        </w:rPr>
        <w:t>kafka</w:t>
      </w:r>
      <w:proofErr w:type="spellEnd"/>
      <w:proofErr w:type="gramEnd"/>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4062AD84" w:rsidR="00516492" w:rsidRPr="00992201" w:rsidRDefault="00516492">
      <w:pPr>
        <w:pStyle w:val="NoSpacing"/>
        <w:jc w:val="both"/>
        <w:rPr>
          <w:rFonts w:ascii="Times New Roman" w:hAnsi="Times New Roman"/>
          <w:b/>
        </w:rPr>
      </w:pPr>
      <w:r w:rsidRPr="00992201">
        <w:rPr>
          <w:rFonts w:ascii="Times New Roman" w:hAnsi="Times New Roman"/>
          <w:b/>
        </w:rPr>
        <w:t>1.</w:t>
      </w:r>
      <w:r w:rsidR="00FD3610">
        <w:rPr>
          <w:rFonts w:ascii="Times New Roman" w:hAnsi="Times New Roman"/>
          <w:b/>
        </w:rPr>
        <w:t xml:space="preserve"> </w:t>
      </w:r>
      <w:r w:rsidRPr="00992201">
        <w:rPr>
          <w:rFonts w:ascii="Times New Roman" w:hAnsi="Times New Roman"/>
          <w:b/>
        </w:rPr>
        <w:t>INTRODUCTION</w:t>
      </w:r>
    </w:p>
    <w:p w14:paraId="414ACABF" w14:textId="77777777" w:rsidR="00516492" w:rsidRPr="00992201" w:rsidRDefault="00516492">
      <w:pPr>
        <w:pStyle w:val="NoSpacing"/>
        <w:jc w:val="both"/>
        <w:rPr>
          <w:rFonts w:ascii="Times New Roman" w:hAnsi="Times New Roman"/>
          <w:b/>
        </w:rPr>
      </w:pPr>
    </w:p>
    <w:p w14:paraId="74468F95" w14:textId="77777777" w:rsidR="00B35DE6" w:rsidRDefault="00B35DE6" w:rsidP="00B35DE6">
      <w:pPr>
        <w:pStyle w:val="BodyText"/>
      </w:pPr>
      <w:r>
        <w:t xml:space="preserve">Online Judge </w:t>
      </w:r>
      <w:proofErr w:type="gramStart"/>
      <w:r>
        <w:t>systems</w:t>
      </w:r>
      <w:proofErr w:type="gramEnd"/>
      <w:r>
        <w:t xml:space="preserve"> are used to evaluate computer programming solutions submitted by users. The Online Judge systems gives a great way to execute the algorithms and test them against various time, memory and output parameters. Programming is essentially an important skill today’s world and Online Judge systems provide a great way of learning, enhancing and practicing one’s problem solving skills and provides a way for experimental teaching[1].</w:t>
      </w:r>
    </w:p>
    <w:p w14:paraId="5059245D" w14:textId="507E2A52" w:rsidR="00516492" w:rsidRDefault="00B35DE6" w:rsidP="00E375ED">
      <w:pPr>
        <w:pStyle w:val="BodyText"/>
      </w:pPr>
      <w:r>
        <w:t xml:space="preserve">  These systems require a messaging queue to handle the submission and evaluation process. Messaging queues are responsible for receiving and delivering messages between different components of the system. Kafka is a distributed streaming platform that can be used as a messaging queue for Online Judge systems. Kafka provides several advantages over traditional messaging queues, such as scalability, fault-tolerance, durability, and real-time processing. In this paper, we propose a novel architecture for Online Judge systems using Kafka as the messaging queue. Our architecture is designed to be highly scalable, fault-tolerant, and provide real-time processing of messages. We implement our proposed architecture and evaluate its performance using different metrics.</w:t>
      </w:r>
      <w:r w:rsidR="00D505A8" w:rsidRPr="00992201">
        <w:t xml:space="preserve"> </w:t>
      </w:r>
    </w:p>
    <w:p w14:paraId="132A68EE" w14:textId="77777777" w:rsidR="00E375ED" w:rsidRPr="00992201" w:rsidRDefault="00E375ED" w:rsidP="00E375ED">
      <w:pPr>
        <w:pStyle w:val="BodyText"/>
      </w:pPr>
    </w:p>
    <w:p w14:paraId="5E4582B6" w14:textId="490CB139" w:rsidR="00FD3610" w:rsidRPr="00992201" w:rsidRDefault="00FD3610" w:rsidP="00FD3610">
      <w:pPr>
        <w:pStyle w:val="NoSpacing"/>
        <w:jc w:val="both"/>
        <w:rPr>
          <w:rFonts w:ascii="Times New Roman" w:hAnsi="Times New Roman"/>
          <w:b/>
        </w:rPr>
      </w:pPr>
      <w:r>
        <w:rPr>
          <w:rFonts w:ascii="Times New Roman" w:hAnsi="Times New Roman"/>
          <w:b/>
        </w:rPr>
        <w:t>2. ARCHITECTURE</w:t>
      </w:r>
    </w:p>
    <w:p w14:paraId="2BB462E0" w14:textId="77777777" w:rsidR="00FD3610" w:rsidRPr="00992201" w:rsidRDefault="00FD3610" w:rsidP="00FD3610">
      <w:pPr>
        <w:pStyle w:val="NoSpacing"/>
        <w:jc w:val="both"/>
        <w:rPr>
          <w:rFonts w:ascii="Times New Roman" w:hAnsi="Times New Roman"/>
          <w:b/>
        </w:rPr>
      </w:pPr>
    </w:p>
    <w:p w14:paraId="6BA16E5C" w14:textId="1E1408EA" w:rsidR="00FD3610" w:rsidRDefault="00B35DE6" w:rsidP="00FD3610">
      <w:pPr>
        <w:pStyle w:val="BodyText"/>
      </w:pPr>
      <w:r w:rsidRPr="00B35DE6">
        <w:t>The Architecture of Online Judge System can be implemented in Low Level Design [2]. Our proposed architecture for Online Judge systems using Kafka as the messaging queue consists of the following components:</w:t>
      </w:r>
    </w:p>
    <w:p w14:paraId="2B13B1B0" w14:textId="77777777" w:rsidR="00FD3610" w:rsidRDefault="00FD3610" w:rsidP="00FD3610">
      <w:pPr>
        <w:pStyle w:val="BodyText"/>
      </w:pPr>
      <w:r>
        <w:t>Producer: The producer component receives submissions from users and publishes them to the Kafka topic.</w:t>
      </w:r>
    </w:p>
    <w:p w14:paraId="2D9486EE" w14:textId="77777777" w:rsidR="00FD3610" w:rsidRDefault="00FD3610" w:rsidP="00FD3610">
      <w:pPr>
        <w:pStyle w:val="BodyText"/>
      </w:pPr>
      <w:r>
        <w:t xml:space="preserve">Kafka Cluster: The Kafka cluster consists of multiple brokers that store and replicate messages across the cluster. </w:t>
      </w:r>
      <w:r>
        <w:lastRenderedPageBreak/>
        <w:t>The Kafka cluster provides fault-tolerance, scalability, and durability.</w:t>
      </w:r>
    </w:p>
    <w:p w14:paraId="360911B5" w14:textId="77777777" w:rsidR="00FD3610" w:rsidRDefault="00FD3610" w:rsidP="00FD3610">
      <w:pPr>
        <w:pStyle w:val="BodyText"/>
      </w:pPr>
      <w:r>
        <w:t>Consumer: The consumer component consumes messages from the Kafka topic and processes them. The consumer is designed to handle multiple submissions concurrently and provide real-time feedback to users.</w:t>
      </w:r>
    </w:p>
    <w:p w14:paraId="14F91DE7" w14:textId="77777777" w:rsidR="00FD3610" w:rsidRDefault="00FD3610" w:rsidP="00FD3610">
      <w:pPr>
        <w:pStyle w:val="BodyText"/>
      </w:pPr>
      <w:r>
        <w:t>Judge: The judge component evaluates the submissions and provides feedback to users. The judge is designed to handle multiple submissions concurrently and provide real-time feedback to users.</w:t>
      </w:r>
    </w:p>
    <w:p w14:paraId="28BFB86F" w14:textId="0A7216E7" w:rsidR="00992201" w:rsidRDefault="00FD3610" w:rsidP="00FD3610">
      <w:pPr>
        <w:pStyle w:val="BodyText"/>
      </w:pPr>
      <w:r>
        <w:t>In our architecture, the producer sends submissions to a Kafka topic, which is consumed by the consumer. The consumer processes the submissions and sends them to the judge for evaluation. The judge evaluates the submissions and sends feedback to the consumer, which is then sent to the user.</w:t>
      </w:r>
    </w:p>
    <w:p w14:paraId="1F61C38D" w14:textId="77777777" w:rsidR="00886AB6" w:rsidRDefault="00886AB6" w:rsidP="00FD3610">
      <w:pPr>
        <w:pStyle w:val="BodyText"/>
      </w:pPr>
    </w:p>
    <w:p w14:paraId="4E7C8BD4" w14:textId="46312A01" w:rsidR="00886AB6" w:rsidRPr="00992201" w:rsidRDefault="00886AB6" w:rsidP="00886AB6">
      <w:pPr>
        <w:pStyle w:val="NoSpacing"/>
        <w:jc w:val="both"/>
        <w:rPr>
          <w:rFonts w:ascii="Times New Roman" w:hAnsi="Times New Roman"/>
          <w:b/>
        </w:rPr>
      </w:pPr>
      <w:r>
        <w:rPr>
          <w:rFonts w:ascii="Times New Roman" w:hAnsi="Times New Roman"/>
          <w:b/>
        </w:rPr>
        <w:t>2. BENCHMARKING</w:t>
      </w:r>
    </w:p>
    <w:p w14:paraId="1B0D3430" w14:textId="77777777" w:rsidR="00886AB6" w:rsidRPr="00992201" w:rsidRDefault="00886AB6" w:rsidP="00886AB6">
      <w:pPr>
        <w:pStyle w:val="NoSpacing"/>
        <w:jc w:val="both"/>
        <w:rPr>
          <w:rFonts w:ascii="Times New Roman" w:hAnsi="Times New Roman"/>
          <w:b/>
        </w:rPr>
      </w:pPr>
    </w:p>
    <w:p w14:paraId="4825D463" w14:textId="77777777" w:rsidR="00886AB6" w:rsidRPr="00886AB6" w:rsidRDefault="00886AB6" w:rsidP="00886AB6">
      <w:pPr>
        <w:pStyle w:val="NoSpacing"/>
        <w:jc w:val="both"/>
        <w:rPr>
          <w:rFonts w:ascii="Times New Roman" w:eastAsia="MS Mincho" w:hAnsi="Times New Roman"/>
          <w:spacing w:val="-1"/>
          <w:sz w:val="20"/>
          <w:szCs w:val="20"/>
        </w:rPr>
      </w:pPr>
      <w:r w:rsidRPr="00886AB6">
        <w:rPr>
          <w:rFonts w:ascii="Times New Roman" w:eastAsia="MS Mincho" w:hAnsi="Times New Roman"/>
          <w:spacing w:val="-1"/>
          <w:sz w:val="20"/>
          <w:szCs w:val="20"/>
        </w:rPr>
        <w:t xml:space="preserve">To benchmark the system we simulated the load expected on the system. We achieved this by using the load generation tools that ship with Kafka, </w:t>
      </w:r>
      <w:proofErr w:type="spellStart"/>
      <w:r w:rsidRPr="00886AB6">
        <w:rPr>
          <w:rFonts w:ascii="Times New Roman" w:eastAsia="MS Mincho" w:hAnsi="Times New Roman"/>
          <w:spacing w:val="-1"/>
          <w:sz w:val="20"/>
          <w:szCs w:val="20"/>
        </w:rPr>
        <w:t>kafka</w:t>
      </w:r>
      <w:proofErr w:type="spellEnd"/>
      <w:r w:rsidRPr="00886AB6">
        <w:rPr>
          <w:rFonts w:ascii="Times New Roman" w:eastAsia="MS Mincho" w:hAnsi="Times New Roman"/>
          <w:spacing w:val="-1"/>
          <w:sz w:val="20"/>
          <w:szCs w:val="20"/>
        </w:rPr>
        <w:t>-producer-</w:t>
      </w:r>
      <w:proofErr w:type="spellStart"/>
      <w:r w:rsidRPr="00886AB6">
        <w:rPr>
          <w:rFonts w:ascii="Times New Roman" w:eastAsia="MS Mincho" w:hAnsi="Times New Roman"/>
          <w:spacing w:val="-1"/>
          <w:sz w:val="20"/>
          <w:szCs w:val="20"/>
        </w:rPr>
        <w:t>perf</w:t>
      </w:r>
      <w:proofErr w:type="spellEnd"/>
      <w:r w:rsidRPr="00886AB6">
        <w:rPr>
          <w:rFonts w:ascii="Times New Roman" w:eastAsia="MS Mincho" w:hAnsi="Times New Roman"/>
          <w:spacing w:val="-1"/>
          <w:sz w:val="20"/>
          <w:szCs w:val="20"/>
        </w:rPr>
        <w:t xml:space="preserve">-test, and </w:t>
      </w:r>
      <w:proofErr w:type="spellStart"/>
      <w:r w:rsidRPr="00886AB6">
        <w:rPr>
          <w:rFonts w:ascii="Times New Roman" w:eastAsia="MS Mincho" w:hAnsi="Times New Roman"/>
          <w:spacing w:val="-1"/>
          <w:sz w:val="20"/>
          <w:szCs w:val="20"/>
        </w:rPr>
        <w:t>kafka</w:t>
      </w:r>
      <w:proofErr w:type="spellEnd"/>
      <w:r w:rsidRPr="00886AB6">
        <w:rPr>
          <w:rFonts w:ascii="Times New Roman" w:eastAsia="MS Mincho" w:hAnsi="Times New Roman"/>
          <w:spacing w:val="-1"/>
          <w:sz w:val="20"/>
          <w:szCs w:val="20"/>
        </w:rPr>
        <w:t>-consumer-</w:t>
      </w:r>
      <w:proofErr w:type="spellStart"/>
      <w:r w:rsidRPr="00886AB6">
        <w:rPr>
          <w:rFonts w:ascii="Times New Roman" w:eastAsia="MS Mincho" w:hAnsi="Times New Roman"/>
          <w:spacing w:val="-1"/>
          <w:sz w:val="20"/>
          <w:szCs w:val="20"/>
        </w:rPr>
        <w:t>perf</w:t>
      </w:r>
      <w:proofErr w:type="spellEnd"/>
      <w:r w:rsidRPr="00886AB6">
        <w:rPr>
          <w:rFonts w:ascii="Times New Roman" w:eastAsia="MS Mincho" w:hAnsi="Times New Roman"/>
          <w:spacing w:val="-1"/>
          <w:sz w:val="20"/>
          <w:szCs w:val="20"/>
        </w:rPr>
        <w:t xml:space="preserve">-test. The </w:t>
      </w:r>
      <w:proofErr w:type="spellStart"/>
      <w:r w:rsidRPr="00886AB6">
        <w:rPr>
          <w:rFonts w:ascii="Times New Roman" w:eastAsia="MS Mincho" w:hAnsi="Times New Roman"/>
          <w:spacing w:val="-1"/>
          <w:sz w:val="20"/>
          <w:szCs w:val="20"/>
        </w:rPr>
        <w:t>kafka</w:t>
      </w:r>
      <w:proofErr w:type="spellEnd"/>
      <w:r w:rsidRPr="00886AB6">
        <w:rPr>
          <w:rFonts w:ascii="Times New Roman" w:eastAsia="MS Mincho" w:hAnsi="Times New Roman"/>
          <w:spacing w:val="-1"/>
          <w:sz w:val="20"/>
          <w:szCs w:val="20"/>
        </w:rPr>
        <w:t>-*-</w:t>
      </w:r>
      <w:proofErr w:type="spellStart"/>
      <w:r w:rsidRPr="00886AB6">
        <w:rPr>
          <w:rFonts w:ascii="Times New Roman" w:eastAsia="MS Mincho" w:hAnsi="Times New Roman"/>
          <w:spacing w:val="-1"/>
          <w:sz w:val="20"/>
          <w:szCs w:val="20"/>
        </w:rPr>
        <w:t>perf</w:t>
      </w:r>
      <w:proofErr w:type="spellEnd"/>
      <w:r w:rsidRPr="00886AB6">
        <w:rPr>
          <w:rFonts w:ascii="Times New Roman" w:eastAsia="MS Mincho" w:hAnsi="Times New Roman"/>
          <w:spacing w:val="-1"/>
          <w:sz w:val="20"/>
          <w:szCs w:val="20"/>
        </w:rPr>
        <w:t>-test tools are used generally on a test or development cluster for measuring read and/or write throughput, stress testing the cluster, load testing. We performed a load test for both, Producer and Consumer, to conclude how many messages a producer can produce and a consumer can consume in a given period of time.</w:t>
      </w:r>
    </w:p>
    <w:p w14:paraId="6E51C0D7" w14:textId="77777777" w:rsidR="00886AB6" w:rsidRPr="00886AB6" w:rsidRDefault="00886AB6" w:rsidP="009A4197">
      <w:pPr>
        <w:pStyle w:val="NoSpacing"/>
        <w:ind w:firstLine="720"/>
        <w:jc w:val="both"/>
        <w:rPr>
          <w:rFonts w:ascii="Times New Roman" w:eastAsia="MS Mincho" w:hAnsi="Times New Roman"/>
          <w:spacing w:val="-1"/>
          <w:sz w:val="20"/>
          <w:szCs w:val="20"/>
        </w:rPr>
      </w:pPr>
      <w:r w:rsidRPr="00886AB6">
        <w:rPr>
          <w:rFonts w:ascii="Times New Roman" w:eastAsia="MS Mincho" w:hAnsi="Times New Roman"/>
          <w:spacing w:val="-1"/>
          <w:sz w:val="20"/>
          <w:szCs w:val="20"/>
        </w:rPr>
        <w:t xml:space="preserve">We tested our producer by sending 1000000 records to the test topic. By running the following command in the terminal: </w:t>
      </w:r>
    </w:p>
    <w:p w14:paraId="515FE101" w14:textId="77777777" w:rsidR="00886AB6" w:rsidRPr="00886AB6" w:rsidRDefault="00886AB6" w:rsidP="00886AB6">
      <w:pPr>
        <w:pStyle w:val="NoSpacing"/>
        <w:jc w:val="both"/>
        <w:rPr>
          <w:rFonts w:ascii="Times New Roman" w:eastAsia="MS Mincho" w:hAnsi="Times New Roman"/>
          <w:spacing w:val="-1"/>
          <w:sz w:val="20"/>
          <w:szCs w:val="20"/>
        </w:rPr>
      </w:pPr>
      <w:r w:rsidRPr="00886AB6">
        <w:rPr>
          <w:rFonts w:ascii="Times New Roman" w:eastAsia="MS Mincho" w:hAnsi="Times New Roman"/>
          <w:spacing w:val="-1"/>
          <w:sz w:val="20"/>
          <w:szCs w:val="20"/>
        </w:rPr>
        <w:t xml:space="preserve">$ </w:t>
      </w:r>
      <w:proofErr w:type="spellStart"/>
      <w:proofErr w:type="gramStart"/>
      <w:r w:rsidRPr="00886AB6">
        <w:rPr>
          <w:rFonts w:ascii="Times New Roman" w:eastAsia="MS Mincho" w:hAnsi="Times New Roman"/>
          <w:spacing w:val="-1"/>
          <w:sz w:val="20"/>
          <w:szCs w:val="20"/>
        </w:rPr>
        <w:t>kafka</w:t>
      </w:r>
      <w:proofErr w:type="spellEnd"/>
      <w:r w:rsidRPr="00886AB6">
        <w:rPr>
          <w:rFonts w:ascii="Times New Roman" w:eastAsia="MS Mincho" w:hAnsi="Times New Roman"/>
          <w:spacing w:val="-1"/>
          <w:sz w:val="20"/>
          <w:szCs w:val="20"/>
        </w:rPr>
        <w:t>-producer-</w:t>
      </w:r>
      <w:proofErr w:type="spellStart"/>
      <w:r w:rsidRPr="00886AB6">
        <w:rPr>
          <w:rFonts w:ascii="Times New Roman" w:eastAsia="MS Mincho" w:hAnsi="Times New Roman"/>
          <w:spacing w:val="-1"/>
          <w:sz w:val="20"/>
          <w:szCs w:val="20"/>
        </w:rPr>
        <w:t>perf</w:t>
      </w:r>
      <w:proofErr w:type="spellEnd"/>
      <w:r w:rsidRPr="00886AB6">
        <w:rPr>
          <w:rFonts w:ascii="Times New Roman" w:eastAsia="MS Mincho" w:hAnsi="Times New Roman"/>
          <w:spacing w:val="-1"/>
          <w:sz w:val="20"/>
          <w:szCs w:val="20"/>
        </w:rPr>
        <w:t>-test</w:t>
      </w:r>
      <w:proofErr w:type="gramEnd"/>
      <w:r w:rsidRPr="00886AB6">
        <w:rPr>
          <w:rFonts w:ascii="Times New Roman" w:eastAsia="MS Mincho" w:hAnsi="Times New Roman"/>
          <w:spacing w:val="-1"/>
          <w:sz w:val="20"/>
          <w:szCs w:val="20"/>
        </w:rPr>
        <w:t xml:space="preserve"> --topic test --</w:t>
      </w:r>
      <w:proofErr w:type="spellStart"/>
      <w:r w:rsidRPr="00886AB6">
        <w:rPr>
          <w:rFonts w:ascii="Times New Roman" w:eastAsia="MS Mincho" w:hAnsi="Times New Roman"/>
          <w:spacing w:val="-1"/>
          <w:sz w:val="20"/>
          <w:szCs w:val="20"/>
        </w:rPr>
        <w:t>num</w:t>
      </w:r>
      <w:proofErr w:type="spellEnd"/>
      <w:r w:rsidRPr="00886AB6">
        <w:rPr>
          <w:rFonts w:ascii="Times New Roman" w:eastAsia="MS Mincho" w:hAnsi="Times New Roman"/>
          <w:spacing w:val="-1"/>
          <w:sz w:val="20"/>
          <w:szCs w:val="20"/>
        </w:rPr>
        <w:t xml:space="preserve">-records 1000000 \--throughput -1 --producer-props </w:t>
      </w:r>
      <w:proofErr w:type="spellStart"/>
      <w:r w:rsidRPr="00886AB6">
        <w:rPr>
          <w:rFonts w:ascii="Times New Roman" w:eastAsia="MS Mincho" w:hAnsi="Times New Roman"/>
          <w:spacing w:val="-1"/>
          <w:sz w:val="20"/>
          <w:szCs w:val="20"/>
        </w:rPr>
        <w:t>bootstrap.servers</w:t>
      </w:r>
      <w:proofErr w:type="spellEnd"/>
      <w:r w:rsidRPr="00886AB6">
        <w:rPr>
          <w:rFonts w:ascii="Times New Roman" w:eastAsia="MS Mincho" w:hAnsi="Times New Roman"/>
          <w:spacing w:val="-1"/>
          <w:sz w:val="20"/>
          <w:szCs w:val="20"/>
        </w:rPr>
        <w:t>=[</w:t>
      </w:r>
      <w:proofErr w:type="spellStart"/>
      <w:r w:rsidRPr="00886AB6">
        <w:rPr>
          <w:rFonts w:ascii="Times New Roman" w:eastAsia="MS Mincho" w:hAnsi="Times New Roman"/>
          <w:spacing w:val="-1"/>
          <w:sz w:val="20"/>
          <w:szCs w:val="20"/>
        </w:rPr>
        <w:t>serverIP</w:t>
      </w:r>
      <w:proofErr w:type="spellEnd"/>
      <w:r w:rsidRPr="00886AB6">
        <w:rPr>
          <w:rFonts w:ascii="Times New Roman" w:eastAsia="MS Mincho" w:hAnsi="Times New Roman"/>
          <w:spacing w:val="-1"/>
          <w:sz w:val="20"/>
          <w:szCs w:val="20"/>
        </w:rPr>
        <w:t xml:space="preserve">]:8082 \ </w:t>
      </w:r>
      <w:proofErr w:type="spellStart"/>
      <w:r w:rsidRPr="00886AB6">
        <w:rPr>
          <w:rFonts w:ascii="Times New Roman" w:eastAsia="MS Mincho" w:hAnsi="Times New Roman"/>
          <w:spacing w:val="-1"/>
          <w:sz w:val="20"/>
          <w:szCs w:val="20"/>
        </w:rPr>
        <w:t>batch.size</w:t>
      </w:r>
      <w:proofErr w:type="spellEnd"/>
      <w:r w:rsidRPr="00886AB6">
        <w:rPr>
          <w:rFonts w:ascii="Times New Roman" w:eastAsia="MS Mincho" w:hAnsi="Times New Roman"/>
          <w:spacing w:val="-1"/>
          <w:sz w:val="20"/>
          <w:szCs w:val="20"/>
        </w:rPr>
        <w:t xml:space="preserve">=1000 </w:t>
      </w:r>
      <w:proofErr w:type="spellStart"/>
      <w:r w:rsidRPr="00886AB6">
        <w:rPr>
          <w:rFonts w:ascii="Times New Roman" w:eastAsia="MS Mincho" w:hAnsi="Times New Roman"/>
          <w:spacing w:val="-1"/>
          <w:sz w:val="20"/>
          <w:szCs w:val="20"/>
        </w:rPr>
        <w:t>acks</w:t>
      </w:r>
      <w:proofErr w:type="spellEnd"/>
      <w:r w:rsidRPr="00886AB6">
        <w:rPr>
          <w:rFonts w:ascii="Times New Roman" w:eastAsia="MS Mincho" w:hAnsi="Times New Roman"/>
          <w:spacing w:val="-1"/>
          <w:sz w:val="20"/>
          <w:szCs w:val="20"/>
        </w:rPr>
        <w:t xml:space="preserve">=1 linger.ms=100000 </w:t>
      </w:r>
      <w:proofErr w:type="spellStart"/>
      <w:r w:rsidRPr="00886AB6">
        <w:rPr>
          <w:rFonts w:ascii="Times New Roman" w:eastAsia="MS Mincho" w:hAnsi="Times New Roman"/>
          <w:spacing w:val="-1"/>
          <w:sz w:val="20"/>
          <w:szCs w:val="20"/>
        </w:rPr>
        <w:t>buffer.memory</w:t>
      </w:r>
      <w:proofErr w:type="spellEnd"/>
      <w:r w:rsidRPr="00886AB6">
        <w:rPr>
          <w:rFonts w:ascii="Times New Roman" w:eastAsia="MS Mincho" w:hAnsi="Times New Roman"/>
          <w:spacing w:val="-1"/>
          <w:sz w:val="20"/>
          <w:szCs w:val="20"/>
        </w:rPr>
        <w:t>=4294967296 \</w:t>
      </w:r>
      <w:proofErr w:type="spellStart"/>
      <w:r w:rsidRPr="00886AB6">
        <w:rPr>
          <w:rFonts w:ascii="Times New Roman" w:eastAsia="MS Mincho" w:hAnsi="Times New Roman"/>
          <w:spacing w:val="-1"/>
          <w:sz w:val="20"/>
          <w:szCs w:val="20"/>
        </w:rPr>
        <w:t>compression.type</w:t>
      </w:r>
      <w:proofErr w:type="spellEnd"/>
      <w:r w:rsidRPr="00886AB6">
        <w:rPr>
          <w:rFonts w:ascii="Times New Roman" w:eastAsia="MS Mincho" w:hAnsi="Times New Roman"/>
          <w:spacing w:val="-1"/>
          <w:sz w:val="20"/>
          <w:szCs w:val="20"/>
        </w:rPr>
        <w:t xml:space="preserve">=text request.timeout.ms=300000 --record-size 1000. Once the test is completed result was printed on terminal: 1000000 records sent, 9999.400036 (14.30 MB/sec), 0.38 </w:t>
      </w:r>
      <w:proofErr w:type="spellStart"/>
      <w:r w:rsidRPr="00886AB6">
        <w:rPr>
          <w:rFonts w:ascii="Times New Roman" w:eastAsia="MS Mincho" w:hAnsi="Times New Roman"/>
          <w:spacing w:val="-1"/>
          <w:sz w:val="20"/>
          <w:szCs w:val="20"/>
        </w:rPr>
        <w:t>ms</w:t>
      </w:r>
      <w:proofErr w:type="spellEnd"/>
      <w:r w:rsidRPr="00886AB6">
        <w:rPr>
          <w:rFonts w:ascii="Times New Roman" w:eastAsia="MS Mincho" w:hAnsi="Times New Roman"/>
          <w:spacing w:val="-1"/>
          <w:sz w:val="20"/>
          <w:szCs w:val="20"/>
        </w:rPr>
        <w:t xml:space="preserve"> </w:t>
      </w:r>
      <w:proofErr w:type="spellStart"/>
      <w:r w:rsidRPr="00886AB6">
        <w:rPr>
          <w:rFonts w:ascii="Times New Roman" w:eastAsia="MS Mincho" w:hAnsi="Times New Roman"/>
          <w:spacing w:val="-1"/>
          <w:sz w:val="20"/>
          <w:szCs w:val="20"/>
        </w:rPr>
        <w:t>avg</w:t>
      </w:r>
      <w:proofErr w:type="spellEnd"/>
    </w:p>
    <w:p w14:paraId="01291165" w14:textId="67254280" w:rsidR="0081704C" w:rsidRDefault="00886AB6" w:rsidP="009A4197">
      <w:pPr>
        <w:pStyle w:val="NoSpacing"/>
        <w:ind w:firstLine="720"/>
        <w:jc w:val="both"/>
        <w:rPr>
          <w:rFonts w:ascii="Times New Roman" w:eastAsia="MS Mincho" w:hAnsi="Times New Roman"/>
          <w:spacing w:val="-1"/>
          <w:sz w:val="20"/>
          <w:szCs w:val="20"/>
        </w:rPr>
      </w:pPr>
      <w:bookmarkStart w:id="4" w:name="_GoBack"/>
      <w:bookmarkEnd w:id="4"/>
      <w:r w:rsidRPr="00886AB6">
        <w:rPr>
          <w:rFonts w:ascii="Times New Roman" w:eastAsia="MS Mincho" w:hAnsi="Times New Roman"/>
          <w:spacing w:val="-1"/>
          <w:sz w:val="20"/>
          <w:szCs w:val="20"/>
        </w:rPr>
        <w:t>We tested the consumer by running the below command in the terminal: $</w:t>
      </w:r>
      <w:proofErr w:type="spellStart"/>
      <w:r w:rsidRPr="00886AB6">
        <w:rPr>
          <w:rFonts w:ascii="Times New Roman" w:eastAsia="MS Mincho" w:hAnsi="Times New Roman"/>
          <w:spacing w:val="-1"/>
          <w:sz w:val="20"/>
          <w:szCs w:val="20"/>
        </w:rPr>
        <w:t>kafka</w:t>
      </w:r>
      <w:proofErr w:type="spellEnd"/>
      <w:r w:rsidRPr="00886AB6">
        <w:rPr>
          <w:rFonts w:ascii="Times New Roman" w:eastAsia="MS Mincho" w:hAnsi="Times New Roman"/>
          <w:spacing w:val="-1"/>
          <w:sz w:val="20"/>
          <w:szCs w:val="20"/>
        </w:rPr>
        <w:t>-consumer-</w:t>
      </w:r>
      <w:proofErr w:type="spellStart"/>
      <w:r w:rsidRPr="00886AB6">
        <w:rPr>
          <w:rFonts w:ascii="Times New Roman" w:eastAsia="MS Mincho" w:hAnsi="Times New Roman"/>
          <w:spacing w:val="-1"/>
          <w:sz w:val="20"/>
          <w:szCs w:val="20"/>
        </w:rPr>
        <w:t>perf</w:t>
      </w:r>
      <w:proofErr w:type="spellEnd"/>
      <w:r w:rsidRPr="00886AB6">
        <w:rPr>
          <w:rFonts w:ascii="Times New Roman" w:eastAsia="MS Mincho" w:hAnsi="Times New Roman"/>
          <w:spacing w:val="-1"/>
          <w:sz w:val="20"/>
          <w:szCs w:val="20"/>
        </w:rPr>
        <w:t>-test --topic test –zookeeper &lt;serverIP</w:t>
      </w:r>
      <w:proofErr w:type="gramStart"/>
      <w:r w:rsidRPr="00886AB6">
        <w:rPr>
          <w:rFonts w:ascii="Times New Roman" w:eastAsia="MS Mincho" w:hAnsi="Times New Roman"/>
          <w:spacing w:val="-1"/>
          <w:sz w:val="20"/>
          <w:szCs w:val="20"/>
        </w:rPr>
        <w:t>:2181</w:t>
      </w:r>
      <w:proofErr w:type="gramEnd"/>
      <w:r w:rsidRPr="00886AB6">
        <w:rPr>
          <w:rFonts w:ascii="Times New Roman" w:eastAsia="MS Mincho" w:hAnsi="Times New Roman"/>
          <w:spacing w:val="-1"/>
          <w:sz w:val="20"/>
          <w:szCs w:val="20"/>
        </w:rPr>
        <w:t>&gt; \--messages 10000000 --threads 2. Once the test is complete the results were printed on the system terminal:</w:t>
      </w:r>
      <w:r>
        <w:rPr>
          <w:rFonts w:ascii="Times New Roman" w:eastAsia="MS Mincho" w:hAnsi="Times New Roman"/>
          <w:spacing w:val="-1"/>
          <w:sz w:val="20"/>
          <w:szCs w:val="20"/>
        </w:rPr>
        <w:t xml:space="preserve"> </w:t>
      </w:r>
      <w:r w:rsidRPr="00886AB6">
        <w:rPr>
          <w:rFonts w:ascii="Times New Roman" w:eastAsia="MS Mincho" w:hAnsi="Times New Roman"/>
          <w:spacing w:val="-1"/>
          <w:sz w:val="20"/>
          <w:szCs w:val="20"/>
        </w:rPr>
        <w:t>start.time,end.time,data.consumed.in.MB,MB.sec,data.consumed.in.nMsg,nMsg.sec2023–05–11 06:53:31,1602023–05–11 06:54:06,14305.1147,399.9417,10000000,279579.5124</w:t>
      </w:r>
    </w:p>
    <w:p w14:paraId="6AE731E7" w14:textId="77777777" w:rsidR="00886AB6" w:rsidRPr="00992201" w:rsidRDefault="00886AB6" w:rsidP="00886AB6">
      <w:pPr>
        <w:pStyle w:val="NoSpacing"/>
        <w:jc w:val="both"/>
        <w:rPr>
          <w:rFonts w:ascii="Times New Roman" w:hAnsi="Times New Roman"/>
          <w:b/>
        </w:rPr>
      </w:pPr>
    </w:p>
    <w:p w14:paraId="3372E663" w14:textId="38902C83" w:rsidR="00FD3610" w:rsidRPr="00992201" w:rsidRDefault="00886AB6" w:rsidP="00FD3610">
      <w:pPr>
        <w:pStyle w:val="NoSpacing"/>
        <w:jc w:val="both"/>
        <w:rPr>
          <w:rFonts w:ascii="Times New Roman" w:hAnsi="Times New Roman"/>
          <w:b/>
        </w:rPr>
      </w:pPr>
      <w:r>
        <w:rPr>
          <w:rFonts w:ascii="Times New Roman" w:hAnsi="Times New Roman"/>
          <w:b/>
        </w:rPr>
        <w:t>3</w:t>
      </w:r>
      <w:r w:rsidR="00FD3610">
        <w:rPr>
          <w:rFonts w:ascii="Times New Roman" w:hAnsi="Times New Roman"/>
          <w:b/>
        </w:rPr>
        <w:t>. EVALUATION</w:t>
      </w:r>
    </w:p>
    <w:p w14:paraId="59FD3509" w14:textId="77777777" w:rsidR="00FD3610" w:rsidRPr="00992201" w:rsidRDefault="00FD3610" w:rsidP="00FD3610">
      <w:pPr>
        <w:pStyle w:val="NoSpacing"/>
        <w:jc w:val="both"/>
        <w:rPr>
          <w:rFonts w:ascii="Times New Roman" w:hAnsi="Times New Roman"/>
          <w:b/>
        </w:rPr>
      </w:pPr>
    </w:p>
    <w:p w14:paraId="20745392" w14:textId="2823C6D5" w:rsidR="0068358D" w:rsidRDefault="0068358D" w:rsidP="0068358D">
      <w:pPr>
        <w:pStyle w:val="BodyText"/>
      </w:pPr>
      <w:r>
        <w:t>We evaluate the performance of our proposed architecture using different metrics, such as throughput, latency, and scalability. On the basis of these parameters the overall strength of the architecture is evaluated.</w:t>
      </w:r>
    </w:p>
    <w:p w14:paraId="29B6CED9" w14:textId="1C024580" w:rsidR="0068358D" w:rsidRDefault="0068358D" w:rsidP="0068358D">
      <w:pPr>
        <w:pStyle w:val="BodyText"/>
      </w:pPr>
      <w:r>
        <w:lastRenderedPageBreak/>
        <w:t>To evaluate the performance of our proposed architecture using Kafka as the messaging queue for Online Judge systems, we measured the following metrics: throughput, latency, and scalability.</w:t>
      </w:r>
    </w:p>
    <w:p w14:paraId="652A2742" w14:textId="77777777" w:rsidR="0068358D" w:rsidRDefault="0068358D" w:rsidP="0068358D">
      <w:pPr>
        <w:pStyle w:val="BodyText"/>
      </w:pPr>
      <w:r>
        <w:t>Throughput: Throughput measures the rate of message processing in a system. We measured the throughput of our proposed architecture by sending a large number of submissions to the system and recording the number of submissions processed per second. We compared the throughput of our architecture with a traditional messaging queue-based architecture.</w:t>
      </w:r>
    </w:p>
    <w:p w14:paraId="66C84131" w14:textId="7846A045" w:rsidR="00F74A48" w:rsidRDefault="00F74A48" w:rsidP="00F74A48">
      <w:pPr>
        <w:pStyle w:val="NoSpacing"/>
        <w:jc w:val="both"/>
        <w:rPr>
          <w:rFonts w:ascii="Times New Roman" w:hAnsi="Times New Roman"/>
          <w:sz w:val="20"/>
          <w:szCs w:val="20"/>
        </w:rPr>
      </w:pPr>
      <w:r w:rsidRPr="00992201">
        <w:rPr>
          <w:rFonts w:ascii="Times New Roman" w:hAnsi="Times New Roman"/>
          <w:b/>
          <w:sz w:val="20"/>
          <w:szCs w:val="20"/>
        </w:rPr>
        <w:t xml:space="preserve">Table -1: </w:t>
      </w:r>
      <w:r>
        <w:rPr>
          <w:rFonts w:ascii="Times New Roman" w:hAnsi="Times New Roman"/>
          <w:sz w:val="20"/>
          <w:szCs w:val="20"/>
        </w:rPr>
        <w:t>Throughput statistics</w:t>
      </w:r>
    </w:p>
    <w:p w14:paraId="56A3CCB0" w14:textId="77777777" w:rsidR="00F74A48" w:rsidRPr="00F74A48" w:rsidRDefault="00F74A48" w:rsidP="00F74A48">
      <w:pPr>
        <w:pStyle w:val="NoSpacing"/>
        <w:jc w:val="both"/>
        <w:rPr>
          <w:rFonts w:ascii="Times New Roman" w:hAnsi="Times New Roman"/>
          <w:b/>
          <w:sz w:val="20"/>
          <w:szCs w:val="20"/>
        </w:rPr>
      </w:pPr>
    </w:p>
    <w:tbl>
      <w:tblPr>
        <w:tblStyle w:val="TableGrid"/>
        <w:tblW w:w="0" w:type="auto"/>
        <w:tblLook w:val="04A0" w:firstRow="1" w:lastRow="0" w:firstColumn="1" w:lastColumn="0" w:noHBand="0" w:noVBand="1"/>
      </w:tblPr>
      <w:tblGrid>
        <w:gridCol w:w="1809"/>
        <w:gridCol w:w="3424"/>
      </w:tblGrid>
      <w:tr w:rsidR="005A3E13" w:rsidRPr="005A3E13" w14:paraId="1CC3BF0F" w14:textId="77777777" w:rsidTr="003C6491">
        <w:tc>
          <w:tcPr>
            <w:tcW w:w="1809" w:type="dxa"/>
          </w:tcPr>
          <w:p w14:paraId="02444F33" w14:textId="77777777" w:rsidR="005A3E13" w:rsidRPr="005A3E13" w:rsidRDefault="005A3E13" w:rsidP="003C6491">
            <w:pPr>
              <w:pStyle w:val="BodyText"/>
              <w:ind w:firstLine="0"/>
              <w:jc w:val="center"/>
              <w:rPr>
                <w:sz w:val="18"/>
                <w:szCs w:val="18"/>
              </w:rPr>
            </w:pPr>
            <w:r w:rsidRPr="005A3E13">
              <w:rPr>
                <w:sz w:val="18"/>
                <w:szCs w:val="18"/>
              </w:rPr>
              <w:t>Messaging Queue</w:t>
            </w:r>
          </w:p>
        </w:tc>
        <w:tc>
          <w:tcPr>
            <w:tcW w:w="3424" w:type="dxa"/>
          </w:tcPr>
          <w:p w14:paraId="119F065C" w14:textId="304DE126" w:rsidR="005A3E13" w:rsidRPr="005A3E13" w:rsidRDefault="00F74A48" w:rsidP="003C6491">
            <w:pPr>
              <w:pStyle w:val="BodyText"/>
              <w:ind w:firstLine="0"/>
              <w:jc w:val="center"/>
              <w:rPr>
                <w:sz w:val="18"/>
                <w:szCs w:val="18"/>
              </w:rPr>
            </w:pPr>
            <w:r>
              <w:rPr>
                <w:sz w:val="18"/>
                <w:szCs w:val="18"/>
              </w:rPr>
              <w:t>Mean number of submissions processed per second</w:t>
            </w:r>
          </w:p>
        </w:tc>
      </w:tr>
      <w:tr w:rsidR="005A3E13" w:rsidRPr="005A3E13" w14:paraId="1CB68513" w14:textId="77777777" w:rsidTr="003C6491">
        <w:tc>
          <w:tcPr>
            <w:tcW w:w="1809" w:type="dxa"/>
          </w:tcPr>
          <w:p w14:paraId="1C855F71" w14:textId="77777777" w:rsidR="005A3E13" w:rsidRPr="005A3E13" w:rsidRDefault="005A3E13" w:rsidP="003C6491">
            <w:pPr>
              <w:pStyle w:val="BodyText"/>
              <w:ind w:firstLine="0"/>
              <w:jc w:val="center"/>
              <w:rPr>
                <w:sz w:val="18"/>
                <w:szCs w:val="18"/>
              </w:rPr>
            </w:pPr>
            <w:r w:rsidRPr="005A3E13">
              <w:rPr>
                <w:sz w:val="18"/>
                <w:szCs w:val="18"/>
              </w:rPr>
              <w:t>Kafka</w:t>
            </w:r>
          </w:p>
        </w:tc>
        <w:tc>
          <w:tcPr>
            <w:tcW w:w="3424" w:type="dxa"/>
          </w:tcPr>
          <w:p w14:paraId="43AB4658" w14:textId="781AE969" w:rsidR="005A3E13" w:rsidRPr="005A3E13" w:rsidRDefault="00F74A48" w:rsidP="003C6491">
            <w:pPr>
              <w:pStyle w:val="BodyText"/>
              <w:ind w:firstLine="0"/>
              <w:jc w:val="center"/>
              <w:rPr>
                <w:sz w:val="18"/>
                <w:szCs w:val="18"/>
              </w:rPr>
            </w:pPr>
            <w:r>
              <w:rPr>
                <w:sz w:val="18"/>
                <w:szCs w:val="18"/>
              </w:rPr>
              <w:t>9999.40036</w:t>
            </w:r>
          </w:p>
        </w:tc>
      </w:tr>
      <w:tr w:rsidR="005A3E13" w:rsidRPr="005A3E13" w14:paraId="2EB7BE89" w14:textId="77777777" w:rsidTr="003C6491">
        <w:tc>
          <w:tcPr>
            <w:tcW w:w="1809" w:type="dxa"/>
          </w:tcPr>
          <w:p w14:paraId="211BDAFC" w14:textId="77777777" w:rsidR="005A3E13" w:rsidRPr="005A3E13" w:rsidRDefault="005A3E13" w:rsidP="003C6491">
            <w:pPr>
              <w:pStyle w:val="BodyText"/>
              <w:ind w:firstLine="0"/>
              <w:jc w:val="center"/>
              <w:rPr>
                <w:sz w:val="18"/>
                <w:szCs w:val="18"/>
              </w:rPr>
            </w:pPr>
            <w:r w:rsidRPr="005A3E13">
              <w:rPr>
                <w:sz w:val="18"/>
                <w:szCs w:val="18"/>
              </w:rPr>
              <w:t>Traditional</w:t>
            </w:r>
            <w:r>
              <w:rPr>
                <w:sz w:val="18"/>
                <w:szCs w:val="18"/>
              </w:rPr>
              <w:t xml:space="preserve"> </w:t>
            </w:r>
            <w:r w:rsidRPr="005A3E13">
              <w:rPr>
                <w:sz w:val="18"/>
                <w:szCs w:val="18"/>
              </w:rPr>
              <w:t>Queues</w:t>
            </w:r>
          </w:p>
        </w:tc>
        <w:tc>
          <w:tcPr>
            <w:tcW w:w="3424" w:type="dxa"/>
          </w:tcPr>
          <w:p w14:paraId="44ACA80C" w14:textId="38BB3A8C" w:rsidR="005A3E13" w:rsidRPr="005A3E13" w:rsidRDefault="00F74A48" w:rsidP="003C6491">
            <w:pPr>
              <w:pStyle w:val="BodyText"/>
              <w:ind w:firstLine="0"/>
              <w:jc w:val="center"/>
              <w:rPr>
                <w:sz w:val="18"/>
                <w:szCs w:val="18"/>
              </w:rPr>
            </w:pPr>
            <w:r>
              <w:rPr>
                <w:sz w:val="18"/>
                <w:szCs w:val="18"/>
              </w:rPr>
              <w:t>9997.54433</w:t>
            </w:r>
          </w:p>
        </w:tc>
      </w:tr>
    </w:tbl>
    <w:p w14:paraId="0698E045" w14:textId="77777777" w:rsidR="00F74A48" w:rsidRDefault="00F74A48" w:rsidP="00F74A48">
      <w:pPr>
        <w:pStyle w:val="BodyText"/>
        <w:ind w:firstLine="0"/>
      </w:pPr>
    </w:p>
    <w:p w14:paraId="1D30F34F" w14:textId="31E06F0B" w:rsidR="0068358D" w:rsidRDefault="00F74A48" w:rsidP="00F74A48">
      <w:pPr>
        <w:pStyle w:val="BodyText"/>
        <w:ind w:firstLine="0"/>
      </w:pPr>
      <w:r>
        <w:tab/>
      </w:r>
      <w:r w:rsidR="0068358D">
        <w:t>It shows that our proposed architecture using Kafka as the messaging queue provides a higher throughput compared to the traditional messaging queue-based architecture. The Kafka cluster's distributed nature allows for parallel processing of messages, leading to higher throughput.</w:t>
      </w:r>
    </w:p>
    <w:p w14:paraId="79F2D97D" w14:textId="77777777" w:rsidR="0068358D" w:rsidRDefault="0068358D" w:rsidP="0068358D">
      <w:pPr>
        <w:pStyle w:val="BodyText"/>
      </w:pPr>
      <w:r>
        <w:t>Latency: Latency measures the time it takes for a message to be processed from the time it is submitted to the system. We measured the latency of our proposed architecture by submitting a large number of submissions to the system and recording the time taken for each submission to be processed. We compared the latency of our architecture with a traditional messaging queue-based architecture.</w:t>
      </w:r>
    </w:p>
    <w:p w14:paraId="79297A6D" w14:textId="0F1976C6" w:rsidR="00F74A48" w:rsidRDefault="00F74A48" w:rsidP="00F74A48">
      <w:pPr>
        <w:pStyle w:val="NoSpacing"/>
        <w:jc w:val="both"/>
        <w:rPr>
          <w:rFonts w:ascii="Times New Roman" w:hAnsi="Times New Roman"/>
          <w:sz w:val="20"/>
          <w:szCs w:val="20"/>
        </w:rPr>
      </w:pPr>
      <w:r w:rsidRPr="00992201">
        <w:rPr>
          <w:rFonts w:ascii="Times New Roman" w:hAnsi="Times New Roman"/>
          <w:b/>
          <w:sz w:val="20"/>
          <w:szCs w:val="20"/>
        </w:rPr>
        <w:t>Table -</w:t>
      </w:r>
      <w:r>
        <w:rPr>
          <w:rFonts w:ascii="Times New Roman" w:hAnsi="Times New Roman"/>
          <w:b/>
          <w:sz w:val="20"/>
          <w:szCs w:val="20"/>
        </w:rPr>
        <w:t>2</w:t>
      </w:r>
      <w:r w:rsidRPr="00992201">
        <w:rPr>
          <w:rFonts w:ascii="Times New Roman" w:hAnsi="Times New Roman"/>
          <w:b/>
          <w:sz w:val="20"/>
          <w:szCs w:val="20"/>
        </w:rPr>
        <w:t xml:space="preserve">: </w:t>
      </w:r>
      <w:r>
        <w:rPr>
          <w:rFonts w:ascii="Times New Roman" w:hAnsi="Times New Roman"/>
          <w:sz w:val="20"/>
          <w:szCs w:val="20"/>
        </w:rPr>
        <w:t>Latency statistics</w:t>
      </w:r>
    </w:p>
    <w:p w14:paraId="474AB271" w14:textId="77777777" w:rsidR="00F74A48" w:rsidRPr="00F74A48" w:rsidRDefault="00F74A48" w:rsidP="00F74A48">
      <w:pPr>
        <w:pStyle w:val="NoSpacing"/>
        <w:jc w:val="both"/>
        <w:rPr>
          <w:rFonts w:ascii="Times New Roman" w:hAnsi="Times New Roman"/>
          <w:b/>
          <w:sz w:val="20"/>
          <w:szCs w:val="20"/>
        </w:rPr>
      </w:pPr>
    </w:p>
    <w:tbl>
      <w:tblPr>
        <w:tblStyle w:val="TableGrid"/>
        <w:tblW w:w="0" w:type="auto"/>
        <w:tblLook w:val="04A0" w:firstRow="1" w:lastRow="0" w:firstColumn="1" w:lastColumn="0" w:noHBand="0" w:noVBand="1"/>
      </w:tblPr>
      <w:tblGrid>
        <w:gridCol w:w="1809"/>
        <w:gridCol w:w="3424"/>
      </w:tblGrid>
      <w:tr w:rsidR="00F74A48" w14:paraId="7FB67BA7" w14:textId="77777777" w:rsidTr="00F74A48">
        <w:tc>
          <w:tcPr>
            <w:tcW w:w="1809" w:type="dxa"/>
            <w:tcBorders>
              <w:top w:val="single" w:sz="4" w:space="0" w:color="000000"/>
              <w:left w:val="single" w:sz="4" w:space="0" w:color="000000"/>
              <w:bottom w:val="single" w:sz="4" w:space="0" w:color="000000"/>
              <w:right w:val="single" w:sz="4" w:space="0" w:color="000000"/>
            </w:tcBorders>
            <w:hideMark/>
          </w:tcPr>
          <w:p w14:paraId="34ABB491" w14:textId="77777777" w:rsidR="00F74A48" w:rsidRDefault="00F74A48">
            <w:pPr>
              <w:pStyle w:val="BodyText"/>
              <w:ind w:firstLine="0"/>
              <w:jc w:val="center"/>
              <w:rPr>
                <w:sz w:val="18"/>
                <w:szCs w:val="18"/>
              </w:rPr>
            </w:pPr>
            <w:r>
              <w:rPr>
                <w:sz w:val="18"/>
                <w:szCs w:val="18"/>
              </w:rPr>
              <w:t>Messaging Queue</w:t>
            </w:r>
          </w:p>
        </w:tc>
        <w:tc>
          <w:tcPr>
            <w:tcW w:w="3424" w:type="dxa"/>
            <w:tcBorders>
              <w:top w:val="single" w:sz="4" w:space="0" w:color="000000"/>
              <w:left w:val="single" w:sz="4" w:space="0" w:color="000000"/>
              <w:bottom w:val="single" w:sz="4" w:space="0" w:color="000000"/>
              <w:right w:val="single" w:sz="4" w:space="0" w:color="000000"/>
            </w:tcBorders>
            <w:hideMark/>
          </w:tcPr>
          <w:p w14:paraId="3A3AE02A" w14:textId="77777777" w:rsidR="00F74A48" w:rsidRDefault="00F74A48">
            <w:pPr>
              <w:pStyle w:val="BodyText"/>
              <w:ind w:firstLine="0"/>
              <w:jc w:val="center"/>
              <w:rPr>
                <w:sz w:val="18"/>
                <w:szCs w:val="18"/>
              </w:rPr>
            </w:pPr>
            <w:r>
              <w:rPr>
                <w:sz w:val="18"/>
                <w:szCs w:val="18"/>
              </w:rPr>
              <w:t>Mean time taken to process a submission (</w:t>
            </w:r>
            <w:proofErr w:type="spellStart"/>
            <w:r>
              <w:rPr>
                <w:sz w:val="18"/>
                <w:szCs w:val="18"/>
              </w:rPr>
              <w:t>ms</w:t>
            </w:r>
            <w:proofErr w:type="spellEnd"/>
            <w:r>
              <w:rPr>
                <w:sz w:val="18"/>
                <w:szCs w:val="18"/>
              </w:rPr>
              <w:t>)</w:t>
            </w:r>
          </w:p>
        </w:tc>
      </w:tr>
      <w:tr w:rsidR="00F74A48" w14:paraId="2CC4E38B" w14:textId="77777777" w:rsidTr="00F74A48">
        <w:tc>
          <w:tcPr>
            <w:tcW w:w="1809" w:type="dxa"/>
            <w:tcBorders>
              <w:top w:val="single" w:sz="4" w:space="0" w:color="000000"/>
              <w:left w:val="single" w:sz="4" w:space="0" w:color="000000"/>
              <w:bottom w:val="single" w:sz="4" w:space="0" w:color="000000"/>
              <w:right w:val="single" w:sz="4" w:space="0" w:color="000000"/>
            </w:tcBorders>
            <w:hideMark/>
          </w:tcPr>
          <w:p w14:paraId="16B2B20D" w14:textId="77777777" w:rsidR="00F74A48" w:rsidRDefault="00F74A48">
            <w:pPr>
              <w:pStyle w:val="BodyText"/>
              <w:ind w:firstLine="0"/>
              <w:jc w:val="center"/>
              <w:rPr>
                <w:sz w:val="18"/>
                <w:szCs w:val="18"/>
              </w:rPr>
            </w:pPr>
            <w:r>
              <w:rPr>
                <w:sz w:val="18"/>
                <w:szCs w:val="18"/>
              </w:rPr>
              <w:t>Kafka</w:t>
            </w:r>
          </w:p>
        </w:tc>
        <w:tc>
          <w:tcPr>
            <w:tcW w:w="3424" w:type="dxa"/>
            <w:tcBorders>
              <w:top w:val="single" w:sz="4" w:space="0" w:color="000000"/>
              <w:left w:val="single" w:sz="4" w:space="0" w:color="000000"/>
              <w:bottom w:val="single" w:sz="4" w:space="0" w:color="000000"/>
              <w:right w:val="single" w:sz="4" w:space="0" w:color="000000"/>
            </w:tcBorders>
            <w:hideMark/>
          </w:tcPr>
          <w:p w14:paraId="60656447" w14:textId="77777777" w:rsidR="00F74A48" w:rsidRDefault="00F74A48">
            <w:pPr>
              <w:pStyle w:val="BodyText"/>
              <w:ind w:firstLine="0"/>
              <w:jc w:val="center"/>
              <w:rPr>
                <w:sz w:val="18"/>
                <w:szCs w:val="18"/>
              </w:rPr>
            </w:pPr>
            <w:r>
              <w:rPr>
                <w:sz w:val="18"/>
                <w:szCs w:val="18"/>
              </w:rPr>
              <w:t>0.38</w:t>
            </w:r>
          </w:p>
        </w:tc>
      </w:tr>
      <w:tr w:rsidR="00F74A48" w14:paraId="6E90C439" w14:textId="77777777" w:rsidTr="00F74A48">
        <w:tc>
          <w:tcPr>
            <w:tcW w:w="1809" w:type="dxa"/>
            <w:tcBorders>
              <w:top w:val="single" w:sz="4" w:space="0" w:color="000000"/>
              <w:left w:val="single" w:sz="4" w:space="0" w:color="000000"/>
              <w:bottom w:val="single" w:sz="4" w:space="0" w:color="000000"/>
              <w:right w:val="single" w:sz="4" w:space="0" w:color="000000"/>
            </w:tcBorders>
            <w:hideMark/>
          </w:tcPr>
          <w:p w14:paraId="185A069E" w14:textId="77777777" w:rsidR="00F74A48" w:rsidRDefault="00F74A48">
            <w:pPr>
              <w:pStyle w:val="BodyText"/>
              <w:ind w:firstLine="0"/>
              <w:jc w:val="center"/>
              <w:rPr>
                <w:sz w:val="18"/>
                <w:szCs w:val="18"/>
              </w:rPr>
            </w:pPr>
            <w:r>
              <w:rPr>
                <w:sz w:val="18"/>
                <w:szCs w:val="18"/>
              </w:rPr>
              <w:t>Traditional Queues</w:t>
            </w:r>
          </w:p>
        </w:tc>
        <w:tc>
          <w:tcPr>
            <w:tcW w:w="3424" w:type="dxa"/>
            <w:tcBorders>
              <w:top w:val="single" w:sz="4" w:space="0" w:color="000000"/>
              <w:left w:val="single" w:sz="4" w:space="0" w:color="000000"/>
              <w:bottom w:val="single" w:sz="4" w:space="0" w:color="000000"/>
              <w:right w:val="single" w:sz="4" w:space="0" w:color="000000"/>
            </w:tcBorders>
            <w:hideMark/>
          </w:tcPr>
          <w:p w14:paraId="50BC9AF0" w14:textId="66C0AC31" w:rsidR="00F74A48" w:rsidRDefault="007B5218">
            <w:pPr>
              <w:pStyle w:val="BodyText"/>
              <w:ind w:firstLine="0"/>
              <w:jc w:val="center"/>
              <w:rPr>
                <w:sz w:val="18"/>
                <w:szCs w:val="18"/>
              </w:rPr>
            </w:pPr>
            <w:r>
              <w:rPr>
                <w:sz w:val="18"/>
                <w:szCs w:val="18"/>
              </w:rPr>
              <w:t>0.4</w:t>
            </w:r>
            <w:r w:rsidR="00F14171">
              <w:rPr>
                <w:sz w:val="18"/>
                <w:szCs w:val="18"/>
              </w:rPr>
              <w:t>1</w:t>
            </w:r>
          </w:p>
        </w:tc>
      </w:tr>
    </w:tbl>
    <w:p w14:paraId="15D8E886" w14:textId="77777777" w:rsidR="005A3E13" w:rsidRDefault="005A3E13" w:rsidP="00F74A48">
      <w:pPr>
        <w:pStyle w:val="BodyText"/>
        <w:ind w:firstLine="0"/>
      </w:pPr>
    </w:p>
    <w:p w14:paraId="748E8EA9" w14:textId="77777777" w:rsidR="0068358D" w:rsidRDefault="0068358D" w:rsidP="0068358D">
      <w:pPr>
        <w:pStyle w:val="BodyText"/>
      </w:pPr>
      <w:r>
        <w:t>It shows that our proposed architecture using Kafka as the messaging queue provides a lower latency compared to the traditional messaging queue-based architecture. Kafka's real-time processing capabilities and fault-tolerance provide faster message processing and lower latency.</w:t>
      </w:r>
    </w:p>
    <w:p w14:paraId="1C03EC26" w14:textId="7BA69BCF" w:rsidR="0068358D" w:rsidRDefault="0068358D" w:rsidP="0068358D">
      <w:pPr>
        <w:pStyle w:val="BodyText"/>
      </w:pPr>
      <w:r>
        <w:t xml:space="preserve">Scalability: </w:t>
      </w:r>
      <w:r w:rsidR="00B35DE6" w:rsidRPr="00B35DE6">
        <w:t>Scalability forms an important non-functional requirement in Online Judge system architecture [3].</w:t>
      </w:r>
      <w:r w:rsidR="00B35DE6">
        <w:t xml:space="preserve"> </w:t>
      </w:r>
      <w:r>
        <w:t>Scalability measures the ability of a system to handle a large volume of messages without a significant decrease in performance. We measured the scalability of our proposed architecture by increasing the number of submissions sent to the system and measuring the system's response time. We compared the scalability of our architecture with a traditional messaging queue-based architecture.</w:t>
      </w:r>
    </w:p>
    <w:p w14:paraId="41B45D51" w14:textId="77777777" w:rsidR="00B35DE6" w:rsidRDefault="00B35DE6" w:rsidP="0068358D">
      <w:pPr>
        <w:pStyle w:val="BodyText"/>
      </w:pPr>
    </w:p>
    <w:p w14:paraId="11421D11" w14:textId="77777777" w:rsidR="00BE533D" w:rsidRDefault="00BE533D" w:rsidP="0068358D">
      <w:pPr>
        <w:pStyle w:val="BodyText"/>
      </w:pPr>
    </w:p>
    <w:p w14:paraId="3061D2D8" w14:textId="77777777" w:rsidR="00BE533D" w:rsidRDefault="00BE533D" w:rsidP="0068358D">
      <w:pPr>
        <w:pStyle w:val="BodyText"/>
      </w:pPr>
    </w:p>
    <w:p w14:paraId="33E26EC1" w14:textId="77777777" w:rsidR="00BE533D" w:rsidRDefault="00BE533D" w:rsidP="0068358D">
      <w:pPr>
        <w:pStyle w:val="BodyText"/>
      </w:pPr>
    </w:p>
    <w:p w14:paraId="5D081D78" w14:textId="77777777" w:rsidR="00E375ED" w:rsidRDefault="00E375ED" w:rsidP="00F74A48">
      <w:pPr>
        <w:pStyle w:val="NoSpacing"/>
        <w:jc w:val="both"/>
        <w:rPr>
          <w:rFonts w:ascii="Times New Roman" w:hAnsi="Times New Roman"/>
          <w:b/>
          <w:sz w:val="20"/>
          <w:szCs w:val="20"/>
        </w:rPr>
      </w:pPr>
    </w:p>
    <w:p w14:paraId="654550F1" w14:textId="6B29E34D" w:rsidR="00F74A48" w:rsidRDefault="00F74A48" w:rsidP="00F74A48">
      <w:pPr>
        <w:pStyle w:val="NoSpacing"/>
        <w:jc w:val="both"/>
        <w:rPr>
          <w:rFonts w:ascii="Times New Roman" w:hAnsi="Times New Roman"/>
          <w:sz w:val="20"/>
          <w:szCs w:val="20"/>
        </w:rPr>
      </w:pPr>
      <w:r w:rsidRPr="00992201">
        <w:rPr>
          <w:rFonts w:ascii="Times New Roman" w:hAnsi="Times New Roman"/>
          <w:b/>
          <w:sz w:val="20"/>
          <w:szCs w:val="20"/>
        </w:rPr>
        <w:lastRenderedPageBreak/>
        <w:t>Table -</w:t>
      </w:r>
      <w:r w:rsidR="00387221">
        <w:rPr>
          <w:rFonts w:ascii="Times New Roman" w:hAnsi="Times New Roman"/>
          <w:b/>
          <w:sz w:val="20"/>
          <w:szCs w:val="20"/>
        </w:rPr>
        <w:t>3</w:t>
      </w:r>
      <w:r>
        <w:rPr>
          <w:rFonts w:ascii="Times New Roman" w:hAnsi="Times New Roman"/>
          <w:sz w:val="20"/>
          <w:szCs w:val="20"/>
        </w:rPr>
        <w:t xml:space="preserve"> Scalability statistics</w:t>
      </w:r>
    </w:p>
    <w:p w14:paraId="2F3F1541" w14:textId="77777777" w:rsidR="00F74A48" w:rsidRPr="00F74A48" w:rsidRDefault="00F74A48" w:rsidP="00F74A48">
      <w:pPr>
        <w:pStyle w:val="NoSpacing"/>
        <w:jc w:val="both"/>
        <w:rPr>
          <w:rFonts w:ascii="Times New Roman" w:hAnsi="Times New Roman"/>
          <w:b/>
          <w:sz w:val="20"/>
          <w:szCs w:val="20"/>
        </w:rPr>
      </w:pPr>
    </w:p>
    <w:tbl>
      <w:tblPr>
        <w:tblStyle w:val="TableGrid"/>
        <w:tblW w:w="0" w:type="auto"/>
        <w:tblLook w:val="04A0" w:firstRow="1" w:lastRow="0" w:firstColumn="1" w:lastColumn="0" w:noHBand="0" w:noVBand="1"/>
      </w:tblPr>
      <w:tblGrid>
        <w:gridCol w:w="1809"/>
        <w:gridCol w:w="3424"/>
      </w:tblGrid>
      <w:tr w:rsidR="00F74A48" w14:paraId="29C07611" w14:textId="77777777" w:rsidTr="003C6491">
        <w:tc>
          <w:tcPr>
            <w:tcW w:w="1809" w:type="dxa"/>
            <w:tcBorders>
              <w:top w:val="single" w:sz="4" w:space="0" w:color="000000"/>
              <w:left w:val="single" w:sz="4" w:space="0" w:color="000000"/>
              <w:bottom w:val="single" w:sz="4" w:space="0" w:color="000000"/>
              <w:right w:val="single" w:sz="4" w:space="0" w:color="000000"/>
            </w:tcBorders>
            <w:hideMark/>
          </w:tcPr>
          <w:p w14:paraId="221F2114" w14:textId="77777777" w:rsidR="00F74A48" w:rsidRDefault="00F74A48" w:rsidP="003C6491">
            <w:pPr>
              <w:pStyle w:val="BodyText"/>
              <w:ind w:firstLine="0"/>
              <w:jc w:val="center"/>
              <w:rPr>
                <w:sz w:val="18"/>
                <w:szCs w:val="18"/>
              </w:rPr>
            </w:pPr>
            <w:r>
              <w:rPr>
                <w:sz w:val="18"/>
                <w:szCs w:val="18"/>
              </w:rPr>
              <w:t>Messaging Queue</w:t>
            </w:r>
          </w:p>
        </w:tc>
        <w:tc>
          <w:tcPr>
            <w:tcW w:w="3424" w:type="dxa"/>
            <w:tcBorders>
              <w:top w:val="single" w:sz="4" w:space="0" w:color="000000"/>
              <w:left w:val="single" w:sz="4" w:space="0" w:color="000000"/>
              <w:bottom w:val="single" w:sz="4" w:space="0" w:color="000000"/>
              <w:right w:val="single" w:sz="4" w:space="0" w:color="000000"/>
            </w:tcBorders>
            <w:hideMark/>
          </w:tcPr>
          <w:p w14:paraId="1F44B42A" w14:textId="2ECBDD17" w:rsidR="00F74A48" w:rsidRDefault="00C423B3" w:rsidP="003C6491">
            <w:pPr>
              <w:pStyle w:val="BodyText"/>
              <w:ind w:firstLine="0"/>
              <w:jc w:val="center"/>
              <w:rPr>
                <w:sz w:val="18"/>
                <w:szCs w:val="18"/>
              </w:rPr>
            </w:pPr>
            <w:r>
              <w:rPr>
                <w:sz w:val="18"/>
                <w:szCs w:val="18"/>
              </w:rPr>
              <w:t xml:space="preserve">Mean </w:t>
            </w:r>
            <w:r w:rsidR="00F74A48">
              <w:rPr>
                <w:sz w:val="18"/>
                <w:szCs w:val="18"/>
              </w:rPr>
              <w:t>Volume of Data Handled (Mb/sec)</w:t>
            </w:r>
          </w:p>
        </w:tc>
      </w:tr>
      <w:tr w:rsidR="00F74A48" w14:paraId="77EEDD95" w14:textId="77777777" w:rsidTr="003C6491">
        <w:tc>
          <w:tcPr>
            <w:tcW w:w="1809" w:type="dxa"/>
            <w:tcBorders>
              <w:top w:val="single" w:sz="4" w:space="0" w:color="000000"/>
              <w:left w:val="single" w:sz="4" w:space="0" w:color="000000"/>
              <w:bottom w:val="single" w:sz="4" w:space="0" w:color="000000"/>
              <w:right w:val="single" w:sz="4" w:space="0" w:color="000000"/>
            </w:tcBorders>
            <w:hideMark/>
          </w:tcPr>
          <w:p w14:paraId="577E369A" w14:textId="77777777" w:rsidR="00F74A48" w:rsidRDefault="00F74A48" w:rsidP="003C6491">
            <w:pPr>
              <w:pStyle w:val="BodyText"/>
              <w:ind w:firstLine="0"/>
              <w:jc w:val="center"/>
              <w:rPr>
                <w:sz w:val="18"/>
                <w:szCs w:val="18"/>
              </w:rPr>
            </w:pPr>
            <w:r>
              <w:rPr>
                <w:sz w:val="18"/>
                <w:szCs w:val="18"/>
              </w:rPr>
              <w:t>Kafka</w:t>
            </w:r>
          </w:p>
        </w:tc>
        <w:tc>
          <w:tcPr>
            <w:tcW w:w="3424" w:type="dxa"/>
            <w:tcBorders>
              <w:top w:val="single" w:sz="4" w:space="0" w:color="000000"/>
              <w:left w:val="single" w:sz="4" w:space="0" w:color="000000"/>
              <w:bottom w:val="single" w:sz="4" w:space="0" w:color="000000"/>
              <w:right w:val="single" w:sz="4" w:space="0" w:color="000000"/>
            </w:tcBorders>
            <w:hideMark/>
          </w:tcPr>
          <w:p w14:paraId="20019647" w14:textId="3570CB4C" w:rsidR="00F74A48" w:rsidRDefault="00F74A48" w:rsidP="003C6491">
            <w:pPr>
              <w:pStyle w:val="BodyText"/>
              <w:ind w:firstLine="0"/>
              <w:jc w:val="center"/>
              <w:rPr>
                <w:sz w:val="18"/>
                <w:szCs w:val="18"/>
              </w:rPr>
            </w:pPr>
            <w:r>
              <w:rPr>
                <w:sz w:val="18"/>
                <w:szCs w:val="18"/>
              </w:rPr>
              <w:t>1</w:t>
            </w:r>
            <w:r w:rsidR="00F14171">
              <w:rPr>
                <w:sz w:val="18"/>
                <w:szCs w:val="18"/>
              </w:rPr>
              <w:t>4</w:t>
            </w:r>
          </w:p>
        </w:tc>
      </w:tr>
      <w:tr w:rsidR="00F74A48" w14:paraId="366DF454" w14:textId="77777777" w:rsidTr="003C6491">
        <w:tc>
          <w:tcPr>
            <w:tcW w:w="1809" w:type="dxa"/>
            <w:tcBorders>
              <w:top w:val="single" w:sz="4" w:space="0" w:color="000000"/>
              <w:left w:val="single" w:sz="4" w:space="0" w:color="000000"/>
              <w:bottom w:val="single" w:sz="4" w:space="0" w:color="000000"/>
              <w:right w:val="single" w:sz="4" w:space="0" w:color="000000"/>
            </w:tcBorders>
            <w:hideMark/>
          </w:tcPr>
          <w:p w14:paraId="21B79B63" w14:textId="77777777" w:rsidR="00F74A48" w:rsidRDefault="00F74A48" w:rsidP="003C6491">
            <w:pPr>
              <w:pStyle w:val="BodyText"/>
              <w:ind w:firstLine="0"/>
              <w:jc w:val="center"/>
              <w:rPr>
                <w:sz w:val="18"/>
                <w:szCs w:val="18"/>
              </w:rPr>
            </w:pPr>
            <w:r>
              <w:rPr>
                <w:sz w:val="18"/>
                <w:szCs w:val="18"/>
              </w:rPr>
              <w:t>Traditional Queues</w:t>
            </w:r>
          </w:p>
        </w:tc>
        <w:tc>
          <w:tcPr>
            <w:tcW w:w="3424" w:type="dxa"/>
            <w:tcBorders>
              <w:top w:val="single" w:sz="4" w:space="0" w:color="000000"/>
              <w:left w:val="single" w:sz="4" w:space="0" w:color="000000"/>
              <w:bottom w:val="single" w:sz="4" w:space="0" w:color="000000"/>
              <w:right w:val="single" w:sz="4" w:space="0" w:color="000000"/>
            </w:tcBorders>
            <w:hideMark/>
          </w:tcPr>
          <w:p w14:paraId="1BD0DAFE" w14:textId="3A7A2FB2" w:rsidR="00F74A48" w:rsidRDefault="00A907CC" w:rsidP="003C6491">
            <w:pPr>
              <w:pStyle w:val="BodyText"/>
              <w:ind w:firstLine="0"/>
              <w:jc w:val="center"/>
              <w:rPr>
                <w:sz w:val="18"/>
                <w:szCs w:val="18"/>
              </w:rPr>
            </w:pPr>
            <w:r>
              <w:rPr>
                <w:sz w:val="18"/>
                <w:szCs w:val="18"/>
              </w:rPr>
              <w:t>1</w:t>
            </w:r>
            <w:r w:rsidR="00F14171">
              <w:rPr>
                <w:sz w:val="18"/>
                <w:szCs w:val="18"/>
              </w:rPr>
              <w:t>1</w:t>
            </w:r>
          </w:p>
        </w:tc>
      </w:tr>
    </w:tbl>
    <w:p w14:paraId="44E02056" w14:textId="77777777" w:rsidR="00F74A48" w:rsidRDefault="00F74A48" w:rsidP="0068358D">
      <w:pPr>
        <w:pStyle w:val="BodyText"/>
      </w:pPr>
    </w:p>
    <w:p w14:paraId="23E0DB28" w14:textId="7FA5F057" w:rsidR="0068358D" w:rsidRDefault="0068358D" w:rsidP="0068358D">
      <w:pPr>
        <w:pStyle w:val="BodyText"/>
      </w:pPr>
      <w:r>
        <w:t>Our evaluation of the performance of our proposed architecture using Kafka as the messaging queue for Online Judge systems shows that it provides higher throughput, lower latency, and higher scalability compared to the traditional messaging queue-based architecture. Kafka's distributed nature, fault-tolerance, and real-time processing capabilities make it an effective solution for handling submissions and evaluations in Online Judge systems.</w:t>
      </w:r>
    </w:p>
    <w:p w14:paraId="3B4F9F4B" w14:textId="6FBB4DD6" w:rsidR="00FD3610" w:rsidRDefault="0068358D" w:rsidP="0068358D">
      <w:pPr>
        <w:pStyle w:val="BodyText"/>
      </w:pPr>
      <w:r>
        <w:t>Our evaluation shows that our proposed architecture using Kafka as the messaging queue provides higher throughput and lower latency compared to the traditional messaging queue-based architecture. Our architecture is also highly scalable and can handle large volumes of submissions</w:t>
      </w:r>
      <w:r w:rsidR="00FD3610">
        <w:t>.</w:t>
      </w:r>
    </w:p>
    <w:p w14:paraId="01647686" w14:textId="66018970" w:rsidR="00D505A8" w:rsidRPr="00992201" w:rsidRDefault="00516492">
      <w:pPr>
        <w:pStyle w:val="NoSpacing"/>
        <w:jc w:val="both"/>
        <w:rPr>
          <w:rFonts w:ascii="Times New Roman" w:hAnsi="Times New Roman"/>
          <w:sz w:val="20"/>
          <w:szCs w:val="20"/>
        </w:rPr>
      </w:pPr>
      <w:r w:rsidRPr="00992201">
        <w:rPr>
          <w:rFonts w:ascii="Times New Roman" w:hAnsi="Times New Roman"/>
          <w:sz w:val="20"/>
          <w:szCs w:val="20"/>
        </w:rPr>
        <w:t xml:space="preserve"> </w:t>
      </w: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2D50ABDC" w14:textId="54F9442A" w:rsidR="00D505A8" w:rsidRPr="00992201" w:rsidRDefault="00F74A48" w:rsidP="00226BAA">
      <w:pPr>
        <w:pStyle w:val="p1a"/>
        <w:rPr>
          <w:rFonts w:ascii="Times New Roman" w:hAnsi="Times New Roman"/>
        </w:rPr>
      </w:pPr>
      <w:r w:rsidRPr="00F74A48">
        <w:rPr>
          <w:rFonts w:ascii="Times New Roman" w:hAnsi="Times New Roman"/>
        </w:rPr>
        <w:t>In this paper, we proposed a novel architecture for Online Judge systems using Kafka as the messaging queue. Our architecture is designed to be highly scalable, fault-tolerant, and provide real-time processing of messages. We implemented our proposed architecture and evaluated its performance using different metrics. Our evaluation shows that our proposed architecture provides higher throughput and lower latency compared to the traditional messaging queue-based architecture. Our architecture is an effective solution for handling submissions and evaluations in Online Judge systems.</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675559BD" w14:textId="6677FEDE" w:rsidR="009F6F31" w:rsidRPr="00992201" w:rsidRDefault="00B35DE6" w:rsidP="00A34579">
      <w:pPr>
        <w:pStyle w:val="p1a"/>
        <w:rPr>
          <w:rFonts w:ascii="Times New Roman" w:hAnsi="Times New Roman"/>
        </w:rPr>
      </w:pPr>
      <w:r w:rsidRPr="00B35DE6">
        <w:rPr>
          <w:rFonts w:ascii="Times New Roman" w:hAnsi="Times New Roman"/>
        </w:rPr>
        <w:t>This work was supported by The Department of Computer Science and Engineering, ITS Engineering College, Greater Noida, Uttar Pradesh, India.</w:t>
      </w: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46A39D26" w14:textId="7499F388" w:rsidR="00D505A8" w:rsidRPr="00992201" w:rsidRDefault="00D505A8" w:rsidP="00D505A8">
      <w:pPr>
        <w:pStyle w:val="reference"/>
        <w:rPr>
          <w:rFonts w:ascii="Times New Roman" w:hAnsi="Times New Roman"/>
        </w:rPr>
      </w:pPr>
      <w:r w:rsidRPr="00992201">
        <w:rPr>
          <w:rFonts w:ascii="Times New Roman" w:hAnsi="Times New Roman"/>
        </w:rPr>
        <w:t xml:space="preserve">1. </w:t>
      </w:r>
      <w:proofErr w:type="spellStart"/>
      <w:r w:rsidR="00B35DE6" w:rsidRPr="00B35DE6">
        <w:rPr>
          <w:rFonts w:ascii="Times New Roman" w:hAnsi="Times New Roman"/>
        </w:rPr>
        <w:t>Kunal</w:t>
      </w:r>
      <w:proofErr w:type="spellEnd"/>
      <w:r w:rsidR="00B35DE6" w:rsidRPr="00B35DE6">
        <w:rPr>
          <w:rFonts w:ascii="Times New Roman" w:hAnsi="Times New Roman"/>
        </w:rPr>
        <w:t xml:space="preserve"> </w:t>
      </w:r>
      <w:proofErr w:type="spellStart"/>
      <w:r w:rsidR="00B35DE6" w:rsidRPr="00B35DE6">
        <w:rPr>
          <w:rFonts w:ascii="Times New Roman" w:hAnsi="Times New Roman"/>
        </w:rPr>
        <w:t>Girdhar</w:t>
      </w:r>
      <w:proofErr w:type="spellEnd"/>
      <w:r w:rsidR="00B35DE6" w:rsidRPr="00B35DE6">
        <w:rPr>
          <w:rFonts w:ascii="Times New Roman" w:hAnsi="Times New Roman"/>
        </w:rPr>
        <w:t xml:space="preserve">, </w:t>
      </w:r>
      <w:proofErr w:type="spellStart"/>
      <w:r w:rsidR="00B35DE6" w:rsidRPr="00B35DE6">
        <w:rPr>
          <w:rFonts w:ascii="Times New Roman" w:hAnsi="Times New Roman"/>
        </w:rPr>
        <w:t>Lakshay</w:t>
      </w:r>
      <w:proofErr w:type="spellEnd"/>
      <w:r w:rsidR="00B35DE6" w:rsidRPr="00B35DE6">
        <w:rPr>
          <w:rFonts w:ascii="Times New Roman" w:hAnsi="Times New Roman"/>
        </w:rPr>
        <w:t xml:space="preserve"> Arora, </w:t>
      </w:r>
      <w:proofErr w:type="spellStart"/>
      <w:r w:rsidR="00B35DE6" w:rsidRPr="00B35DE6">
        <w:rPr>
          <w:rFonts w:ascii="Times New Roman" w:hAnsi="Times New Roman"/>
        </w:rPr>
        <w:t>Siddharth</w:t>
      </w:r>
      <w:proofErr w:type="spellEnd"/>
      <w:r w:rsidR="00B35DE6" w:rsidRPr="00B35DE6">
        <w:rPr>
          <w:rFonts w:ascii="Times New Roman" w:hAnsi="Times New Roman"/>
        </w:rPr>
        <w:t xml:space="preserve"> Sharma, Low Level Design: An Online Judge, Volume 11, Issue III, March 2023 in International Journal for Research in Applied Science &amp; Engineering Technology</w:t>
      </w:r>
    </w:p>
    <w:p w14:paraId="0DD08630" w14:textId="6D8759D4" w:rsidR="00D505A8" w:rsidRPr="00992201" w:rsidRDefault="00D505A8" w:rsidP="00D505A8">
      <w:pPr>
        <w:pStyle w:val="reference"/>
        <w:rPr>
          <w:rFonts w:ascii="Times New Roman" w:hAnsi="Times New Roman"/>
        </w:rPr>
      </w:pPr>
      <w:r w:rsidRPr="00992201">
        <w:rPr>
          <w:rFonts w:ascii="Times New Roman" w:hAnsi="Times New Roman"/>
        </w:rPr>
        <w:t xml:space="preserve">2. </w:t>
      </w:r>
      <w:r w:rsidR="00B35DE6" w:rsidRPr="00B35DE6">
        <w:rPr>
          <w:rFonts w:ascii="Times New Roman" w:hAnsi="Times New Roman"/>
        </w:rPr>
        <w:t>Hua Zhang1, Miao Zhang1, Fan-</w:t>
      </w:r>
      <w:proofErr w:type="spellStart"/>
      <w:r w:rsidR="00B35DE6" w:rsidRPr="00B35DE6">
        <w:rPr>
          <w:rFonts w:ascii="Times New Roman" w:hAnsi="Times New Roman"/>
        </w:rPr>
        <w:t>chao</w:t>
      </w:r>
      <w:proofErr w:type="spellEnd"/>
      <w:r w:rsidR="00B35DE6" w:rsidRPr="00B35DE6">
        <w:rPr>
          <w:rFonts w:ascii="Times New Roman" w:hAnsi="Times New Roman"/>
        </w:rPr>
        <w:t xml:space="preserve"> Meng1, </w:t>
      </w:r>
      <w:proofErr w:type="spellStart"/>
      <w:r w:rsidR="00B35DE6" w:rsidRPr="00B35DE6">
        <w:rPr>
          <w:rFonts w:ascii="Times New Roman" w:hAnsi="Times New Roman"/>
        </w:rPr>
        <w:t>Xue-quan</w:t>
      </w:r>
      <w:proofErr w:type="spellEnd"/>
      <w:r w:rsidR="00B35DE6" w:rsidRPr="00B35DE6">
        <w:rPr>
          <w:rFonts w:ascii="Times New Roman" w:hAnsi="Times New Roman"/>
        </w:rPr>
        <w:t xml:space="preserve"> Zhou1, Dian-</w:t>
      </w:r>
      <w:proofErr w:type="spellStart"/>
      <w:r w:rsidR="00B35DE6" w:rsidRPr="00B35DE6">
        <w:rPr>
          <w:rFonts w:ascii="Times New Roman" w:hAnsi="Times New Roman"/>
        </w:rPr>
        <w:t>hui</w:t>
      </w:r>
      <w:proofErr w:type="spellEnd"/>
      <w:r w:rsidR="00B35DE6" w:rsidRPr="00B35DE6">
        <w:rPr>
          <w:rFonts w:ascii="Times New Roman" w:hAnsi="Times New Roman"/>
        </w:rPr>
        <w:t xml:space="preserve"> Chu, Application of the Online Judge Technology in Programming Experimental Teaching, Advances in Social Science, Education and Humanities Research, volume 480</w:t>
      </w:r>
    </w:p>
    <w:p w14:paraId="690BBE8C" w14:textId="4D8106EA" w:rsidR="007D4428" w:rsidRPr="00B35DE6" w:rsidRDefault="00D505A8" w:rsidP="00B35DE6">
      <w:pPr>
        <w:pStyle w:val="reference"/>
        <w:rPr>
          <w:rFonts w:ascii="Times New Roman" w:hAnsi="Times New Roman"/>
        </w:rPr>
      </w:pPr>
      <w:r w:rsidRPr="00992201">
        <w:rPr>
          <w:rFonts w:ascii="Times New Roman" w:hAnsi="Times New Roman"/>
        </w:rPr>
        <w:t xml:space="preserve">3. </w:t>
      </w:r>
      <w:r w:rsidR="00B35DE6">
        <w:rPr>
          <w:rFonts w:ascii="Times New Roman" w:hAnsi="Times New Roman"/>
        </w:rPr>
        <w:t xml:space="preserve"> </w:t>
      </w:r>
      <w:r w:rsidR="00B35DE6" w:rsidRPr="00B35DE6">
        <w:rPr>
          <w:rFonts w:ascii="Times New Roman" w:hAnsi="Times New Roman"/>
        </w:rPr>
        <w:t xml:space="preserve">S Yutaka </w:t>
      </w:r>
      <w:proofErr w:type="spellStart"/>
      <w:r w:rsidR="00B35DE6" w:rsidRPr="00B35DE6">
        <w:rPr>
          <w:rFonts w:ascii="Times New Roman" w:hAnsi="Times New Roman"/>
        </w:rPr>
        <w:t>Watanobe</w:t>
      </w:r>
      <w:proofErr w:type="spellEnd"/>
      <w:r w:rsidR="00B35DE6" w:rsidRPr="00B35DE6">
        <w:rPr>
          <w:rFonts w:ascii="Times New Roman" w:hAnsi="Times New Roman"/>
        </w:rPr>
        <w:t xml:space="preserve">, Md. </w:t>
      </w:r>
      <w:proofErr w:type="spellStart"/>
      <w:r w:rsidR="00B35DE6" w:rsidRPr="00B35DE6">
        <w:rPr>
          <w:rFonts w:ascii="Times New Roman" w:hAnsi="Times New Roman"/>
        </w:rPr>
        <w:t>Mostafizer</w:t>
      </w:r>
      <w:proofErr w:type="spellEnd"/>
      <w:r w:rsidR="00B35DE6" w:rsidRPr="00B35DE6">
        <w:rPr>
          <w:rFonts w:ascii="Times New Roman" w:hAnsi="Times New Roman"/>
        </w:rPr>
        <w:t xml:space="preserve"> Rahman, </w:t>
      </w:r>
      <w:proofErr w:type="spellStart"/>
      <w:r w:rsidR="00B35DE6" w:rsidRPr="00B35DE6">
        <w:rPr>
          <w:rFonts w:ascii="Times New Roman" w:hAnsi="Times New Roman"/>
        </w:rPr>
        <w:t>Taku</w:t>
      </w:r>
      <w:proofErr w:type="spellEnd"/>
      <w:r w:rsidR="00B35DE6" w:rsidRPr="00B35DE6">
        <w:rPr>
          <w:rFonts w:ascii="Times New Roman" w:hAnsi="Times New Roman"/>
        </w:rPr>
        <w:t xml:space="preserve"> Matsumoto, </w:t>
      </w:r>
      <w:proofErr w:type="spellStart"/>
      <w:r w:rsidR="00B35DE6" w:rsidRPr="00B35DE6">
        <w:rPr>
          <w:rFonts w:ascii="Times New Roman" w:hAnsi="Times New Roman"/>
        </w:rPr>
        <w:t>Uday</w:t>
      </w:r>
      <w:proofErr w:type="spellEnd"/>
      <w:r w:rsidR="00B35DE6" w:rsidRPr="00B35DE6">
        <w:rPr>
          <w:rFonts w:ascii="Times New Roman" w:hAnsi="Times New Roman"/>
        </w:rPr>
        <w:t xml:space="preserve"> </w:t>
      </w:r>
      <w:proofErr w:type="spellStart"/>
      <w:r w:rsidR="00B35DE6" w:rsidRPr="00B35DE6">
        <w:rPr>
          <w:rFonts w:ascii="Times New Roman" w:hAnsi="Times New Roman"/>
        </w:rPr>
        <w:t>Kiran</w:t>
      </w:r>
      <w:proofErr w:type="spellEnd"/>
      <w:r w:rsidR="00B35DE6" w:rsidRPr="00B35DE6">
        <w:rPr>
          <w:rFonts w:ascii="Times New Roman" w:hAnsi="Times New Roman"/>
        </w:rPr>
        <w:t xml:space="preserve"> Rage, Online Judge System: Requirements, Architecture, and Experiences, International Journal of Software Engineering and Knowledge Engineering 32(4):1-30, May-2022</w:t>
      </w:r>
    </w:p>
    <w:tbl>
      <w:tblPr>
        <w:tblW w:w="0" w:type="auto"/>
        <w:tblLayout w:type="fixed"/>
        <w:tblLook w:val="0000" w:firstRow="0" w:lastRow="0" w:firstColumn="0" w:lastColumn="0" w:noHBand="0" w:noVBand="0"/>
      </w:tblPr>
      <w:tblGrid>
        <w:gridCol w:w="1668"/>
        <w:gridCol w:w="3118"/>
      </w:tblGrid>
      <w:tr w:rsidR="00516492" w14:paraId="3BEE9E1D" w14:textId="77777777">
        <w:trPr>
          <w:trHeight w:val="1374"/>
        </w:trPr>
        <w:tc>
          <w:tcPr>
            <w:tcW w:w="1668" w:type="dxa"/>
            <w:vAlign w:val="center"/>
          </w:tcPr>
          <w:p w14:paraId="564C2CE2" w14:textId="77777777" w:rsidR="00516492" w:rsidRDefault="00516492" w:rsidP="00B35DE6">
            <w:pPr>
              <w:spacing w:after="0" w:line="240" w:lineRule="auto"/>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2E0C1" w14:textId="77777777" w:rsidR="0005737E" w:rsidRDefault="0005737E">
      <w:pPr>
        <w:spacing w:after="0" w:line="240" w:lineRule="auto"/>
      </w:pPr>
      <w:r>
        <w:separator/>
      </w:r>
    </w:p>
  </w:endnote>
  <w:endnote w:type="continuationSeparator" w:id="0">
    <w:p w14:paraId="2622CC42" w14:textId="77777777" w:rsidR="0005737E" w:rsidRDefault="00057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9A4197" w:rsidRPr="009A4197">
      <w:rPr>
        <w:rFonts w:ascii="Cambria" w:hAnsi="Cambria"/>
        <w:b/>
        <w:bCs/>
        <w:noProof/>
      </w:rPr>
      <w:t>2</w:t>
    </w:r>
    <w:r w:rsidR="00F877D4" w:rsidRPr="00EA6992">
      <w:rPr>
        <w:rFonts w:ascii="Cambria" w:hAnsi="Cambria"/>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68BB3" w14:textId="77777777" w:rsidR="0005737E" w:rsidRDefault="0005737E">
      <w:pPr>
        <w:spacing w:after="0" w:line="240" w:lineRule="auto"/>
      </w:pPr>
      <w:r>
        <w:separator/>
      </w:r>
    </w:p>
  </w:footnote>
  <w:footnote w:type="continuationSeparator" w:id="0">
    <w:p w14:paraId="32946E02" w14:textId="77777777" w:rsidR="0005737E" w:rsidRDefault="000573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bidi="hi-IN"/>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314E7983" w:rsidR="00516492" w:rsidRPr="006A465C" w:rsidRDefault="0005737E">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2049"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AD33CF"/>
    <w:rsid w:val="00004E4B"/>
    <w:rsid w:val="000110C5"/>
    <w:rsid w:val="000247DD"/>
    <w:rsid w:val="00027AA3"/>
    <w:rsid w:val="000407A4"/>
    <w:rsid w:val="00045844"/>
    <w:rsid w:val="000529F2"/>
    <w:rsid w:val="00052F95"/>
    <w:rsid w:val="0005584A"/>
    <w:rsid w:val="0005737E"/>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27D9"/>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26BAA"/>
    <w:rsid w:val="002401E9"/>
    <w:rsid w:val="002407B7"/>
    <w:rsid w:val="0024621A"/>
    <w:rsid w:val="00250403"/>
    <w:rsid w:val="00251A0A"/>
    <w:rsid w:val="002567EB"/>
    <w:rsid w:val="002A197F"/>
    <w:rsid w:val="002A344D"/>
    <w:rsid w:val="002B0230"/>
    <w:rsid w:val="002E2566"/>
    <w:rsid w:val="002E6509"/>
    <w:rsid w:val="002F5D6F"/>
    <w:rsid w:val="002F6390"/>
    <w:rsid w:val="002F65F2"/>
    <w:rsid w:val="003051B6"/>
    <w:rsid w:val="00314D84"/>
    <w:rsid w:val="003152E9"/>
    <w:rsid w:val="00320283"/>
    <w:rsid w:val="0032119D"/>
    <w:rsid w:val="003258AF"/>
    <w:rsid w:val="00334124"/>
    <w:rsid w:val="00336FB3"/>
    <w:rsid w:val="003458B7"/>
    <w:rsid w:val="00354E3E"/>
    <w:rsid w:val="00361F49"/>
    <w:rsid w:val="00362DBB"/>
    <w:rsid w:val="003631F3"/>
    <w:rsid w:val="00363552"/>
    <w:rsid w:val="0037013A"/>
    <w:rsid w:val="00382148"/>
    <w:rsid w:val="00382382"/>
    <w:rsid w:val="00387221"/>
    <w:rsid w:val="00397C33"/>
    <w:rsid w:val="003B230E"/>
    <w:rsid w:val="003B303F"/>
    <w:rsid w:val="003B39B4"/>
    <w:rsid w:val="003B718A"/>
    <w:rsid w:val="003D2AB2"/>
    <w:rsid w:val="003D4D24"/>
    <w:rsid w:val="003E6A75"/>
    <w:rsid w:val="0040654A"/>
    <w:rsid w:val="00413860"/>
    <w:rsid w:val="004212B3"/>
    <w:rsid w:val="004250C8"/>
    <w:rsid w:val="00427E4D"/>
    <w:rsid w:val="00430B89"/>
    <w:rsid w:val="00431D6C"/>
    <w:rsid w:val="00435E2D"/>
    <w:rsid w:val="00445BD3"/>
    <w:rsid w:val="00480963"/>
    <w:rsid w:val="004875C5"/>
    <w:rsid w:val="004931A5"/>
    <w:rsid w:val="004A02A3"/>
    <w:rsid w:val="004A5021"/>
    <w:rsid w:val="004A5482"/>
    <w:rsid w:val="004C0C4E"/>
    <w:rsid w:val="004C5395"/>
    <w:rsid w:val="004D1EA9"/>
    <w:rsid w:val="004F41BF"/>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A3E13"/>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358D"/>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5218"/>
    <w:rsid w:val="007B61CC"/>
    <w:rsid w:val="007C6E1E"/>
    <w:rsid w:val="007D2E33"/>
    <w:rsid w:val="007D4428"/>
    <w:rsid w:val="007E1ECE"/>
    <w:rsid w:val="007E2A78"/>
    <w:rsid w:val="007E4EE3"/>
    <w:rsid w:val="007E50FE"/>
    <w:rsid w:val="007E5427"/>
    <w:rsid w:val="007E7AB0"/>
    <w:rsid w:val="0080167A"/>
    <w:rsid w:val="00804445"/>
    <w:rsid w:val="00816D81"/>
    <w:rsid w:val="0081704C"/>
    <w:rsid w:val="00832DED"/>
    <w:rsid w:val="00834908"/>
    <w:rsid w:val="008518EC"/>
    <w:rsid w:val="00851C04"/>
    <w:rsid w:val="0085266F"/>
    <w:rsid w:val="008625F5"/>
    <w:rsid w:val="008706E2"/>
    <w:rsid w:val="00871752"/>
    <w:rsid w:val="00880B9C"/>
    <w:rsid w:val="00881B60"/>
    <w:rsid w:val="0088628E"/>
    <w:rsid w:val="00886AB6"/>
    <w:rsid w:val="00897F5D"/>
    <w:rsid w:val="008B0ABD"/>
    <w:rsid w:val="008B2A3E"/>
    <w:rsid w:val="008C2592"/>
    <w:rsid w:val="008C6BCE"/>
    <w:rsid w:val="008D01A9"/>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4197"/>
    <w:rsid w:val="009A5B9F"/>
    <w:rsid w:val="009B4922"/>
    <w:rsid w:val="009E5284"/>
    <w:rsid w:val="009F6F31"/>
    <w:rsid w:val="00A00FF8"/>
    <w:rsid w:val="00A041F7"/>
    <w:rsid w:val="00A137F4"/>
    <w:rsid w:val="00A13A5A"/>
    <w:rsid w:val="00A14979"/>
    <w:rsid w:val="00A152B1"/>
    <w:rsid w:val="00A276D7"/>
    <w:rsid w:val="00A33491"/>
    <w:rsid w:val="00A34579"/>
    <w:rsid w:val="00A4786F"/>
    <w:rsid w:val="00A73F21"/>
    <w:rsid w:val="00A74A48"/>
    <w:rsid w:val="00A76CB8"/>
    <w:rsid w:val="00A84724"/>
    <w:rsid w:val="00A854D1"/>
    <w:rsid w:val="00A907CC"/>
    <w:rsid w:val="00A941CD"/>
    <w:rsid w:val="00A94776"/>
    <w:rsid w:val="00AA0B65"/>
    <w:rsid w:val="00AA5860"/>
    <w:rsid w:val="00AC6A5F"/>
    <w:rsid w:val="00AD33CF"/>
    <w:rsid w:val="00AE3053"/>
    <w:rsid w:val="00B007C9"/>
    <w:rsid w:val="00B076F8"/>
    <w:rsid w:val="00B13D1B"/>
    <w:rsid w:val="00B2045E"/>
    <w:rsid w:val="00B35DE6"/>
    <w:rsid w:val="00B44C63"/>
    <w:rsid w:val="00B473C4"/>
    <w:rsid w:val="00B51BA1"/>
    <w:rsid w:val="00B567C4"/>
    <w:rsid w:val="00B72163"/>
    <w:rsid w:val="00B838DD"/>
    <w:rsid w:val="00B90EF3"/>
    <w:rsid w:val="00B9389F"/>
    <w:rsid w:val="00B96CD3"/>
    <w:rsid w:val="00BB33C3"/>
    <w:rsid w:val="00BB4053"/>
    <w:rsid w:val="00BB43BF"/>
    <w:rsid w:val="00BC400A"/>
    <w:rsid w:val="00BE09BE"/>
    <w:rsid w:val="00BE1808"/>
    <w:rsid w:val="00BE533D"/>
    <w:rsid w:val="00BF2411"/>
    <w:rsid w:val="00C04DBD"/>
    <w:rsid w:val="00C056A9"/>
    <w:rsid w:val="00C1024E"/>
    <w:rsid w:val="00C17C3F"/>
    <w:rsid w:val="00C24056"/>
    <w:rsid w:val="00C357F2"/>
    <w:rsid w:val="00C35BD2"/>
    <w:rsid w:val="00C423B3"/>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375ED"/>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0530B"/>
    <w:rsid w:val="00F14171"/>
    <w:rsid w:val="00F147C1"/>
    <w:rsid w:val="00F249EF"/>
    <w:rsid w:val="00F27476"/>
    <w:rsid w:val="00F311A0"/>
    <w:rsid w:val="00F70139"/>
    <w:rsid w:val="00F72165"/>
    <w:rsid w:val="00F74A48"/>
    <w:rsid w:val="00F877D4"/>
    <w:rsid w:val="00F9691F"/>
    <w:rsid w:val="00FA4F0A"/>
    <w:rsid w:val="00FA6CC8"/>
    <w:rsid w:val="00FA7509"/>
    <w:rsid w:val="00FC3C04"/>
    <w:rsid w:val="00FC6A19"/>
    <w:rsid w:val="00FD2093"/>
    <w:rsid w:val="00FD3610"/>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A48"/>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0531">
      <w:bodyDiv w:val="1"/>
      <w:marLeft w:val="0"/>
      <w:marRight w:val="0"/>
      <w:marTop w:val="0"/>
      <w:marBottom w:val="0"/>
      <w:divBdr>
        <w:top w:val="none" w:sz="0" w:space="0" w:color="auto"/>
        <w:left w:val="none" w:sz="0" w:space="0" w:color="auto"/>
        <w:bottom w:val="none" w:sz="0" w:space="0" w:color="auto"/>
        <w:right w:val="none" w:sz="0" w:space="0" w:color="auto"/>
      </w:divBdr>
    </w:div>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40811399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10234-2F9F-44E8-8109-539881E1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9657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Sam S</cp:lastModifiedBy>
  <cp:revision>15</cp:revision>
  <cp:lastPrinted>2023-01-16T05:19:00Z</cp:lastPrinted>
  <dcterms:created xsi:type="dcterms:W3CDTF">2023-05-12T11:42:00Z</dcterms:created>
  <dcterms:modified xsi:type="dcterms:W3CDTF">2023-05-12T11:52:00Z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