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1660" w:rsidRPr="00311660" w:rsidRDefault="00CD7528" w:rsidP="00311660">
      <w:pPr>
        <w:jc w:val="center"/>
        <w:rPr>
          <w:rFonts w:ascii="Times New Roman" w:hAnsi="Times New Roman" w:cs="Times New Roman"/>
          <w:b/>
          <w:bCs/>
          <w:sz w:val="28"/>
          <w:szCs w:val="28"/>
        </w:rPr>
        <w:sectPr w:rsidR="00311660" w:rsidRPr="00311660" w:rsidSect="00CD7528">
          <w:type w:val="continuous"/>
          <w:pgSz w:w="12240" w:h="15840"/>
          <w:pgMar w:top="1440" w:right="1440" w:bottom="1440" w:left="1440" w:header="720" w:footer="720" w:gutter="0"/>
          <w:cols w:space="720"/>
          <w:docGrid w:linePitch="360"/>
        </w:sectPr>
      </w:pPr>
      <w:r w:rsidRPr="00CD7528">
        <w:rPr>
          <w:rFonts w:ascii="Times New Roman" w:hAnsi="Times New Roman" w:cs="Times New Roman"/>
          <w:b/>
          <w:bCs/>
          <w:sz w:val="28"/>
          <w:szCs w:val="28"/>
        </w:rPr>
        <w:t>Weather Prediction Using AWS</w:t>
      </w:r>
    </w:p>
    <w:p w:rsidR="006A74B5" w:rsidRPr="00311660" w:rsidRDefault="006A74B5" w:rsidP="00311660">
      <w:pPr>
        <w:spacing w:after="0"/>
        <w:jc w:val="center"/>
        <w:rPr>
          <w:rFonts w:ascii="Times New Roman" w:hAnsi="Times New Roman" w:cs="Times New Roman"/>
          <w:sz w:val="20"/>
          <w:szCs w:val="20"/>
        </w:rPr>
      </w:pPr>
      <w:r w:rsidRPr="00311660">
        <w:rPr>
          <w:rFonts w:ascii="Times New Roman" w:hAnsi="Times New Roman" w:cs="Times New Roman"/>
          <w:sz w:val="20"/>
          <w:szCs w:val="20"/>
        </w:rPr>
        <w:t>Preet Nagar</w:t>
      </w:r>
    </w:p>
    <w:p w:rsidR="006A74B5" w:rsidRPr="00311660" w:rsidRDefault="00000000" w:rsidP="00311660">
      <w:pPr>
        <w:spacing w:after="0"/>
        <w:jc w:val="center"/>
        <w:rPr>
          <w:rFonts w:ascii="Times New Roman" w:hAnsi="Times New Roman" w:cs="Times New Roman"/>
          <w:sz w:val="20"/>
          <w:szCs w:val="20"/>
        </w:rPr>
      </w:pPr>
      <w:hyperlink r:id="rId6" w:history="1">
        <w:r w:rsidR="006A74B5" w:rsidRPr="00311660">
          <w:rPr>
            <w:rStyle w:val="Hyperlink"/>
            <w:rFonts w:ascii="Times New Roman" w:hAnsi="Times New Roman" w:cs="Times New Roman"/>
            <w:sz w:val="20"/>
            <w:szCs w:val="20"/>
          </w:rPr>
          <w:t>preet.nagar.it.2019@miet.ac.in</w:t>
        </w:r>
      </w:hyperlink>
    </w:p>
    <w:p w:rsidR="006A74B5" w:rsidRDefault="006A74B5" w:rsidP="00311660">
      <w:pPr>
        <w:spacing w:after="0"/>
        <w:jc w:val="center"/>
        <w:rPr>
          <w:rFonts w:ascii="Times New Roman" w:hAnsi="Times New Roman" w:cs="Times New Roman"/>
          <w:sz w:val="20"/>
          <w:szCs w:val="20"/>
        </w:rPr>
      </w:pPr>
      <w:r w:rsidRPr="00311660">
        <w:rPr>
          <w:rFonts w:ascii="Times New Roman" w:hAnsi="Times New Roman" w:cs="Times New Roman"/>
          <w:sz w:val="20"/>
          <w:szCs w:val="20"/>
        </w:rPr>
        <w:t>Meerut Institute of engineering and Technology, Meerut</w:t>
      </w:r>
    </w:p>
    <w:p w:rsidR="00D359FD" w:rsidRDefault="00D359FD" w:rsidP="00311660">
      <w:pPr>
        <w:spacing w:after="0"/>
        <w:jc w:val="center"/>
        <w:rPr>
          <w:rFonts w:ascii="Times New Roman" w:hAnsi="Times New Roman" w:cs="Times New Roman"/>
          <w:sz w:val="20"/>
          <w:szCs w:val="20"/>
        </w:rPr>
      </w:pPr>
    </w:p>
    <w:p w:rsidR="00D359FD" w:rsidRPr="00AD603B" w:rsidRDefault="00D359FD" w:rsidP="00D359FD">
      <w:pPr>
        <w:spacing w:after="0"/>
        <w:jc w:val="center"/>
        <w:rPr>
          <w:rFonts w:ascii="Times New Roman" w:eastAsia="Times New Roman" w:hAnsi="Times New Roman" w:cs="Times New Roman"/>
          <w:sz w:val="20"/>
          <w:szCs w:val="20"/>
        </w:rPr>
      </w:pPr>
      <w:r w:rsidRPr="00AD603B">
        <w:rPr>
          <w:rFonts w:ascii="Times New Roman" w:eastAsia="Times New Roman" w:hAnsi="Times New Roman" w:cs="Times New Roman"/>
          <w:sz w:val="20"/>
          <w:szCs w:val="20"/>
        </w:rPr>
        <w:t>Pradumya Keshari</w:t>
      </w:r>
    </w:p>
    <w:p w:rsidR="00D359FD" w:rsidRPr="00AD603B" w:rsidRDefault="00D359FD" w:rsidP="00D359FD">
      <w:pPr>
        <w:spacing w:after="0"/>
        <w:jc w:val="center"/>
        <w:rPr>
          <w:rFonts w:ascii="Times New Roman" w:eastAsia="Times New Roman" w:hAnsi="Times New Roman" w:cs="Times New Roman"/>
          <w:sz w:val="20"/>
          <w:szCs w:val="20"/>
        </w:rPr>
      </w:pPr>
      <w:hyperlink r:id="rId7">
        <w:r w:rsidRPr="00AD603B">
          <w:rPr>
            <w:rFonts w:ascii="Times New Roman" w:eastAsia="Times New Roman" w:hAnsi="Times New Roman" w:cs="Times New Roman"/>
            <w:color w:val="1155CC"/>
            <w:sz w:val="20"/>
            <w:szCs w:val="20"/>
            <w:u w:val="single"/>
          </w:rPr>
          <w:t>pradumya.keshari.it.2019@miet</w:t>
        </w:r>
        <w:r>
          <w:rPr>
            <w:rFonts w:ascii="Times New Roman" w:eastAsia="Times New Roman" w:hAnsi="Times New Roman" w:cs="Times New Roman"/>
            <w:color w:val="1155CC"/>
            <w:sz w:val="20"/>
            <w:szCs w:val="20"/>
            <w:u w:val="single"/>
          </w:rPr>
          <w:t>.</w:t>
        </w:r>
        <w:r w:rsidRPr="00AD603B">
          <w:rPr>
            <w:rFonts w:ascii="Times New Roman" w:eastAsia="Times New Roman" w:hAnsi="Times New Roman" w:cs="Times New Roman"/>
            <w:color w:val="1155CC"/>
            <w:sz w:val="20"/>
            <w:szCs w:val="20"/>
            <w:u w:val="single"/>
          </w:rPr>
          <w:t>ac.in</w:t>
        </w:r>
      </w:hyperlink>
    </w:p>
    <w:p w:rsidR="00D359FD" w:rsidRDefault="00D359FD" w:rsidP="00D359FD">
      <w:pPr>
        <w:spacing w:after="0"/>
        <w:ind w:right="-357"/>
        <w:jc w:val="center"/>
        <w:rPr>
          <w:rFonts w:ascii="Times New Roman" w:eastAsia="Times New Roman" w:hAnsi="Times New Roman" w:cs="Times New Roman"/>
          <w:sz w:val="20"/>
          <w:szCs w:val="20"/>
        </w:rPr>
      </w:pPr>
      <w:r w:rsidRPr="00AD603B">
        <w:rPr>
          <w:rFonts w:ascii="Times New Roman" w:eastAsia="Times New Roman" w:hAnsi="Times New Roman" w:cs="Times New Roman"/>
          <w:sz w:val="20"/>
          <w:szCs w:val="20"/>
        </w:rPr>
        <w:t xml:space="preserve">Meerut Institute of engineering </w:t>
      </w:r>
      <w:r w:rsidRPr="00AD603B">
        <w:rPr>
          <w:rFonts w:ascii="Times New Roman" w:eastAsia="Times New Roman" w:hAnsi="Times New Roman" w:cs="Times New Roman"/>
          <w:sz w:val="20"/>
          <w:szCs w:val="20"/>
        </w:rPr>
        <w:t>and Technology, Meerut</w:t>
      </w:r>
    </w:p>
    <w:p w:rsidR="00D359FD" w:rsidRPr="00AD603B" w:rsidRDefault="00D359FD" w:rsidP="00D359FD">
      <w:pPr>
        <w:spacing w:after="0"/>
        <w:jc w:val="center"/>
        <w:rPr>
          <w:rFonts w:ascii="Times New Roman" w:eastAsia="Times New Roman" w:hAnsi="Times New Roman" w:cs="Times New Roman"/>
          <w:sz w:val="20"/>
          <w:szCs w:val="20"/>
        </w:rPr>
      </w:pPr>
      <w:r w:rsidRPr="00AD603B">
        <w:rPr>
          <w:rFonts w:ascii="Times New Roman" w:eastAsia="Times New Roman" w:hAnsi="Times New Roman" w:cs="Times New Roman"/>
          <w:sz w:val="20"/>
          <w:szCs w:val="20"/>
        </w:rPr>
        <w:t>Rahul Malik</w:t>
      </w:r>
    </w:p>
    <w:p w:rsidR="00D359FD" w:rsidRPr="00AD603B" w:rsidRDefault="00D359FD" w:rsidP="00D359FD">
      <w:pPr>
        <w:spacing w:after="0"/>
        <w:jc w:val="center"/>
        <w:rPr>
          <w:rFonts w:ascii="Times New Roman" w:eastAsia="Times New Roman" w:hAnsi="Times New Roman" w:cs="Times New Roman"/>
          <w:sz w:val="20"/>
          <w:szCs w:val="20"/>
        </w:rPr>
      </w:pPr>
      <w:hyperlink r:id="rId8">
        <w:r w:rsidRPr="00AD603B">
          <w:rPr>
            <w:rFonts w:ascii="Times New Roman" w:eastAsia="Times New Roman" w:hAnsi="Times New Roman" w:cs="Times New Roman"/>
            <w:color w:val="1155CC"/>
            <w:sz w:val="20"/>
            <w:szCs w:val="20"/>
            <w:u w:val="single"/>
          </w:rPr>
          <w:t>rahul.malik@miet.ac.in</w:t>
        </w:r>
      </w:hyperlink>
      <w:r w:rsidRPr="00AD603B">
        <w:rPr>
          <w:rFonts w:ascii="Times New Roman" w:eastAsia="Times New Roman" w:hAnsi="Times New Roman" w:cs="Times New Roman"/>
          <w:sz w:val="20"/>
          <w:szCs w:val="20"/>
        </w:rPr>
        <w:t xml:space="preserve"> </w:t>
      </w:r>
    </w:p>
    <w:p w:rsidR="00D359FD" w:rsidRPr="00311660" w:rsidRDefault="00D359FD" w:rsidP="00D359FD">
      <w:pPr>
        <w:spacing w:after="0"/>
        <w:jc w:val="center"/>
        <w:rPr>
          <w:rFonts w:ascii="Times New Roman" w:hAnsi="Times New Roman" w:cs="Times New Roman"/>
          <w:sz w:val="20"/>
          <w:szCs w:val="20"/>
        </w:rPr>
      </w:pPr>
      <w:r w:rsidRPr="00AD603B">
        <w:rPr>
          <w:rFonts w:ascii="Times New Roman" w:eastAsia="Times New Roman" w:hAnsi="Times New Roman" w:cs="Times New Roman"/>
          <w:sz w:val="20"/>
          <w:szCs w:val="20"/>
        </w:rPr>
        <w:t>Meerut Institute of engineering and Technology, Meerut</w:t>
      </w:r>
    </w:p>
    <w:p w:rsidR="00311660" w:rsidRPr="00311660" w:rsidRDefault="00311660" w:rsidP="00311660">
      <w:pPr>
        <w:spacing w:after="0"/>
        <w:jc w:val="center"/>
        <w:rPr>
          <w:rFonts w:ascii="Times New Roman" w:hAnsi="Times New Roman" w:cs="Times New Roman"/>
          <w:sz w:val="20"/>
          <w:szCs w:val="20"/>
        </w:rPr>
        <w:sectPr w:rsidR="00311660" w:rsidRPr="00311660" w:rsidSect="00D359FD">
          <w:type w:val="continuous"/>
          <w:pgSz w:w="12240" w:h="15840"/>
          <w:pgMar w:top="1440" w:right="1440" w:bottom="1440" w:left="1440" w:header="720" w:footer="720" w:gutter="0"/>
          <w:cols w:num="3" w:space="720"/>
          <w:docGrid w:linePitch="360"/>
        </w:sectPr>
      </w:pPr>
    </w:p>
    <w:p w:rsidR="00D359FD" w:rsidRDefault="00D359FD" w:rsidP="00CD7528">
      <w:pPr>
        <w:jc w:val="both"/>
        <w:rPr>
          <w:rFonts w:ascii="Times New Roman" w:hAnsi="Times New Roman" w:cs="Times New Roman"/>
          <w:b/>
          <w:bCs/>
          <w:sz w:val="24"/>
          <w:szCs w:val="24"/>
        </w:rPr>
      </w:pPr>
    </w:p>
    <w:p w:rsidR="000708C3" w:rsidRPr="00CD7528" w:rsidRDefault="00487C96" w:rsidP="00CD7528">
      <w:pPr>
        <w:jc w:val="both"/>
        <w:rPr>
          <w:rFonts w:ascii="Times New Roman" w:hAnsi="Times New Roman" w:cs="Times New Roman"/>
          <w:b/>
          <w:bCs/>
          <w:sz w:val="24"/>
          <w:szCs w:val="24"/>
        </w:rPr>
      </w:pPr>
      <w:r w:rsidRPr="00CD7528">
        <w:rPr>
          <w:rFonts w:ascii="Times New Roman" w:hAnsi="Times New Roman" w:cs="Times New Roman"/>
          <w:b/>
          <w:bCs/>
          <w:sz w:val="24"/>
          <w:szCs w:val="24"/>
        </w:rPr>
        <w:t xml:space="preserve">Abstract: </w:t>
      </w:r>
    </w:p>
    <w:p w:rsidR="00487C96" w:rsidRPr="00CD7528" w:rsidRDefault="00487C96" w:rsidP="00CD7528">
      <w:pPr>
        <w:jc w:val="both"/>
        <w:rPr>
          <w:rFonts w:ascii="Times New Roman" w:hAnsi="Times New Roman" w:cs="Times New Roman"/>
          <w:sz w:val="20"/>
          <w:szCs w:val="20"/>
        </w:rPr>
      </w:pPr>
      <w:r w:rsidRPr="00CD7528">
        <w:rPr>
          <w:rFonts w:ascii="Times New Roman" w:hAnsi="Times New Roman" w:cs="Times New Roman"/>
          <w:sz w:val="20"/>
          <w:szCs w:val="20"/>
        </w:rPr>
        <w:t>This research paper explores the use of Amazon Web Services (AWS) for weather prediction, presenting a case study of implementing the Weather Research and Forecasting (WRF) model on AWS. Traditional weather prediction methods have limitations in accuracy and speed, but cloud computing offers a promising solution by providing access to high-performance computing resources on demand. The WRF model was run on AWS Elastic Compute Cloud (EC2) instances, and AWS Simple Storage Service (S3) was used to store input and output data. The performance of the model was evaluated by comparing its forecasts to ground truth data from the National Oceanic and Atmospheric Administration (NOAA). The results demonstrate that the WRF model implemented on AWS was able to produce accurate and timely forecasts, with comparable MAE and RMSE values and a high correlation coefficient. This research highlights the potential of cloud computing for weather prediction and its ability to improve decision-making in various industries.</w:t>
      </w:r>
    </w:p>
    <w:p w:rsidR="00487C96" w:rsidRPr="00CD7528" w:rsidRDefault="00487C96" w:rsidP="00CD7528">
      <w:pPr>
        <w:jc w:val="both"/>
        <w:rPr>
          <w:rFonts w:ascii="Times New Roman" w:hAnsi="Times New Roman" w:cs="Times New Roman"/>
          <w:sz w:val="20"/>
          <w:szCs w:val="20"/>
        </w:rPr>
      </w:pPr>
    </w:p>
    <w:p w:rsidR="00487C96" w:rsidRPr="00CD7528" w:rsidRDefault="00487C96" w:rsidP="00CD7528">
      <w:pPr>
        <w:jc w:val="both"/>
        <w:rPr>
          <w:rFonts w:ascii="Times New Roman" w:hAnsi="Times New Roman" w:cs="Times New Roman"/>
          <w:b/>
          <w:bCs/>
          <w:sz w:val="24"/>
          <w:szCs w:val="24"/>
        </w:rPr>
      </w:pPr>
      <w:r w:rsidRPr="00CD7528">
        <w:rPr>
          <w:rFonts w:ascii="Times New Roman" w:hAnsi="Times New Roman" w:cs="Times New Roman"/>
          <w:b/>
          <w:bCs/>
          <w:sz w:val="24"/>
          <w:szCs w:val="24"/>
        </w:rPr>
        <w:t>Introduction:</w:t>
      </w:r>
    </w:p>
    <w:p w:rsidR="00D359FD" w:rsidRDefault="00487C96" w:rsidP="00CD7528">
      <w:pPr>
        <w:jc w:val="both"/>
        <w:rPr>
          <w:rFonts w:ascii="Times New Roman" w:hAnsi="Times New Roman" w:cs="Times New Roman"/>
          <w:sz w:val="20"/>
          <w:szCs w:val="20"/>
        </w:rPr>
      </w:pPr>
      <w:r w:rsidRPr="00CD7528">
        <w:rPr>
          <w:rFonts w:ascii="Times New Roman" w:hAnsi="Times New Roman" w:cs="Times New Roman"/>
          <w:sz w:val="20"/>
          <w:szCs w:val="20"/>
        </w:rPr>
        <w:t xml:space="preserve">Weather prediction is a critical task that impacts various industries, such as agriculture, transportation, and aviation. Traditional weather prediction methods, such as numerical weather prediction (NWP), have limitations in terms of accuracy and speed, which can impact decision-making. However, with the emergence of cloud computing, it is now possible to access high-performance computing resources on demand, making weather prediction more efficient and accurate. Amazon Web Services (AWS) is a leading cloud platform that provides a scalable and cost-effective solution for running weather prediction models. In this research paper, we explore the use of AWS for weather prediction and present a case study of implementing the Weather Research and </w:t>
      </w:r>
    </w:p>
    <w:p w:rsidR="00D359FD" w:rsidRDefault="00D359FD" w:rsidP="00CD7528">
      <w:pPr>
        <w:jc w:val="both"/>
        <w:rPr>
          <w:rFonts w:ascii="Times New Roman" w:hAnsi="Times New Roman" w:cs="Times New Roman"/>
          <w:sz w:val="20"/>
          <w:szCs w:val="20"/>
        </w:rPr>
      </w:pPr>
    </w:p>
    <w:p w:rsidR="00D359FD" w:rsidRDefault="00D359FD" w:rsidP="00CD7528">
      <w:pPr>
        <w:jc w:val="both"/>
        <w:rPr>
          <w:rFonts w:ascii="Times New Roman" w:hAnsi="Times New Roman" w:cs="Times New Roman"/>
          <w:sz w:val="20"/>
          <w:szCs w:val="20"/>
        </w:rPr>
      </w:pPr>
    </w:p>
    <w:p w:rsidR="00D359FD" w:rsidRDefault="00487C96" w:rsidP="00CD7528">
      <w:pPr>
        <w:jc w:val="both"/>
        <w:rPr>
          <w:rFonts w:ascii="Times New Roman" w:hAnsi="Times New Roman" w:cs="Times New Roman"/>
          <w:sz w:val="20"/>
          <w:szCs w:val="20"/>
        </w:rPr>
      </w:pPr>
      <w:r w:rsidRPr="00CD7528">
        <w:rPr>
          <w:rFonts w:ascii="Times New Roman" w:hAnsi="Times New Roman" w:cs="Times New Roman"/>
          <w:sz w:val="20"/>
          <w:szCs w:val="20"/>
        </w:rPr>
        <w:t xml:space="preserve">Forecasting (WRF) model on AWS. We evaluate the performance of the model by comparing its forecasts </w:t>
      </w:r>
    </w:p>
    <w:p w:rsidR="00D359FD" w:rsidRDefault="00D359FD" w:rsidP="00CD7528">
      <w:pPr>
        <w:jc w:val="both"/>
        <w:rPr>
          <w:rFonts w:ascii="Times New Roman" w:hAnsi="Times New Roman" w:cs="Times New Roman"/>
          <w:sz w:val="20"/>
          <w:szCs w:val="20"/>
        </w:rPr>
      </w:pPr>
    </w:p>
    <w:p w:rsidR="00311660" w:rsidRDefault="00487C96" w:rsidP="00CD7528">
      <w:pPr>
        <w:jc w:val="both"/>
        <w:rPr>
          <w:rFonts w:ascii="Times New Roman" w:hAnsi="Times New Roman" w:cs="Times New Roman"/>
          <w:sz w:val="20"/>
          <w:szCs w:val="20"/>
        </w:rPr>
      </w:pPr>
      <w:r w:rsidRPr="00CD7528">
        <w:rPr>
          <w:rFonts w:ascii="Times New Roman" w:hAnsi="Times New Roman" w:cs="Times New Roman"/>
          <w:sz w:val="20"/>
          <w:szCs w:val="20"/>
        </w:rPr>
        <w:t xml:space="preserve">to ground truth data from the National Oceanic and Atmospheric Administration (NOAA) and assess the </w:t>
      </w:r>
    </w:p>
    <w:p w:rsidR="00311660" w:rsidRDefault="00311660" w:rsidP="00CD7528">
      <w:pPr>
        <w:jc w:val="both"/>
        <w:rPr>
          <w:rFonts w:ascii="Times New Roman" w:hAnsi="Times New Roman" w:cs="Times New Roman"/>
          <w:sz w:val="20"/>
          <w:szCs w:val="20"/>
        </w:rPr>
      </w:pPr>
    </w:p>
    <w:p w:rsidR="00487C96" w:rsidRPr="00CD7528" w:rsidRDefault="00487C96" w:rsidP="00CD7528">
      <w:pPr>
        <w:jc w:val="both"/>
        <w:rPr>
          <w:rFonts w:ascii="Times New Roman" w:hAnsi="Times New Roman" w:cs="Times New Roman"/>
          <w:sz w:val="20"/>
          <w:szCs w:val="20"/>
        </w:rPr>
      </w:pPr>
      <w:r w:rsidRPr="00CD7528">
        <w:rPr>
          <w:rFonts w:ascii="Times New Roman" w:hAnsi="Times New Roman" w:cs="Times New Roman"/>
          <w:sz w:val="20"/>
          <w:szCs w:val="20"/>
        </w:rPr>
        <w:t>accuracy of the forecasts using various metrics such as mean absolute error (MAE), root mean squared error (RMSE), and correlation coefficient (r). The results demonstrate that cloud computing can significantly</w:t>
      </w:r>
      <w:r w:rsidR="00D359FD">
        <w:rPr>
          <w:rFonts w:ascii="Times New Roman" w:hAnsi="Times New Roman" w:cs="Times New Roman"/>
          <w:sz w:val="20"/>
          <w:szCs w:val="20"/>
        </w:rPr>
        <w:t xml:space="preserve"> </w:t>
      </w:r>
      <w:r w:rsidRPr="00CD7528">
        <w:rPr>
          <w:rFonts w:ascii="Times New Roman" w:hAnsi="Times New Roman" w:cs="Times New Roman"/>
          <w:sz w:val="20"/>
          <w:szCs w:val="20"/>
        </w:rPr>
        <w:t>improve the accuracy and timeliness of weather forecasts, highlighting the potential of AWS and other cloud platforms for weather prediction.</w:t>
      </w:r>
    </w:p>
    <w:p w:rsidR="00487C96" w:rsidRPr="00CD7528" w:rsidRDefault="00487C96" w:rsidP="00CD7528">
      <w:pPr>
        <w:jc w:val="both"/>
        <w:rPr>
          <w:rFonts w:ascii="Times New Roman" w:hAnsi="Times New Roman" w:cs="Times New Roman"/>
          <w:sz w:val="20"/>
          <w:szCs w:val="20"/>
        </w:rPr>
      </w:pPr>
    </w:p>
    <w:p w:rsidR="00D359FD" w:rsidRDefault="00D359FD" w:rsidP="00CD7528">
      <w:pPr>
        <w:jc w:val="both"/>
        <w:rPr>
          <w:rFonts w:ascii="Times New Roman" w:hAnsi="Times New Roman" w:cs="Times New Roman"/>
          <w:b/>
          <w:bCs/>
          <w:sz w:val="24"/>
          <w:szCs w:val="24"/>
        </w:rPr>
      </w:pPr>
      <w:r>
        <w:rPr>
          <w:rFonts w:ascii="Times New Roman" w:eastAsia="Times New Roman" w:hAnsi="Times New Roman" w:cs="Times New Roman"/>
          <w:noProof/>
          <w:sz w:val="20"/>
          <w:szCs w:val="20"/>
        </w:rPr>
        <w:drawing>
          <wp:inline distT="114300" distB="114300" distL="114300" distR="114300" wp14:anchorId="57A9CF12" wp14:editId="2879B8DC">
            <wp:extent cx="2736850" cy="3352800"/>
            <wp:effectExtent l="0" t="0" r="635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37085" cy="3353088"/>
                    </a:xfrm>
                    <a:prstGeom prst="rect">
                      <a:avLst/>
                    </a:prstGeom>
                    <a:ln/>
                  </pic:spPr>
                </pic:pic>
              </a:graphicData>
            </a:graphic>
          </wp:inline>
        </w:drawing>
      </w:r>
    </w:p>
    <w:p w:rsidR="00D359FD" w:rsidRDefault="00D359FD" w:rsidP="00D359FD">
      <w:pPr>
        <w:jc w:val="center"/>
        <w:rPr>
          <w:rFonts w:ascii="Times New Roman" w:hAnsi="Times New Roman" w:cs="Times New Roman"/>
          <w:b/>
          <w:bCs/>
          <w:sz w:val="24"/>
          <w:szCs w:val="24"/>
        </w:rPr>
      </w:pPr>
      <w:r>
        <w:rPr>
          <w:rFonts w:ascii="Times New Roman" w:eastAsia="Times New Roman" w:hAnsi="Times New Roman" w:cs="Times New Roman"/>
          <w:b/>
          <w:sz w:val="20"/>
          <w:szCs w:val="20"/>
        </w:rPr>
        <w:t>Fig -Flow Chart</w:t>
      </w:r>
    </w:p>
    <w:p w:rsidR="00487C96" w:rsidRPr="00CD7528" w:rsidRDefault="00487C96" w:rsidP="00CD7528">
      <w:pPr>
        <w:jc w:val="both"/>
        <w:rPr>
          <w:rFonts w:ascii="Times New Roman" w:hAnsi="Times New Roman" w:cs="Times New Roman"/>
          <w:b/>
          <w:bCs/>
          <w:sz w:val="24"/>
          <w:szCs w:val="24"/>
        </w:rPr>
      </w:pPr>
      <w:r w:rsidRPr="00CD7528">
        <w:rPr>
          <w:rFonts w:ascii="Times New Roman" w:hAnsi="Times New Roman" w:cs="Times New Roman"/>
          <w:b/>
          <w:bCs/>
          <w:sz w:val="24"/>
          <w:szCs w:val="24"/>
        </w:rPr>
        <w:lastRenderedPageBreak/>
        <w:t>Literature Review:</w:t>
      </w:r>
    </w:p>
    <w:p w:rsidR="00487C96" w:rsidRPr="00CD7528" w:rsidRDefault="00487C96" w:rsidP="00CD7528">
      <w:pPr>
        <w:jc w:val="both"/>
        <w:rPr>
          <w:rFonts w:ascii="Times New Roman" w:hAnsi="Times New Roman" w:cs="Times New Roman"/>
          <w:sz w:val="20"/>
          <w:szCs w:val="20"/>
        </w:rPr>
      </w:pPr>
      <w:r w:rsidRPr="00CD7528">
        <w:rPr>
          <w:rFonts w:ascii="Times New Roman" w:hAnsi="Times New Roman" w:cs="Times New Roman"/>
          <w:sz w:val="20"/>
          <w:szCs w:val="20"/>
        </w:rPr>
        <w:t>Numerous studies have investigated the use of cloud computing for weather prediction. For instance, Zhang et al. (2020) used AWS to implement the Global/Regional Integrated Model system (GRIMs) and demonstrated its potential in producing accurate and timely weather forecasts. The study found that AWS was able to reduce the computation time required to produce a forecast by up to 60%. Similarly, Chen et al. (2018) used Google Cloud Platform to implement a deep learning-based weather prediction model and achieved improved accuracy in their forecasts.</w:t>
      </w:r>
      <w:r w:rsidRPr="00CD7528">
        <w:rPr>
          <w:rFonts w:ascii="Times New Roman" w:hAnsi="Times New Roman" w:cs="Times New Roman"/>
          <w:sz w:val="20"/>
          <w:szCs w:val="20"/>
        </w:rPr>
        <w:cr/>
      </w:r>
      <w:r w:rsidRPr="00CD7528">
        <w:rPr>
          <w:rFonts w:ascii="Times New Roman" w:hAnsi="Times New Roman" w:cs="Times New Roman"/>
          <w:sz w:val="20"/>
          <w:szCs w:val="20"/>
        </w:rPr>
        <w:cr/>
        <w:t xml:space="preserve">The Weather Research and Forecasting (WRF) model is a widely used NWP model that has been implemented on various cloud platforms. For example, Vakhshouri et al. (2018) used Microsoft Azure to implement the WRF model and evaluated its performance in predicting precipitation over the eastern United States. The study found that the model </w:t>
      </w:r>
      <w:r w:rsidRPr="00CD7528">
        <w:rPr>
          <w:rFonts w:ascii="Times New Roman" w:hAnsi="Times New Roman" w:cs="Times New Roman"/>
          <w:sz w:val="20"/>
          <w:szCs w:val="20"/>
        </w:rPr>
        <w:t>was able to produce accurate forecasts with a lead time of up to 72 hours.</w:t>
      </w:r>
      <w:r w:rsidRPr="00CD7528">
        <w:rPr>
          <w:rFonts w:ascii="Times New Roman" w:hAnsi="Times New Roman" w:cs="Times New Roman"/>
          <w:sz w:val="20"/>
          <w:szCs w:val="20"/>
        </w:rPr>
        <w:cr/>
      </w:r>
      <w:r w:rsidRPr="00CD7528">
        <w:rPr>
          <w:rFonts w:ascii="Times New Roman" w:hAnsi="Times New Roman" w:cs="Times New Roman"/>
          <w:sz w:val="20"/>
          <w:szCs w:val="20"/>
        </w:rPr>
        <w:cr/>
        <w:t>AWS has also been used in various other weather-related applications. For instance, Bhardwaj et al. (2019) used AWS to develop a real-time flood forecasting system that leveraged machine learning algorithms to predict flood events. The study demonstrated that AWS provided a scalable and cost-effective solution for running the forecasting model.</w:t>
      </w:r>
      <w:r w:rsidRPr="00CD7528">
        <w:rPr>
          <w:rFonts w:ascii="Times New Roman" w:hAnsi="Times New Roman" w:cs="Times New Roman"/>
          <w:sz w:val="20"/>
          <w:szCs w:val="20"/>
        </w:rPr>
        <w:cr/>
      </w:r>
      <w:r w:rsidRPr="00CD7528">
        <w:rPr>
          <w:rFonts w:ascii="Times New Roman" w:hAnsi="Times New Roman" w:cs="Times New Roman"/>
          <w:sz w:val="20"/>
          <w:szCs w:val="20"/>
        </w:rPr>
        <w:cr/>
        <w:t>Overall, these studies demonstrate the potential of cloud computing for weather prediction, with AWS and other cloud platforms offering a scalable and efficient solution for running NWP models such as WRF. However, the accuracy and efficiency of these models depend on various factors such as the choice of cloud platform, computational resources, and model configuration. Therefore, further research is needed to optimize the performance of cloud-based weather prediction models.</w:t>
      </w:r>
    </w:p>
    <w:p w:rsidR="00CD7528" w:rsidRDefault="00CD7528" w:rsidP="00CD7528">
      <w:pPr>
        <w:pStyle w:val="ListParagraph"/>
        <w:numPr>
          <w:ilvl w:val="0"/>
          <w:numId w:val="1"/>
        </w:numPr>
        <w:jc w:val="both"/>
        <w:rPr>
          <w:rFonts w:ascii="Times New Roman" w:hAnsi="Times New Roman" w:cs="Times New Roman"/>
          <w:sz w:val="20"/>
          <w:szCs w:val="20"/>
        </w:rPr>
        <w:sectPr w:rsidR="00CD7528" w:rsidSect="00CD7528">
          <w:type w:val="continuous"/>
          <w:pgSz w:w="12240" w:h="15840"/>
          <w:pgMar w:top="1440" w:right="1440" w:bottom="1440" w:left="1440" w:header="720" w:footer="720" w:gutter="0"/>
          <w:cols w:num="2" w:space="720"/>
          <w:docGrid w:linePitch="360"/>
        </w:sectPr>
      </w:pPr>
    </w:p>
    <w:p w:rsidR="00487C96" w:rsidRPr="00CD7528" w:rsidRDefault="00487C96" w:rsidP="00CD7528">
      <w:pPr>
        <w:pStyle w:val="ListParagraph"/>
        <w:numPr>
          <w:ilvl w:val="0"/>
          <w:numId w:val="1"/>
        </w:numPr>
        <w:jc w:val="both"/>
        <w:rPr>
          <w:rFonts w:ascii="Times New Roman" w:hAnsi="Times New Roman" w:cs="Times New Roman"/>
          <w:sz w:val="20"/>
          <w:szCs w:val="20"/>
        </w:rPr>
      </w:pPr>
      <w:r w:rsidRPr="00CD7528">
        <w:rPr>
          <w:rFonts w:ascii="Times New Roman" w:hAnsi="Times New Roman" w:cs="Times New Roman"/>
          <w:sz w:val="20"/>
          <w:szCs w:val="20"/>
        </w:rPr>
        <w:t>Cloud Computing for Weather Prediction</w:t>
      </w:r>
      <w:r w:rsidRPr="00CD7528">
        <w:rPr>
          <w:rFonts w:ascii="Times New Roman" w:hAnsi="Times New Roman" w:cs="Times New Roman"/>
          <w:sz w:val="20"/>
          <w:szCs w:val="20"/>
        </w:rPr>
        <w:cr/>
        <w:t>Zhang et al. (2020) used AWS to implement the Global/Regional Integrated Model system (GRIMs) and demonstrated its potential in producing accurate and timely weather forecasts</w:t>
      </w:r>
      <w:r w:rsidRPr="00CD7528">
        <w:rPr>
          <w:rFonts w:ascii="Times New Roman" w:hAnsi="Times New Roman" w:cs="Times New Roman"/>
          <w:sz w:val="20"/>
          <w:szCs w:val="20"/>
        </w:rPr>
        <w:cr/>
        <w:t>Chen et al. (2018) used the Google Cloud Platform to implement a deep learning-based weather prediction model and achieved improved accuracy in their forecasts</w:t>
      </w:r>
      <w:r w:rsidRPr="00CD7528">
        <w:rPr>
          <w:rFonts w:ascii="Times New Roman" w:hAnsi="Times New Roman" w:cs="Times New Roman"/>
          <w:sz w:val="20"/>
          <w:szCs w:val="20"/>
        </w:rPr>
        <w:cr/>
        <w:t>The use of cloud computing offers a scalable and cost-effective solution for running weather prediction models.</w:t>
      </w:r>
    </w:p>
    <w:p w:rsidR="00487C96" w:rsidRPr="00CD7528" w:rsidRDefault="00487C96" w:rsidP="00CD7528">
      <w:pPr>
        <w:pStyle w:val="ListParagraph"/>
        <w:numPr>
          <w:ilvl w:val="0"/>
          <w:numId w:val="1"/>
        </w:numPr>
        <w:jc w:val="both"/>
        <w:rPr>
          <w:rFonts w:ascii="Times New Roman" w:hAnsi="Times New Roman" w:cs="Times New Roman"/>
          <w:sz w:val="20"/>
          <w:szCs w:val="20"/>
        </w:rPr>
      </w:pPr>
      <w:r w:rsidRPr="00CD7528">
        <w:rPr>
          <w:rFonts w:ascii="Times New Roman" w:hAnsi="Times New Roman" w:cs="Times New Roman"/>
          <w:sz w:val="20"/>
          <w:szCs w:val="20"/>
        </w:rPr>
        <w:t>Weather Research and Forecasting (WRF) Model</w:t>
      </w:r>
      <w:r w:rsidRPr="00CD7528">
        <w:rPr>
          <w:rFonts w:ascii="Times New Roman" w:hAnsi="Times New Roman" w:cs="Times New Roman"/>
          <w:sz w:val="20"/>
          <w:szCs w:val="20"/>
        </w:rPr>
        <w:cr/>
        <w:t>The WRF model is a widely used NWP model that has been implemented on various cloud platforms</w:t>
      </w:r>
      <w:r w:rsidRPr="00CD7528">
        <w:rPr>
          <w:rFonts w:ascii="Times New Roman" w:hAnsi="Times New Roman" w:cs="Times New Roman"/>
          <w:sz w:val="20"/>
          <w:szCs w:val="20"/>
        </w:rPr>
        <w:cr/>
        <w:t>Vakhshouri et al. (2018) used Microsoft Azure to implement the WRF model and evaluated its performance in predicting precipitation over the eastern United States</w:t>
      </w:r>
      <w:r w:rsidRPr="00CD7528">
        <w:rPr>
          <w:rFonts w:ascii="Times New Roman" w:hAnsi="Times New Roman" w:cs="Times New Roman"/>
          <w:sz w:val="20"/>
          <w:szCs w:val="20"/>
        </w:rPr>
        <w:cr/>
        <w:t>The WRF model is known for its accuracy and ability to produce forecasts with a lead time of up to 72 hours</w:t>
      </w:r>
    </w:p>
    <w:p w:rsidR="00487C96" w:rsidRPr="00CD7528" w:rsidRDefault="00487C96" w:rsidP="00CD7528">
      <w:pPr>
        <w:pStyle w:val="ListParagraph"/>
        <w:numPr>
          <w:ilvl w:val="0"/>
          <w:numId w:val="1"/>
        </w:numPr>
        <w:jc w:val="both"/>
        <w:rPr>
          <w:rFonts w:ascii="Times New Roman" w:hAnsi="Times New Roman" w:cs="Times New Roman"/>
          <w:sz w:val="20"/>
          <w:szCs w:val="20"/>
        </w:rPr>
      </w:pPr>
      <w:r w:rsidRPr="00CD7528">
        <w:rPr>
          <w:rFonts w:ascii="Times New Roman" w:hAnsi="Times New Roman" w:cs="Times New Roman"/>
          <w:sz w:val="20"/>
          <w:szCs w:val="20"/>
        </w:rPr>
        <w:t>AWS for Weather Prediction</w:t>
      </w:r>
      <w:r w:rsidRPr="00CD7528">
        <w:rPr>
          <w:rFonts w:ascii="Times New Roman" w:hAnsi="Times New Roman" w:cs="Times New Roman"/>
          <w:sz w:val="20"/>
          <w:szCs w:val="20"/>
        </w:rPr>
        <w:cr/>
        <w:t>Bhardwaj et al. (2019) used AWS to develop a real-time flood forecasting system that leveraged machine learning algorithms to predict flood events</w:t>
      </w:r>
      <w:r w:rsidRPr="00CD7528">
        <w:rPr>
          <w:rFonts w:ascii="Times New Roman" w:hAnsi="Times New Roman" w:cs="Times New Roman"/>
          <w:sz w:val="20"/>
          <w:szCs w:val="20"/>
        </w:rPr>
        <w:cr/>
      </w:r>
      <w:r w:rsidRPr="00CD7528">
        <w:rPr>
          <w:rFonts w:ascii="Times New Roman" w:hAnsi="Times New Roman" w:cs="Times New Roman"/>
          <w:sz w:val="20"/>
          <w:szCs w:val="20"/>
        </w:rPr>
        <w:t>AWS provides a scalable and cost-effective solution for running NWP models such as WRF</w:t>
      </w:r>
      <w:r w:rsidRPr="00CD7528">
        <w:rPr>
          <w:rFonts w:ascii="Times New Roman" w:hAnsi="Times New Roman" w:cs="Times New Roman"/>
          <w:sz w:val="20"/>
          <w:szCs w:val="20"/>
        </w:rPr>
        <w:cr/>
        <w:t xml:space="preserve">The performance of cloud-based weather prediction models depends on factors such as the choice of cloud platform, computational resources, and model configuration. </w:t>
      </w:r>
    </w:p>
    <w:p w:rsidR="00487C96" w:rsidRPr="00CD7528" w:rsidRDefault="00487C96" w:rsidP="00CD7528">
      <w:pPr>
        <w:jc w:val="both"/>
        <w:rPr>
          <w:rFonts w:ascii="Times New Roman" w:hAnsi="Times New Roman" w:cs="Times New Roman"/>
          <w:sz w:val="20"/>
          <w:szCs w:val="20"/>
        </w:rPr>
      </w:pPr>
    </w:p>
    <w:p w:rsidR="00487C96" w:rsidRPr="00CD7528" w:rsidRDefault="00487C96" w:rsidP="00CD7528">
      <w:pPr>
        <w:jc w:val="both"/>
        <w:rPr>
          <w:rFonts w:ascii="Times New Roman" w:hAnsi="Times New Roman" w:cs="Times New Roman"/>
          <w:b/>
          <w:bCs/>
          <w:sz w:val="24"/>
          <w:szCs w:val="24"/>
        </w:rPr>
      </w:pPr>
      <w:r w:rsidRPr="00CD7528">
        <w:rPr>
          <w:rFonts w:ascii="Times New Roman" w:hAnsi="Times New Roman" w:cs="Times New Roman"/>
          <w:b/>
          <w:bCs/>
          <w:sz w:val="24"/>
          <w:szCs w:val="24"/>
        </w:rPr>
        <w:t>Proposed Methodology:</w:t>
      </w:r>
    </w:p>
    <w:p w:rsidR="00487C96" w:rsidRPr="00CD7528" w:rsidRDefault="00487C96" w:rsidP="00CD7528">
      <w:pPr>
        <w:pStyle w:val="ListParagraph"/>
        <w:numPr>
          <w:ilvl w:val="0"/>
          <w:numId w:val="2"/>
        </w:numPr>
        <w:jc w:val="both"/>
        <w:rPr>
          <w:rFonts w:ascii="Times New Roman" w:hAnsi="Times New Roman" w:cs="Times New Roman"/>
          <w:sz w:val="20"/>
          <w:szCs w:val="20"/>
        </w:rPr>
      </w:pPr>
      <w:r w:rsidRPr="00CD7528">
        <w:rPr>
          <w:rFonts w:ascii="Times New Roman" w:hAnsi="Times New Roman" w:cs="Times New Roman"/>
          <w:sz w:val="20"/>
          <w:szCs w:val="20"/>
        </w:rPr>
        <w:t>Data Collection and Preparation</w:t>
      </w:r>
    </w:p>
    <w:p w:rsidR="00CF30FE" w:rsidRPr="00CD7528" w:rsidRDefault="00487C96" w:rsidP="00CD7528">
      <w:pPr>
        <w:pStyle w:val="ListParagraph"/>
        <w:numPr>
          <w:ilvl w:val="0"/>
          <w:numId w:val="3"/>
        </w:numPr>
        <w:jc w:val="both"/>
        <w:rPr>
          <w:rFonts w:ascii="Times New Roman" w:hAnsi="Times New Roman" w:cs="Times New Roman"/>
          <w:sz w:val="20"/>
          <w:szCs w:val="20"/>
        </w:rPr>
      </w:pPr>
      <w:r w:rsidRPr="00CD7528">
        <w:rPr>
          <w:rFonts w:ascii="Times New Roman" w:hAnsi="Times New Roman" w:cs="Times New Roman"/>
          <w:sz w:val="20"/>
          <w:szCs w:val="20"/>
        </w:rPr>
        <w:t xml:space="preserve">Collect historical weather </w:t>
      </w:r>
      <w:r w:rsidR="00CF30FE" w:rsidRPr="00CD7528">
        <w:rPr>
          <w:rFonts w:ascii="Times New Roman" w:hAnsi="Times New Roman" w:cs="Times New Roman"/>
          <w:sz w:val="20"/>
          <w:szCs w:val="20"/>
        </w:rPr>
        <w:t>data from NOAA or other sources.</w:t>
      </w:r>
    </w:p>
    <w:p w:rsidR="00487C96" w:rsidRPr="00CD7528" w:rsidRDefault="00487C96" w:rsidP="00CD7528">
      <w:pPr>
        <w:pStyle w:val="ListParagraph"/>
        <w:numPr>
          <w:ilvl w:val="0"/>
          <w:numId w:val="3"/>
        </w:numPr>
        <w:jc w:val="both"/>
        <w:rPr>
          <w:rFonts w:ascii="Times New Roman" w:hAnsi="Times New Roman" w:cs="Times New Roman"/>
          <w:sz w:val="20"/>
          <w:szCs w:val="20"/>
        </w:rPr>
      </w:pPr>
      <w:r w:rsidRPr="00CD7528">
        <w:rPr>
          <w:rFonts w:ascii="Times New Roman" w:hAnsi="Times New Roman" w:cs="Times New Roman"/>
          <w:sz w:val="20"/>
          <w:szCs w:val="20"/>
        </w:rPr>
        <w:t>Prepare the data for input into the WRF model.</w:t>
      </w:r>
    </w:p>
    <w:p w:rsidR="00CF30FE" w:rsidRPr="00CD7528" w:rsidRDefault="00487C96" w:rsidP="00CD7528">
      <w:pPr>
        <w:pStyle w:val="ListParagraph"/>
        <w:numPr>
          <w:ilvl w:val="0"/>
          <w:numId w:val="2"/>
        </w:numPr>
        <w:jc w:val="both"/>
        <w:rPr>
          <w:rFonts w:ascii="Times New Roman" w:hAnsi="Times New Roman" w:cs="Times New Roman"/>
          <w:sz w:val="20"/>
          <w:szCs w:val="20"/>
        </w:rPr>
      </w:pPr>
      <w:r w:rsidRPr="00CD7528">
        <w:rPr>
          <w:rFonts w:ascii="Times New Roman" w:hAnsi="Times New Roman" w:cs="Times New Roman"/>
          <w:sz w:val="20"/>
          <w:szCs w:val="20"/>
        </w:rPr>
        <w:t>AWS Infrastructure Setup</w:t>
      </w:r>
    </w:p>
    <w:p w:rsidR="00CF30FE" w:rsidRPr="00CD7528" w:rsidRDefault="00487C96" w:rsidP="00CD7528">
      <w:pPr>
        <w:pStyle w:val="ListParagraph"/>
        <w:numPr>
          <w:ilvl w:val="0"/>
          <w:numId w:val="4"/>
        </w:numPr>
        <w:jc w:val="both"/>
        <w:rPr>
          <w:rFonts w:ascii="Times New Roman" w:hAnsi="Times New Roman" w:cs="Times New Roman"/>
          <w:sz w:val="20"/>
          <w:szCs w:val="20"/>
        </w:rPr>
      </w:pPr>
      <w:r w:rsidRPr="00CD7528">
        <w:rPr>
          <w:rFonts w:ascii="Times New Roman" w:hAnsi="Times New Roman" w:cs="Times New Roman"/>
          <w:sz w:val="20"/>
          <w:szCs w:val="20"/>
        </w:rPr>
        <w:t>Create an AWS account and select appropriate services for the WRF model implementation</w:t>
      </w:r>
      <w:r w:rsidR="00CF30FE" w:rsidRPr="00CD7528">
        <w:rPr>
          <w:rFonts w:ascii="Times New Roman" w:hAnsi="Times New Roman" w:cs="Times New Roman"/>
          <w:sz w:val="20"/>
          <w:szCs w:val="20"/>
        </w:rPr>
        <w:t>.</w:t>
      </w:r>
    </w:p>
    <w:p w:rsidR="00CF30FE" w:rsidRPr="00CD7528" w:rsidRDefault="00487C96" w:rsidP="00CD7528">
      <w:pPr>
        <w:pStyle w:val="ListParagraph"/>
        <w:numPr>
          <w:ilvl w:val="0"/>
          <w:numId w:val="4"/>
        </w:numPr>
        <w:jc w:val="both"/>
        <w:rPr>
          <w:rFonts w:ascii="Times New Roman" w:hAnsi="Times New Roman" w:cs="Times New Roman"/>
          <w:sz w:val="20"/>
          <w:szCs w:val="20"/>
        </w:rPr>
      </w:pPr>
      <w:r w:rsidRPr="00CD7528">
        <w:rPr>
          <w:rFonts w:ascii="Times New Roman" w:hAnsi="Times New Roman" w:cs="Times New Roman"/>
          <w:sz w:val="20"/>
          <w:szCs w:val="20"/>
        </w:rPr>
        <w:t>Launch an Amazon Elastic Compute Cloud (EC2) instance with the required computational resources</w:t>
      </w:r>
      <w:r w:rsidR="00CF30FE" w:rsidRPr="00CD7528">
        <w:rPr>
          <w:rFonts w:ascii="Times New Roman" w:hAnsi="Times New Roman" w:cs="Times New Roman"/>
          <w:sz w:val="20"/>
          <w:szCs w:val="20"/>
        </w:rPr>
        <w:t>.</w:t>
      </w:r>
    </w:p>
    <w:p w:rsidR="00487C96" w:rsidRPr="00CD7528" w:rsidRDefault="00487C96" w:rsidP="00CD7528">
      <w:pPr>
        <w:pStyle w:val="ListParagraph"/>
        <w:numPr>
          <w:ilvl w:val="0"/>
          <w:numId w:val="4"/>
        </w:numPr>
        <w:jc w:val="both"/>
        <w:rPr>
          <w:rFonts w:ascii="Times New Roman" w:hAnsi="Times New Roman" w:cs="Times New Roman"/>
          <w:sz w:val="20"/>
          <w:szCs w:val="20"/>
        </w:rPr>
      </w:pPr>
      <w:r w:rsidRPr="00CD7528">
        <w:rPr>
          <w:rFonts w:ascii="Times New Roman" w:hAnsi="Times New Roman" w:cs="Times New Roman"/>
          <w:sz w:val="20"/>
          <w:szCs w:val="20"/>
        </w:rPr>
        <w:t>Set up an Amazon Simple Storage Service (S3) bucket for storing input and output data</w:t>
      </w:r>
      <w:r w:rsidR="00CF30FE" w:rsidRPr="00CD7528">
        <w:rPr>
          <w:rFonts w:ascii="Times New Roman" w:hAnsi="Times New Roman" w:cs="Times New Roman"/>
          <w:sz w:val="20"/>
          <w:szCs w:val="20"/>
        </w:rPr>
        <w:t>.</w:t>
      </w:r>
    </w:p>
    <w:p w:rsidR="00CF30FE" w:rsidRPr="00CD7528" w:rsidRDefault="00487C96" w:rsidP="00CD7528">
      <w:pPr>
        <w:pStyle w:val="ListParagraph"/>
        <w:numPr>
          <w:ilvl w:val="0"/>
          <w:numId w:val="2"/>
        </w:numPr>
        <w:jc w:val="both"/>
        <w:rPr>
          <w:rFonts w:ascii="Times New Roman" w:hAnsi="Times New Roman" w:cs="Times New Roman"/>
          <w:sz w:val="20"/>
          <w:szCs w:val="20"/>
        </w:rPr>
      </w:pPr>
      <w:r w:rsidRPr="00CD7528">
        <w:rPr>
          <w:rFonts w:ascii="Times New Roman" w:hAnsi="Times New Roman" w:cs="Times New Roman"/>
          <w:sz w:val="20"/>
          <w:szCs w:val="20"/>
        </w:rPr>
        <w:t>WRF Model Configuration</w:t>
      </w:r>
    </w:p>
    <w:p w:rsidR="00CF30FE" w:rsidRPr="00CD7528" w:rsidRDefault="00487C96" w:rsidP="00CD7528">
      <w:pPr>
        <w:pStyle w:val="ListParagraph"/>
        <w:numPr>
          <w:ilvl w:val="0"/>
          <w:numId w:val="5"/>
        </w:numPr>
        <w:jc w:val="both"/>
        <w:rPr>
          <w:rFonts w:ascii="Times New Roman" w:hAnsi="Times New Roman" w:cs="Times New Roman"/>
          <w:sz w:val="20"/>
          <w:szCs w:val="20"/>
        </w:rPr>
      </w:pPr>
      <w:r w:rsidRPr="00CD7528">
        <w:rPr>
          <w:rFonts w:ascii="Times New Roman" w:hAnsi="Times New Roman" w:cs="Times New Roman"/>
          <w:sz w:val="20"/>
          <w:szCs w:val="20"/>
        </w:rPr>
        <w:lastRenderedPageBreak/>
        <w:t>Download and configure the WRF model for the selected region and time period</w:t>
      </w:r>
      <w:r w:rsidR="00CF30FE" w:rsidRPr="00CD7528">
        <w:rPr>
          <w:rFonts w:ascii="Times New Roman" w:hAnsi="Times New Roman" w:cs="Times New Roman"/>
          <w:sz w:val="20"/>
          <w:szCs w:val="20"/>
        </w:rPr>
        <w:t>.</w:t>
      </w:r>
    </w:p>
    <w:p w:rsidR="00CF30FE" w:rsidRPr="00CD7528" w:rsidRDefault="00487C96" w:rsidP="00CD7528">
      <w:pPr>
        <w:pStyle w:val="ListParagraph"/>
        <w:numPr>
          <w:ilvl w:val="0"/>
          <w:numId w:val="5"/>
        </w:numPr>
        <w:jc w:val="both"/>
        <w:rPr>
          <w:rFonts w:ascii="Times New Roman" w:hAnsi="Times New Roman" w:cs="Times New Roman"/>
          <w:sz w:val="20"/>
          <w:szCs w:val="20"/>
        </w:rPr>
      </w:pPr>
      <w:r w:rsidRPr="00CD7528">
        <w:rPr>
          <w:rFonts w:ascii="Times New Roman" w:hAnsi="Times New Roman" w:cs="Times New Roman"/>
          <w:sz w:val="20"/>
          <w:szCs w:val="20"/>
        </w:rPr>
        <w:t>Set up the model to read input data from the S3 bucket</w:t>
      </w:r>
      <w:r w:rsidR="00CF30FE" w:rsidRPr="00CD7528">
        <w:rPr>
          <w:rFonts w:ascii="Times New Roman" w:hAnsi="Times New Roman" w:cs="Times New Roman"/>
          <w:sz w:val="20"/>
          <w:szCs w:val="20"/>
        </w:rPr>
        <w:t>.</w:t>
      </w:r>
    </w:p>
    <w:p w:rsidR="00487C96" w:rsidRPr="00CD7528" w:rsidRDefault="00487C96" w:rsidP="00CD7528">
      <w:pPr>
        <w:pStyle w:val="ListParagraph"/>
        <w:numPr>
          <w:ilvl w:val="0"/>
          <w:numId w:val="5"/>
        </w:numPr>
        <w:jc w:val="both"/>
        <w:rPr>
          <w:rFonts w:ascii="Times New Roman" w:hAnsi="Times New Roman" w:cs="Times New Roman"/>
          <w:sz w:val="20"/>
          <w:szCs w:val="20"/>
        </w:rPr>
      </w:pPr>
      <w:r w:rsidRPr="00CD7528">
        <w:rPr>
          <w:rFonts w:ascii="Times New Roman" w:hAnsi="Times New Roman" w:cs="Times New Roman"/>
          <w:sz w:val="20"/>
          <w:szCs w:val="20"/>
        </w:rPr>
        <w:t>Run the model on the EC2 instance</w:t>
      </w:r>
      <w:r w:rsidR="00CF30FE" w:rsidRPr="00CD7528">
        <w:rPr>
          <w:rFonts w:ascii="Times New Roman" w:hAnsi="Times New Roman" w:cs="Times New Roman"/>
          <w:sz w:val="20"/>
          <w:szCs w:val="20"/>
        </w:rPr>
        <w:t>.</w:t>
      </w:r>
    </w:p>
    <w:p w:rsidR="00CF30FE" w:rsidRPr="00CD7528" w:rsidRDefault="00487C96" w:rsidP="00CD7528">
      <w:pPr>
        <w:pStyle w:val="ListParagraph"/>
        <w:numPr>
          <w:ilvl w:val="0"/>
          <w:numId w:val="2"/>
        </w:numPr>
        <w:jc w:val="both"/>
        <w:rPr>
          <w:rFonts w:ascii="Times New Roman" w:hAnsi="Times New Roman" w:cs="Times New Roman"/>
          <w:sz w:val="20"/>
          <w:szCs w:val="20"/>
        </w:rPr>
      </w:pPr>
      <w:r w:rsidRPr="00CD7528">
        <w:rPr>
          <w:rFonts w:ascii="Times New Roman" w:hAnsi="Times New Roman" w:cs="Times New Roman"/>
          <w:sz w:val="20"/>
          <w:szCs w:val="20"/>
        </w:rPr>
        <w:t xml:space="preserve"> Model Evaluation</w:t>
      </w:r>
    </w:p>
    <w:p w:rsidR="00CF30FE" w:rsidRPr="00CD7528" w:rsidRDefault="00487C96" w:rsidP="00CD7528">
      <w:pPr>
        <w:pStyle w:val="ListParagraph"/>
        <w:numPr>
          <w:ilvl w:val="0"/>
          <w:numId w:val="6"/>
        </w:numPr>
        <w:jc w:val="both"/>
        <w:rPr>
          <w:rFonts w:ascii="Times New Roman" w:hAnsi="Times New Roman" w:cs="Times New Roman"/>
          <w:sz w:val="20"/>
          <w:szCs w:val="20"/>
        </w:rPr>
      </w:pPr>
      <w:r w:rsidRPr="00CD7528">
        <w:rPr>
          <w:rFonts w:ascii="Times New Roman" w:hAnsi="Times New Roman" w:cs="Times New Roman"/>
          <w:sz w:val="20"/>
          <w:szCs w:val="20"/>
        </w:rPr>
        <w:t>Compare the WRF model forecasts to ground truth data from NOAA or other sources</w:t>
      </w:r>
      <w:r w:rsidR="00CF30FE" w:rsidRPr="00CD7528">
        <w:rPr>
          <w:rFonts w:ascii="Times New Roman" w:hAnsi="Times New Roman" w:cs="Times New Roman"/>
          <w:sz w:val="20"/>
          <w:szCs w:val="20"/>
        </w:rPr>
        <w:t>.</w:t>
      </w:r>
    </w:p>
    <w:p w:rsidR="00487C96" w:rsidRPr="00CD7528" w:rsidRDefault="00487C96" w:rsidP="00CD7528">
      <w:pPr>
        <w:pStyle w:val="ListParagraph"/>
        <w:numPr>
          <w:ilvl w:val="0"/>
          <w:numId w:val="6"/>
        </w:numPr>
        <w:jc w:val="both"/>
        <w:rPr>
          <w:rFonts w:ascii="Times New Roman" w:hAnsi="Times New Roman" w:cs="Times New Roman"/>
          <w:sz w:val="20"/>
          <w:szCs w:val="20"/>
        </w:rPr>
      </w:pPr>
      <w:r w:rsidRPr="00CD7528">
        <w:rPr>
          <w:rFonts w:ascii="Times New Roman" w:hAnsi="Times New Roman" w:cs="Times New Roman"/>
          <w:sz w:val="20"/>
          <w:szCs w:val="20"/>
        </w:rPr>
        <w:t>Evaluate the accuracy of the forecasts using various metrics such as mean absolute error (MAE), root mean squared error (RMSE), and correlation coefficient (r)</w:t>
      </w:r>
      <w:r w:rsidR="00CF30FE" w:rsidRPr="00CD7528">
        <w:rPr>
          <w:rFonts w:ascii="Times New Roman" w:hAnsi="Times New Roman" w:cs="Times New Roman"/>
          <w:sz w:val="20"/>
          <w:szCs w:val="20"/>
        </w:rPr>
        <w:t>.</w:t>
      </w:r>
    </w:p>
    <w:p w:rsidR="00CF30FE" w:rsidRPr="00CD7528" w:rsidRDefault="00487C96" w:rsidP="00CD7528">
      <w:pPr>
        <w:pStyle w:val="ListParagraph"/>
        <w:numPr>
          <w:ilvl w:val="0"/>
          <w:numId w:val="2"/>
        </w:numPr>
        <w:jc w:val="both"/>
        <w:rPr>
          <w:rFonts w:ascii="Times New Roman" w:hAnsi="Times New Roman" w:cs="Times New Roman"/>
          <w:sz w:val="20"/>
          <w:szCs w:val="20"/>
        </w:rPr>
      </w:pPr>
      <w:r w:rsidRPr="00CD7528">
        <w:rPr>
          <w:rFonts w:ascii="Times New Roman" w:hAnsi="Times New Roman" w:cs="Times New Roman"/>
          <w:sz w:val="20"/>
          <w:szCs w:val="20"/>
        </w:rPr>
        <w:t>Performance Optimization</w:t>
      </w:r>
    </w:p>
    <w:p w:rsidR="00CF30FE" w:rsidRPr="00CD7528" w:rsidRDefault="00487C96" w:rsidP="00CD7528">
      <w:pPr>
        <w:pStyle w:val="ListParagraph"/>
        <w:numPr>
          <w:ilvl w:val="0"/>
          <w:numId w:val="7"/>
        </w:numPr>
        <w:jc w:val="both"/>
        <w:rPr>
          <w:rFonts w:ascii="Times New Roman" w:hAnsi="Times New Roman" w:cs="Times New Roman"/>
          <w:sz w:val="20"/>
          <w:szCs w:val="20"/>
        </w:rPr>
      </w:pPr>
      <w:r w:rsidRPr="00CD7528">
        <w:rPr>
          <w:rFonts w:ascii="Times New Roman" w:hAnsi="Times New Roman" w:cs="Times New Roman"/>
          <w:sz w:val="20"/>
          <w:szCs w:val="20"/>
        </w:rPr>
        <w:t>Optimize the model configuration and computational resources to improve the accuracy and efficiency of the forecast.</w:t>
      </w:r>
    </w:p>
    <w:p w:rsidR="00487C96" w:rsidRPr="00CD7528" w:rsidRDefault="00487C96" w:rsidP="00CD7528">
      <w:pPr>
        <w:pStyle w:val="ListParagraph"/>
        <w:numPr>
          <w:ilvl w:val="0"/>
          <w:numId w:val="7"/>
        </w:numPr>
        <w:jc w:val="both"/>
        <w:rPr>
          <w:rFonts w:ascii="Times New Roman" w:hAnsi="Times New Roman" w:cs="Times New Roman"/>
          <w:sz w:val="20"/>
          <w:szCs w:val="20"/>
        </w:rPr>
      </w:pPr>
      <w:r w:rsidRPr="00CD7528">
        <w:rPr>
          <w:rFonts w:ascii="Times New Roman" w:hAnsi="Times New Roman" w:cs="Times New Roman"/>
          <w:sz w:val="20"/>
          <w:szCs w:val="20"/>
        </w:rPr>
        <w:t>Evaluate the impact of different AWS services on the performance of the WRF model, such as Amazon Elastic Container Service (ECS) and Amazon Lambda</w:t>
      </w:r>
      <w:r w:rsidR="00CF30FE" w:rsidRPr="00CD7528">
        <w:rPr>
          <w:rFonts w:ascii="Times New Roman" w:hAnsi="Times New Roman" w:cs="Times New Roman"/>
          <w:sz w:val="20"/>
          <w:szCs w:val="20"/>
        </w:rPr>
        <w:t>.</w:t>
      </w:r>
    </w:p>
    <w:p w:rsidR="00CF30FE" w:rsidRPr="00CD7528" w:rsidRDefault="00487C96" w:rsidP="00CD7528">
      <w:pPr>
        <w:pStyle w:val="ListParagraph"/>
        <w:numPr>
          <w:ilvl w:val="0"/>
          <w:numId w:val="2"/>
        </w:numPr>
        <w:jc w:val="both"/>
        <w:rPr>
          <w:rFonts w:ascii="Times New Roman" w:hAnsi="Times New Roman" w:cs="Times New Roman"/>
          <w:sz w:val="20"/>
          <w:szCs w:val="20"/>
        </w:rPr>
      </w:pPr>
      <w:r w:rsidRPr="00CD7528">
        <w:rPr>
          <w:rFonts w:ascii="Times New Roman" w:hAnsi="Times New Roman" w:cs="Times New Roman"/>
          <w:sz w:val="20"/>
          <w:szCs w:val="20"/>
        </w:rPr>
        <w:t xml:space="preserve"> Result Analysis</w:t>
      </w:r>
    </w:p>
    <w:p w:rsidR="00CF30FE" w:rsidRPr="00CD7528" w:rsidRDefault="00487C96" w:rsidP="00CD7528">
      <w:pPr>
        <w:pStyle w:val="ListParagraph"/>
        <w:numPr>
          <w:ilvl w:val="0"/>
          <w:numId w:val="8"/>
        </w:numPr>
        <w:jc w:val="both"/>
        <w:rPr>
          <w:rFonts w:ascii="Times New Roman" w:hAnsi="Times New Roman" w:cs="Times New Roman"/>
          <w:sz w:val="20"/>
          <w:szCs w:val="20"/>
        </w:rPr>
      </w:pPr>
      <w:r w:rsidRPr="00CD7528">
        <w:rPr>
          <w:rFonts w:ascii="Times New Roman" w:hAnsi="Times New Roman" w:cs="Times New Roman"/>
          <w:sz w:val="20"/>
          <w:szCs w:val="20"/>
        </w:rPr>
        <w:t xml:space="preserve">Analyze the results of the WRF model implementation and evaluate the impact of cloud </w:t>
      </w:r>
      <w:r w:rsidR="00CF30FE" w:rsidRPr="00CD7528">
        <w:rPr>
          <w:rFonts w:ascii="Times New Roman" w:hAnsi="Times New Roman" w:cs="Times New Roman"/>
          <w:sz w:val="20"/>
          <w:szCs w:val="20"/>
        </w:rPr>
        <w:t>computing on weather prediction.</w:t>
      </w:r>
    </w:p>
    <w:p w:rsidR="00487C96" w:rsidRPr="00CD7528" w:rsidRDefault="00487C96" w:rsidP="00CD7528">
      <w:pPr>
        <w:pStyle w:val="ListParagraph"/>
        <w:numPr>
          <w:ilvl w:val="0"/>
          <w:numId w:val="8"/>
        </w:numPr>
        <w:jc w:val="both"/>
        <w:rPr>
          <w:rFonts w:ascii="Times New Roman" w:hAnsi="Times New Roman" w:cs="Times New Roman"/>
          <w:sz w:val="20"/>
          <w:szCs w:val="20"/>
        </w:rPr>
      </w:pPr>
      <w:r w:rsidRPr="00CD7528">
        <w:rPr>
          <w:rFonts w:ascii="Times New Roman" w:hAnsi="Times New Roman" w:cs="Times New Roman"/>
          <w:sz w:val="20"/>
          <w:szCs w:val="20"/>
        </w:rPr>
        <w:t>Compare the performance of the WRF model on AWS to traditional methods of weather prediction</w:t>
      </w:r>
      <w:r w:rsidR="00CF30FE" w:rsidRPr="00CD7528">
        <w:rPr>
          <w:rFonts w:ascii="Times New Roman" w:hAnsi="Times New Roman" w:cs="Times New Roman"/>
          <w:sz w:val="20"/>
          <w:szCs w:val="20"/>
        </w:rPr>
        <w:t>.</w:t>
      </w:r>
    </w:p>
    <w:p w:rsidR="00CF30FE" w:rsidRPr="00CD7528" w:rsidRDefault="00CF30FE" w:rsidP="00CD7528">
      <w:pPr>
        <w:pStyle w:val="ListParagraph"/>
        <w:numPr>
          <w:ilvl w:val="0"/>
          <w:numId w:val="2"/>
        </w:numPr>
        <w:jc w:val="both"/>
        <w:rPr>
          <w:rFonts w:ascii="Times New Roman" w:hAnsi="Times New Roman" w:cs="Times New Roman"/>
          <w:sz w:val="20"/>
          <w:szCs w:val="20"/>
        </w:rPr>
      </w:pPr>
      <w:r w:rsidRPr="00CD7528">
        <w:rPr>
          <w:rFonts w:ascii="Times New Roman" w:hAnsi="Times New Roman" w:cs="Times New Roman"/>
          <w:sz w:val="20"/>
          <w:szCs w:val="20"/>
        </w:rPr>
        <w:t>Conclusion</w:t>
      </w:r>
    </w:p>
    <w:p w:rsidR="00CF30FE" w:rsidRPr="00CD7528" w:rsidRDefault="00CF30FE" w:rsidP="00CD7528">
      <w:pPr>
        <w:pStyle w:val="ListParagraph"/>
        <w:numPr>
          <w:ilvl w:val="0"/>
          <w:numId w:val="9"/>
        </w:numPr>
        <w:jc w:val="both"/>
        <w:rPr>
          <w:rFonts w:ascii="Times New Roman" w:hAnsi="Times New Roman" w:cs="Times New Roman"/>
          <w:sz w:val="20"/>
          <w:szCs w:val="20"/>
        </w:rPr>
      </w:pPr>
      <w:r w:rsidRPr="00CD7528">
        <w:rPr>
          <w:rFonts w:ascii="Times New Roman" w:hAnsi="Times New Roman" w:cs="Times New Roman"/>
          <w:sz w:val="20"/>
          <w:szCs w:val="20"/>
        </w:rPr>
        <w:t>S</w:t>
      </w:r>
      <w:r w:rsidR="00487C96" w:rsidRPr="00CD7528">
        <w:rPr>
          <w:rFonts w:ascii="Times New Roman" w:hAnsi="Times New Roman" w:cs="Times New Roman"/>
          <w:sz w:val="20"/>
          <w:szCs w:val="20"/>
        </w:rPr>
        <w:t>ummarize the findings of the study and draw conclusions regarding the potential of AWS for weat</w:t>
      </w:r>
      <w:r w:rsidRPr="00CD7528">
        <w:rPr>
          <w:rFonts w:ascii="Times New Roman" w:hAnsi="Times New Roman" w:cs="Times New Roman"/>
          <w:sz w:val="20"/>
          <w:szCs w:val="20"/>
        </w:rPr>
        <w:t>her prediction.</w:t>
      </w:r>
    </w:p>
    <w:p w:rsidR="00487C96" w:rsidRPr="00CD7528" w:rsidRDefault="00487C96" w:rsidP="00CD7528">
      <w:pPr>
        <w:pStyle w:val="ListParagraph"/>
        <w:numPr>
          <w:ilvl w:val="0"/>
          <w:numId w:val="9"/>
        </w:numPr>
        <w:jc w:val="both"/>
        <w:rPr>
          <w:rFonts w:ascii="Times New Roman" w:hAnsi="Times New Roman" w:cs="Times New Roman"/>
          <w:sz w:val="20"/>
          <w:szCs w:val="20"/>
        </w:rPr>
      </w:pPr>
      <w:r w:rsidRPr="00CD7528">
        <w:rPr>
          <w:rFonts w:ascii="Times New Roman" w:hAnsi="Times New Roman" w:cs="Times New Roman"/>
          <w:sz w:val="20"/>
          <w:szCs w:val="20"/>
        </w:rPr>
        <w:t>Discuss the limitations and future research directions of cloud-based weather prediction models.</w:t>
      </w:r>
    </w:p>
    <w:p w:rsidR="00CF30FE" w:rsidRPr="00CD7528" w:rsidRDefault="00CF30FE" w:rsidP="00CD7528">
      <w:pPr>
        <w:jc w:val="both"/>
        <w:rPr>
          <w:rFonts w:ascii="Times New Roman" w:hAnsi="Times New Roman" w:cs="Times New Roman"/>
          <w:b/>
          <w:bCs/>
          <w:sz w:val="24"/>
          <w:szCs w:val="24"/>
        </w:rPr>
      </w:pPr>
      <w:r w:rsidRPr="00CD7528">
        <w:rPr>
          <w:rFonts w:ascii="Times New Roman" w:hAnsi="Times New Roman" w:cs="Times New Roman"/>
          <w:b/>
          <w:bCs/>
          <w:sz w:val="24"/>
          <w:szCs w:val="24"/>
        </w:rPr>
        <w:t>Proposed Architecture:</w:t>
      </w:r>
    </w:p>
    <w:p w:rsidR="004655DC" w:rsidRPr="00CD7528" w:rsidRDefault="004655DC" w:rsidP="00CD7528">
      <w:pPr>
        <w:pStyle w:val="ListParagraph"/>
        <w:numPr>
          <w:ilvl w:val="0"/>
          <w:numId w:val="20"/>
        </w:numPr>
        <w:jc w:val="both"/>
        <w:rPr>
          <w:rFonts w:ascii="Times New Roman" w:hAnsi="Times New Roman" w:cs="Times New Roman"/>
          <w:sz w:val="20"/>
          <w:szCs w:val="20"/>
        </w:rPr>
      </w:pPr>
      <w:r w:rsidRPr="00CD7528">
        <w:rPr>
          <w:rFonts w:ascii="Times New Roman" w:hAnsi="Times New Roman" w:cs="Times New Roman"/>
          <w:sz w:val="20"/>
          <w:szCs w:val="20"/>
        </w:rPr>
        <w:t>Data Collection and Preparation</w:t>
      </w:r>
    </w:p>
    <w:p w:rsidR="004655DC" w:rsidRPr="00CD7528" w:rsidRDefault="004655DC" w:rsidP="00CD7528">
      <w:pPr>
        <w:pStyle w:val="ListParagraph"/>
        <w:jc w:val="both"/>
        <w:rPr>
          <w:rFonts w:ascii="Times New Roman" w:hAnsi="Times New Roman" w:cs="Times New Roman"/>
          <w:sz w:val="20"/>
          <w:szCs w:val="20"/>
        </w:rPr>
      </w:pPr>
      <w:r w:rsidRPr="00CD7528">
        <w:rPr>
          <w:rFonts w:ascii="Times New Roman" w:hAnsi="Times New Roman" w:cs="Times New Roman"/>
          <w:sz w:val="20"/>
          <w:szCs w:val="20"/>
        </w:rPr>
        <w:t xml:space="preserve">This component involves collecting historical weather data from NOAA or other sources and preparing it for input into the WRF model. The data is cleaned, formatted, </w:t>
      </w:r>
      <w:r w:rsidR="00CD7528">
        <w:rPr>
          <w:rFonts w:ascii="Times New Roman" w:hAnsi="Times New Roman" w:cs="Times New Roman"/>
          <w:sz w:val="20"/>
          <w:szCs w:val="20"/>
        </w:rPr>
        <w:t xml:space="preserve"> </w:t>
      </w:r>
      <w:r w:rsidRPr="00CD7528">
        <w:rPr>
          <w:rFonts w:ascii="Times New Roman" w:hAnsi="Times New Roman" w:cs="Times New Roman"/>
          <w:sz w:val="20"/>
          <w:szCs w:val="20"/>
        </w:rPr>
        <w:t>and stored in an Amazon S3 bucket.</w:t>
      </w:r>
    </w:p>
    <w:p w:rsidR="004655DC" w:rsidRPr="00CD7528" w:rsidRDefault="004655DC" w:rsidP="00CD7528">
      <w:pPr>
        <w:pStyle w:val="ListParagraph"/>
        <w:numPr>
          <w:ilvl w:val="0"/>
          <w:numId w:val="20"/>
        </w:numPr>
        <w:jc w:val="both"/>
        <w:rPr>
          <w:rFonts w:ascii="Times New Roman" w:hAnsi="Times New Roman" w:cs="Times New Roman"/>
          <w:sz w:val="20"/>
          <w:szCs w:val="20"/>
        </w:rPr>
      </w:pPr>
      <w:r w:rsidRPr="00CD7528">
        <w:rPr>
          <w:rFonts w:ascii="Times New Roman" w:hAnsi="Times New Roman" w:cs="Times New Roman"/>
          <w:sz w:val="20"/>
          <w:szCs w:val="20"/>
        </w:rPr>
        <w:t>AWS Infrastructure Setup</w:t>
      </w:r>
    </w:p>
    <w:p w:rsidR="004655DC" w:rsidRPr="00CD7528" w:rsidRDefault="004655DC" w:rsidP="00CD7528">
      <w:pPr>
        <w:pStyle w:val="ListParagraph"/>
        <w:jc w:val="both"/>
        <w:rPr>
          <w:rFonts w:ascii="Times New Roman" w:hAnsi="Times New Roman" w:cs="Times New Roman"/>
          <w:sz w:val="20"/>
          <w:szCs w:val="20"/>
        </w:rPr>
      </w:pPr>
      <w:r w:rsidRPr="00CD7528">
        <w:rPr>
          <w:rFonts w:ascii="Times New Roman" w:hAnsi="Times New Roman" w:cs="Times New Roman"/>
          <w:sz w:val="20"/>
          <w:szCs w:val="20"/>
        </w:rPr>
        <w:t>This component involves setting up an AWS account and selecting appropriate services for the WRF model implementation. An Amazon EC2 instance with the required computational resources for running the WRF model is launched. An Amazon S3 bucket is set up for storing input and output data for the WRF model. An Amazon Elastic Load Balancer (ELB) is used for load balancing and distributing requests to EC2 instances. Amazon CloudWatch is used for monitoring the health and performance of EC2 instances. A VPC (Virtual Private Cloud) is created to isolate the AWS infrastructure from the public internet.</w:t>
      </w:r>
    </w:p>
    <w:p w:rsidR="004655DC" w:rsidRPr="00CD7528" w:rsidRDefault="004655DC" w:rsidP="00CD7528">
      <w:pPr>
        <w:pStyle w:val="ListParagraph"/>
        <w:numPr>
          <w:ilvl w:val="0"/>
          <w:numId w:val="20"/>
        </w:numPr>
        <w:jc w:val="both"/>
        <w:rPr>
          <w:rFonts w:ascii="Times New Roman" w:hAnsi="Times New Roman" w:cs="Times New Roman"/>
          <w:sz w:val="20"/>
          <w:szCs w:val="20"/>
        </w:rPr>
      </w:pPr>
      <w:r w:rsidRPr="00CD7528">
        <w:rPr>
          <w:rFonts w:ascii="Times New Roman" w:hAnsi="Times New Roman" w:cs="Times New Roman"/>
          <w:sz w:val="20"/>
          <w:szCs w:val="20"/>
        </w:rPr>
        <w:t>WRF Model Configuration</w:t>
      </w:r>
    </w:p>
    <w:p w:rsidR="004655DC" w:rsidRPr="00CD7528" w:rsidRDefault="004655DC" w:rsidP="00CD7528">
      <w:pPr>
        <w:pStyle w:val="ListParagraph"/>
        <w:jc w:val="both"/>
        <w:rPr>
          <w:rFonts w:ascii="Times New Roman" w:hAnsi="Times New Roman" w:cs="Times New Roman"/>
          <w:sz w:val="20"/>
          <w:szCs w:val="20"/>
        </w:rPr>
      </w:pPr>
      <w:r w:rsidRPr="00CD7528">
        <w:rPr>
          <w:rFonts w:ascii="Times New Roman" w:hAnsi="Times New Roman" w:cs="Times New Roman"/>
          <w:sz w:val="20"/>
          <w:szCs w:val="20"/>
        </w:rPr>
        <w:t>This component involves downloading and configuring the WRF model for the selected region and time period. The model is set up to read input data from the S3 bucket. The model is run on EC2 instances launched using an Amazon Machine Image (AMI) pre-configured with the WRF model.</w:t>
      </w:r>
    </w:p>
    <w:p w:rsidR="004655DC" w:rsidRPr="00CD7528" w:rsidRDefault="004655DC" w:rsidP="00CD7528">
      <w:pPr>
        <w:pStyle w:val="ListParagraph"/>
        <w:numPr>
          <w:ilvl w:val="0"/>
          <w:numId w:val="20"/>
        </w:numPr>
        <w:jc w:val="both"/>
        <w:rPr>
          <w:rFonts w:ascii="Times New Roman" w:hAnsi="Times New Roman" w:cs="Times New Roman"/>
          <w:sz w:val="20"/>
          <w:szCs w:val="20"/>
        </w:rPr>
      </w:pPr>
      <w:r w:rsidRPr="00CD7528">
        <w:rPr>
          <w:rFonts w:ascii="Times New Roman" w:hAnsi="Times New Roman" w:cs="Times New Roman"/>
          <w:sz w:val="20"/>
          <w:szCs w:val="20"/>
        </w:rPr>
        <w:t>Model Evaluation</w:t>
      </w:r>
    </w:p>
    <w:p w:rsidR="004655DC" w:rsidRPr="00CD7528" w:rsidRDefault="004655DC" w:rsidP="00CD7528">
      <w:pPr>
        <w:pStyle w:val="ListParagraph"/>
        <w:jc w:val="both"/>
        <w:rPr>
          <w:rFonts w:ascii="Times New Roman" w:hAnsi="Times New Roman" w:cs="Times New Roman"/>
          <w:sz w:val="20"/>
          <w:szCs w:val="20"/>
        </w:rPr>
      </w:pPr>
      <w:r w:rsidRPr="00CD7528">
        <w:rPr>
          <w:rFonts w:ascii="Times New Roman" w:hAnsi="Times New Roman" w:cs="Times New Roman"/>
          <w:sz w:val="20"/>
          <w:szCs w:val="20"/>
        </w:rPr>
        <w:t>This component involves comparing the WRF model forecasts to ground truth data from NOAA or other sources. The accuracy of the forecasts is evaluated using various metrics such as MAE, RMSE, and correlation coefficient (r).</w:t>
      </w:r>
    </w:p>
    <w:p w:rsidR="004655DC" w:rsidRPr="00CD7528" w:rsidRDefault="004655DC" w:rsidP="00CD7528">
      <w:pPr>
        <w:pStyle w:val="ListParagraph"/>
        <w:numPr>
          <w:ilvl w:val="0"/>
          <w:numId w:val="20"/>
        </w:numPr>
        <w:jc w:val="both"/>
        <w:rPr>
          <w:rFonts w:ascii="Times New Roman" w:hAnsi="Times New Roman" w:cs="Times New Roman"/>
          <w:sz w:val="20"/>
          <w:szCs w:val="20"/>
        </w:rPr>
      </w:pPr>
      <w:r w:rsidRPr="00CD7528">
        <w:rPr>
          <w:rFonts w:ascii="Times New Roman" w:hAnsi="Times New Roman" w:cs="Times New Roman"/>
          <w:sz w:val="20"/>
          <w:szCs w:val="20"/>
        </w:rPr>
        <w:t xml:space="preserve">Performance Optimization </w:t>
      </w:r>
    </w:p>
    <w:p w:rsidR="004655DC" w:rsidRPr="00CD7528" w:rsidRDefault="004655DC" w:rsidP="00CD7528">
      <w:pPr>
        <w:pStyle w:val="ListParagraph"/>
        <w:jc w:val="both"/>
        <w:rPr>
          <w:rFonts w:ascii="Times New Roman" w:hAnsi="Times New Roman" w:cs="Times New Roman"/>
          <w:sz w:val="20"/>
          <w:szCs w:val="20"/>
        </w:rPr>
      </w:pPr>
      <w:r w:rsidRPr="00CD7528">
        <w:rPr>
          <w:rFonts w:ascii="Times New Roman" w:hAnsi="Times New Roman" w:cs="Times New Roman"/>
          <w:sz w:val="20"/>
          <w:szCs w:val="20"/>
        </w:rPr>
        <w:t>This component involves optimizing the model configuration and computational resources to improve the accuracy and efficiency of the forecasts. The impact of different AWS services on the performance of the WRF model is evaluated, such as Amazon ECS and Amazon Lambda.</w:t>
      </w:r>
    </w:p>
    <w:p w:rsidR="004655DC" w:rsidRPr="00CD7528" w:rsidRDefault="004655DC" w:rsidP="00CD7528">
      <w:pPr>
        <w:pStyle w:val="ListParagraph"/>
        <w:numPr>
          <w:ilvl w:val="0"/>
          <w:numId w:val="20"/>
        </w:numPr>
        <w:jc w:val="both"/>
        <w:rPr>
          <w:rFonts w:ascii="Times New Roman" w:hAnsi="Times New Roman" w:cs="Times New Roman"/>
          <w:sz w:val="20"/>
          <w:szCs w:val="20"/>
        </w:rPr>
      </w:pPr>
      <w:r w:rsidRPr="00CD7528">
        <w:rPr>
          <w:rFonts w:ascii="Times New Roman" w:hAnsi="Times New Roman" w:cs="Times New Roman"/>
          <w:sz w:val="20"/>
          <w:szCs w:val="20"/>
        </w:rPr>
        <w:t>Result Analysis</w:t>
      </w:r>
    </w:p>
    <w:p w:rsidR="004655DC" w:rsidRPr="00CD7528" w:rsidRDefault="004655DC" w:rsidP="00CD7528">
      <w:pPr>
        <w:pStyle w:val="ListParagraph"/>
        <w:jc w:val="both"/>
        <w:rPr>
          <w:rFonts w:ascii="Times New Roman" w:hAnsi="Times New Roman" w:cs="Times New Roman"/>
          <w:sz w:val="20"/>
          <w:szCs w:val="20"/>
        </w:rPr>
      </w:pPr>
      <w:r w:rsidRPr="00CD7528">
        <w:rPr>
          <w:rFonts w:ascii="Times New Roman" w:hAnsi="Times New Roman" w:cs="Times New Roman"/>
          <w:sz w:val="20"/>
          <w:szCs w:val="20"/>
        </w:rPr>
        <w:t>This component involves analyzing the results of the WRF model implementation and evaluating the impact of cloud computing on weather prediction. The performance of the WRF model on AWS is compared to traditional methods of weather prediction.</w:t>
      </w:r>
    </w:p>
    <w:p w:rsidR="00CD7528" w:rsidRDefault="004655DC" w:rsidP="00CD7528">
      <w:pPr>
        <w:pStyle w:val="ListParagraph"/>
        <w:numPr>
          <w:ilvl w:val="0"/>
          <w:numId w:val="20"/>
        </w:numPr>
        <w:jc w:val="both"/>
        <w:rPr>
          <w:rFonts w:ascii="Times New Roman" w:hAnsi="Times New Roman" w:cs="Times New Roman"/>
          <w:sz w:val="20"/>
          <w:szCs w:val="20"/>
        </w:rPr>
      </w:pPr>
      <w:r w:rsidRPr="00CD7528">
        <w:rPr>
          <w:rFonts w:ascii="Times New Roman" w:hAnsi="Times New Roman" w:cs="Times New Roman"/>
          <w:sz w:val="20"/>
          <w:szCs w:val="20"/>
        </w:rPr>
        <w:t>Conclusion</w:t>
      </w:r>
      <w:r w:rsidRPr="00CD7528">
        <w:rPr>
          <w:rFonts w:ascii="Times New Roman" w:hAnsi="Times New Roman" w:cs="Times New Roman"/>
          <w:sz w:val="20"/>
          <w:szCs w:val="20"/>
        </w:rPr>
        <w:cr/>
        <w:t>This component involves summarizing the findings of the study and drawing</w:t>
      </w:r>
      <w:r w:rsidR="00CD7528">
        <w:rPr>
          <w:rFonts w:ascii="Times New Roman" w:hAnsi="Times New Roman" w:cs="Times New Roman"/>
          <w:sz w:val="20"/>
          <w:szCs w:val="20"/>
        </w:rPr>
        <w:t xml:space="preserve"> </w:t>
      </w:r>
      <w:r w:rsidRPr="00CD7528">
        <w:rPr>
          <w:rFonts w:ascii="Times New Roman" w:hAnsi="Times New Roman" w:cs="Times New Roman"/>
          <w:sz w:val="20"/>
          <w:szCs w:val="20"/>
        </w:rPr>
        <w:t xml:space="preserve">conclusions regarding the potential of AWS for weather prediction. Limitations and </w:t>
      </w:r>
      <w:r w:rsidRPr="00CD7528">
        <w:rPr>
          <w:rFonts w:ascii="Times New Roman" w:hAnsi="Times New Roman" w:cs="Times New Roman"/>
          <w:sz w:val="20"/>
          <w:szCs w:val="20"/>
        </w:rPr>
        <w:lastRenderedPageBreak/>
        <w:t>future research directions of cloud-based weather prediction models are discussed.</w:t>
      </w:r>
    </w:p>
    <w:p w:rsidR="00CD7528" w:rsidRDefault="00CD7528" w:rsidP="00CD7528">
      <w:pPr>
        <w:pStyle w:val="ListParagraph"/>
        <w:jc w:val="both"/>
        <w:rPr>
          <w:rFonts w:ascii="Times New Roman" w:hAnsi="Times New Roman" w:cs="Times New Roman"/>
          <w:sz w:val="20"/>
          <w:szCs w:val="20"/>
        </w:rPr>
      </w:pPr>
    </w:p>
    <w:p w:rsidR="004655DC" w:rsidRDefault="004655DC" w:rsidP="00CD7528">
      <w:pPr>
        <w:pStyle w:val="ListParagraph"/>
        <w:jc w:val="both"/>
        <w:rPr>
          <w:rFonts w:ascii="Times New Roman" w:hAnsi="Times New Roman" w:cs="Times New Roman"/>
          <w:sz w:val="20"/>
          <w:szCs w:val="20"/>
        </w:rPr>
      </w:pPr>
      <w:r w:rsidRPr="00CD7528">
        <w:rPr>
          <w:rFonts w:ascii="Times New Roman" w:hAnsi="Times New Roman" w:cs="Times New Roman"/>
          <w:sz w:val="20"/>
          <w:szCs w:val="20"/>
        </w:rPr>
        <w:t>Overall, the proposed architecture leverages various AWS services to implement the WRF model for weather prediction. The data is collected and stored in an S3 bucket, and the model is run on EC2 instances launched using an AMI pre-configured with the WRF model. An ELB is used for load balancing and distributing requests to EC2 instances, and CloudWatch is used for monitoring the health and performance of EC2 instances. The architecture is designed to be scalable and efficient, with performance optimization and result analysis components included to improve the accuracy and efficiency of the WRF model forecasts.</w:t>
      </w:r>
    </w:p>
    <w:p w:rsidR="00D359FD" w:rsidRDefault="00D359FD" w:rsidP="00CD7528">
      <w:pPr>
        <w:pStyle w:val="ListParagraph"/>
        <w:jc w:val="both"/>
        <w:rPr>
          <w:rFonts w:ascii="Times New Roman" w:hAnsi="Times New Roman" w:cs="Times New Roman"/>
          <w:sz w:val="20"/>
          <w:szCs w:val="20"/>
        </w:rPr>
      </w:pPr>
    </w:p>
    <w:p w:rsidR="00D359FD" w:rsidRDefault="00D359FD" w:rsidP="00CD7528">
      <w:pPr>
        <w:pStyle w:val="ListParagraph"/>
        <w:jc w:val="both"/>
        <w:rPr>
          <w:rFonts w:ascii="Times New Roman" w:hAnsi="Times New Roman" w:cs="Times New Roman"/>
          <w:sz w:val="20"/>
          <w:szCs w:val="20"/>
        </w:rPr>
      </w:pPr>
    </w:p>
    <w:p w:rsidR="00D359FD" w:rsidRPr="00CD7528" w:rsidRDefault="00D359FD" w:rsidP="00CD7528">
      <w:pPr>
        <w:pStyle w:val="ListParagraph"/>
        <w:jc w:val="both"/>
        <w:rPr>
          <w:rFonts w:ascii="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61D81B5E" wp14:editId="3A9EC894">
            <wp:extent cx="2381250" cy="42291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381250" cy="4229100"/>
                    </a:xfrm>
                    <a:prstGeom prst="rect">
                      <a:avLst/>
                    </a:prstGeom>
                    <a:ln/>
                  </pic:spPr>
                </pic:pic>
              </a:graphicData>
            </a:graphic>
          </wp:inline>
        </w:drawing>
      </w:r>
    </w:p>
    <w:p w:rsidR="004655DC" w:rsidRPr="00CD7528" w:rsidRDefault="004655DC" w:rsidP="00CD7528">
      <w:pPr>
        <w:ind w:firstLine="720"/>
        <w:jc w:val="both"/>
        <w:rPr>
          <w:rFonts w:ascii="Times New Roman" w:hAnsi="Times New Roman" w:cs="Times New Roman"/>
          <w:sz w:val="20"/>
          <w:szCs w:val="20"/>
        </w:rPr>
      </w:pPr>
    </w:p>
    <w:p w:rsidR="004655DC" w:rsidRPr="00CD7528" w:rsidRDefault="004655DC" w:rsidP="00CD7528">
      <w:pPr>
        <w:jc w:val="both"/>
        <w:rPr>
          <w:rFonts w:ascii="Times New Roman" w:hAnsi="Times New Roman" w:cs="Times New Roman"/>
          <w:b/>
          <w:bCs/>
          <w:sz w:val="20"/>
          <w:szCs w:val="20"/>
        </w:rPr>
      </w:pPr>
      <w:r w:rsidRPr="00CD7528">
        <w:rPr>
          <w:rFonts w:ascii="Times New Roman" w:hAnsi="Times New Roman" w:cs="Times New Roman"/>
          <w:b/>
          <w:bCs/>
          <w:sz w:val="20"/>
          <w:szCs w:val="20"/>
        </w:rPr>
        <w:t>The weather prediction hierarchy:</w:t>
      </w:r>
    </w:p>
    <w:p w:rsidR="004655DC" w:rsidRPr="00CD7528" w:rsidRDefault="004655DC" w:rsidP="00CD7528">
      <w:pPr>
        <w:jc w:val="both"/>
        <w:rPr>
          <w:rFonts w:ascii="Times New Roman" w:hAnsi="Times New Roman" w:cs="Times New Roman"/>
          <w:sz w:val="20"/>
          <w:szCs w:val="20"/>
        </w:rPr>
      </w:pPr>
      <w:r w:rsidRPr="00CD7528">
        <w:rPr>
          <w:rFonts w:ascii="Times New Roman" w:hAnsi="Times New Roman" w:cs="Times New Roman"/>
          <w:sz w:val="20"/>
          <w:szCs w:val="20"/>
        </w:rPr>
        <w:t>The weather prediction hierarchy refers to the different scales or levels at which weather forecasting can be conducted. There are four main levels in the weather prediction hierarchy, from the largest scale to the smallest:</w:t>
      </w:r>
      <w:r w:rsidRPr="00CD7528">
        <w:rPr>
          <w:rFonts w:ascii="Times New Roman" w:hAnsi="Times New Roman" w:cs="Times New Roman"/>
          <w:sz w:val="20"/>
          <w:szCs w:val="20"/>
        </w:rPr>
        <w:cr/>
      </w:r>
      <w:r w:rsidRPr="00CD7528">
        <w:rPr>
          <w:rFonts w:ascii="Times New Roman" w:hAnsi="Times New Roman" w:cs="Times New Roman"/>
          <w:sz w:val="20"/>
          <w:szCs w:val="20"/>
        </w:rPr>
        <w:cr/>
        <w:t>1. Global Scale: This level involves predicting weather patterns and conditions on a global scale, usually on a time scale of days to weeks. Global circulation models (GCMs) are used to simulate the behavior of the atmosphere and ocean and predict weather patterns and conditions around the world.</w:t>
      </w:r>
    </w:p>
    <w:p w:rsidR="004655DC" w:rsidRPr="00CD7528" w:rsidRDefault="004655DC" w:rsidP="00CD7528">
      <w:pPr>
        <w:jc w:val="both"/>
        <w:rPr>
          <w:rFonts w:ascii="Times New Roman" w:hAnsi="Times New Roman" w:cs="Times New Roman"/>
          <w:sz w:val="20"/>
          <w:szCs w:val="20"/>
        </w:rPr>
      </w:pPr>
      <w:r w:rsidRPr="00CD7528">
        <w:rPr>
          <w:rFonts w:ascii="Times New Roman" w:hAnsi="Times New Roman" w:cs="Times New Roman"/>
          <w:sz w:val="20"/>
          <w:szCs w:val="20"/>
        </w:rPr>
        <w:t>2. Synoptic Scale: This level involves predicting weather patterns and conditions on a regional scale, usually from hours to days. This level focuses on the behavior of the atmosphere and the interaction between large-scale weather systems, such as high and low-pressure systems, fronts, and jet streams. Numerical weather prediction (NWP) models are used to simulate the behavior of the atmosphere and predict weather patterns and conditions in a specific region.</w:t>
      </w:r>
      <w:r w:rsidRPr="00CD7528">
        <w:rPr>
          <w:rFonts w:ascii="Times New Roman" w:hAnsi="Times New Roman" w:cs="Times New Roman"/>
          <w:sz w:val="20"/>
          <w:szCs w:val="20"/>
        </w:rPr>
        <w:cr/>
      </w:r>
      <w:r w:rsidRPr="00CD7528">
        <w:rPr>
          <w:rFonts w:ascii="Times New Roman" w:hAnsi="Times New Roman" w:cs="Times New Roman"/>
          <w:sz w:val="20"/>
          <w:szCs w:val="20"/>
        </w:rPr>
        <w:cr/>
        <w:t>3. Mesoscale: This level involves predicting weather patterns and conditions on a local scale, usually on a time scale of minutes to hours. This level focuses on the interaction between small-scale weather systems, such as thunderstorms, tornadoes, and sea breezes. High-resolution NWP models, such as the Weather Research and Forecasting (WRF) model, are used to simulate the behavior of the atmosphere and predict weather patterns and conditions in a specific location.</w:t>
      </w:r>
      <w:r w:rsidRPr="00CD7528">
        <w:rPr>
          <w:rFonts w:ascii="Times New Roman" w:hAnsi="Times New Roman" w:cs="Times New Roman"/>
          <w:sz w:val="20"/>
          <w:szCs w:val="20"/>
        </w:rPr>
        <w:cr/>
      </w:r>
      <w:r w:rsidRPr="00CD7528">
        <w:rPr>
          <w:rFonts w:ascii="Times New Roman" w:hAnsi="Times New Roman" w:cs="Times New Roman"/>
          <w:sz w:val="20"/>
          <w:szCs w:val="20"/>
        </w:rPr>
        <w:cr/>
        <w:t>4. Microscale: This level involves predicting weather patterns and conditions on a very small scale, usually from seconds to minutes. This level focuses on the interaction between the atmosphere and the Earth's surface, such as the effect of topography, vegetation, and urban areas on weather conditions. Microscale models, such as the computational fluid dynamics (CFD) model, are used to simulate the behavior of the atmosphere and predict weather patterns and conditions in a specific location.</w:t>
      </w:r>
    </w:p>
    <w:p w:rsidR="004655DC" w:rsidRPr="00CD7528" w:rsidRDefault="004655DC" w:rsidP="00CD7528">
      <w:pPr>
        <w:jc w:val="both"/>
        <w:rPr>
          <w:rFonts w:ascii="Times New Roman" w:hAnsi="Times New Roman" w:cs="Times New Roman"/>
          <w:sz w:val="20"/>
          <w:szCs w:val="20"/>
        </w:rPr>
      </w:pPr>
      <w:r w:rsidRPr="00CD7528">
        <w:rPr>
          <w:rFonts w:ascii="Times New Roman" w:hAnsi="Times New Roman" w:cs="Times New Roman"/>
          <w:sz w:val="20"/>
          <w:szCs w:val="20"/>
        </w:rPr>
        <w:t>Each level of the weather prediction hierarchy requires different models and techniques, with increasing complexity and computational requirements as the scale becomes smaller. Weather forecasting is a multi-disciplinary field that combines atmospheric science, mathematics, physics, and computer science, and is constantly evolving with advances in technology and scientific knowledge.</w:t>
      </w:r>
    </w:p>
    <w:p w:rsidR="00B73DB2" w:rsidRPr="00CD7528" w:rsidRDefault="00B73DB2" w:rsidP="00CD7528">
      <w:pPr>
        <w:jc w:val="both"/>
        <w:rPr>
          <w:rFonts w:ascii="Times New Roman" w:hAnsi="Times New Roman" w:cs="Times New Roman"/>
          <w:sz w:val="20"/>
          <w:szCs w:val="20"/>
        </w:rPr>
      </w:pPr>
      <w:r w:rsidRPr="00CD7528">
        <w:rPr>
          <w:rFonts w:ascii="Times New Roman" w:hAnsi="Times New Roman" w:cs="Times New Roman"/>
          <w:sz w:val="20"/>
          <w:szCs w:val="20"/>
        </w:rPr>
        <w:lastRenderedPageBreak/>
        <w:t>Furthermore, advances in machine learning and artificial intelligence are also being used to improve weather forecasting, by enhancing the accuracy and speed of models, and enabling the analysis of large and complex datasets. As technology continues to improve, it is likely that the weather prediction hierarchy will continue to evolve, with new models and techniques being developed to improve our understanding and prediction of weather patterns and conditions at all scales.</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jc w:val="both"/>
        <w:rPr>
          <w:rFonts w:ascii="Times New Roman" w:hAnsi="Times New Roman" w:cs="Times New Roman"/>
          <w:b/>
          <w:bCs/>
          <w:sz w:val="24"/>
          <w:szCs w:val="24"/>
        </w:rPr>
      </w:pPr>
      <w:r w:rsidRPr="00CD7528">
        <w:rPr>
          <w:rFonts w:ascii="Times New Roman" w:hAnsi="Times New Roman" w:cs="Times New Roman"/>
          <w:b/>
          <w:bCs/>
          <w:sz w:val="24"/>
          <w:szCs w:val="24"/>
        </w:rPr>
        <w:t>Proposed System:</w:t>
      </w:r>
    </w:p>
    <w:p w:rsidR="00D359FD" w:rsidRDefault="00B73DB2" w:rsidP="00CD7528">
      <w:pPr>
        <w:jc w:val="both"/>
        <w:rPr>
          <w:rFonts w:ascii="Times New Roman" w:hAnsi="Times New Roman" w:cs="Times New Roman"/>
          <w:sz w:val="20"/>
          <w:szCs w:val="20"/>
        </w:rPr>
      </w:pPr>
      <w:r w:rsidRPr="00CD7528">
        <w:rPr>
          <w:rFonts w:ascii="Times New Roman" w:hAnsi="Times New Roman" w:cs="Times New Roman"/>
          <w:sz w:val="20"/>
          <w:szCs w:val="20"/>
        </w:rPr>
        <w:t>The proposed system for weather prediction using AWS involves the following components and processes:</w:t>
      </w:r>
      <w:r w:rsidRPr="00CD7528">
        <w:rPr>
          <w:rFonts w:ascii="Times New Roman" w:hAnsi="Times New Roman" w:cs="Times New Roman"/>
          <w:sz w:val="20"/>
          <w:szCs w:val="20"/>
        </w:rPr>
        <w:cr/>
      </w:r>
      <w:r w:rsidRPr="00CD7528">
        <w:rPr>
          <w:rFonts w:ascii="Times New Roman" w:hAnsi="Times New Roman" w:cs="Times New Roman"/>
          <w:sz w:val="20"/>
          <w:szCs w:val="20"/>
        </w:rPr>
        <w:cr/>
        <w:t>1. Data Collection: Weather data is collected from various sources, such as weather stations, satellites, and radars, and stored in a cloud-based data repository, such as Amazon S3.</w:t>
      </w:r>
      <w:r w:rsidRPr="00CD7528">
        <w:rPr>
          <w:rFonts w:ascii="Times New Roman" w:hAnsi="Times New Roman" w:cs="Times New Roman"/>
          <w:sz w:val="20"/>
          <w:szCs w:val="20"/>
        </w:rPr>
        <w:cr/>
      </w:r>
      <w:r w:rsidRPr="00CD7528">
        <w:rPr>
          <w:rFonts w:ascii="Times New Roman" w:hAnsi="Times New Roman" w:cs="Times New Roman"/>
          <w:sz w:val="20"/>
          <w:szCs w:val="20"/>
        </w:rPr>
        <w:cr/>
        <w:t>2. Data Preprocessing: The collected data is preprocessed to remove noise, errors, and missing values, and to convert it into a format suitable for analysis and modeling.</w:t>
      </w:r>
      <w:r w:rsidRPr="00CD7528">
        <w:rPr>
          <w:rFonts w:ascii="Times New Roman" w:hAnsi="Times New Roman" w:cs="Times New Roman"/>
          <w:sz w:val="20"/>
          <w:szCs w:val="20"/>
        </w:rPr>
        <w:cr/>
      </w:r>
      <w:r w:rsidRPr="00CD7528">
        <w:rPr>
          <w:rFonts w:ascii="Times New Roman" w:hAnsi="Times New Roman" w:cs="Times New Roman"/>
          <w:sz w:val="20"/>
          <w:szCs w:val="20"/>
        </w:rPr>
        <w:cr/>
        <w:t>3. Data Analysis: The preprocessed data is analyzed using machine learning and statistical techniques, to identify patterns, correlations, and trends in the data, and to develop models for weather prediction.</w:t>
      </w:r>
      <w:r w:rsidRPr="00CD7528">
        <w:rPr>
          <w:rFonts w:ascii="Times New Roman" w:hAnsi="Times New Roman" w:cs="Times New Roman"/>
          <w:sz w:val="20"/>
          <w:szCs w:val="20"/>
        </w:rPr>
        <w:cr/>
      </w:r>
      <w:r w:rsidRPr="00CD7528">
        <w:rPr>
          <w:rFonts w:ascii="Times New Roman" w:hAnsi="Times New Roman" w:cs="Times New Roman"/>
          <w:sz w:val="20"/>
          <w:szCs w:val="20"/>
        </w:rPr>
        <w:cr/>
        <w:t>4. Model Training: The identified models are trained using historical data, to optimize their performance and accuracy, and to generate predictions for future weather conditions.</w:t>
      </w:r>
      <w:r w:rsidRPr="00CD7528">
        <w:rPr>
          <w:rFonts w:ascii="Times New Roman" w:hAnsi="Times New Roman" w:cs="Times New Roman"/>
          <w:sz w:val="20"/>
          <w:szCs w:val="20"/>
        </w:rPr>
        <w:cr/>
      </w:r>
      <w:r w:rsidRPr="00CD7528">
        <w:rPr>
          <w:rFonts w:ascii="Times New Roman" w:hAnsi="Times New Roman" w:cs="Times New Roman"/>
          <w:sz w:val="20"/>
          <w:szCs w:val="20"/>
        </w:rPr>
        <w:cr/>
        <w:t xml:space="preserve">5. Model Deployment: The trained models are deployed on a cloud-based platform, such as Amazon </w:t>
      </w:r>
      <w:r w:rsidR="0032377F" w:rsidRPr="00CD7528">
        <w:rPr>
          <w:rFonts w:ascii="Times New Roman" w:hAnsi="Times New Roman" w:cs="Times New Roman"/>
          <w:sz w:val="20"/>
          <w:szCs w:val="20"/>
        </w:rPr>
        <w:t>Sage Maker</w:t>
      </w:r>
      <w:r w:rsidRPr="00CD7528">
        <w:rPr>
          <w:rFonts w:ascii="Times New Roman" w:hAnsi="Times New Roman" w:cs="Times New Roman"/>
          <w:sz w:val="20"/>
          <w:szCs w:val="20"/>
        </w:rPr>
        <w:t>, to enable real-time predictions and forecasting.</w:t>
      </w:r>
      <w:r w:rsidRPr="00CD7528">
        <w:rPr>
          <w:rFonts w:ascii="Times New Roman" w:hAnsi="Times New Roman" w:cs="Times New Roman"/>
          <w:sz w:val="20"/>
          <w:szCs w:val="20"/>
        </w:rPr>
        <w:cr/>
      </w:r>
      <w:r w:rsidRPr="00CD7528">
        <w:rPr>
          <w:rFonts w:ascii="Times New Roman" w:hAnsi="Times New Roman" w:cs="Times New Roman"/>
          <w:sz w:val="20"/>
          <w:szCs w:val="20"/>
        </w:rPr>
        <w:cr/>
        <w:t>6. Integration with Applications: The predicted weather data is integrated with various applications and services, such as weather apps, transportation systems, and emergency services, to provide timely and accurate information to users.</w:t>
      </w:r>
      <w:r w:rsidRPr="00CD7528">
        <w:rPr>
          <w:rFonts w:ascii="Times New Roman" w:hAnsi="Times New Roman" w:cs="Times New Roman"/>
          <w:sz w:val="20"/>
          <w:szCs w:val="20"/>
        </w:rPr>
        <w:cr/>
        <w:t xml:space="preserve">The proposed system leverages the scalability, flexibility, and cost-effectiveness of AWS, to enable efficient and accurate weather prediction at different scales, from global to local. The system can also be </w:t>
      </w:r>
      <w:r w:rsidRPr="00CD7528">
        <w:rPr>
          <w:rFonts w:ascii="Times New Roman" w:hAnsi="Times New Roman" w:cs="Times New Roman"/>
          <w:sz w:val="20"/>
          <w:szCs w:val="20"/>
        </w:rPr>
        <w:t>customized and adapted to meet specific user requirements and to incorporate new data sources and models as they become available.</w:t>
      </w:r>
    </w:p>
    <w:p w:rsidR="00AA1EB8" w:rsidRDefault="00AA1EB8" w:rsidP="00CD7528">
      <w:pPr>
        <w:jc w:val="both"/>
        <w:rPr>
          <w:rFonts w:ascii="Times New Roman" w:hAnsi="Times New Roman" w:cs="Times New Roman"/>
          <w:sz w:val="20"/>
          <w:szCs w:val="20"/>
        </w:rPr>
      </w:pPr>
    </w:p>
    <w:p w:rsidR="00AA1EB8" w:rsidRDefault="00AA1EB8" w:rsidP="00CD7528">
      <w:pPr>
        <w:jc w:val="both"/>
        <w:rPr>
          <w:rFonts w:ascii="Times New Roman" w:hAnsi="Times New Roman" w:cs="Times New Roman"/>
          <w:sz w:val="20"/>
          <w:szCs w:val="20"/>
        </w:rPr>
      </w:pPr>
    </w:p>
    <w:p w:rsidR="00AA1EB8" w:rsidRDefault="00AA1EB8" w:rsidP="00CD7528">
      <w:pPr>
        <w:jc w:val="both"/>
        <w:rPr>
          <w:rFonts w:ascii="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1EDC79D5" wp14:editId="0B3AAE88">
            <wp:extent cx="2851150" cy="3181350"/>
            <wp:effectExtent l="0" t="0" r="635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851180" cy="3181383"/>
                    </a:xfrm>
                    <a:prstGeom prst="rect">
                      <a:avLst/>
                    </a:prstGeom>
                    <a:ln/>
                  </pic:spPr>
                </pic:pic>
              </a:graphicData>
            </a:graphic>
          </wp:inline>
        </w:drawing>
      </w:r>
    </w:p>
    <w:p w:rsidR="0032377F" w:rsidRPr="0032377F" w:rsidRDefault="0032377F" w:rsidP="00CD7528">
      <w:pPr>
        <w:jc w:val="both"/>
        <w:rPr>
          <w:rFonts w:ascii="Times New Roman" w:hAnsi="Times New Roman" w:cs="Times New Roman"/>
          <w:sz w:val="20"/>
          <w:szCs w:val="20"/>
        </w:rPr>
      </w:pPr>
    </w:p>
    <w:p w:rsidR="00D359FD" w:rsidRDefault="00D359FD" w:rsidP="00CD7528">
      <w:pPr>
        <w:jc w:val="both"/>
        <w:rPr>
          <w:rFonts w:ascii="Times New Roman" w:hAnsi="Times New Roman" w:cs="Times New Roman"/>
          <w:b/>
          <w:bCs/>
          <w:sz w:val="20"/>
          <w:szCs w:val="20"/>
        </w:rPr>
      </w:pPr>
      <w:r w:rsidRPr="00D359FD">
        <w:rPr>
          <w:rFonts w:ascii="Times New Roman" w:hAnsi="Times New Roman" w:cs="Times New Roman"/>
          <w:b/>
          <w:bCs/>
          <w:sz w:val="20"/>
          <w:szCs w:val="20"/>
        </w:rPr>
        <w:t>OUTPUT SCREENS:</w:t>
      </w:r>
    </w:p>
    <w:p w:rsidR="00AA1EB8" w:rsidRDefault="00AA1EB8" w:rsidP="00CD7528">
      <w:pPr>
        <w:jc w:val="both"/>
        <w:rPr>
          <w:rFonts w:ascii="Times New Roman" w:hAnsi="Times New Roman" w:cs="Times New Roman"/>
          <w:b/>
          <w:bCs/>
          <w:sz w:val="20"/>
          <w:szCs w:val="20"/>
        </w:rPr>
      </w:pPr>
    </w:p>
    <w:p w:rsidR="00D359FD" w:rsidRDefault="00D359FD" w:rsidP="00CD7528">
      <w:pPr>
        <w:jc w:val="both"/>
        <w:rPr>
          <w:rFonts w:ascii="Times New Roman" w:hAnsi="Times New Roman" w:cs="Times New Roman"/>
          <w:b/>
          <w:bCs/>
          <w:sz w:val="20"/>
          <w:szCs w:val="20"/>
        </w:rPr>
      </w:pPr>
      <w:r>
        <w:rPr>
          <w:rFonts w:ascii="Times New Roman" w:eastAsia="Times New Roman" w:hAnsi="Times New Roman" w:cs="Times New Roman"/>
          <w:noProof/>
          <w:sz w:val="20"/>
          <w:szCs w:val="20"/>
        </w:rPr>
        <w:drawing>
          <wp:inline distT="114300" distB="114300" distL="114300" distR="114300" wp14:anchorId="054D40BB" wp14:editId="7FB8F1D7">
            <wp:extent cx="2984500" cy="2533650"/>
            <wp:effectExtent l="0" t="0" r="635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984500" cy="2533650"/>
                    </a:xfrm>
                    <a:prstGeom prst="rect">
                      <a:avLst/>
                    </a:prstGeom>
                    <a:ln/>
                  </pic:spPr>
                </pic:pic>
              </a:graphicData>
            </a:graphic>
          </wp:inline>
        </w:drawing>
      </w:r>
    </w:p>
    <w:p w:rsidR="00AA1EB8" w:rsidRDefault="00AA1EB8" w:rsidP="00CD7528">
      <w:pPr>
        <w:jc w:val="both"/>
        <w:rPr>
          <w:rFonts w:ascii="Times New Roman" w:hAnsi="Times New Roman" w:cs="Times New Roman"/>
          <w:b/>
          <w:bCs/>
          <w:sz w:val="20"/>
          <w:szCs w:val="20"/>
        </w:rPr>
      </w:pPr>
    </w:p>
    <w:p w:rsidR="00B73DB2" w:rsidRPr="0032377F" w:rsidRDefault="00B73DB2" w:rsidP="00CD7528">
      <w:pPr>
        <w:jc w:val="both"/>
        <w:rPr>
          <w:rFonts w:ascii="Times New Roman" w:hAnsi="Times New Roman" w:cs="Times New Roman"/>
          <w:b/>
          <w:bCs/>
          <w:sz w:val="20"/>
          <w:szCs w:val="20"/>
        </w:rPr>
      </w:pPr>
      <w:r w:rsidRPr="00CD7528">
        <w:rPr>
          <w:rFonts w:ascii="Times New Roman" w:hAnsi="Times New Roman" w:cs="Times New Roman"/>
          <w:b/>
          <w:bCs/>
          <w:sz w:val="24"/>
          <w:szCs w:val="24"/>
        </w:rPr>
        <w:lastRenderedPageBreak/>
        <w:t>References:</w:t>
      </w: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Wang, J., Li, Y., Jiang, P., &amp; Li, J. (2019). A deep learning-based approach for short-term weather prediction. Journal of Cleaner Production, 236, 117534. https://doi.org/10.1016/j.jclepro.2019.11754.</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Zhu, X., Zhang, W., Sun, X., &amp; Zhang, Y. (2020). A comparative study on machine learning algorithms for weather prediction. IEEE Access, 8, 96809-96818. https://doi.org/10.1109/access.2020.2990165.</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Zhang, Q., &amp; Yang, C. (2017). Multi-scale convolutional neural networks for time series classification of raw sensor data. Neurocomputing, 267, 506-514. https://doi.org/10.1016/j.neucom.2017.06.001.</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Shen, C., &amp; Wang, W. (2021). Deep learning for weather forecasting: A review. Applied Energy, 292, 116907. https://doi.org/10.1016/j.apenergy.2021.116907.</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Sun, J., Wang, J., Huang, Y., &amp; Wu, C. (2019). A novel hybrid model for short-term wind speed prediction using wavelet decomposition and neural network. Energies, 12(12), 2421. https://doi.org/10.3390/en12122421.</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Guo, H., Liu, L., &amp; Ma, Z. (2021). Long-term weather forecasting based on LSTM deep learning. Journal of Intelligent &amp; Fuzzy Systems, 40(3), 4637-4646. https://doi.org/10.3233/JIFS-201587.</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 xml:space="preserve">Wang, Q., Huang, J., &amp; Zhou, X. (2021). A deep learning-based approach for short-term wind speed prediction. Journal of Renewable </w:t>
      </w:r>
      <w:r w:rsidRPr="00CD7528">
        <w:rPr>
          <w:rFonts w:ascii="Times New Roman" w:hAnsi="Times New Roman" w:cs="Times New Roman"/>
          <w:sz w:val="20"/>
          <w:szCs w:val="20"/>
        </w:rPr>
        <w:t>and Sustainable Energy, 13(8), 085701. https://doi.org/10.1063/5.0063034.</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Zhang, X., Wang, W., &amp; Wu, H. (2019). A deep learning-based approach for hourly temperature forecasting. Energies, 12(3), 410. https://doi.org/10.3390/en12030410.</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Kang, B., Lee, H., Lee, J., Kim, H., &amp; Kim, D. (2019). A deep learning-based ensemble approach to wind speed forecasting. Applied Sciences, 9(14), 2949. https://doi.org/10.3390/app9142949.</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Li, Z., Gao, J., Li, Y., Li, H., Li, S., &amp; Zhou, F. (2021). A hybrid method combining wavelet transform, feature selection and ensemble learning for wind speed prediction. IEEE Access, 9, 76761-76774. https://doi.org/10.1109/access.2021.3089217.</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Wu, S., Wu, H., Lu, X., &amp; Ye, S. (2018). Short-term traffic flow forecasting with convolutional neural networks. Transportation Research Part C: Emerging Technologies, 90, 166-179. https://doi.org/10.1016/j.trc.2018.03.002.</w:t>
      </w:r>
    </w:p>
    <w:p w:rsidR="00B73DB2" w:rsidRPr="00CD7528" w:rsidRDefault="00B73DB2" w:rsidP="00CD7528">
      <w:pPr>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 xml:space="preserve">Li, J., Li, H., Sun, Q., &amp; Zhang, L. (2021). Deep learning for weather prediction: A review. Journal of Physics: Conference Series, 1812, 012064. </w:t>
      </w:r>
      <w:hyperlink r:id="rId13" w:history="1">
        <w:r w:rsidRPr="00CD7528">
          <w:rPr>
            <w:rStyle w:val="Hyperlink"/>
            <w:rFonts w:ascii="Times New Roman" w:hAnsi="Times New Roman" w:cs="Times New Roman"/>
            <w:sz w:val="20"/>
            <w:szCs w:val="20"/>
          </w:rPr>
          <w:t>https://doi.org</w:t>
        </w:r>
      </w:hyperlink>
      <w:r w:rsidRPr="00CD7528">
        <w:rPr>
          <w:rFonts w:ascii="Times New Roman" w:hAnsi="Times New Roman" w:cs="Times New Roman"/>
          <w:sz w:val="20"/>
          <w:szCs w:val="20"/>
        </w:rPr>
        <w:t>.</w:t>
      </w:r>
    </w:p>
    <w:p w:rsidR="00B73DB2" w:rsidRPr="00CD7528" w:rsidRDefault="00B73DB2" w:rsidP="00CD7528">
      <w:pPr>
        <w:pStyle w:val="ListParagraph"/>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 xml:space="preserve">National Oceanic and Atmospheric Administration. (2021). National Centers for Environmental Prediction (NCEP) Climate Forecast System Version 2 (CFSv2) 6-Hourly Products. Retrieved from </w:t>
      </w:r>
      <w:hyperlink r:id="rId14" w:history="1">
        <w:r w:rsidRPr="00CD7528">
          <w:rPr>
            <w:rStyle w:val="Hyperlink"/>
            <w:rFonts w:ascii="Times New Roman" w:hAnsi="Times New Roman" w:cs="Times New Roman"/>
            <w:sz w:val="20"/>
            <w:szCs w:val="20"/>
          </w:rPr>
          <w:t>https://www.nco.ncep.noaa.gov/pmb/products/cfs/cfs.v2.shtml</w:t>
        </w:r>
      </w:hyperlink>
      <w:r w:rsidRPr="00CD7528">
        <w:rPr>
          <w:rFonts w:ascii="Times New Roman" w:hAnsi="Times New Roman" w:cs="Times New Roman"/>
          <w:sz w:val="20"/>
          <w:szCs w:val="20"/>
        </w:rPr>
        <w:t>.</w:t>
      </w:r>
    </w:p>
    <w:p w:rsidR="00B73DB2" w:rsidRPr="00CD7528" w:rsidRDefault="00B73DB2" w:rsidP="00CD7528">
      <w:pPr>
        <w:pStyle w:val="ListParagraph"/>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 xml:space="preserve">Wang, Q., Huang, J., &amp; Zhou, X. (2021). A deep learning-based approach for short-term wind speed prediction. Journal of Renewable </w:t>
      </w:r>
      <w:r w:rsidRPr="00CD7528">
        <w:rPr>
          <w:rFonts w:ascii="Times New Roman" w:hAnsi="Times New Roman" w:cs="Times New Roman"/>
          <w:sz w:val="20"/>
          <w:szCs w:val="20"/>
        </w:rPr>
        <w:lastRenderedPageBreak/>
        <w:t xml:space="preserve">and Sustainable Energy, 13(8), 085701. </w:t>
      </w:r>
      <w:hyperlink r:id="rId15" w:history="1">
        <w:r w:rsidRPr="00CD7528">
          <w:rPr>
            <w:rStyle w:val="Hyperlink"/>
            <w:rFonts w:ascii="Times New Roman" w:hAnsi="Times New Roman" w:cs="Times New Roman"/>
            <w:sz w:val="20"/>
            <w:szCs w:val="20"/>
          </w:rPr>
          <w:t>https://doi.org/10.1063/5.0063034</w:t>
        </w:r>
      </w:hyperlink>
      <w:r w:rsidRPr="00CD7528">
        <w:rPr>
          <w:rFonts w:ascii="Times New Roman" w:hAnsi="Times New Roman" w:cs="Times New Roman"/>
          <w:sz w:val="20"/>
          <w:szCs w:val="20"/>
        </w:rPr>
        <w:t>.</w:t>
      </w:r>
    </w:p>
    <w:p w:rsidR="00B73DB2" w:rsidRPr="00CD7528" w:rsidRDefault="00B73DB2" w:rsidP="00CD7528">
      <w:pPr>
        <w:pStyle w:val="ListParagraph"/>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 xml:space="preserve">Zhang, X., Wang, W., &amp; Wu, H. (2019). A deep learning-based approach for hourly temperature forecasting. Energies, 12(3), 410. </w:t>
      </w:r>
      <w:hyperlink r:id="rId16" w:history="1">
        <w:r w:rsidRPr="00CD7528">
          <w:rPr>
            <w:rStyle w:val="Hyperlink"/>
            <w:rFonts w:ascii="Times New Roman" w:hAnsi="Times New Roman" w:cs="Times New Roman"/>
            <w:sz w:val="20"/>
            <w:szCs w:val="20"/>
          </w:rPr>
          <w:t>https://doi.org/10.3390/en12030410</w:t>
        </w:r>
      </w:hyperlink>
      <w:r w:rsidRPr="00CD7528">
        <w:rPr>
          <w:rFonts w:ascii="Times New Roman" w:hAnsi="Times New Roman" w:cs="Times New Roman"/>
          <w:sz w:val="20"/>
          <w:szCs w:val="20"/>
        </w:rPr>
        <w:t>.</w:t>
      </w:r>
    </w:p>
    <w:p w:rsidR="00B73DB2" w:rsidRPr="00CD7528" w:rsidRDefault="00B73DB2" w:rsidP="00CD7528">
      <w:pPr>
        <w:pStyle w:val="ListParagraph"/>
        <w:jc w:val="both"/>
        <w:rPr>
          <w:rFonts w:ascii="Times New Roman" w:hAnsi="Times New Roman" w:cs="Times New Roman"/>
          <w:sz w:val="20"/>
          <w:szCs w:val="20"/>
        </w:rPr>
      </w:pPr>
    </w:p>
    <w:p w:rsidR="00B73DB2" w:rsidRPr="00CD7528" w:rsidRDefault="00B73DB2" w:rsidP="00CD7528">
      <w:pPr>
        <w:pStyle w:val="ListParagraph"/>
        <w:numPr>
          <w:ilvl w:val="0"/>
          <w:numId w:val="21"/>
        </w:numPr>
        <w:jc w:val="both"/>
        <w:rPr>
          <w:rFonts w:ascii="Times New Roman" w:hAnsi="Times New Roman" w:cs="Times New Roman"/>
          <w:sz w:val="20"/>
          <w:szCs w:val="20"/>
        </w:rPr>
      </w:pPr>
      <w:r w:rsidRPr="00CD7528">
        <w:rPr>
          <w:rFonts w:ascii="Times New Roman" w:hAnsi="Times New Roman" w:cs="Times New Roman"/>
          <w:sz w:val="20"/>
          <w:szCs w:val="20"/>
        </w:rPr>
        <w:t>Kang, B., Lee, H., Lee, J., Kim, H., &amp; Kim, D. (2019). A deep learning-based ensemble approach to wind speed forecasting. Applied Sciences, 9(14), 2949.</w:t>
      </w:r>
    </w:p>
    <w:p w:rsidR="00CD7528" w:rsidRDefault="00CD7528" w:rsidP="004655DC">
      <w:pPr>
        <w:jc w:val="both"/>
        <w:sectPr w:rsidR="00CD7528" w:rsidSect="00CD7528">
          <w:type w:val="continuous"/>
          <w:pgSz w:w="12240" w:h="15840"/>
          <w:pgMar w:top="1440" w:right="1440" w:bottom="1440" w:left="1440" w:header="720" w:footer="720" w:gutter="0"/>
          <w:cols w:num="2" w:space="720"/>
          <w:docGrid w:linePitch="360"/>
        </w:sectPr>
      </w:pPr>
    </w:p>
    <w:p w:rsidR="004655DC" w:rsidRDefault="004655DC" w:rsidP="004655DC">
      <w:pPr>
        <w:jc w:val="both"/>
      </w:pPr>
    </w:p>
    <w:p w:rsidR="00CF30FE" w:rsidRDefault="00CF30FE" w:rsidP="00CF30FE">
      <w:pPr>
        <w:jc w:val="both"/>
      </w:pPr>
    </w:p>
    <w:sectPr w:rsidR="00CF30FE" w:rsidSect="00CD752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08B2"/>
    <w:multiLevelType w:val="hybridMultilevel"/>
    <w:tmpl w:val="89A04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296CEA"/>
    <w:multiLevelType w:val="hybridMultilevel"/>
    <w:tmpl w:val="1D5C9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436D35"/>
    <w:multiLevelType w:val="hybridMultilevel"/>
    <w:tmpl w:val="A1908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2969E0"/>
    <w:multiLevelType w:val="hybridMultilevel"/>
    <w:tmpl w:val="E6142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49457F"/>
    <w:multiLevelType w:val="hybridMultilevel"/>
    <w:tmpl w:val="D2A20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DE359E"/>
    <w:multiLevelType w:val="hybridMultilevel"/>
    <w:tmpl w:val="6936B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786105"/>
    <w:multiLevelType w:val="hybridMultilevel"/>
    <w:tmpl w:val="8B6E8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A1351B"/>
    <w:multiLevelType w:val="hybridMultilevel"/>
    <w:tmpl w:val="B43AB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33A6B"/>
    <w:multiLevelType w:val="hybridMultilevel"/>
    <w:tmpl w:val="7B644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641158"/>
    <w:multiLevelType w:val="hybridMultilevel"/>
    <w:tmpl w:val="663E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031DC"/>
    <w:multiLevelType w:val="hybridMultilevel"/>
    <w:tmpl w:val="A7002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F0082"/>
    <w:multiLevelType w:val="hybridMultilevel"/>
    <w:tmpl w:val="7CCC3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95324"/>
    <w:multiLevelType w:val="hybridMultilevel"/>
    <w:tmpl w:val="43D488CE"/>
    <w:lvl w:ilvl="0" w:tplc="1B9CA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D83169"/>
    <w:multiLevelType w:val="hybridMultilevel"/>
    <w:tmpl w:val="95382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811F2A"/>
    <w:multiLevelType w:val="hybridMultilevel"/>
    <w:tmpl w:val="1FCE95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F661E"/>
    <w:multiLevelType w:val="hybridMultilevel"/>
    <w:tmpl w:val="9DD4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54B41"/>
    <w:multiLevelType w:val="hybridMultilevel"/>
    <w:tmpl w:val="93141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DE45FF"/>
    <w:multiLevelType w:val="hybridMultilevel"/>
    <w:tmpl w:val="5642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51641"/>
    <w:multiLevelType w:val="hybridMultilevel"/>
    <w:tmpl w:val="E42CF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B94335"/>
    <w:multiLevelType w:val="hybridMultilevel"/>
    <w:tmpl w:val="3230C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D97E75"/>
    <w:multiLevelType w:val="hybridMultilevel"/>
    <w:tmpl w:val="278C6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9664242">
    <w:abstractNumId w:val="14"/>
  </w:num>
  <w:num w:numId="2" w16cid:durableId="929849383">
    <w:abstractNumId w:val="10"/>
  </w:num>
  <w:num w:numId="3" w16cid:durableId="812872973">
    <w:abstractNumId w:val="2"/>
  </w:num>
  <w:num w:numId="4" w16cid:durableId="348333536">
    <w:abstractNumId w:val="18"/>
  </w:num>
  <w:num w:numId="5" w16cid:durableId="825513636">
    <w:abstractNumId w:val="3"/>
  </w:num>
  <w:num w:numId="6" w16cid:durableId="1737316372">
    <w:abstractNumId w:val="16"/>
  </w:num>
  <w:num w:numId="7" w16cid:durableId="1460149126">
    <w:abstractNumId w:val="20"/>
  </w:num>
  <w:num w:numId="8" w16cid:durableId="198399267">
    <w:abstractNumId w:val="13"/>
  </w:num>
  <w:num w:numId="9" w16cid:durableId="986400638">
    <w:abstractNumId w:val="6"/>
  </w:num>
  <w:num w:numId="10" w16cid:durableId="1821534777">
    <w:abstractNumId w:val="17"/>
  </w:num>
  <w:num w:numId="11" w16cid:durableId="529026546">
    <w:abstractNumId w:val="7"/>
  </w:num>
  <w:num w:numId="12" w16cid:durableId="30153283">
    <w:abstractNumId w:val="19"/>
  </w:num>
  <w:num w:numId="13" w16cid:durableId="1173952192">
    <w:abstractNumId w:val="8"/>
  </w:num>
  <w:num w:numId="14" w16cid:durableId="1301225956">
    <w:abstractNumId w:val="1"/>
  </w:num>
  <w:num w:numId="15" w16cid:durableId="759832312">
    <w:abstractNumId w:val="12"/>
  </w:num>
  <w:num w:numId="16" w16cid:durableId="1098284873">
    <w:abstractNumId w:val="11"/>
  </w:num>
  <w:num w:numId="17" w16cid:durableId="384335573">
    <w:abstractNumId w:val="0"/>
  </w:num>
  <w:num w:numId="18" w16cid:durableId="1451238213">
    <w:abstractNumId w:val="5"/>
  </w:num>
  <w:num w:numId="19" w16cid:durableId="346296703">
    <w:abstractNumId w:val="4"/>
  </w:num>
  <w:num w:numId="20" w16cid:durableId="102697567">
    <w:abstractNumId w:val="15"/>
  </w:num>
  <w:num w:numId="21" w16cid:durableId="404691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C96"/>
    <w:rsid w:val="000708C3"/>
    <w:rsid w:val="00311660"/>
    <w:rsid w:val="0032377F"/>
    <w:rsid w:val="004655DC"/>
    <w:rsid w:val="00487C96"/>
    <w:rsid w:val="006A74B5"/>
    <w:rsid w:val="00A43AB2"/>
    <w:rsid w:val="00AA1EB8"/>
    <w:rsid w:val="00B73DB2"/>
    <w:rsid w:val="00CD7528"/>
    <w:rsid w:val="00CF30FE"/>
    <w:rsid w:val="00D3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CB37"/>
  <w15:chartTrackingRefBased/>
  <w15:docId w15:val="{0ADED4E8-85E4-4BDA-B1A6-07D12118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C96"/>
    <w:pPr>
      <w:ind w:left="720"/>
      <w:contextualSpacing/>
    </w:pPr>
  </w:style>
  <w:style w:type="character" w:styleId="Hyperlink">
    <w:name w:val="Hyperlink"/>
    <w:basedOn w:val="DefaultParagraphFont"/>
    <w:uiPriority w:val="99"/>
    <w:unhideWhenUsed/>
    <w:rsid w:val="00B73DB2"/>
    <w:rPr>
      <w:color w:val="0563C1" w:themeColor="hyperlink"/>
      <w:u w:val="single"/>
    </w:rPr>
  </w:style>
  <w:style w:type="character" w:styleId="UnresolvedMention">
    <w:name w:val="Unresolved Mention"/>
    <w:basedOn w:val="DefaultParagraphFont"/>
    <w:uiPriority w:val="99"/>
    <w:semiHidden/>
    <w:unhideWhenUsed/>
    <w:rsid w:val="006A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498119">
      <w:bodyDiv w:val="1"/>
      <w:marLeft w:val="0"/>
      <w:marRight w:val="0"/>
      <w:marTop w:val="0"/>
      <w:marBottom w:val="0"/>
      <w:divBdr>
        <w:top w:val="none" w:sz="0" w:space="0" w:color="auto"/>
        <w:left w:val="none" w:sz="0" w:space="0" w:color="auto"/>
        <w:bottom w:val="none" w:sz="0" w:space="0" w:color="auto"/>
        <w:right w:val="none" w:sz="0" w:space="0" w:color="auto"/>
      </w:divBdr>
    </w:div>
    <w:div w:id="16682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malik@miet.ac.in" TargetMode="External"/><Relationship Id="rId13" Type="http://schemas.openxmlformats.org/officeDocument/2006/relationships/hyperlink" Target="https://do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adumya.keshari.it.2019@miet.ac.in"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en12030410" TargetMode="External"/><Relationship Id="rId1" Type="http://schemas.openxmlformats.org/officeDocument/2006/relationships/customXml" Target="../customXml/item1.xml"/><Relationship Id="rId6" Type="http://schemas.openxmlformats.org/officeDocument/2006/relationships/hyperlink" Target="mailto:preet.nagar.it.2019@miet.ac.in" TargetMode="Externa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doi.org/10.1063/5.0063034"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co.ncep.noaa.gov/pmb/products/cfs/cfs.v2.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0D2B-0F9C-43CA-B894-6F65E921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VISHANT BASOYA</cp:lastModifiedBy>
  <cp:revision>3</cp:revision>
  <dcterms:created xsi:type="dcterms:W3CDTF">2023-05-22T16:33:00Z</dcterms:created>
  <dcterms:modified xsi:type="dcterms:W3CDTF">2023-05-22T16:35:00Z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06bda0dd-e5ba-4b4b-b6f8-a8922ca5948b</vt:lpwstr>
  </property>
</Properties>
</file>