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4152C4" w14:textId="77777777" w:rsidR="003350DD" w:rsidRPr="00E20ACE" w:rsidRDefault="003350DD" w:rsidP="003350DD">
      <w:pPr>
        <w:spacing w:line="360" w:lineRule="auto"/>
        <w:jc w:val="center"/>
        <w:rPr>
          <w:rFonts w:ascii="Times New Roman" w:hAnsi="Times New Roman"/>
          <w:b/>
          <w:bCs/>
          <w:sz w:val="32"/>
          <w:szCs w:val="32"/>
        </w:rPr>
      </w:pPr>
      <w:r w:rsidRPr="00E20ACE">
        <w:rPr>
          <w:rFonts w:ascii="Times New Roman" w:hAnsi="Times New Roman"/>
          <w:b/>
          <w:bCs/>
          <w:sz w:val="32"/>
          <w:szCs w:val="32"/>
        </w:rPr>
        <w:t>AI-BASED SELF-PROCTORING QUIZ MANAGEMENT SYSTEM</w:t>
      </w:r>
    </w:p>
    <w:p w14:paraId="3210E512" w14:textId="77777777" w:rsidR="003350DD" w:rsidRDefault="003350DD" w:rsidP="003350DD">
      <w:pPr>
        <w:jc w:val="center"/>
        <w:rPr>
          <w:rFonts w:ascii="Cambria" w:hAnsi="Cambria"/>
          <w:b/>
          <w:sz w:val="24"/>
          <w:szCs w:val="24"/>
          <w:vertAlign w:val="superscript"/>
        </w:rPr>
      </w:pPr>
      <w:r>
        <w:rPr>
          <w:rFonts w:ascii="Cambria" w:hAnsi="Cambria"/>
          <w:b/>
          <w:sz w:val="24"/>
          <w:szCs w:val="24"/>
        </w:rPr>
        <w:t>Rajat Choudhary</w:t>
      </w:r>
      <w:r>
        <w:rPr>
          <w:rFonts w:ascii="Cambria" w:hAnsi="Cambria"/>
          <w:b/>
          <w:sz w:val="24"/>
          <w:szCs w:val="24"/>
          <w:vertAlign w:val="superscript"/>
        </w:rPr>
        <w:t>1</w:t>
      </w:r>
      <w:r>
        <w:rPr>
          <w:rFonts w:ascii="Cambria" w:hAnsi="Cambria"/>
          <w:b/>
          <w:sz w:val="24"/>
          <w:szCs w:val="24"/>
        </w:rPr>
        <w:t>, Rishika Agarwal</w:t>
      </w:r>
      <w:r>
        <w:rPr>
          <w:rFonts w:ascii="Cambria" w:hAnsi="Cambria"/>
          <w:b/>
          <w:sz w:val="24"/>
          <w:szCs w:val="24"/>
          <w:vertAlign w:val="superscript"/>
        </w:rPr>
        <w:t>2</w:t>
      </w:r>
    </w:p>
    <w:p w14:paraId="4D30C266" w14:textId="14F5E1FC" w:rsidR="003350DD" w:rsidRDefault="003350DD" w:rsidP="003350DD">
      <w:pPr>
        <w:jc w:val="center"/>
        <w:rPr>
          <w:rFonts w:ascii="Times New Roman" w:hAnsi="Times New Roman"/>
          <w:sz w:val="20"/>
          <w:szCs w:val="20"/>
        </w:rPr>
      </w:pPr>
      <w:hyperlink r:id="rId8" w:history="1">
        <w:r w:rsidRPr="0082665D">
          <w:rPr>
            <w:rStyle w:val="Hyperlink"/>
            <w:rFonts w:ascii="Times New Roman" w:hAnsi="Times New Roman"/>
            <w:sz w:val="20"/>
            <w:szCs w:val="20"/>
          </w:rPr>
          <w:t>Choudharyrajat037@gmail.com</w:t>
        </w:r>
      </w:hyperlink>
      <w:r w:rsidR="00402D29">
        <w:rPr>
          <w:rFonts w:ascii="Cambria" w:hAnsi="Cambria"/>
          <w:vertAlign w:val="superscript"/>
        </w:rPr>
        <w:t>1</w:t>
      </w:r>
      <w:r>
        <w:rPr>
          <w:rFonts w:ascii="Times New Roman" w:hAnsi="Times New Roman"/>
          <w:sz w:val="20"/>
          <w:szCs w:val="20"/>
        </w:rPr>
        <w:t xml:space="preserve">, </w:t>
      </w:r>
      <w:hyperlink r:id="rId9" w:history="1">
        <w:r w:rsidR="00402D29" w:rsidRPr="00B02611">
          <w:rPr>
            <w:rStyle w:val="Hyperlink"/>
            <w:rFonts w:ascii="Times New Roman" w:hAnsi="Times New Roman"/>
            <w:sz w:val="20"/>
            <w:szCs w:val="20"/>
          </w:rPr>
          <w:t>Rishika.agarwal.cs.2019@miet.ac.in</w:t>
        </w:r>
      </w:hyperlink>
      <w:r w:rsidR="00402D29">
        <w:rPr>
          <w:rFonts w:ascii="Cambria" w:hAnsi="Cambria"/>
          <w:vertAlign w:val="superscript"/>
        </w:rPr>
        <w:t>2</w:t>
      </w:r>
      <w:r>
        <w:rPr>
          <w:rFonts w:ascii="Times New Roman" w:hAnsi="Times New Roman"/>
          <w:sz w:val="20"/>
          <w:szCs w:val="20"/>
        </w:rPr>
        <w:t xml:space="preserve"> </w:t>
      </w:r>
    </w:p>
    <w:p w14:paraId="629E9B3E" w14:textId="77777777" w:rsidR="003350DD" w:rsidRDefault="003350DD" w:rsidP="003350DD">
      <w:pPr>
        <w:pStyle w:val="IEEEAuthorAffiliation"/>
        <w:spacing w:after="0"/>
        <w:rPr>
          <w:rFonts w:ascii="Cambria" w:hAnsi="Cambria"/>
          <w:sz w:val="22"/>
          <w:szCs w:val="22"/>
        </w:rPr>
      </w:pPr>
      <w:r>
        <w:rPr>
          <w:rFonts w:ascii="Cambria" w:hAnsi="Cambria"/>
          <w:sz w:val="22"/>
          <w:szCs w:val="22"/>
          <w:vertAlign w:val="superscript"/>
        </w:rPr>
        <w:t>1</w:t>
      </w:r>
      <w:r w:rsidRPr="00C0168F">
        <w:rPr>
          <w:rFonts w:ascii="Cambria" w:hAnsi="Cambria"/>
          <w:sz w:val="22"/>
          <w:szCs w:val="22"/>
        </w:rPr>
        <w:t>Department of Computer Science &amp; Engineering</w:t>
      </w:r>
      <w:r>
        <w:rPr>
          <w:rFonts w:ascii="Cambria" w:hAnsi="Cambria"/>
          <w:sz w:val="22"/>
          <w:szCs w:val="22"/>
        </w:rPr>
        <w:t xml:space="preserve">, </w:t>
      </w:r>
      <w:r w:rsidRPr="00C0168F">
        <w:rPr>
          <w:rFonts w:ascii="Cambria" w:hAnsi="Cambria"/>
          <w:sz w:val="22"/>
          <w:szCs w:val="22"/>
        </w:rPr>
        <w:t>Meerut Institute of Engineering &amp; Technology, Meerut</w:t>
      </w:r>
    </w:p>
    <w:p w14:paraId="79B691B5" w14:textId="77777777" w:rsidR="003350DD" w:rsidRDefault="003350DD" w:rsidP="003350DD">
      <w:pPr>
        <w:pStyle w:val="IEEEAuthorAffiliation"/>
        <w:spacing w:after="0"/>
        <w:rPr>
          <w:rFonts w:ascii="Cambria" w:hAnsi="Cambria"/>
          <w:sz w:val="22"/>
          <w:szCs w:val="22"/>
        </w:rPr>
      </w:pPr>
      <w:r>
        <w:rPr>
          <w:rFonts w:ascii="Cambria" w:hAnsi="Cambria"/>
          <w:sz w:val="22"/>
          <w:szCs w:val="22"/>
          <w:vertAlign w:val="superscript"/>
        </w:rPr>
        <w:t>2</w:t>
      </w:r>
      <w:r w:rsidRPr="00C0168F">
        <w:rPr>
          <w:rFonts w:ascii="Cambria" w:hAnsi="Cambria"/>
          <w:sz w:val="22"/>
          <w:szCs w:val="22"/>
        </w:rPr>
        <w:t>Department of Computer Science &amp; Engineering</w:t>
      </w:r>
      <w:r>
        <w:rPr>
          <w:rFonts w:ascii="Cambria" w:hAnsi="Cambria"/>
          <w:sz w:val="22"/>
          <w:szCs w:val="22"/>
        </w:rPr>
        <w:t xml:space="preserve">, </w:t>
      </w:r>
      <w:r w:rsidRPr="00C0168F">
        <w:rPr>
          <w:rFonts w:ascii="Cambria" w:hAnsi="Cambria"/>
          <w:sz w:val="22"/>
          <w:szCs w:val="22"/>
        </w:rPr>
        <w:t>Meerut Institute of Engineering &amp; Technology, Meerut</w:t>
      </w:r>
    </w:p>
    <w:p w14:paraId="790283D7" w14:textId="77777777" w:rsidR="00516492" w:rsidRDefault="00516492">
      <w:pPr>
        <w:spacing w:after="0" w:line="240" w:lineRule="auto"/>
        <w:jc w:val="center"/>
        <w:rPr>
          <w:rFonts w:ascii="Cambria" w:hAnsi="Cambria"/>
          <w:i/>
        </w:rPr>
      </w:pPr>
    </w:p>
    <w:p w14:paraId="7088C304" w14:textId="77777777" w:rsidR="00516492" w:rsidRDefault="00516492">
      <w:pPr>
        <w:pStyle w:val="NoSpacing"/>
        <w:jc w:val="center"/>
        <w:rPr>
          <w:rFonts w:ascii="Cambria" w:hAnsi="Cambria"/>
        </w:rPr>
        <w:sectPr w:rsidR="00516492" w:rsidSect="004C0C4E">
          <w:headerReference w:type="default" r:id="rId10"/>
          <w:footerReference w:type="default" r:id="rId11"/>
          <w:pgSz w:w="11907" w:h="16840"/>
          <w:pgMar w:top="720" w:right="720" w:bottom="720" w:left="720" w:header="144" w:footer="288" w:gutter="0"/>
          <w:cols w:space="720"/>
          <w:docGrid w:linePitch="360"/>
        </w:sectPr>
      </w:pPr>
      <w:r>
        <w:rPr>
          <w:rFonts w:ascii="Cambria" w:hAnsi="Cambria"/>
        </w:rPr>
        <w:t>---------------------------------------------------------------------***---------------------------------------------------------------------</w:t>
      </w:r>
    </w:p>
    <w:tbl>
      <w:tblPr>
        <w:tblW w:w="5000" w:type="pct"/>
        <w:tblLook w:val="0000" w:firstRow="0" w:lastRow="0" w:firstColumn="0" w:lastColumn="0" w:noHBand="0" w:noVBand="0"/>
      </w:tblPr>
      <w:tblGrid>
        <w:gridCol w:w="5011"/>
        <w:gridCol w:w="222"/>
      </w:tblGrid>
      <w:tr w:rsidR="00516492" w14:paraId="03D32557" w14:textId="77777777" w:rsidTr="00B91811">
        <w:trPr>
          <w:trHeight w:val="1485"/>
        </w:trPr>
        <w:tc>
          <w:tcPr>
            <w:tcW w:w="1743" w:type="pct"/>
            <w:vAlign w:val="center"/>
          </w:tcPr>
          <w:p w14:paraId="5AAE6805" w14:textId="77777777" w:rsidR="00B91811" w:rsidRDefault="00B91811" w:rsidP="00B91811">
            <w:pPr>
              <w:jc w:val="both"/>
              <w:rPr>
                <w:rFonts w:ascii="Times New Roman" w:hAnsi="Times New Roman"/>
                <w:sz w:val="20"/>
                <w:szCs w:val="20"/>
              </w:rPr>
            </w:pPr>
            <w:bookmarkStart w:id="4" w:name="_Hlk136025886"/>
            <w:r w:rsidRPr="00E20ACE">
              <w:rPr>
                <w:rFonts w:ascii="Times New Roman" w:hAnsi="Times New Roman"/>
                <w:b/>
                <w:bCs/>
                <w:sz w:val="24"/>
                <w:szCs w:val="24"/>
              </w:rPr>
              <w:t>Abstract:</w:t>
            </w:r>
            <w:r w:rsidRPr="003A57F4">
              <w:rPr>
                <w:rFonts w:ascii="Times New Roman" w:hAnsi="Times New Roman"/>
                <w:sz w:val="20"/>
                <w:szCs w:val="20"/>
              </w:rPr>
              <w:t xml:space="preserve"> </w:t>
            </w:r>
            <w:r w:rsidRPr="00E20ACE">
              <w:rPr>
                <w:rFonts w:ascii="Times New Roman" w:hAnsi="Times New Roman"/>
                <w:sz w:val="20"/>
                <w:szCs w:val="20"/>
              </w:rPr>
              <w:t xml:space="preserve">This article presents a system for monitoring and detecting fraudulent behavior during online tests to maintain academic integrity. It analyzes multimedia data in real-time to identify suspicious actions by test takers. The captured audio-visual data must be suitable for fraud detection. The shift towards online education has increased due to the COVID-19 pandemic, leading to a higher demand for online proctoring services, including AI-powered systems. However, concerns exist regarding the privacy of sensitive information collected by these </w:t>
            </w:r>
            <w:proofErr w:type="spellStart"/>
            <w:r w:rsidRPr="00E20ACE">
              <w:rPr>
                <w:rFonts w:ascii="Times New Roman" w:hAnsi="Times New Roman"/>
                <w:sz w:val="20"/>
                <w:szCs w:val="20"/>
              </w:rPr>
              <w:t>systems.The</w:t>
            </w:r>
            <w:proofErr w:type="spellEnd"/>
            <w:r w:rsidRPr="00E20ACE">
              <w:rPr>
                <w:rFonts w:ascii="Times New Roman" w:hAnsi="Times New Roman"/>
                <w:sz w:val="20"/>
                <w:szCs w:val="20"/>
              </w:rPr>
              <w:t xml:space="preserve"> article explores AI-based and non-AI-based supervision systems, discussing their advantages and limitations. Universities and IT institutions worldwide offer online courses, exams, and tools, providing flexibility and cost savings. The article introduces a new approach to test proctoring using webcams, highlighting the importance of exam security and reducing test taker stress. By comparing webcam-based monitoring with traditional methods, the article examines the effectiveness and potential benefits of this alternative approach. Ensuring the security and credibility of online exams remains a significant concern, and the article discusses the operation and implications of</w:t>
            </w:r>
            <w:r>
              <w:rPr>
                <w:rFonts w:ascii="Times New Roman" w:hAnsi="Times New Roman"/>
                <w:sz w:val="20"/>
                <w:szCs w:val="20"/>
              </w:rPr>
              <w:t xml:space="preserve"> </w:t>
            </w:r>
            <w:r w:rsidRPr="00E20ACE">
              <w:rPr>
                <w:rFonts w:ascii="Times New Roman" w:hAnsi="Times New Roman"/>
                <w:sz w:val="20"/>
                <w:szCs w:val="20"/>
              </w:rPr>
              <w:t>webcam-based proctoring in addressing these challenges.</w:t>
            </w:r>
          </w:p>
          <w:p w14:paraId="6FD97C54" w14:textId="77777777" w:rsidR="00B91811" w:rsidRDefault="00B91811" w:rsidP="00B91811">
            <w:pPr>
              <w:jc w:val="both"/>
              <w:rPr>
                <w:rFonts w:ascii="Times New Roman" w:hAnsi="Times New Roman"/>
                <w:sz w:val="20"/>
                <w:szCs w:val="20"/>
              </w:rPr>
            </w:pPr>
            <w:r w:rsidRPr="003A57F4">
              <w:rPr>
                <w:rFonts w:ascii="Times New Roman" w:hAnsi="Times New Roman"/>
                <w:b/>
                <w:bCs/>
                <w:sz w:val="20"/>
                <w:szCs w:val="20"/>
              </w:rPr>
              <w:t>Keywords:</w:t>
            </w:r>
            <w:r>
              <w:rPr>
                <w:rFonts w:ascii="Times New Roman" w:hAnsi="Times New Roman"/>
                <w:b/>
                <w:bCs/>
                <w:sz w:val="20"/>
                <w:szCs w:val="20"/>
              </w:rPr>
              <w:t xml:space="preserve"> </w:t>
            </w:r>
            <w:r w:rsidRPr="008B1F32">
              <w:rPr>
                <w:rFonts w:ascii="Times New Roman" w:hAnsi="Times New Roman"/>
                <w:sz w:val="20"/>
                <w:szCs w:val="20"/>
              </w:rPr>
              <w:t xml:space="preserve"> AIPS, Exam, Online supervision, Online Education,</w:t>
            </w:r>
            <w:r w:rsidRPr="005A0886">
              <w:rPr>
                <w:rFonts w:ascii="Times New Roman" w:hAnsi="Times New Roman"/>
                <w:sz w:val="20"/>
                <w:szCs w:val="20"/>
              </w:rPr>
              <w:t xml:space="preserve"> </w:t>
            </w:r>
            <w:r w:rsidRPr="008B1F32">
              <w:rPr>
                <w:rFonts w:ascii="Times New Roman" w:hAnsi="Times New Roman"/>
                <w:sz w:val="20"/>
                <w:szCs w:val="20"/>
              </w:rPr>
              <w:t>Artificial Intelligence, Online Proctoring System</w:t>
            </w:r>
          </w:p>
          <w:p w14:paraId="05838DAB" w14:textId="77777777" w:rsidR="00B91811" w:rsidRDefault="00B91811" w:rsidP="00B91811">
            <w:pPr>
              <w:jc w:val="both"/>
              <w:rPr>
                <w:rFonts w:ascii="Times New Roman" w:hAnsi="Times New Roman"/>
                <w:sz w:val="20"/>
                <w:szCs w:val="20"/>
              </w:rPr>
            </w:pPr>
          </w:p>
          <w:p w14:paraId="22DE8302" w14:textId="77777777" w:rsidR="00B91811" w:rsidRPr="00C0168F" w:rsidRDefault="00B91811" w:rsidP="00B91811">
            <w:pPr>
              <w:jc w:val="both"/>
              <w:rPr>
                <w:rFonts w:ascii="Times New Roman" w:hAnsi="Times New Roman"/>
                <w:b/>
                <w:bCs/>
              </w:rPr>
            </w:pPr>
            <w:r w:rsidRPr="00C0168F">
              <w:rPr>
                <w:rFonts w:ascii="Times New Roman" w:hAnsi="Times New Roman"/>
                <w:b/>
                <w:bCs/>
              </w:rPr>
              <w:t>1. INTRODUCTION</w:t>
            </w:r>
          </w:p>
          <w:p w14:paraId="4D54ABCF" w14:textId="77777777" w:rsidR="00B91811" w:rsidRDefault="00B91811" w:rsidP="00B91811">
            <w:pPr>
              <w:ind w:firstLine="720"/>
              <w:jc w:val="both"/>
              <w:rPr>
                <w:rFonts w:ascii="Times New Roman" w:hAnsi="Times New Roman"/>
                <w:sz w:val="20"/>
                <w:szCs w:val="20"/>
              </w:rPr>
            </w:pPr>
            <w:r w:rsidRPr="00034E93">
              <w:rPr>
                <w:rFonts w:ascii="Times New Roman" w:hAnsi="Times New Roman"/>
                <w:sz w:val="20"/>
                <w:szCs w:val="20"/>
              </w:rPr>
              <w:t>The growth of online education has been rapid in recent years.</w:t>
            </w:r>
            <w:r w:rsidRPr="00B014AA">
              <w:rPr>
                <w:rFonts w:ascii="Times New Roman" w:hAnsi="Times New Roman"/>
                <w:sz w:val="20"/>
                <w:szCs w:val="20"/>
              </w:rPr>
              <w:t xml:space="preserve"> More students are taking advantage of the Massive Open Online Courses (MOOCS) and other online certification courses. The university is also moving online to provide students with more than resources. The number of people distributing courses has also increased. All of this provides students with opportunities to learn and improve.(Li et al., 2015). Last year, nearly all educational institutions were forced to switch to online education during the pandemic (Moreno-Guerrero et al., 2020). </w:t>
            </w:r>
            <w:r>
              <w:rPr>
                <w:rFonts w:ascii="Times New Roman" w:hAnsi="Times New Roman"/>
                <w:sz w:val="20"/>
                <w:szCs w:val="20"/>
              </w:rPr>
              <w:t>U</w:t>
            </w:r>
            <w:r w:rsidRPr="00B014AA">
              <w:rPr>
                <w:rFonts w:ascii="Times New Roman" w:hAnsi="Times New Roman"/>
                <w:sz w:val="20"/>
                <w:szCs w:val="20"/>
              </w:rPr>
              <w:t>niversities have started offering online courses and tests for courses in all disciplines.</w:t>
            </w:r>
            <w:r>
              <w:rPr>
                <w:rFonts w:ascii="Times New Roman" w:hAnsi="Times New Roman"/>
                <w:sz w:val="20"/>
                <w:szCs w:val="20"/>
              </w:rPr>
              <w:t xml:space="preserve"> </w:t>
            </w:r>
            <w:r w:rsidRPr="00B014AA">
              <w:rPr>
                <w:rFonts w:ascii="Times New Roman" w:hAnsi="Times New Roman"/>
                <w:sz w:val="20"/>
                <w:szCs w:val="20"/>
              </w:rPr>
              <w:t xml:space="preserve">The COVID-19 pandemic has also impacted the recruitment process, which filters </w:t>
            </w:r>
            <w:r w:rsidRPr="00B014AA">
              <w:rPr>
                <w:rFonts w:ascii="Times New Roman" w:hAnsi="Times New Roman"/>
                <w:sz w:val="20"/>
                <w:szCs w:val="20"/>
              </w:rPr>
              <w:t xml:space="preserve">students through </w:t>
            </w:r>
            <w:r>
              <w:rPr>
                <w:rFonts w:ascii="Times New Roman" w:hAnsi="Times New Roman"/>
                <w:sz w:val="20"/>
                <w:szCs w:val="20"/>
              </w:rPr>
              <w:t xml:space="preserve">the </w:t>
            </w:r>
            <w:r w:rsidRPr="00B014AA">
              <w:rPr>
                <w:rFonts w:ascii="Times New Roman" w:hAnsi="Times New Roman"/>
                <w:sz w:val="20"/>
                <w:szCs w:val="20"/>
              </w:rPr>
              <w:t>entrance and written tests. We recognize that it is our duty to uphold the academic discipline and integrity of the exam. This sudden shift to online learning has different impacts on students at each level. You cannot expect the same level of seriousness and focus for graduate students and high school students. Each of our students will have a unique ability to learn, understand and retain information.</w:t>
            </w:r>
            <w:r>
              <w:rPr>
                <w:rFonts w:ascii="Times New Roman" w:hAnsi="Times New Roman"/>
                <w:sz w:val="20"/>
                <w:szCs w:val="20"/>
              </w:rPr>
              <w:t xml:space="preserve"> </w:t>
            </w:r>
            <w:r w:rsidRPr="00B014AA">
              <w:rPr>
                <w:rFonts w:ascii="Times New Roman" w:hAnsi="Times New Roman"/>
                <w:sz w:val="20"/>
                <w:szCs w:val="20"/>
              </w:rPr>
              <w:t xml:space="preserve">Under these circumstances, negligence in academic performance, such as plagiarism or cheating during exams, will increase. We believe in the implementation of the Artificial Intelligence Proctoring System (AIPS) is urgent. We also believe that the use of these systems to continuously monitor digital exams, from MOOCs to employment exams, will soon become the norm. The quality of the online certificate is directly related to the quality of the testing process </w:t>
            </w:r>
            <w:r>
              <w:rPr>
                <w:rFonts w:ascii="Times New Roman" w:hAnsi="Times New Roman"/>
                <w:sz w:val="20"/>
                <w:szCs w:val="20"/>
              </w:rPr>
              <w:t>that</w:t>
            </w:r>
            <w:r w:rsidRPr="00B014AA">
              <w:rPr>
                <w:rFonts w:ascii="Times New Roman" w:hAnsi="Times New Roman"/>
                <w:sz w:val="20"/>
                <w:szCs w:val="20"/>
              </w:rPr>
              <w:t xml:space="preserve"> goes through to obtain the certificate. In the same way that the exam is administered in schools and colleges, </w:t>
            </w:r>
            <w:r>
              <w:rPr>
                <w:rFonts w:ascii="Times New Roman" w:hAnsi="Times New Roman"/>
                <w:sz w:val="20"/>
                <w:szCs w:val="20"/>
              </w:rPr>
              <w:t>they</w:t>
            </w:r>
            <w:r w:rsidRPr="00B014AA">
              <w:rPr>
                <w:rFonts w:ascii="Times New Roman" w:hAnsi="Times New Roman"/>
                <w:sz w:val="20"/>
                <w:szCs w:val="20"/>
              </w:rPr>
              <w:t xml:space="preserve"> should be administered online.</w:t>
            </w:r>
            <w:r>
              <w:rPr>
                <w:rFonts w:ascii="Times New Roman" w:hAnsi="Times New Roman"/>
                <w:sz w:val="20"/>
                <w:szCs w:val="20"/>
              </w:rPr>
              <w:t xml:space="preserve"> </w:t>
            </w:r>
            <w:r w:rsidRPr="00B014AA">
              <w:rPr>
                <w:rFonts w:ascii="Times New Roman" w:hAnsi="Times New Roman"/>
                <w:sz w:val="20"/>
                <w:szCs w:val="20"/>
              </w:rPr>
              <w:t xml:space="preserve">AIPS should test all students as they have more ways and opportunities for students to cheat when taking online </w:t>
            </w:r>
            <w:r>
              <w:rPr>
                <w:rFonts w:ascii="Times New Roman" w:hAnsi="Times New Roman"/>
                <w:sz w:val="20"/>
                <w:szCs w:val="20"/>
              </w:rPr>
              <w:t>exams</w:t>
            </w:r>
            <w:r w:rsidRPr="00B014AA">
              <w:rPr>
                <w:rFonts w:ascii="Times New Roman" w:hAnsi="Times New Roman"/>
                <w:sz w:val="20"/>
                <w:szCs w:val="20"/>
              </w:rPr>
              <w:t>. The exact teacher-to-student ratio used to control for health screenings is not practical in this scenario.</w:t>
            </w:r>
          </w:p>
          <w:p w14:paraId="444FF3FF" w14:textId="77777777" w:rsidR="00B91811" w:rsidRDefault="00B91811" w:rsidP="00B91811">
            <w:pPr>
              <w:ind w:firstLine="720"/>
              <w:jc w:val="both"/>
              <w:rPr>
                <w:rFonts w:ascii="Times New Roman" w:hAnsi="Times New Roman"/>
                <w:sz w:val="20"/>
                <w:szCs w:val="20"/>
              </w:rPr>
            </w:pPr>
            <w:r w:rsidRPr="00B014AA">
              <w:rPr>
                <w:rFonts w:ascii="Times New Roman" w:hAnsi="Times New Roman"/>
                <w:sz w:val="20"/>
                <w:szCs w:val="20"/>
              </w:rPr>
              <w:t>This software helps human supervisors track student activity. This will move the student to the foreground of the human supervisor's screen whenever it is suspected, and any suspicious activity will be flagged for future viewing.</w:t>
            </w:r>
            <w:r>
              <w:rPr>
                <w:rFonts w:ascii="Times New Roman" w:hAnsi="Times New Roman"/>
                <w:sz w:val="20"/>
                <w:szCs w:val="20"/>
              </w:rPr>
              <w:t xml:space="preserve"> </w:t>
            </w:r>
            <w:r w:rsidRPr="00B014AA">
              <w:rPr>
                <w:rFonts w:ascii="Times New Roman" w:hAnsi="Times New Roman"/>
                <w:sz w:val="20"/>
                <w:szCs w:val="20"/>
              </w:rPr>
              <w:t xml:space="preserve">It also provides an extra layer for monitoring systems. This will reduce the number of false positives and reduce the manpower required to monitor the test. System selection will depend on university preferences and the majority of student resources. If a student is taking the exam in a location with poor network connectivity or no electricity, the human proctor system may not work as any problems with the student's live stream can delay the exam. </w:t>
            </w:r>
            <w:r>
              <w:rPr>
                <w:rFonts w:ascii="Times New Roman" w:hAnsi="Times New Roman"/>
                <w:sz w:val="20"/>
                <w:szCs w:val="20"/>
              </w:rPr>
              <w:t>B</w:t>
            </w:r>
            <w:r w:rsidRPr="00B014AA">
              <w:rPr>
                <w:rFonts w:ascii="Times New Roman" w:hAnsi="Times New Roman"/>
                <w:sz w:val="20"/>
                <w:szCs w:val="20"/>
              </w:rPr>
              <w:t>rowser-based digital security systems work better. You can administer tests while monitoring students while the computer is running.</w:t>
            </w:r>
          </w:p>
          <w:p w14:paraId="4A5068A2" w14:textId="77777777" w:rsidR="00B91811" w:rsidRDefault="00B91811" w:rsidP="00B91811">
            <w:pPr>
              <w:jc w:val="both"/>
              <w:rPr>
                <w:rFonts w:ascii="Times New Roman" w:hAnsi="Times New Roman"/>
                <w:b/>
                <w:bCs/>
                <w:sz w:val="20"/>
                <w:szCs w:val="20"/>
              </w:rPr>
            </w:pPr>
            <w:r>
              <w:rPr>
                <w:rFonts w:ascii="Times New Roman" w:hAnsi="Times New Roman"/>
                <w:sz w:val="20"/>
                <w:szCs w:val="20"/>
              </w:rPr>
              <w:tab/>
            </w:r>
            <w:r>
              <w:rPr>
                <w:rFonts w:ascii="Times New Roman" w:hAnsi="Times New Roman"/>
                <w:b/>
                <w:bCs/>
                <w:sz w:val="20"/>
                <w:szCs w:val="20"/>
              </w:rPr>
              <w:t>What is Remote Online Proctoring?</w:t>
            </w:r>
          </w:p>
          <w:p w14:paraId="09CAF761" w14:textId="77777777" w:rsidR="00B91811" w:rsidRDefault="00B91811" w:rsidP="00B91811">
            <w:pPr>
              <w:jc w:val="both"/>
              <w:rPr>
                <w:rFonts w:ascii="Times New Roman" w:hAnsi="Times New Roman"/>
                <w:sz w:val="20"/>
                <w:szCs w:val="20"/>
              </w:rPr>
            </w:pPr>
            <w:r w:rsidRPr="006A5E1A">
              <w:rPr>
                <w:rFonts w:ascii="Times New Roman" w:hAnsi="Times New Roman"/>
                <w:sz w:val="20"/>
                <w:szCs w:val="20"/>
              </w:rPr>
              <w:t>1) The process used to supervise or observe candidates during</w:t>
            </w:r>
            <w:r>
              <w:rPr>
                <w:rFonts w:ascii="Times New Roman" w:hAnsi="Times New Roman"/>
                <w:sz w:val="20"/>
                <w:szCs w:val="20"/>
              </w:rPr>
              <w:t xml:space="preserve"> </w:t>
            </w:r>
            <w:r w:rsidRPr="006A5E1A">
              <w:rPr>
                <w:rFonts w:ascii="Times New Roman" w:hAnsi="Times New Roman"/>
                <w:sz w:val="20"/>
                <w:szCs w:val="20"/>
              </w:rPr>
              <w:t>online</w:t>
            </w:r>
            <w:r>
              <w:rPr>
                <w:rFonts w:ascii="Times New Roman" w:hAnsi="Times New Roman"/>
                <w:sz w:val="20"/>
                <w:szCs w:val="20"/>
              </w:rPr>
              <w:t xml:space="preserve"> </w:t>
            </w:r>
            <w:r w:rsidRPr="006A5E1A">
              <w:rPr>
                <w:rFonts w:ascii="Times New Roman" w:hAnsi="Times New Roman"/>
                <w:sz w:val="20"/>
                <w:szCs w:val="20"/>
              </w:rPr>
              <w:t>exams. In this process,</w:t>
            </w:r>
            <w:r>
              <w:rPr>
                <w:rFonts w:ascii="Times New Roman" w:hAnsi="Times New Roman"/>
                <w:sz w:val="20"/>
                <w:szCs w:val="20"/>
              </w:rPr>
              <w:t xml:space="preserve"> </w:t>
            </w:r>
            <w:r w:rsidRPr="006A5E1A">
              <w:rPr>
                <w:rFonts w:ascii="Times New Roman" w:hAnsi="Times New Roman"/>
                <w:sz w:val="20"/>
                <w:szCs w:val="20"/>
              </w:rPr>
              <w:t>candidates are supervised remotely</w:t>
            </w:r>
            <w:r>
              <w:rPr>
                <w:rFonts w:ascii="Times New Roman" w:hAnsi="Times New Roman"/>
                <w:sz w:val="20"/>
                <w:szCs w:val="20"/>
              </w:rPr>
              <w:t xml:space="preserve"> </w:t>
            </w:r>
            <w:r w:rsidRPr="006A5E1A">
              <w:rPr>
                <w:rFonts w:ascii="Times New Roman" w:hAnsi="Times New Roman"/>
                <w:sz w:val="20"/>
                <w:szCs w:val="20"/>
              </w:rPr>
              <w:t>by</w:t>
            </w:r>
            <w:r>
              <w:rPr>
                <w:rFonts w:ascii="Times New Roman" w:hAnsi="Times New Roman"/>
                <w:sz w:val="20"/>
                <w:szCs w:val="20"/>
              </w:rPr>
              <w:t xml:space="preserve"> </w:t>
            </w:r>
            <w:r w:rsidRPr="006A5E1A">
              <w:rPr>
                <w:rFonts w:ascii="Times New Roman" w:hAnsi="Times New Roman"/>
                <w:sz w:val="20"/>
                <w:szCs w:val="20"/>
              </w:rPr>
              <w:t xml:space="preserve">supervisors in different remote </w:t>
            </w:r>
            <w:r w:rsidRPr="006A5E1A">
              <w:rPr>
                <w:rFonts w:ascii="Times New Roman" w:hAnsi="Times New Roman"/>
                <w:sz w:val="20"/>
                <w:szCs w:val="20"/>
              </w:rPr>
              <w:lastRenderedPageBreak/>
              <w:t>locations with the help of technology.</w:t>
            </w:r>
          </w:p>
          <w:p w14:paraId="4A8106A0" w14:textId="77777777" w:rsidR="00B91811" w:rsidRDefault="00B91811" w:rsidP="00B91811">
            <w:pPr>
              <w:jc w:val="both"/>
              <w:rPr>
                <w:rFonts w:ascii="Times New Roman" w:hAnsi="Times New Roman"/>
                <w:sz w:val="20"/>
                <w:szCs w:val="20"/>
              </w:rPr>
            </w:pPr>
            <w:r w:rsidRPr="006A5E1A">
              <w:rPr>
                <w:rFonts w:ascii="Times New Roman" w:hAnsi="Times New Roman"/>
                <w:sz w:val="20"/>
                <w:szCs w:val="20"/>
              </w:rPr>
              <w:t>2) This process is used to prevent fraud or abuse of any kind by candidates</w:t>
            </w:r>
            <w:r>
              <w:rPr>
                <w:rFonts w:ascii="Times New Roman" w:hAnsi="Times New Roman"/>
                <w:sz w:val="20"/>
                <w:szCs w:val="20"/>
              </w:rPr>
              <w:t xml:space="preserve"> </w:t>
            </w:r>
            <w:r w:rsidRPr="006A5E1A">
              <w:rPr>
                <w:rFonts w:ascii="Times New Roman" w:hAnsi="Times New Roman"/>
                <w:sz w:val="20"/>
                <w:szCs w:val="20"/>
              </w:rPr>
              <w:t>during the</w:t>
            </w:r>
            <w:r>
              <w:rPr>
                <w:rFonts w:ascii="Times New Roman" w:hAnsi="Times New Roman"/>
                <w:sz w:val="20"/>
                <w:szCs w:val="20"/>
              </w:rPr>
              <w:t xml:space="preserve"> </w:t>
            </w:r>
            <w:r w:rsidRPr="006A5E1A">
              <w:rPr>
                <w:rFonts w:ascii="Times New Roman" w:hAnsi="Times New Roman"/>
                <w:sz w:val="20"/>
                <w:szCs w:val="20"/>
              </w:rPr>
              <w:t>online exam</w:t>
            </w:r>
            <w:r>
              <w:rPr>
                <w:rFonts w:ascii="Times New Roman" w:hAnsi="Times New Roman"/>
                <w:sz w:val="20"/>
                <w:szCs w:val="20"/>
              </w:rPr>
              <w:t>.</w:t>
            </w:r>
          </w:p>
          <w:p w14:paraId="52E7FF6A" w14:textId="77777777" w:rsidR="00B91811" w:rsidRDefault="00B91811" w:rsidP="00B91811">
            <w:pPr>
              <w:jc w:val="center"/>
              <w:rPr>
                <w:rFonts w:ascii="Times New Roman" w:hAnsi="Times New Roman"/>
                <w:sz w:val="20"/>
                <w:szCs w:val="20"/>
              </w:rPr>
            </w:pPr>
            <w:r w:rsidRPr="006A5E1A">
              <w:rPr>
                <w:rFonts w:ascii="Times New Roman" w:hAnsi="Times New Roman"/>
                <w:sz w:val="20"/>
                <w:szCs w:val="20"/>
              </w:rPr>
              <w:t>3) Remote proctoring is the only mechanism available to</w:t>
            </w:r>
            <w:r>
              <w:rPr>
                <w:rFonts w:ascii="Times New Roman" w:hAnsi="Times New Roman"/>
                <w:sz w:val="20"/>
                <w:szCs w:val="20"/>
              </w:rPr>
              <w:t xml:space="preserve"> </w:t>
            </w:r>
            <w:r w:rsidRPr="006A5E1A">
              <w:rPr>
                <w:rFonts w:ascii="Times New Roman" w:hAnsi="Times New Roman"/>
                <w:sz w:val="20"/>
                <w:szCs w:val="20"/>
              </w:rPr>
              <w:t>stop fraud or abuse of any kind during the</w:t>
            </w:r>
            <w:r>
              <w:rPr>
                <w:rFonts w:ascii="Times New Roman" w:hAnsi="Times New Roman"/>
                <w:sz w:val="20"/>
                <w:szCs w:val="20"/>
              </w:rPr>
              <w:t xml:space="preserve"> </w:t>
            </w:r>
            <w:r w:rsidRPr="006A5E1A">
              <w:rPr>
                <w:rFonts w:ascii="Times New Roman" w:hAnsi="Times New Roman"/>
                <w:sz w:val="20"/>
                <w:szCs w:val="20"/>
              </w:rPr>
              <w:t>online exam</w:t>
            </w:r>
            <w:r>
              <w:rPr>
                <w:rFonts w:ascii="Times New Roman" w:hAnsi="Times New Roman"/>
                <w:sz w:val="20"/>
                <w:szCs w:val="20"/>
              </w:rPr>
              <w:t xml:space="preserve">, </w:t>
            </w:r>
            <w:r w:rsidRPr="006A5E1A">
              <w:rPr>
                <w:rFonts w:ascii="Times New Roman" w:hAnsi="Times New Roman"/>
                <w:sz w:val="20"/>
                <w:szCs w:val="20"/>
              </w:rPr>
              <w:t>It is designed with the best technology and therefore helps you to take your online</w:t>
            </w:r>
            <w:r>
              <w:rPr>
                <w:rFonts w:ascii="Times New Roman" w:hAnsi="Times New Roman"/>
                <w:sz w:val="20"/>
                <w:szCs w:val="20"/>
              </w:rPr>
              <w:t xml:space="preserve"> </w:t>
            </w:r>
            <w:r w:rsidRPr="006A5E1A">
              <w:rPr>
                <w:rFonts w:ascii="Times New Roman" w:hAnsi="Times New Roman"/>
                <w:sz w:val="20"/>
                <w:szCs w:val="20"/>
              </w:rPr>
              <w:t>exam without cheating.</w:t>
            </w:r>
            <w:r>
              <w:rPr>
                <w:rFonts w:ascii="Times New Roman" w:hAnsi="Times New Roman"/>
                <w:noProof/>
                <w:sz w:val="20"/>
                <w:szCs w:val="20"/>
              </w:rPr>
              <w:drawing>
                <wp:inline distT="0" distB="0" distL="0" distR="0" wp14:anchorId="4D6B1F56" wp14:editId="4063E954">
                  <wp:extent cx="3179298" cy="115252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2">
                            <a:extLst>
                              <a:ext uri="{28A0092B-C50C-407E-A947-70E740481C1C}">
                                <a14:useLocalDpi xmlns:a14="http://schemas.microsoft.com/office/drawing/2010/main" val="0"/>
                              </a:ext>
                            </a:extLst>
                          </a:blip>
                          <a:stretch>
                            <a:fillRect/>
                          </a:stretch>
                        </pic:blipFill>
                        <pic:spPr>
                          <a:xfrm>
                            <a:off x="0" y="0"/>
                            <a:ext cx="3233798" cy="1172280"/>
                          </a:xfrm>
                          <a:prstGeom prst="rect">
                            <a:avLst/>
                          </a:prstGeom>
                        </pic:spPr>
                      </pic:pic>
                    </a:graphicData>
                  </a:graphic>
                </wp:inline>
              </w:drawing>
            </w:r>
          </w:p>
          <w:p w14:paraId="293E76CD" w14:textId="77777777" w:rsidR="00B91811" w:rsidRPr="00C0168F" w:rsidRDefault="00B91811" w:rsidP="00B91811">
            <w:pPr>
              <w:jc w:val="center"/>
              <w:rPr>
                <w:rFonts w:ascii="Times New Roman" w:hAnsi="Times New Roman"/>
                <w:sz w:val="20"/>
                <w:szCs w:val="20"/>
              </w:rPr>
            </w:pPr>
            <w:r>
              <w:rPr>
                <w:rFonts w:ascii="Times New Roman" w:hAnsi="Times New Roman"/>
                <w:b/>
                <w:bCs/>
                <w:sz w:val="20"/>
                <w:szCs w:val="20"/>
              </w:rPr>
              <w:t xml:space="preserve">Fig -1: </w:t>
            </w:r>
            <w:r>
              <w:rPr>
                <w:rFonts w:ascii="Times New Roman" w:hAnsi="Times New Roman"/>
                <w:sz w:val="20"/>
                <w:szCs w:val="20"/>
              </w:rPr>
              <w:t>Student using OPS</w:t>
            </w:r>
          </w:p>
          <w:p w14:paraId="5C606286" w14:textId="77777777" w:rsidR="00B91811" w:rsidRDefault="00B91811" w:rsidP="00B91811">
            <w:pPr>
              <w:ind w:firstLine="720"/>
              <w:jc w:val="both"/>
              <w:rPr>
                <w:rFonts w:ascii="Times New Roman" w:hAnsi="Times New Roman"/>
                <w:sz w:val="20"/>
                <w:szCs w:val="20"/>
              </w:rPr>
            </w:pPr>
            <w:r w:rsidRPr="006A5E1A">
              <w:rPr>
                <w:rFonts w:ascii="Times New Roman" w:hAnsi="Times New Roman"/>
                <w:sz w:val="20"/>
                <w:szCs w:val="20"/>
              </w:rPr>
              <w:t>Online Proctoring System (OPS): An Overview Online proctoring in education is not a new area of ​​study. Even before</w:t>
            </w:r>
            <w:r>
              <w:rPr>
                <w:rFonts w:ascii="Times New Roman" w:hAnsi="Times New Roman"/>
                <w:sz w:val="20"/>
                <w:szCs w:val="20"/>
              </w:rPr>
              <w:t xml:space="preserve"> </w:t>
            </w:r>
            <w:r w:rsidRPr="006A5E1A">
              <w:rPr>
                <w:rFonts w:ascii="Times New Roman" w:hAnsi="Times New Roman"/>
                <w:sz w:val="20"/>
                <w:szCs w:val="20"/>
              </w:rPr>
              <w:t>the</w:t>
            </w:r>
            <w:r>
              <w:rPr>
                <w:rFonts w:ascii="Times New Roman" w:hAnsi="Times New Roman"/>
                <w:sz w:val="20"/>
                <w:szCs w:val="20"/>
              </w:rPr>
              <w:t xml:space="preserve"> </w:t>
            </w:r>
            <w:r w:rsidRPr="006A5E1A">
              <w:rPr>
                <w:rFonts w:ascii="Times New Roman" w:hAnsi="Times New Roman"/>
                <w:sz w:val="20"/>
                <w:szCs w:val="20"/>
              </w:rPr>
              <w:t>pandemic,</w:t>
            </w:r>
            <w:r>
              <w:rPr>
                <w:rFonts w:ascii="Times New Roman" w:hAnsi="Times New Roman"/>
                <w:sz w:val="20"/>
                <w:szCs w:val="20"/>
              </w:rPr>
              <w:t xml:space="preserve"> </w:t>
            </w:r>
            <w:r w:rsidRPr="006A5E1A">
              <w:rPr>
                <w:rFonts w:ascii="Times New Roman" w:hAnsi="Times New Roman"/>
                <w:sz w:val="20"/>
                <w:szCs w:val="20"/>
              </w:rPr>
              <w:t>many</w:t>
            </w:r>
            <w:r>
              <w:rPr>
                <w:rFonts w:ascii="Times New Roman" w:hAnsi="Times New Roman"/>
                <w:sz w:val="20"/>
                <w:szCs w:val="20"/>
              </w:rPr>
              <w:t xml:space="preserve"> </w:t>
            </w:r>
            <w:r w:rsidRPr="006A5E1A">
              <w:rPr>
                <w:rFonts w:ascii="Times New Roman" w:hAnsi="Times New Roman"/>
                <w:sz w:val="20"/>
                <w:szCs w:val="20"/>
              </w:rPr>
              <w:t>universities/institutions were using supervision systems for online courses. Competitive and adaptive</w:t>
            </w:r>
            <w:r>
              <w:rPr>
                <w:rFonts w:ascii="Times New Roman" w:hAnsi="Times New Roman"/>
                <w:sz w:val="20"/>
                <w:szCs w:val="20"/>
              </w:rPr>
              <w:t xml:space="preserve"> </w:t>
            </w:r>
            <w:r w:rsidRPr="006A5E1A">
              <w:rPr>
                <w:rFonts w:ascii="Times New Roman" w:hAnsi="Times New Roman"/>
                <w:sz w:val="20"/>
                <w:szCs w:val="20"/>
              </w:rPr>
              <w:t>exams such as the GRE, GMAT, and CAT are purely proctor-based exams. Online proctors use</w:t>
            </w:r>
            <w:r>
              <w:rPr>
                <w:rFonts w:ascii="Times New Roman" w:hAnsi="Times New Roman"/>
                <w:sz w:val="20"/>
                <w:szCs w:val="20"/>
              </w:rPr>
              <w:t xml:space="preserve"> </w:t>
            </w:r>
            <w:r w:rsidRPr="006A5E1A">
              <w:rPr>
                <w:rFonts w:ascii="Times New Roman" w:hAnsi="Times New Roman"/>
                <w:sz w:val="20"/>
                <w:szCs w:val="20"/>
              </w:rPr>
              <w:t>virtual tools to monitor</w:t>
            </w:r>
            <w:r>
              <w:rPr>
                <w:rFonts w:ascii="Times New Roman" w:hAnsi="Times New Roman"/>
                <w:sz w:val="20"/>
                <w:szCs w:val="20"/>
              </w:rPr>
              <w:t xml:space="preserve"> </w:t>
            </w:r>
            <w:r w:rsidRPr="006A5E1A">
              <w:rPr>
                <w:rFonts w:ascii="Times New Roman" w:hAnsi="Times New Roman"/>
                <w:sz w:val="20"/>
                <w:szCs w:val="20"/>
              </w:rPr>
              <w:t>activity (e.g. 6424 Education and Information Technologies (2021) 26:6421–6445 1 3 tab changes, timestamps,</w:t>
            </w:r>
            <w:r>
              <w:rPr>
                <w:rFonts w:ascii="Times New Roman" w:hAnsi="Times New Roman"/>
                <w:sz w:val="20"/>
                <w:szCs w:val="20"/>
              </w:rPr>
              <w:t xml:space="preserve"> </w:t>
            </w:r>
            <w:r w:rsidRPr="006A5E1A">
              <w:rPr>
                <w:rFonts w:ascii="Times New Roman" w:hAnsi="Times New Roman"/>
                <w:sz w:val="20"/>
                <w:szCs w:val="20"/>
              </w:rPr>
              <w:t>background noise, etc.) to assess students coming to the test.</w:t>
            </w:r>
            <w:r>
              <w:rPr>
                <w:rFonts w:ascii="Times New Roman" w:hAnsi="Times New Roman"/>
                <w:sz w:val="20"/>
                <w:szCs w:val="20"/>
              </w:rPr>
              <w:t xml:space="preserve"> </w:t>
            </w:r>
            <w:r w:rsidRPr="006A5E1A">
              <w:rPr>
                <w:rFonts w:ascii="Times New Roman" w:hAnsi="Times New Roman"/>
                <w:sz w:val="20"/>
                <w:szCs w:val="20"/>
              </w:rPr>
              <w:t>These tests are typically administered online and at remote</w:t>
            </w:r>
            <w:r>
              <w:rPr>
                <w:rFonts w:ascii="Times New Roman" w:hAnsi="Times New Roman"/>
                <w:sz w:val="20"/>
                <w:szCs w:val="20"/>
              </w:rPr>
              <w:t xml:space="preserve"> </w:t>
            </w:r>
            <w:r w:rsidRPr="006A5E1A">
              <w:rPr>
                <w:rFonts w:ascii="Times New Roman" w:hAnsi="Times New Roman"/>
                <w:sz w:val="20"/>
                <w:szCs w:val="20"/>
              </w:rPr>
              <w:t>locations, allowing any student, anywhere to take the test to ensure</w:t>
            </w:r>
            <w:r>
              <w:rPr>
                <w:rFonts w:ascii="Times New Roman" w:hAnsi="Times New Roman"/>
                <w:sz w:val="20"/>
                <w:szCs w:val="20"/>
              </w:rPr>
              <w:t xml:space="preserve"> </w:t>
            </w:r>
            <w:r w:rsidRPr="006A5E1A">
              <w:rPr>
                <w:rFonts w:ascii="Times New Roman" w:hAnsi="Times New Roman"/>
                <w:sz w:val="20"/>
                <w:szCs w:val="20"/>
              </w:rPr>
              <w:t>integrity (</w:t>
            </w:r>
            <w:proofErr w:type="spellStart"/>
            <w:r w:rsidRPr="006A5E1A">
              <w:rPr>
                <w:rFonts w:ascii="Times New Roman" w:hAnsi="Times New Roman"/>
                <w:sz w:val="20"/>
                <w:szCs w:val="20"/>
              </w:rPr>
              <w:t>Caveon</w:t>
            </w:r>
            <w:proofErr w:type="spellEnd"/>
            <w:r w:rsidRPr="006A5E1A">
              <w:rPr>
                <w:rFonts w:ascii="Times New Roman" w:hAnsi="Times New Roman"/>
                <w:sz w:val="20"/>
                <w:szCs w:val="20"/>
              </w:rPr>
              <w:t xml:space="preserve"> et al., 2013). The</w:t>
            </w:r>
            <w:r>
              <w:rPr>
                <w:rFonts w:ascii="Times New Roman" w:hAnsi="Times New Roman"/>
                <w:sz w:val="20"/>
                <w:szCs w:val="20"/>
              </w:rPr>
              <w:t xml:space="preserve"> </w:t>
            </w:r>
            <w:r w:rsidRPr="006A5E1A">
              <w:rPr>
                <w:rFonts w:ascii="Times New Roman" w:hAnsi="Times New Roman"/>
                <w:sz w:val="20"/>
                <w:szCs w:val="20"/>
              </w:rPr>
              <w:t xml:space="preserve">Online Proctoring System focuses on two main components. A webcam that records a video of the student appearing </w:t>
            </w:r>
            <w:r>
              <w:rPr>
                <w:rFonts w:ascii="Times New Roman" w:hAnsi="Times New Roman"/>
                <w:sz w:val="20"/>
                <w:szCs w:val="20"/>
              </w:rPr>
              <w:t>in</w:t>
            </w:r>
            <w:r w:rsidRPr="006A5E1A">
              <w:rPr>
                <w:rFonts w:ascii="Times New Roman" w:hAnsi="Times New Roman"/>
                <w:sz w:val="20"/>
                <w:szCs w:val="20"/>
              </w:rPr>
              <w:t xml:space="preserve"> exam</w:t>
            </w:r>
            <w:r>
              <w:rPr>
                <w:rFonts w:ascii="Times New Roman" w:hAnsi="Times New Roman"/>
                <w:sz w:val="20"/>
                <w:szCs w:val="20"/>
              </w:rPr>
              <w:t xml:space="preserve"> </w:t>
            </w:r>
            <w:r w:rsidRPr="006A5E1A">
              <w:rPr>
                <w:rFonts w:ascii="Times New Roman" w:hAnsi="Times New Roman"/>
                <w:sz w:val="20"/>
                <w:szCs w:val="20"/>
              </w:rPr>
              <w:t>for later viewing by the examiner/proctor. Examiners/proctors can potentially see all pranks</w:t>
            </w:r>
            <w:r>
              <w:rPr>
                <w:rFonts w:ascii="Times New Roman" w:hAnsi="Times New Roman"/>
                <w:sz w:val="20"/>
                <w:szCs w:val="20"/>
              </w:rPr>
              <w:t xml:space="preserve"> and </w:t>
            </w:r>
            <w:r w:rsidRPr="006A5E1A">
              <w:rPr>
                <w:rFonts w:ascii="Times New Roman" w:hAnsi="Times New Roman"/>
                <w:sz w:val="20"/>
                <w:szCs w:val="20"/>
              </w:rPr>
              <w:t>cheating, whether or not they occur during the test.</w:t>
            </w:r>
            <w:r>
              <w:rPr>
                <w:rFonts w:ascii="Times New Roman" w:hAnsi="Times New Roman"/>
                <w:sz w:val="20"/>
                <w:szCs w:val="20"/>
              </w:rPr>
              <w:t xml:space="preserve"> </w:t>
            </w:r>
            <w:r w:rsidRPr="006A5E1A">
              <w:rPr>
                <w:rFonts w:ascii="Times New Roman" w:hAnsi="Times New Roman"/>
                <w:sz w:val="20"/>
                <w:szCs w:val="20"/>
              </w:rPr>
              <w:t xml:space="preserve">The second component is a lock that prevents students from opening other tabs in their web browser. This is also known as a computer or browser lock (Alessio et al., 2017). According to (Hussein et al., 2020), the </w:t>
            </w:r>
            <w:r>
              <w:rPr>
                <w:rFonts w:ascii="Times New Roman" w:hAnsi="Times New Roman"/>
                <w:sz w:val="20"/>
                <w:szCs w:val="20"/>
              </w:rPr>
              <w:t>online proctoring system</w:t>
            </w:r>
            <w:r w:rsidRPr="006A5E1A">
              <w:rPr>
                <w:rFonts w:ascii="Times New Roman" w:hAnsi="Times New Roman"/>
                <w:sz w:val="20"/>
                <w:szCs w:val="20"/>
              </w:rPr>
              <w:t xml:space="preserve"> has the following functions, summarized in the table below (Table 1):</w:t>
            </w:r>
          </w:p>
          <w:p w14:paraId="78B09687" w14:textId="77777777" w:rsidR="00B91811" w:rsidRDefault="00B91811" w:rsidP="00B91811">
            <w:pPr>
              <w:ind w:firstLine="720"/>
              <w:jc w:val="both"/>
              <w:rPr>
                <w:rFonts w:ascii="Times New Roman" w:hAnsi="Times New Roman"/>
                <w:sz w:val="20"/>
                <w:szCs w:val="20"/>
              </w:rPr>
            </w:pPr>
            <w:r w:rsidRPr="009E61F6">
              <w:rPr>
                <w:rFonts w:ascii="Times New Roman" w:hAnsi="Times New Roman"/>
                <w:sz w:val="20"/>
                <w:szCs w:val="20"/>
              </w:rPr>
              <w:t xml:space="preserve">(Hussein et al., 2020) distinguish three types of </w:t>
            </w:r>
            <w:r>
              <w:rPr>
                <w:rFonts w:ascii="Times New Roman" w:hAnsi="Times New Roman"/>
                <w:sz w:val="20"/>
                <w:szCs w:val="20"/>
              </w:rPr>
              <w:t>proctoring</w:t>
            </w:r>
            <w:r w:rsidRPr="009E61F6">
              <w:rPr>
                <w:rFonts w:ascii="Times New Roman" w:hAnsi="Times New Roman"/>
                <w:sz w:val="20"/>
                <w:szCs w:val="20"/>
              </w:rPr>
              <w:t xml:space="preserve"> systems. Figure 1 shows the types of</w:t>
            </w:r>
            <w:r>
              <w:rPr>
                <w:rFonts w:ascii="Times New Roman" w:hAnsi="Times New Roman"/>
                <w:sz w:val="20"/>
                <w:szCs w:val="20"/>
              </w:rPr>
              <w:t xml:space="preserve"> online proctoring systems</w:t>
            </w:r>
            <w:r w:rsidRPr="009E61F6">
              <w:rPr>
                <w:rFonts w:ascii="Times New Roman" w:hAnsi="Times New Roman"/>
                <w:sz w:val="20"/>
                <w:szCs w:val="20"/>
              </w:rPr>
              <w:t>.</w:t>
            </w:r>
          </w:p>
          <w:p w14:paraId="298BAFCE" w14:textId="77777777" w:rsidR="00B91811" w:rsidRDefault="00B91811" w:rsidP="00B91811">
            <w:pPr>
              <w:jc w:val="both"/>
              <w:rPr>
                <w:rFonts w:ascii="Times New Roman" w:hAnsi="Times New Roman"/>
                <w:b/>
                <w:bCs/>
                <w:sz w:val="20"/>
                <w:szCs w:val="20"/>
              </w:rPr>
            </w:pPr>
            <w:r>
              <w:rPr>
                <w:rFonts w:ascii="Times New Roman" w:hAnsi="Times New Roman"/>
                <w:b/>
                <w:bCs/>
                <w:sz w:val="20"/>
                <w:szCs w:val="20"/>
              </w:rPr>
              <w:t>Table 1: Online Proctoring System features</w:t>
            </w:r>
          </w:p>
          <w:tbl>
            <w:tblPr>
              <w:tblStyle w:val="TableGrid"/>
              <w:tblW w:w="0" w:type="auto"/>
              <w:tblLook w:val="04A0" w:firstRow="1" w:lastRow="0" w:firstColumn="1" w:lastColumn="0" w:noHBand="0" w:noVBand="1"/>
            </w:tblPr>
            <w:tblGrid>
              <w:gridCol w:w="1461"/>
              <w:gridCol w:w="1716"/>
              <w:gridCol w:w="1608"/>
            </w:tblGrid>
            <w:tr w:rsidR="00B91811" w14:paraId="327133D8" w14:textId="77777777" w:rsidTr="00B91811">
              <w:tc>
                <w:tcPr>
                  <w:tcW w:w="1838" w:type="dxa"/>
                </w:tcPr>
                <w:p w14:paraId="6EE447ED" w14:textId="77777777" w:rsidR="00B91811" w:rsidRDefault="00B91811" w:rsidP="00B91811">
                  <w:pPr>
                    <w:spacing w:line="480" w:lineRule="auto"/>
                    <w:jc w:val="both"/>
                    <w:rPr>
                      <w:rFonts w:ascii="Times New Roman" w:hAnsi="Times New Roman"/>
                      <w:b/>
                      <w:bCs/>
                      <w:noProof/>
                      <w:sz w:val="20"/>
                      <w:szCs w:val="20"/>
                    </w:rPr>
                  </w:pPr>
                  <w:r>
                    <w:rPr>
                      <w:rFonts w:ascii="Times New Roman" w:hAnsi="Times New Roman"/>
                      <w:b/>
                      <w:bCs/>
                      <w:noProof/>
                      <w:sz w:val="20"/>
                      <w:szCs w:val="20"/>
                    </w:rPr>
                    <w:t>Features</w:t>
                  </w:r>
                </w:p>
              </w:tc>
              <w:tc>
                <w:tcPr>
                  <w:tcW w:w="4172" w:type="dxa"/>
                </w:tcPr>
                <w:p w14:paraId="46A843FC" w14:textId="77777777" w:rsidR="00B91811" w:rsidRDefault="00B91811" w:rsidP="00B91811">
                  <w:pPr>
                    <w:jc w:val="both"/>
                    <w:rPr>
                      <w:rFonts w:ascii="Times New Roman" w:hAnsi="Times New Roman"/>
                      <w:b/>
                      <w:bCs/>
                      <w:noProof/>
                      <w:sz w:val="20"/>
                      <w:szCs w:val="20"/>
                    </w:rPr>
                  </w:pPr>
                  <w:r>
                    <w:rPr>
                      <w:rFonts w:ascii="Times New Roman" w:hAnsi="Times New Roman"/>
                      <w:b/>
                      <w:bCs/>
                      <w:noProof/>
                      <w:sz w:val="20"/>
                      <w:szCs w:val="20"/>
                    </w:rPr>
                    <w:t>Description</w:t>
                  </w:r>
                </w:p>
              </w:tc>
              <w:tc>
                <w:tcPr>
                  <w:tcW w:w="3006" w:type="dxa"/>
                </w:tcPr>
                <w:p w14:paraId="4045022C" w14:textId="77777777" w:rsidR="00B91811" w:rsidRDefault="00B91811" w:rsidP="00B91811">
                  <w:pPr>
                    <w:jc w:val="both"/>
                    <w:rPr>
                      <w:rFonts w:ascii="Times New Roman" w:hAnsi="Times New Roman"/>
                      <w:b/>
                      <w:bCs/>
                      <w:noProof/>
                      <w:sz w:val="20"/>
                      <w:szCs w:val="20"/>
                    </w:rPr>
                  </w:pPr>
                  <w:r>
                    <w:rPr>
                      <w:rFonts w:ascii="Times New Roman" w:hAnsi="Times New Roman"/>
                      <w:b/>
                      <w:bCs/>
                      <w:noProof/>
                      <w:sz w:val="20"/>
                      <w:szCs w:val="20"/>
                    </w:rPr>
                    <w:t>New Technologies</w:t>
                  </w:r>
                </w:p>
              </w:tc>
            </w:tr>
            <w:tr w:rsidR="00B91811" w14:paraId="4874FF71" w14:textId="77777777" w:rsidTr="00B91811">
              <w:tc>
                <w:tcPr>
                  <w:tcW w:w="1838" w:type="dxa"/>
                </w:tcPr>
                <w:p w14:paraId="3BDEA17D" w14:textId="77777777" w:rsidR="00B91811" w:rsidRPr="00624783" w:rsidRDefault="00B91811" w:rsidP="00B91811">
                  <w:pPr>
                    <w:jc w:val="both"/>
                    <w:rPr>
                      <w:rFonts w:ascii="Times New Roman" w:hAnsi="Times New Roman"/>
                      <w:noProof/>
                      <w:sz w:val="20"/>
                      <w:szCs w:val="20"/>
                    </w:rPr>
                  </w:pPr>
                  <w:r>
                    <w:rPr>
                      <w:rFonts w:ascii="Times New Roman" w:hAnsi="Times New Roman"/>
                      <w:noProof/>
                      <w:sz w:val="20"/>
                      <w:szCs w:val="20"/>
                    </w:rPr>
                    <w:t>Authentication</w:t>
                  </w:r>
                </w:p>
              </w:tc>
              <w:tc>
                <w:tcPr>
                  <w:tcW w:w="4172" w:type="dxa"/>
                </w:tcPr>
                <w:p w14:paraId="66E5FED7" w14:textId="77777777" w:rsidR="00B91811" w:rsidRPr="006E078A" w:rsidRDefault="00B91811" w:rsidP="00B91811">
                  <w:pPr>
                    <w:jc w:val="both"/>
                    <w:rPr>
                      <w:rFonts w:ascii="Times New Roman" w:hAnsi="Times New Roman"/>
                      <w:b/>
                      <w:bCs/>
                      <w:noProof/>
                      <w:sz w:val="20"/>
                      <w:szCs w:val="20"/>
                    </w:rPr>
                  </w:pPr>
                  <w:r w:rsidRPr="006E078A">
                    <w:rPr>
                      <w:rFonts w:ascii="Times New Roman" w:hAnsi="Times New Roman"/>
                      <w:sz w:val="20"/>
                      <w:szCs w:val="20"/>
                    </w:rPr>
                    <w:t xml:space="preserve">The process of authentication involves verifying the identity of </w:t>
                  </w:r>
                  <w:r w:rsidRPr="006E078A">
                    <w:rPr>
                      <w:rFonts w:ascii="Times New Roman" w:hAnsi="Times New Roman"/>
                      <w:sz w:val="20"/>
                      <w:szCs w:val="20"/>
                    </w:rPr>
                    <w:t>both the candidate and the proctors who are part of the proctoring software.</w:t>
                  </w:r>
                </w:p>
              </w:tc>
              <w:tc>
                <w:tcPr>
                  <w:tcW w:w="3006" w:type="dxa"/>
                </w:tcPr>
                <w:p w14:paraId="206E746B" w14:textId="77777777" w:rsidR="00B91811" w:rsidRPr="00624783" w:rsidRDefault="00B91811" w:rsidP="00B91811">
                  <w:pPr>
                    <w:jc w:val="both"/>
                    <w:rPr>
                      <w:rFonts w:ascii="Times New Roman" w:hAnsi="Times New Roman"/>
                      <w:noProof/>
                      <w:sz w:val="20"/>
                      <w:szCs w:val="20"/>
                    </w:rPr>
                  </w:pPr>
                  <w:r w:rsidRPr="00624783">
                    <w:rPr>
                      <w:rFonts w:ascii="Times New Roman" w:hAnsi="Times New Roman"/>
                      <w:noProof/>
                      <w:sz w:val="20"/>
                      <w:szCs w:val="20"/>
                    </w:rPr>
                    <w:t>The proctoring system uses various authentication methods such as two-factor authentication, one-time password, and facial recognition to verify the identity of the user.</w:t>
                  </w:r>
                </w:p>
              </w:tc>
            </w:tr>
            <w:tr w:rsidR="00B91811" w14:paraId="1C60687E" w14:textId="77777777" w:rsidTr="00B91811">
              <w:tc>
                <w:tcPr>
                  <w:tcW w:w="1838" w:type="dxa"/>
                </w:tcPr>
                <w:p w14:paraId="4B787255" w14:textId="77777777" w:rsidR="00B91811" w:rsidRPr="00624783" w:rsidRDefault="00B91811" w:rsidP="00B91811">
                  <w:pPr>
                    <w:jc w:val="both"/>
                    <w:rPr>
                      <w:rFonts w:ascii="Times New Roman" w:hAnsi="Times New Roman"/>
                      <w:noProof/>
                      <w:sz w:val="20"/>
                      <w:szCs w:val="20"/>
                    </w:rPr>
                  </w:pPr>
                  <w:r>
                    <w:rPr>
                      <w:rFonts w:ascii="Times New Roman" w:hAnsi="Times New Roman"/>
                      <w:noProof/>
                      <w:sz w:val="20"/>
                      <w:szCs w:val="20"/>
                    </w:rPr>
                    <w:t>Browsing tolerance</w:t>
                  </w:r>
                </w:p>
              </w:tc>
              <w:tc>
                <w:tcPr>
                  <w:tcW w:w="4172" w:type="dxa"/>
                </w:tcPr>
                <w:p w14:paraId="66C71060" w14:textId="77777777" w:rsidR="00B91811" w:rsidRPr="006E078A" w:rsidRDefault="00B91811" w:rsidP="00B91811">
                  <w:pPr>
                    <w:jc w:val="both"/>
                    <w:rPr>
                      <w:rFonts w:ascii="Times New Roman" w:hAnsi="Times New Roman"/>
                      <w:noProof/>
                      <w:sz w:val="20"/>
                      <w:szCs w:val="20"/>
                    </w:rPr>
                  </w:pPr>
                  <w:r w:rsidRPr="006E078A">
                    <w:rPr>
                      <w:rFonts w:ascii="Times New Roman" w:hAnsi="Times New Roman"/>
                      <w:noProof/>
                      <w:sz w:val="20"/>
                      <w:szCs w:val="20"/>
                    </w:rPr>
                    <w:t>The proctoring system software imposes limitations on the usage of other resources, such as other tabs of browsers or other face detection tools during live proctoring.</w:t>
                  </w:r>
                </w:p>
              </w:tc>
              <w:tc>
                <w:tcPr>
                  <w:tcW w:w="3006" w:type="dxa"/>
                </w:tcPr>
                <w:p w14:paraId="7DCC297C" w14:textId="77777777" w:rsidR="00B91811" w:rsidRPr="006E078A" w:rsidRDefault="00B91811" w:rsidP="00B91811">
                  <w:pPr>
                    <w:jc w:val="both"/>
                    <w:rPr>
                      <w:rFonts w:ascii="Times New Roman" w:hAnsi="Times New Roman"/>
                      <w:noProof/>
                      <w:sz w:val="20"/>
                      <w:szCs w:val="20"/>
                    </w:rPr>
                  </w:pPr>
                  <w:r>
                    <w:rPr>
                      <w:rFonts w:ascii="Times New Roman" w:hAnsi="Times New Roman"/>
                      <w:noProof/>
                      <w:sz w:val="20"/>
                      <w:szCs w:val="20"/>
                    </w:rPr>
                    <w:t>It</w:t>
                  </w:r>
                  <w:r w:rsidRPr="006E078A">
                    <w:rPr>
                      <w:rFonts w:ascii="Times New Roman" w:hAnsi="Times New Roman"/>
                      <w:noProof/>
                      <w:sz w:val="20"/>
                      <w:szCs w:val="20"/>
                    </w:rPr>
                    <w:t xml:space="preserve"> is accomplished through various methods such as logging and analysis, facial detection, and object detection.</w:t>
                  </w:r>
                </w:p>
              </w:tc>
            </w:tr>
            <w:tr w:rsidR="00B91811" w14:paraId="5A89E02A" w14:textId="77777777" w:rsidTr="00B91811">
              <w:tc>
                <w:tcPr>
                  <w:tcW w:w="1838" w:type="dxa"/>
                </w:tcPr>
                <w:p w14:paraId="399579B9" w14:textId="77777777" w:rsidR="00B91811" w:rsidRPr="00624783" w:rsidRDefault="00B91811" w:rsidP="00B91811">
                  <w:pPr>
                    <w:jc w:val="both"/>
                    <w:rPr>
                      <w:rFonts w:ascii="Times New Roman" w:hAnsi="Times New Roman"/>
                      <w:noProof/>
                      <w:sz w:val="20"/>
                      <w:szCs w:val="20"/>
                    </w:rPr>
                  </w:pPr>
                  <w:r w:rsidRPr="00624783">
                    <w:rPr>
                      <w:rFonts w:ascii="Times New Roman" w:hAnsi="Times New Roman"/>
                      <w:noProof/>
                      <w:sz w:val="20"/>
                      <w:szCs w:val="20"/>
                    </w:rPr>
                    <w:t xml:space="preserve">Remote authorizing </w:t>
                  </w:r>
                </w:p>
                <w:p w14:paraId="366B80C7" w14:textId="77777777" w:rsidR="00B91811" w:rsidRDefault="00B91811" w:rsidP="00B91811">
                  <w:pPr>
                    <w:jc w:val="both"/>
                    <w:rPr>
                      <w:rFonts w:ascii="Times New Roman" w:hAnsi="Times New Roman"/>
                      <w:b/>
                      <w:bCs/>
                      <w:noProof/>
                      <w:sz w:val="20"/>
                      <w:szCs w:val="20"/>
                    </w:rPr>
                  </w:pPr>
                  <w:r w:rsidRPr="00624783">
                    <w:rPr>
                      <w:rFonts w:ascii="Times New Roman" w:hAnsi="Times New Roman"/>
                      <w:noProof/>
                      <w:sz w:val="20"/>
                      <w:szCs w:val="20"/>
                    </w:rPr>
                    <w:t>and control</w:t>
                  </w:r>
                </w:p>
              </w:tc>
              <w:tc>
                <w:tcPr>
                  <w:tcW w:w="4172" w:type="dxa"/>
                </w:tcPr>
                <w:p w14:paraId="55383293" w14:textId="77777777" w:rsidR="00B91811" w:rsidRPr="006E078A" w:rsidRDefault="00B91811" w:rsidP="00B91811">
                  <w:pPr>
                    <w:jc w:val="both"/>
                    <w:rPr>
                      <w:rFonts w:ascii="Times New Roman" w:hAnsi="Times New Roman"/>
                      <w:noProof/>
                      <w:sz w:val="20"/>
                      <w:szCs w:val="20"/>
                    </w:rPr>
                  </w:pPr>
                  <w:r w:rsidRPr="006E078A">
                    <w:rPr>
                      <w:rFonts w:ascii="Times New Roman" w:hAnsi="Times New Roman"/>
                      <w:noProof/>
                      <w:sz w:val="20"/>
                      <w:szCs w:val="20"/>
                    </w:rPr>
                    <w:t>It grants the proctor the power to remotely manage the proctoring system, such as initiating, pausing, or stopping the examination of a specific student.</w:t>
                  </w:r>
                </w:p>
              </w:tc>
              <w:tc>
                <w:tcPr>
                  <w:tcW w:w="3006" w:type="dxa"/>
                </w:tcPr>
                <w:p w14:paraId="67F91AE6" w14:textId="77777777" w:rsidR="00B91811" w:rsidRPr="006E078A" w:rsidRDefault="00B91811" w:rsidP="00B91811">
                  <w:pPr>
                    <w:jc w:val="both"/>
                    <w:rPr>
                      <w:rFonts w:ascii="Times New Roman" w:hAnsi="Times New Roman"/>
                      <w:noProof/>
                      <w:sz w:val="20"/>
                      <w:szCs w:val="20"/>
                    </w:rPr>
                  </w:pPr>
                  <w:r>
                    <w:rPr>
                      <w:rFonts w:ascii="Times New Roman" w:hAnsi="Times New Roman"/>
                      <w:noProof/>
                      <w:sz w:val="20"/>
                      <w:szCs w:val="20"/>
                    </w:rPr>
                    <w:t>It i</w:t>
                  </w:r>
                  <w:r w:rsidRPr="006E078A">
                    <w:rPr>
                      <w:rFonts w:ascii="Times New Roman" w:hAnsi="Times New Roman"/>
                      <w:noProof/>
                      <w:sz w:val="20"/>
                      <w:szCs w:val="20"/>
                    </w:rPr>
                    <w:t>s accomplished by granting administrative privileges and employing security models with multiple levels.</w:t>
                  </w:r>
                </w:p>
              </w:tc>
            </w:tr>
            <w:tr w:rsidR="00B91811" w14:paraId="00D064B9" w14:textId="77777777" w:rsidTr="00B91811">
              <w:tc>
                <w:tcPr>
                  <w:tcW w:w="1838" w:type="dxa"/>
                </w:tcPr>
                <w:p w14:paraId="766999B3" w14:textId="77777777" w:rsidR="00B91811" w:rsidRDefault="00B91811" w:rsidP="00B91811">
                  <w:pPr>
                    <w:jc w:val="both"/>
                    <w:rPr>
                      <w:rFonts w:ascii="Times New Roman" w:hAnsi="Times New Roman"/>
                      <w:b/>
                      <w:bCs/>
                      <w:noProof/>
                      <w:sz w:val="20"/>
                      <w:szCs w:val="20"/>
                    </w:rPr>
                  </w:pPr>
                  <w:r w:rsidRPr="00624783">
                    <w:rPr>
                      <w:rFonts w:ascii="Times New Roman" w:hAnsi="Times New Roman"/>
                      <w:noProof/>
                      <w:sz w:val="20"/>
                      <w:szCs w:val="20"/>
                    </w:rPr>
                    <w:t>Report</w:t>
                  </w:r>
                  <w:r w:rsidRPr="00624783">
                    <w:rPr>
                      <w:rFonts w:ascii="Times New Roman" w:hAnsi="Times New Roman"/>
                      <w:b/>
                      <w:bCs/>
                      <w:noProof/>
                      <w:sz w:val="20"/>
                      <w:szCs w:val="20"/>
                    </w:rPr>
                    <w:t xml:space="preserve"> </w:t>
                  </w:r>
                  <w:r w:rsidRPr="00624783">
                    <w:rPr>
                      <w:rFonts w:ascii="Times New Roman" w:hAnsi="Times New Roman"/>
                      <w:noProof/>
                      <w:sz w:val="20"/>
                      <w:szCs w:val="20"/>
                    </w:rPr>
                    <w:t>generation</w:t>
                  </w:r>
                </w:p>
              </w:tc>
              <w:tc>
                <w:tcPr>
                  <w:tcW w:w="4172" w:type="dxa"/>
                </w:tcPr>
                <w:p w14:paraId="4C3A5E30" w14:textId="77777777" w:rsidR="00B91811" w:rsidRPr="006E078A" w:rsidRDefault="00B91811" w:rsidP="00B91811">
                  <w:pPr>
                    <w:jc w:val="both"/>
                    <w:rPr>
                      <w:rFonts w:ascii="Times New Roman" w:hAnsi="Times New Roman"/>
                      <w:noProof/>
                      <w:sz w:val="20"/>
                      <w:szCs w:val="20"/>
                    </w:rPr>
                  </w:pPr>
                  <w:r w:rsidRPr="006E078A">
                    <w:rPr>
                      <w:rFonts w:ascii="Times New Roman" w:hAnsi="Times New Roman"/>
                      <w:noProof/>
                      <w:sz w:val="20"/>
                      <w:szCs w:val="20"/>
                    </w:rPr>
                    <w:t>This involves generating a report and activity log of the student's actions during the examination.</w:t>
                  </w:r>
                </w:p>
              </w:tc>
              <w:tc>
                <w:tcPr>
                  <w:tcW w:w="3006" w:type="dxa"/>
                </w:tcPr>
                <w:p w14:paraId="763C4282" w14:textId="77777777" w:rsidR="00B91811" w:rsidRPr="006E078A" w:rsidRDefault="00B91811" w:rsidP="00B91811">
                  <w:pPr>
                    <w:jc w:val="both"/>
                    <w:rPr>
                      <w:rFonts w:ascii="Times New Roman" w:hAnsi="Times New Roman"/>
                      <w:noProof/>
                      <w:sz w:val="20"/>
                      <w:szCs w:val="20"/>
                    </w:rPr>
                  </w:pPr>
                  <w:r>
                    <w:rPr>
                      <w:rFonts w:ascii="Times New Roman" w:hAnsi="Times New Roman"/>
                      <w:noProof/>
                      <w:sz w:val="20"/>
                      <w:szCs w:val="20"/>
                    </w:rPr>
                    <w:t>T</w:t>
                  </w:r>
                  <w:r w:rsidRPr="006E078A">
                    <w:rPr>
                      <w:rFonts w:ascii="Times New Roman" w:hAnsi="Times New Roman"/>
                      <w:noProof/>
                      <w:sz w:val="20"/>
                      <w:szCs w:val="20"/>
                    </w:rPr>
                    <w:t>his is achieved using various technologies such as</w:t>
                  </w:r>
                  <w:r>
                    <w:rPr>
                      <w:rFonts w:ascii="Times New Roman" w:hAnsi="Times New Roman"/>
                      <w:noProof/>
                      <w:sz w:val="20"/>
                      <w:szCs w:val="20"/>
                    </w:rPr>
                    <w:t xml:space="preserve"> JS, </w:t>
                  </w:r>
                  <w:r w:rsidRPr="006E078A">
                    <w:rPr>
                      <w:rFonts w:ascii="Times New Roman" w:hAnsi="Times New Roman"/>
                      <w:noProof/>
                      <w:sz w:val="20"/>
                      <w:szCs w:val="20"/>
                    </w:rPr>
                    <w:t>Python, ASP.net, or other programming languages that are open source.</w:t>
                  </w:r>
                </w:p>
              </w:tc>
            </w:tr>
          </w:tbl>
          <w:p w14:paraId="55B4CB79" w14:textId="77777777" w:rsidR="00B91811" w:rsidRPr="00624783" w:rsidRDefault="00B91811" w:rsidP="00B91811">
            <w:pPr>
              <w:jc w:val="both"/>
              <w:rPr>
                <w:rFonts w:ascii="Times New Roman" w:hAnsi="Times New Roman"/>
                <w:b/>
                <w:bCs/>
                <w:noProof/>
                <w:sz w:val="20"/>
                <w:szCs w:val="20"/>
              </w:rPr>
            </w:pPr>
          </w:p>
          <w:p w14:paraId="49DE74FA" w14:textId="77777777" w:rsidR="00B91811" w:rsidRDefault="00B91811" w:rsidP="00B91811">
            <w:pPr>
              <w:jc w:val="center"/>
              <w:rPr>
                <w:rFonts w:ascii="Times New Roman" w:hAnsi="Times New Roman"/>
                <w:noProof/>
                <w:sz w:val="20"/>
                <w:szCs w:val="20"/>
              </w:rPr>
            </w:pPr>
          </w:p>
          <w:p w14:paraId="13EEB8A1" w14:textId="002C9861" w:rsidR="00B91811" w:rsidRDefault="00B91811" w:rsidP="00B91811">
            <w:pPr>
              <w:jc w:val="center"/>
              <w:rPr>
                <w:rFonts w:ascii="Times New Roman" w:hAnsi="Times New Roman"/>
                <w:sz w:val="20"/>
                <w:szCs w:val="20"/>
              </w:rPr>
            </w:pPr>
            <w:r>
              <w:rPr>
                <w:rFonts w:ascii="Times New Roman" w:hAnsi="Times New Roman"/>
                <w:noProof/>
                <w:sz w:val="20"/>
                <w:szCs w:val="20"/>
              </w:rPr>
              <w:lastRenderedPageBreak/>
              <w:drawing>
                <wp:inline distT="0" distB="0" distL="0" distR="0" wp14:anchorId="4536BA25" wp14:editId="10368CE7">
                  <wp:extent cx="3193366" cy="2172878"/>
                  <wp:effectExtent l="0" t="0" r="0" b="0"/>
                  <wp:docPr id="713918775" name="Picture 7139187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3" cstate="print">
                            <a:extLst>
                              <a:ext uri="{28A0092B-C50C-407E-A947-70E740481C1C}">
                                <a14:useLocalDpi xmlns:a14="http://schemas.microsoft.com/office/drawing/2010/main" val="0"/>
                              </a:ext>
                            </a:extLst>
                          </a:blip>
                          <a:srcRect l="17162" t="13855" r="16058" b="7926"/>
                          <a:stretch/>
                        </pic:blipFill>
                        <pic:spPr bwMode="auto">
                          <a:xfrm>
                            <a:off x="0" y="0"/>
                            <a:ext cx="3227338" cy="2195994"/>
                          </a:xfrm>
                          <a:prstGeom prst="rect">
                            <a:avLst/>
                          </a:prstGeom>
                          <a:ln>
                            <a:noFill/>
                          </a:ln>
                          <a:extLst>
                            <a:ext uri="{53640926-AAD7-44D8-BBD7-CCE9431645EC}">
                              <a14:shadowObscured xmlns:a14="http://schemas.microsoft.com/office/drawing/2010/main"/>
                            </a:ext>
                          </a:extLst>
                        </pic:spPr>
                      </pic:pic>
                    </a:graphicData>
                  </a:graphic>
                </wp:inline>
              </w:drawing>
            </w:r>
          </w:p>
          <w:p w14:paraId="482DA4FF" w14:textId="77777777" w:rsidR="00B91811" w:rsidRPr="00300F30" w:rsidRDefault="00B91811" w:rsidP="00B91811">
            <w:pPr>
              <w:jc w:val="center"/>
              <w:rPr>
                <w:rFonts w:ascii="Times New Roman" w:hAnsi="Times New Roman"/>
                <w:b/>
                <w:bCs/>
                <w:sz w:val="20"/>
                <w:szCs w:val="20"/>
              </w:rPr>
            </w:pPr>
            <w:r w:rsidRPr="00300F30">
              <w:rPr>
                <w:rFonts w:ascii="Times New Roman" w:hAnsi="Times New Roman"/>
                <w:b/>
                <w:bCs/>
                <w:sz w:val="20"/>
                <w:szCs w:val="20"/>
              </w:rPr>
              <w:t xml:space="preserve">Fig </w:t>
            </w:r>
            <w:r>
              <w:rPr>
                <w:rFonts w:ascii="Times New Roman" w:hAnsi="Times New Roman"/>
                <w:b/>
                <w:bCs/>
                <w:sz w:val="20"/>
                <w:szCs w:val="20"/>
              </w:rPr>
              <w:t>-2:</w:t>
            </w:r>
            <w:r w:rsidRPr="00300F30">
              <w:rPr>
                <w:rFonts w:ascii="Times New Roman" w:hAnsi="Times New Roman"/>
                <w:b/>
                <w:bCs/>
                <w:sz w:val="20"/>
                <w:szCs w:val="20"/>
              </w:rPr>
              <w:t xml:space="preserve"> </w:t>
            </w:r>
            <w:r w:rsidRPr="00C0168F">
              <w:rPr>
                <w:rFonts w:ascii="Times New Roman" w:hAnsi="Times New Roman"/>
                <w:sz w:val="20"/>
                <w:szCs w:val="20"/>
              </w:rPr>
              <w:t>Types of Online Proctoring Systems</w:t>
            </w:r>
          </w:p>
          <w:p w14:paraId="1A1FA06F" w14:textId="77777777" w:rsidR="00B91811" w:rsidRPr="00C0168F" w:rsidRDefault="00B91811" w:rsidP="00B91811">
            <w:pPr>
              <w:jc w:val="both"/>
              <w:rPr>
                <w:rFonts w:ascii="Times New Roman" w:hAnsi="Times New Roman"/>
                <w:b/>
                <w:bCs/>
              </w:rPr>
            </w:pPr>
            <w:r w:rsidRPr="00C0168F">
              <w:rPr>
                <w:rFonts w:ascii="Times New Roman" w:hAnsi="Times New Roman"/>
                <w:b/>
                <w:bCs/>
              </w:rPr>
              <w:t>2. LITERATURE REVIEW</w:t>
            </w:r>
          </w:p>
          <w:p w14:paraId="4A5A74FA" w14:textId="77777777" w:rsidR="00B91811" w:rsidRDefault="00B91811" w:rsidP="00B91811">
            <w:pPr>
              <w:ind w:firstLine="720"/>
              <w:jc w:val="both"/>
              <w:rPr>
                <w:rFonts w:ascii="Times New Roman" w:hAnsi="Times New Roman"/>
                <w:sz w:val="20"/>
                <w:szCs w:val="20"/>
              </w:rPr>
            </w:pPr>
            <w:r w:rsidRPr="002F6E37">
              <w:rPr>
                <w:rFonts w:ascii="Times New Roman" w:hAnsi="Times New Roman"/>
                <w:sz w:val="20"/>
                <w:szCs w:val="20"/>
              </w:rPr>
              <w:t>This systematic literature review aimed to evaluate the current state of research on online exams and their equivalents. Many scholars have found online learning environments to be more conducive to their well-being, personal lives, and academic performance. Faculty members preferred online exams for workload management and ease of administration, and an initial evaluation of paper-based exam logistics indicated some significant ongoing cost savings. While not all faculty members and students preferred online testing environments, studies that examined age and gender found only minimal differences. (Reference: Rios &amp; Liu, 2017)</w:t>
            </w:r>
            <w:r w:rsidRPr="00CC55AB">
              <w:rPr>
                <w:rFonts w:ascii="Times New Roman" w:hAnsi="Times New Roman"/>
                <w:sz w:val="20"/>
                <w:szCs w:val="20"/>
              </w:rPr>
              <w:t xml:space="preserve"> </w:t>
            </w:r>
          </w:p>
          <w:p w14:paraId="0B466C92" w14:textId="77777777" w:rsidR="00B91811" w:rsidRDefault="00B91811" w:rsidP="00B91811">
            <w:pPr>
              <w:ind w:firstLine="720"/>
              <w:jc w:val="both"/>
              <w:rPr>
                <w:rFonts w:ascii="Times New Roman" w:hAnsi="Times New Roman"/>
                <w:sz w:val="20"/>
                <w:szCs w:val="20"/>
              </w:rPr>
            </w:pPr>
            <w:r w:rsidRPr="00CC55AB">
              <w:rPr>
                <w:rFonts w:ascii="Times New Roman" w:hAnsi="Times New Roman"/>
                <w:sz w:val="20"/>
                <w:szCs w:val="20"/>
              </w:rPr>
              <w:t xml:space="preserve">While the literature on online examinations is growing, there's still a dearth of discussion at the pedagogical and governance situations. Our review of the documents and our new familiarity have led us to point out two main directions for experimenters Authentication and Authenticity. We know that there are numerous avenues to consider regarding the thickness of operation cessions, the validity and </w:t>
            </w:r>
            <w:proofErr w:type="spellStart"/>
            <w:r w:rsidRPr="00CC55AB">
              <w:rPr>
                <w:rFonts w:ascii="Times New Roman" w:hAnsi="Times New Roman"/>
                <w:sz w:val="20"/>
                <w:szCs w:val="20"/>
              </w:rPr>
              <w:t>trustability</w:t>
            </w:r>
            <w:proofErr w:type="spellEnd"/>
            <w:r w:rsidRPr="00CC55AB">
              <w:rPr>
                <w:rFonts w:ascii="Times New Roman" w:hAnsi="Times New Roman"/>
                <w:sz w:val="20"/>
                <w:szCs w:val="20"/>
              </w:rPr>
              <w:t xml:space="preserve"> of online testing and whether online testing is a better measure and enables better pupil success. It's also possible to synthesize other innovative digital tutoring bias and online test literature. For illustration, Immersive literacy surroundings( Herrington </w:t>
            </w:r>
            <w:proofErr w:type="spellStart"/>
            <w:r w:rsidRPr="00CC55AB">
              <w:rPr>
                <w:rFonts w:ascii="Times New Roman" w:hAnsi="Times New Roman"/>
                <w:sz w:val="20"/>
                <w:szCs w:val="20"/>
              </w:rPr>
              <w:t>etal</w:t>
            </w:r>
            <w:proofErr w:type="spellEnd"/>
            <w:r w:rsidRPr="00CC55AB">
              <w:rPr>
                <w:rFonts w:ascii="Times New Roman" w:hAnsi="Times New Roman"/>
                <w:sz w:val="20"/>
                <w:szCs w:val="20"/>
              </w:rPr>
              <w:t xml:space="preserve">., 2007), Mobile Technology( Jahnke &amp; </w:t>
            </w:r>
            <w:proofErr w:type="spellStart"/>
            <w:r w:rsidRPr="00CC55AB">
              <w:rPr>
                <w:rFonts w:ascii="Times New Roman" w:hAnsi="Times New Roman"/>
                <w:sz w:val="20"/>
                <w:szCs w:val="20"/>
              </w:rPr>
              <w:t>Liebscher</w:t>
            </w:r>
            <w:proofErr w:type="spellEnd"/>
            <w:r w:rsidRPr="00CC55AB">
              <w:rPr>
                <w:rFonts w:ascii="Times New Roman" w:hAnsi="Times New Roman"/>
                <w:sz w:val="20"/>
                <w:szCs w:val="20"/>
              </w:rPr>
              <w:t xml:space="preserve">, 2020); Social Networks( </w:t>
            </w:r>
            <w:proofErr w:type="spellStart"/>
            <w:r w:rsidRPr="00CC55AB">
              <w:rPr>
                <w:rFonts w:ascii="Times New Roman" w:hAnsi="Times New Roman"/>
                <w:sz w:val="20"/>
                <w:szCs w:val="20"/>
              </w:rPr>
              <w:t>Yannikas</w:t>
            </w:r>
            <w:proofErr w:type="spellEnd"/>
            <w:r w:rsidRPr="00CC55AB">
              <w:rPr>
                <w:rFonts w:ascii="Times New Roman" w:hAnsi="Times New Roman"/>
                <w:sz w:val="20"/>
                <w:szCs w:val="20"/>
              </w:rPr>
              <w:t xml:space="preserve">, 2020) and the Internet2.0 technologies( Bennett </w:t>
            </w:r>
            <w:proofErr w:type="spellStart"/>
            <w:r w:rsidRPr="00CC55AB">
              <w:rPr>
                <w:rFonts w:ascii="Times New Roman" w:hAnsi="Times New Roman"/>
                <w:sz w:val="20"/>
                <w:szCs w:val="20"/>
              </w:rPr>
              <w:t>etal</w:t>
            </w:r>
            <w:proofErr w:type="spellEnd"/>
            <w:r w:rsidRPr="00CC55AB">
              <w:rPr>
                <w:rFonts w:ascii="Times New Roman" w:hAnsi="Times New Roman"/>
                <w:sz w:val="20"/>
                <w:szCs w:val="20"/>
              </w:rPr>
              <w:t>., 2012). The literature examined acknowledges crucial rudiments of the underpinning need for online examinations from</w:t>
            </w:r>
            <w:r>
              <w:rPr>
                <w:rFonts w:ascii="Times New Roman" w:hAnsi="Times New Roman"/>
                <w:sz w:val="20"/>
                <w:szCs w:val="20"/>
              </w:rPr>
              <w:t xml:space="preserve"> scholars</w:t>
            </w:r>
            <w:r w:rsidRPr="00CC55AB">
              <w:rPr>
                <w:rFonts w:ascii="Times New Roman" w:hAnsi="Times New Roman"/>
                <w:sz w:val="20"/>
                <w:szCs w:val="20"/>
              </w:rPr>
              <w:t>, academic, and specialized perspectives. This has included the need for online examinations need to be accessible, need to be suitable to distinguish a true pass from a true fail, secure, minimize openings for cheating, directly authenticates the pupil, reduce marking time, and designed to be nimble in software or technological failure.</w:t>
            </w:r>
          </w:p>
          <w:p w14:paraId="27BFD709" w14:textId="77777777" w:rsidR="00B91811" w:rsidRDefault="00B91811" w:rsidP="00B91811">
            <w:pPr>
              <w:ind w:firstLine="720"/>
              <w:jc w:val="both"/>
              <w:rPr>
                <w:rFonts w:ascii="Times New Roman" w:hAnsi="Times New Roman"/>
                <w:noProof/>
                <w:sz w:val="20"/>
                <w:szCs w:val="20"/>
              </w:rPr>
            </w:pPr>
            <w:r w:rsidRPr="00CC55AB">
              <w:rPr>
                <w:rFonts w:ascii="Times New Roman" w:hAnsi="Times New Roman"/>
                <w:sz w:val="20"/>
                <w:szCs w:val="20"/>
              </w:rPr>
              <w:t xml:space="preserve">We turn attention now to areas of need in unborn </w:t>
            </w:r>
            <w:r w:rsidRPr="00CC55AB">
              <w:rPr>
                <w:rFonts w:ascii="Times New Roman" w:hAnsi="Times New Roman"/>
                <w:sz w:val="20"/>
                <w:szCs w:val="20"/>
              </w:rPr>
              <w:t xml:space="preserve">exploration, concentrate on delegation and authenticity over these alternates given there's a real need for further exploration previous to </w:t>
            </w:r>
            <w:r>
              <w:rPr>
                <w:rFonts w:ascii="Times New Roman" w:hAnsi="Times New Roman"/>
                <w:sz w:val="20"/>
                <w:szCs w:val="20"/>
              </w:rPr>
              <w:t xml:space="preserve">the </w:t>
            </w:r>
            <w:r w:rsidRPr="00CC55AB">
              <w:rPr>
                <w:rFonts w:ascii="Times New Roman" w:hAnsi="Times New Roman"/>
                <w:sz w:val="20"/>
                <w:szCs w:val="20"/>
              </w:rPr>
              <w:t xml:space="preserve">conflation of knowledge on the ultimate pathways. Trust in online classrooms has been blamed because of the distance between scholars and preceptors, which can contribute to breaches of integrity( Moten, </w:t>
            </w:r>
            <w:proofErr w:type="spellStart"/>
            <w:r w:rsidRPr="00CC55AB">
              <w:rPr>
                <w:rFonts w:ascii="Times New Roman" w:hAnsi="Times New Roman"/>
                <w:sz w:val="20"/>
                <w:szCs w:val="20"/>
              </w:rPr>
              <w:t>Fitterer</w:t>
            </w:r>
            <w:proofErr w:type="spellEnd"/>
            <w:r w:rsidRPr="00CC55AB">
              <w:rPr>
                <w:rFonts w:ascii="Times New Roman" w:hAnsi="Times New Roman"/>
                <w:sz w:val="20"/>
                <w:szCs w:val="20"/>
              </w:rPr>
              <w:t>, Brazier, Leonard, &amp; Brown, 2013). Experimenters argue that online programs must</w:t>
            </w:r>
            <w:r>
              <w:rPr>
                <w:rFonts w:ascii="Times New Roman" w:hAnsi="Times New Roman"/>
                <w:sz w:val="20"/>
                <w:szCs w:val="20"/>
              </w:rPr>
              <w:t xml:space="preserve"> ensure student</w:t>
            </w:r>
            <w:r w:rsidRPr="00CC55AB">
              <w:rPr>
                <w:rFonts w:ascii="Times New Roman" w:hAnsi="Times New Roman"/>
                <w:sz w:val="20"/>
                <w:szCs w:val="20"/>
              </w:rPr>
              <w:t xml:space="preserve"> integrity. Using proctoring software is one way to</w:t>
            </w:r>
            <w:r>
              <w:rPr>
                <w:rFonts w:ascii="Times New Roman" w:hAnsi="Times New Roman"/>
                <w:sz w:val="20"/>
                <w:szCs w:val="20"/>
              </w:rPr>
              <w:t xml:space="preserve"> assure</w:t>
            </w:r>
            <w:r w:rsidRPr="00CC55AB">
              <w:rPr>
                <w:rFonts w:ascii="Times New Roman" w:hAnsi="Times New Roman"/>
                <w:sz w:val="20"/>
                <w:szCs w:val="20"/>
              </w:rPr>
              <w:t xml:space="preserve"> fair and effective</w:t>
            </w:r>
            <w:r>
              <w:rPr>
                <w:rFonts w:ascii="Times New Roman" w:hAnsi="Times New Roman"/>
                <w:sz w:val="20"/>
                <w:szCs w:val="20"/>
              </w:rPr>
              <w:t xml:space="preserve"> exam</w:t>
            </w:r>
            <w:r w:rsidRPr="00CC55AB">
              <w:rPr>
                <w:rFonts w:ascii="Times New Roman" w:hAnsi="Times New Roman"/>
                <w:sz w:val="20"/>
                <w:szCs w:val="20"/>
              </w:rPr>
              <w:t xml:space="preserve"> assessments. Moten and associates explained that in online courses, scholars work fairly autonomously and anonymously, and</w:t>
            </w:r>
            <w:r>
              <w:rPr>
                <w:rFonts w:ascii="Times New Roman" w:hAnsi="Times New Roman"/>
                <w:sz w:val="20"/>
                <w:szCs w:val="20"/>
              </w:rPr>
              <w:t xml:space="preserve"> proctors </w:t>
            </w:r>
            <w:r w:rsidRPr="00CC55AB">
              <w:rPr>
                <w:rFonts w:ascii="Times New Roman" w:hAnsi="Times New Roman"/>
                <w:sz w:val="20"/>
                <w:szCs w:val="20"/>
              </w:rPr>
              <w:t>may not know who's taking the test</w:t>
            </w:r>
            <w:r>
              <w:rPr>
                <w:rFonts w:ascii="Times New Roman" w:hAnsi="Times New Roman"/>
                <w:sz w:val="20"/>
                <w:szCs w:val="20"/>
              </w:rPr>
              <w:t>.</w:t>
            </w:r>
          </w:p>
          <w:p w14:paraId="05A93E61" w14:textId="77777777" w:rsidR="00B91811" w:rsidRDefault="00B91811" w:rsidP="00B91811">
            <w:pPr>
              <w:jc w:val="center"/>
              <w:rPr>
                <w:rFonts w:ascii="Times New Roman" w:hAnsi="Times New Roman"/>
                <w:sz w:val="20"/>
                <w:szCs w:val="20"/>
              </w:rPr>
            </w:pPr>
            <w:r>
              <w:rPr>
                <w:rFonts w:ascii="Times New Roman" w:hAnsi="Times New Roman"/>
                <w:noProof/>
                <w:sz w:val="20"/>
                <w:szCs w:val="20"/>
              </w:rPr>
              <w:drawing>
                <wp:inline distT="0" distB="0" distL="0" distR="0" wp14:anchorId="3313BF8D" wp14:editId="17A850BA">
                  <wp:extent cx="3277040" cy="537559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4">
                            <a:extLst>
                              <a:ext uri="{28A0092B-C50C-407E-A947-70E740481C1C}">
                                <a14:useLocalDpi xmlns:a14="http://schemas.microsoft.com/office/drawing/2010/main" val="0"/>
                              </a:ext>
                            </a:extLst>
                          </a:blip>
                          <a:stretch>
                            <a:fillRect/>
                          </a:stretch>
                        </pic:blipFill>
                        <pic:spPr>
                          <a:xfrm>
                            <a:off x="0" y="0"/>
                            <a:ext cx="3288975" cy="5395173"/>
                          </a:xfrm>
                          <a:prstGeom prst="rect">
                            <a:avLst/>
                          </a:prstGeom>
                        </pic:spPr>
                      </pic:pic>
                    </a:graphicData>
                  </a:graphic>
                </wp:inline>
              </w:drawing>
            </w:r>
          </w:p>
          <w:p w14:paraId="48CAB500" w14:textId="77777777" w:rsidR="00B91811" w:rsidRPr="00C0168F" w:rsidRDefault="00B91811" w:rsidP="00B91811">
            <w:pPr>
              <w:jc w:val="center"/>
              <w:rPr>
                <w:rFonts w:ascii="Times New Roman" w:hAnsi="Times New Roman"/>
                <w:sz w:val="20"/>
                <w:szCs w:val="20"/>
              </w:rPr>
            </w:pPr>
            <w:r w:rsidRPr="00300F30">
              <w:rPr>
                <w:rFonts w:ascii="Times New Roman" w:hAnsi="Times New Roman"/>
                <w:b/>
                <w:bCs/>
                <w:sz w:val="20"/>
                <w:szCs w:val="20"/>
              </w:rPr>
              <w:t xml:space="preserve">Fig </w:t>
            </w:r>
            <w:r>
              <w:rPr>
                <w:rFonts w:ascii="Times New Roman" w:hAnsi="Times New Roman"/>
                <w:b/>
                <w:bCs/>
                <w:sz w:val="20"/>
                <w:szCs w:val="20"/>
              </w:rPr>
              <w:t>-3:</w:t>
            </w:r>
            <w:r w:rsidRPr="00300F30">
              <w:rPr>
                <w:rFonts w:ascii="Times New Roman" w:hAnsi="Times New Roman"/>
                <w:b/>
                <w:bCs/>
                <w:sz w:val="20"/>
                <w:szCs w:val="20"/>
              </w:rPr>
              <w:t xml:space="preserve"> </w:t>
            </w:r>
            <w:r w:rsidRPr="00C0168F">
              <w:rPr>
                <w:rFonts w:ascii="Times New Roman" w:hAnsi="Times New Roman"/>
                <w:sz w:val="20"/>
                <w:szCs w:val="20"/>
              </w:rPr>
              <w:t>Criteria of Search, Inclusion/Exclusion of the systematic work</w:t>
            </w:r>
          </w:p>
          <w:p w14:paraId="238EAFD2" w14:textId="77777777" w:rsidR="00B91811" w:rsidRPr="00482CA7" w:rsidRDefault="00B91811" w:rsidP="00B91811">
            <w:pPr>
              <w:jc w:val="both"/>
              <w:rPr>
                <w:rFonts w:ascii="Times New Roman" w:hAnsi="Times New Roman"/>
                <w:b/>
                <w:bCs/>
                <w:sz w:val="20"/>
                <w:szCs w:val="20"/>
              </w:rPr>
            </w:pPr>
            <w:r w:rsidRPr="00482CA7">
              <w:rPr>
                <w:rFonts w:ascii="Times New Roman" w:hAnsi="Times New Roman"/>
                <w:b/>
                <w:bCs/>
                <w:sz w:val="20"/>
                <w:szCs w:val="20"/>
              </w:rPr>
              <w:t>A</w:t>
            </w:r>
            <w:r>
              <w:rPr>
                <w:rFonts w:ascii="Times New Roman" w:hAnsi="Times New Roman"/>
                <w:b/>
                <w:bCs/>
                <w:sz w:val="20"/>
                <w:szCs w:val="20"/>
              </w:rPr>
              <w:t>rtificial Intelligence</w:t>
            </w:r>
            <w:r w:rsidRPr="00482CA7">
              <w:rPr>
                <w:rFonts w:ascii="Times New Roman" w:hAnsi="Times New Roman"/>
                <w:b/>
                <w:bCs/>
                <w:sz w:val="20"/>
                <w:szCs w:val="20"/>
              </w:rPr>
              <w:t>-based Proctoring System: Current Scenario</w:t>
            </w:r>
          </w:p>
          <w:p w14:paraId="33FBD791" w14:textId="77777777" w:rsidR="00B91811" w:rsidRPr="00CD4A10" w:rsidRDefault="00B91811" w:rsidP="00B91811">
            <w:pPr>
              <w:jc w:val="both"/>
              <w:rPr>
                <w:rFonts w:ascii="Times New Roman" w:hAnsi="Times New Roman"/>
                <w:sz w:val="20"/>
                <w:szCs w:val="20"/>
              </w:rPr>
            </w:pPr>
            <w:r w:rsidRPr="00CD4A10">
              <w:rPr>
                <w:rFonts w:ascii="Times New Roman" w:hAnsi="Times New Roman"/>
                <w:sz w:val="20"/>
                <w:szCs w:val="20"/>
              </w:rPr>
              <w:t xml:space="preserve">The current design of AIPS, such as </w:t>
            </w:r>
            <w:proofErr w:type="spellStart"/>
            <w:r w:rsidRPr="00CD4A10">
              <w:rPr>
                <w:rFonts w:ascii="Times New Roman" w:hAnsi="Times New Roman"/>
                <w:sz w:val="20"/>
                <w:szCs w:val="20"/>
              </w:rPr>
              <w:t>ProctorU</w:t>
            </w:r>
            <w:proofErr w:type="spellEnd"/>
            <w:r w:rsidRPr="00CD4A10">
              <w:rPr>
                <w:rFonts w:ascii="Times New Roman" w:hAnsi="Times New Roman"/>
                <w:sz w:val="20"/>
                <w:szCs w:val="20"/>
              </w:rPr>
              <w:t xml:space="preserve"> and </w:t>
            </w:r>
            <w:proofErr w:type="spellStart"/>
            <w:r w:rsidRPr="00CD4A10">
              <w:rPr>
                <w:rFonts w:ascii="Times New Roman" w:hAnsi="Times New Roman"/>
                <w:sz w:val="20"/>
                <w:szCs w:val="20"/>
              </w:rPr>
              <w:t>Kryterion</w:t>
            </w:r>
            <w:proofErr w:type="spellEnd"/>
            <w:r w:rsidRPr="00CD4A10">
              <w:rPr>
                <w:rFonts w:ascii="Times New Roman" w:hAnsi="Times New Roman"/>
                <w:sz w:val="20"/>
                <w:szCs w:val="20"/>
              </w:rPr>
              <w:t xml:space="preserve">, involves live proctoring through the use of webcams and microphones to monitor students during </w:t>
            </w:r>
            <w:r w:rsidRPr="00CD4A10">
              <w:rPr>
                <w:rFonts w:ascii="Times New Roman" w:hAnsi="Times New Roman"/>
                <w:sz w:val="20"/>
                <w:szCs w:val="20"/>
              </w:rPr>
              <w:lastRenderedPageBreak/>
              <w:t>online exams. Prior to starting the examination, proctors check for any unauthorized material and verify the student's identity by requesting identification. Continuous audio-visual communication is maintained between the supervisor and student throughout the session (</w:t>
            </w:r>
            <w:proofErr w:type="spellStart"/>
            <w:r w:rsidRPr="00CD4A10">
              <w:rPr>
                <w:rFonts w:ascii="Times New Roman" w:hAnsi="Times New Roman"/>
                <w:sz w:val="20"/>
                <w:szCs w:val="20"/>
              </w:rPr>
              <w:t>Milone</w:t>
            </w:r>
            <w:proofErr w:type="spellEnd"/>
            <w:r w:rsidRPr="00CD4A10">
              <w:rPr>
                <w:rFonts w:ascii="Times New Roman" w:hAnsi="Times New Roman"/>
                <w:sz w:val="20"/>
                <w:szCs w:val="20"/>
              </w:rPr>
              <w:t xml:space="preserve"> et al., 2017; </w:t>
            </w:r>
            <w:proofErr w:type="spellStart"/>
            <w:r w:rsidRPr="00CD4A10">
              <w:rPr>
                <w:rFonts w:ascii="Times New Roman" w:hAnsi="Times New Roman"/>
                <w:sz w:val="20"/>
                <w:szCs w:val="20"/>
              </w:rPr>
              <w:t>Pratish</w:t>
            </w:r>
            <w:proofErr w:type="spellEnd"/>
            <w:r w:rsidRPr="00CD4A10">
              <w:rPr>
                <w:rFonts w:ascii="Times New Roman" w:hAnsi="Times New Roman"/>
                <w:sz w:val="20"/>
                <w:szCs w:val="20"/>
              </w:rPr>
              <w:t xml:space="preserve"> et al., 2016). However, the </w:t>
            </w:r>
            <w:proofErr w:type="spellStart"/>
            <w:r w:rsidRPr="00CD4A10">
              <w:rPr>
                <w:rFonts w:ascii="Times New Roman" w:hAnsi="Times New Roman"/>
                <w:sz w:val="20"/>
                <w:szCs w:val="20"/>
              </w:rPr>
              <w:t>ProctorU</w:t>
            </w:r>
            <w:proofErr w:type="spellEnd"/>
            <w:r w:rsidRPr="00CD4A10">
              <w:rPr>
                <w:rFonts w:ascii="Times New Roman" w:hAnsi="Times New Roman"/>
                <w:sz w:val="20"/>
                <w:szCs w:val="20"/>
              </w:rPr>
              <w:t xml:space="preserve"> AI module is not highly secure and may be vulnerable to spoofing. Therefore, a hybrid approach is recommended, which combines automated supervision with expert proctors who can intervene if needed (</w:t>
            </w:r>
            <w:proofErr w:type="spellStart"/>
            <w:r w:rsidRPr="00CD4A10">
              <w:rPr>
                <w:rFonts w:ascii="Times New Roman" w:hAnsi="Times New Roman"/>
                <w:sz w:val="20"/>
                <w:szCs w:val="20"/>
              </w:rPr>
              <w:t>Slusky</w:t>
            </w:r>
            <w:proofErr w:type="spellEnd"/>
            <w:r w:rsidRPr="00CD4A10">
              <w:rPr>
                <w:rFonts w:ascii="Times New Roman" w:hAnsi="Times New Roman"/>
                <w:sz w:val="20"/>
                <w:szCs w:val="20"/>
              </w:rPr>
              <w:t xml:space="preserve">, 2020). Other examples of supervisory systems include </w:t>
            </w:r>
            <w:proofErr w:type="spellStart"/>
            <w:r w:rsidRPr="00CD4A10">
              <w:rPr>
                <w:rFonts w:ascii="Times New Roman" w:hAnsi="Times New Roman"/>
                <w:sz w:val="20"/>
                <w:szCs w:val="20"/>
              </w:rPr>
              <w:t>Xprocor</w:t>
            </w:r>
            <w:proofErr w:type="spellEnd"/>
            <w:r w:rsidRPr="00CD4A10">
              <w:rPr>
                <w:rFonts w:ascii="Times New Roman" w:hAnsi="Times New Roman"/>
                <w:sz w:val="20"/>
                <w:szCs w:val="20"/>
              </w:rPr>
              <w:t>, which uses facial recognition, streaming video behavior, audio, and picture methods to authenticate students and continuously monitor them, and the Tesla project, which utilizes biometrics such as face recognition, voice recognition, keystroke analysis, and fingerprint analysis to prevent impersonation and ensure the authenticity of test responses (</w:t>
            </w:r>
            <w:proofErr w:type="spellStart"/>
            <w:r w:rsidRPr="00CD4A10">
              <w:rPr>
                <w:rFonts w:ascii="Times New Roman" w:hAnsi="Times New Roman"/>
                <w:sz w:val="20"/>
                <w:szCs w:val="20"/>
              </w:rPr>
              <w:t>Slusky</w:t>
            </w:r>
            <w:proofErr w:type="spellEnd"/>
            <w:r w:rsidRPr="00CD4A10">
              <w:rPr>
                <w:rFonts w:ascii="Times New Roman" w:hAnsi="Times New Roman"/>
                <w:sz w:val="20"/>
                <w:szCs w:val="20"/>
              </w:rPr>
              <w:t>, 2020).</w:t>
            </w:r>
          </w:p>
          <w:p w14:paraId="5F89AC11" w14:textId="77777777" w:rsidR="00B91811" w:rsidRDefault="00B91811" w:rsidP="00B91811">
            <w:pPr>
              <w:jc w:val="both"/>
              <w:rPr>
                <w:rFonts w:ascii="Times New Roman" w:hAnsi="Times New Roman"/>
                <w:b/>
                <w:bCs/>
                <w:sz w:val="20"/>
                <w:szCs w:val="20"/>
              </w:rPr>
            </w:pPr>
            <w:r>
              <w:rPr>
                <w:rFonts w:ascii="Times New Roman" w:hAnsi="Times New Roman"/>
                <w:b/>
                <w:bCs/>
                <w:sz w:val="20"/>
                <w:szCs w:val="20"/>
              </w:rPr>
              <w:t>Issues</w:t>
            </w:r>
          </w:p>
          <w:p w14:paraId="3F9AF293" w14:textId="77777777" w:rsidR="00B91811" w:rsidRDefault="00B91811" w:rsidP="00B91811">
            <w:pPr>
              <w:jc w:val="both"/>
              <w:rPr>
                <w:rFonts w:ascii="Times New Roman" w:hAnsi="Times New Roman"/>
                <w:sz w:val="20"/>
                <w:szCs w:val="20"/>
              </w:rPr>
            </w:pPr>
            <w:r w:rsidRPr="00000A76">
              <w:rPr>
                <w:rFonts w:ascii="Times New Roman" w:hAnsi="Times New Roman"/>
                <w:sz w:val="20"/>
                <w:szCs w:val="20"/>
              </w:rPr>
              <w:t>One of the key considerations to keep in mind when developing software is problems that may arise at any stage of execution. In the case of supervisory software, you must first consider two factors that can cause users to experience problems: technology and human  response. A key security element easily abused is user privacy (</w:t>
            </w:r>
            <w:proofErr w:type="spellStart"/>
            <w:r w:rsidRPr="00000A76">
              <w:rPr>
                <w:rFonts w:ascii="Times New Roman" w:hAnsi="Times New Roman"/>
                <w:sz w:val="20"/>
                <w:szCs w:val="20"/>
              </w:rPr>
              <w:t>Beust</w:t>
            </w:r>
            <w:proofErr w:type="spellEnd"/>
            <w:r w:rsidRPr="00000A76">
              <w:rPr>
                <w:rFonts w:ascii="Times New Roman" w:hAnsi="Times New Roman"/>
                <w:sz w:val="20"/>
                <w:szCs w:val="20"/>
              </w:rPr>
              <w:t xml:space="preserve"> et al., 2018). Because user   must be authenticated before allowing students to take the test; You must confirm your personal information with your </w:t>
            </w:r>
            <w:proofErr w:type="spellStart"/>
            <w:r w:rsidRPr="00000A76">
              <w:rPr>
                <w:rFonts w:ascii="Times New Roman" w:hAnsi="Times New Roman"/>
                <w:sz w:val="20"/>
                <w:szCs w:val="20"/>
              </w:rPr>
              <w:t>supervisor.This</w:t>
            </w:r>
            <w:proofErr w:type="spellEnd"/>
            <w:r w:rsidRPr="00000A76">
              <w:rPr>
                <w:rFonts w:ascii="Times New Roman" w:hAnsi="Times New Roman"/>
                <w:sz w:val="20"/>
                <w:szCs w:val="20"/>
              </w:rPr>
              <w:t xml:space="preserve"> can be done by scanning user IDs such as university IDs, Aadhar cards, etc. (Butler-Henderson &amp; Crawford,  2020; </w:t>
            </w:r>
            <w:proofErr w:type="spellStart"/>
            <w:r w:rsidRPr="00000A76">
              <w:rPr>
                <w:rFonts w:ascii="Times New Roman" w:hAnsi="Times New Roman"/>
                <w:sz w:val="20"/>
                <w:szCs w:val="20"/>
              </w:rPr>
              <w:t>Caveon</w:t>
            </w:r>
            <w:proofErr w:type="spellEnd"/>
            <w:r w:rsidRPr="00000A76">
              <w:rPr>
                <w:rFonts w:ascii="Times New Roman" w:hAnsi="Times New Roman"/>
                <w:sz w:val="20"/>
                <w:szCs w:val="20"/>
              </w:rPr>
              <w:t xml:space="preserve"> et al., 2013; </w:t>
            </w:r>
            <w:proofErr w:type="spellStart"/>
            <w:r w:rsidRPr="00000A76">
              <w:rPr>
                <w:rFonts w:ascii="Times New Roman" w:hAnsi="Times New Roman"/>
                <w:sz w:val="20"/>
                <w:szCs w:val="20"/>
              </w:rPr>
              <w:t>Slusky</w:t>
            </w:r>
            <w:proofErr w:type="spellEnd"/>
            <w:r w:rsidRPr="00000A76">
              <w:rPr>
                <w:rFonts w:ascii="Times New Roman" w:hAnsi="Times New Roman"/>
                <w:sz w:val="20"/>
                <w:szCs w:val="20"/>
              </w:rPr>
              <w:t xml:space="preserve">, 2020). These documents are often linked to sensitive user data and can be easily misused.  linked mobile numbers  can also lead to phishing calls and serious crimes such as extortion, harassment and </w:t>
            </w:r>
            <w:proofErr w:type="spellStart"/>
            <w:r w:rsidRPr="00000A76">
              <w:rPr>
                <w:rFonts w:ascii="Times New Roman" w:hAnsi="Times New Roman"/>
                <w:sz w:val="20"/>
                <w:szCs w:val="20"/>
              </w:rPr>
              <w:t>more.Inspector</w:t>
            </w:r>
            <w:proofErr w:type="spellEnd"/>
            <w:r w:rsidRPr="00000A76">
              <w:rPr>
                <w:rFonts w:ascii="Times New Roman" w:hAnsi="Times New Roman"/>
                <w:sz w:val="20"/>
                <w:szCs w:val="20"/>
              </w:rPr>
              <w:t xml:space="preserve">  may engage in immoral conduct with available information  (Coghlan et al., 2020). Therefore, special care must  be taken to ensure that any supervision software is reliable, secure, and respects the privacy of subjects. Impersonation by  candidates is another security issue to avoid (</w:t>
            </w:r>
            <w:proofErr w:type="spellStart"/>
            <w:r w:rsidRPr="00000A76">
              <w:rPr>
                <w:rFonts w:ascii="Times New Roman" w:hAnsi="Times New Roman"/>
                <w:sz w:val="20"/>
                <w:szCs w:val="20"/>
              </w:rPr>
              <w:t>Hylton</w:t>
            </w:r>
            <w:proofErr w:type="spellEnd"/>
            <w:r w:rsidRPr="00000A76">
              <w:rPr>
                <w:rFonts w:ascii="Times New Roman" w:hAnsi="Times New Roman"/>
                <w:sz w:val="20"/>
                <w:szCs w:val="20"/>
              </w:rPr>
              <w:t xml:space="preserve"> et al., 2016).Since Proctoring software gives you the freedom to do all your exams at home, users can abuse this feature by forcing others to take the exam using  their credentials (</w:t>
            </w:r>
            <w:proofErr w:type="spellStart"/>
            <w:r w:rsidRPr="00000A76">
              <w:rPr>
                <w:rFonts w:ascii="Times New Roman" w:hAnsi="Times New Roman"/>
                <w:sz w:val="20"/>
                <w:szCs w:val="20"/>
              </w:rPr>
              <w:t>Ghizlane</w:t>
            </w:r>
            <w:proofErr w:type="spellEnd"/>
            <w:r w:rsidRPr="00000A76">
              <w:rPr>
                <w:rFonts w:ascii="Times New Roman" w:hAnsi="Times New Roman"/>
                <w:sz w:val="20"/>
                <w:szCs w:val="20"/>
              </w:rPr>
              <w:t xml:space="preserve"> et al., 2019 ). Therefore, user authentication is required before  anyone can start the exam. Supervisory software uses a number of security measures to ensure fair evaluation. Some  applications  involve controlling a candidate's </w:t>
            </w:r>
            <w:proofErr w:type="spellStart"/>
            <w:r w:rsidRPr="00000A76">
              <w:rPr>
                <w:rFonts w:ascii="Times New Roman" w:hAnsi="Times New Roman"/>
                <w:sz w:val="20"/>
                <w:szCs w:val="20"/>
              </w:rPr>
              <w:t>device.This</w:t>
            </w:r>
            <w:proofErr w:type="spellEnd"/>
            <w:r w:rsidRPr="00000A76">
              <w:rPr>
                <w:rFonts w:ascii="Times New Roman" w:hAnsi="Times New Roman"/>
                <w:sz w:val="20"/>
                <w:szCs w:val="20"/>
              </w:rPr>
              <w:t xml:space="preserve"> also includes access to the webcam, microphone and   desktop/laptop/mobile screen sharing.</w:t>
            </w:r>
          </w:p>
          <w:p w14:paraId="3658C88B" w14:textId="77777777" w:rsidR="00B91811" w:rsidRDefault="00B91811" w:rsidP="00B91811">
            <w:pPr>
              <w:jc w:val="both"/>
              <w:rPr>
                <w:rFonts w:ascii="Times New Roman" w:hAnsi="Times New Roman"/>
                <w:b/>
                <w:bCs/>
                <w:sz w:val="20"/>
                <w:szCs w:val="20"/>
              </w:rPr>
            </w:pPr>
            <w:r>
              <w:rPr>
                <w:rFonts w:ascii="Times New Roman" w:hAnsi="Times New Roman"/>
                <w:b/>
                <w:bCs/>
                <w:sz w:val="20"/>
                <w:szCs w:val="20"/>
              </w:rPr>
              <w:t>Future/Scope</w:t>
            </w:r>
          </w:p>
          <w:p w14:paraId="07125FDB" w14:textId="77777777" w:rsidR="00B91811" w:rsidRDefault="00B91811" w:rsidP="00B91811">
            <w:pPr>
              <w:jc w:val="both"/>
              <w:rPr>
                <w:rFonts w:ascii="Times New Roman" w:hAnsi="Times New Roman"/>
                <w:sz w:val="20"/>
                <w:szCs w:val="20"/>
              </w:rPr>
            </w:pPr>
            <w:r w:rsidRPr="007554DD">
              <w:rPr>
                <w:rFonts w:ascii="Times New Roman" w:hAnsi="Times New Roman"/>
                <w:sz w:val="20"/>
                <w:szCs w:val="20"/>
              </w:rPr>
              <w:t>Educational institutions and commercial associations across the world had</w:t>
            </w:r>
            <w:r>
              <w:rPr>
                <w:rFonts w:ascii="Times New Roman" w:hAnsi="Times New Roman"/>
                <w:sz w:val="20"/>
                <w:szCs w:val="20"/>
              </w:rPr>
              <w:t xml:space="preserve"> </w:t>
            </w:r>
            <w:r w:rsidRPr="007554DD">
              <w:rPr>
                <w:rFonts w:ascii="Times New Roman" w:hAnsi="Times New Roman"/>
                <w:sz w:val="20"/>
                <w:szCs w:val="20"/>
              </w:rPr>
              <w:t xml:space="preserve">gradually begun the process of using online proctoring software over the old decade to conduct remote examinations in a fair manner and making sure that the </w:t>
            </w:r>
            <w:r w:rsidRPr="007554DD">
              <w:rPr>
                <w:rFonts w:ascii="Times New Roman" w:hAnsi="Times New Roman"/>
                <w:sz w:val="20"/>
                <w:szCs w:val="20"/>
              </w:rPr>
              <w:t xml:space="preserve">students gave the test in a given atmosphere. Due to the </w:t>
            </w:r>
            <w:r>
              <w:rPr>
                <w:rFonts w:ascii="Times New Roman" w:hAnsi="Times New Roman"/>
                <w:sz w:val="20"/>
                <w:szCs w:val="20"/>
              </w:rPr>
              <w:t>COVID-19</w:t>
            </w:r>
            <w:r w:rsidRPr="007554DD">
              <w:rPr>
                <w:rFonts w:ascii="Times New Roman" w:hAnsi="Times New Roman"/>
                <w:sz w:val="20"/>
                <w:szCs w:val="20"/>
              </w:rPr>
              <w:t xml:space="preserve"> Epidemic, it has come the need of the hour to use remote proctoring platforms to conduct flawless tests while also making sure that the students don't indulge in malpractices during these online examinations.( Remote Proctoring, 2020). There are multiple benefits to any institution when they conduct any assessment via remote proctoring rather</w:t>
            </w:r>
            <w:r>
              <w:rPr>
                <w:rFonts w:ascii="Times New Roman" w:hAnsi="Times New Roman"/>
                <w:sz w:val="20"/>
                <w:szCs w:val="20"/>
              </w:rPr>
              <w:t xml:space="preserve"> of</w:t>
            </w:r>
            <w:r w:rsidRPr="007554DD">
              <w:rPr>
                <w:rFonts w:ascii="Times New Roman" w:hAnsi="Times New Roman"/>
                <w:sz w:val="20"/>
                <w:szCs w:val="20"/>
              </w:rPr>
              <w:t xml:space="preserve"> the traditional pen- and- paper based system. The scheduling of examinations becomes easier as </w:t>
            </w:r>
            <w:r>
              <w:rPr>
                <w:rFonts w:ascii="Times New Roman" w:hAnsi="Times New Roman"/>
                <w:sz w:val="20"/>
                <w:szCs w:val="20"/>
              </w:rPr>
              <w:t>t</w:t>
            </w:r>
            <w:r w:rsidRPr="007554DD">
              <w:rPr>
                <w:rFonts w:ascii="Times New Roman" w:hAnsi="Times New Roman"/>
                <w:sz w:val="20"/>
                <w:szCs w:val="20"/>
              </w:rPr>
              <w:t xml:space="preserve">here is no need to set up a special test center for the exam.. Communication between the examiner and </w:t>
            </w:r>
            <w:proofErr w:type="spellStart"/>
            <w:r w:rsidRPr="007554DD">
              <w:rPr>
                <w:rFonts w:ascii="Times New Roman" w:hAnsi="Times New Roman"/>
                <w:sz w:val="20"/>
                <w:szCs w:val="20"/>
              </w:rPr>
              <w:t>testee</w:t>
            </w:r>
            <w:proofErr w:type="spellEnd"/>
            <w:r w:rsidRPr="007554DD">
              <w:rPr>
                <w:rFonts w:ascii="Times New Roman" w:hAnsi="Times New Roman"/>
                <w:sz w:val="20"/>
                <w:szCs w:val="20"/>
              </w:rPr>
              <w:t xml:space="preserve"> has come more streamlined, smoother and quick. Findings can be generated more snappily, in some cases nearly immediately. Online testing also allows institutions to run tests at scale without having to worry about running out of test centers.( Arora, 2021). </w:t>
            </w:r>
            <w:r>
              <w:rPr>
                <w:rFonts w:ascii="Times New Roman" w:hAnsi="Times New Roman"/>
                <w:sz w:val="20"/>
                <w:szCs w:val="20"/>
              </w:rPr>
              <w:t>S</w:t>
            </w:r>
            <w:r w:rsidRPr="007554DD">
              <w:rPr>
                <w:rFonts w:ascii="Times New Roman" w:hAnsi="Times New Roman"/>
                <w:sz w:val="20"/>
                <w:szCs w:val="20"/>
              </w:rPr>
              <w:t xml:space="preserve">till, must make a sincere trouble to develop proctoring </w:t>
            </w:r>
            <w:r>
              <w:rPr>
                <w:rFonts w:ascii="Times New Roman" w:hAnsi="Times New Roman"/>
                <w:sz w:val="20"/>
                <w:szCs w:val="20"/>
              </w:rPr>
              <w:t>practices</w:t>
            </w:r>
            <w:r w:rsidRPr="007554DD">
              <w:rPr>
                <w:rFonts w:ascii="Times New Roman" w:hAnsi="Times New Roman"/>
                <w:sz w:val="20"/>
                <w:szCs w:val="20"/>
              </w:rPr>
              <w:t xml:space="preserve"> so that the quality of the online test is original to the offline test in all aspects; be it integrity of a given grade, making sure that students aren't involved in using unfair means, and more.</w:t>
            </w:r>
            <w:r>
              <w:rPr>
                <w:rFonts w:ascii="Times New Roman" w:hAnsi="Times New Roman"/>
                <w:sz w:val="20"/>
                <w:szCs w:val="20"/>
              </w:rPr>
              <w:t xml:space="preserve"> </w:t>
            </w:r>
            <w:r w:rsidRPr="007554DD">
              <w:rPr>
                <w:rFonts w:ascii="Times New Roman" w:hAnsi="Times New Roman"/>
                <w:sz w:val="20"/>
                <w:szCs w:val="20"/>
              </w:rPr>
              <w:t>The social perception of the public about online exams must also change, and the benefits resulting from it must also be recognized. The challenges of developing an A</w:t>
            </w:r>
            <w:r>
              <w:rPr>
                <w:rFonts w:ascii="Times New Roman" w:hAnsi="Times New Roman"/>
                <w:sz w:val="20"/>
                <w:szCs w:val="20"/>
              </w:rPr>
              <w:t>rtificial Intelligence</w:t>
            </w:r>
            <w:r w:rsidRPr="007554DD">
              <w:rPr>
                <w:rFonts w:ascii="Times New Roman" w:hAnsi="Times New Roman"/>
                <w:sz w:val="20"/>
                <w:szCs w:val="20"/>
              </w:rPr>
              <w:t xml:space="preserve">-based </w:t>
            </w:r>
            <w:r>
              <w:rPr>
                <w:rFonts w:ascii="Times New Roman" w:hAnsi="Times New Roman"/>
                <w:sz w:val="20"/>
                <w:szCs w:val="20"/>
              </w:rPr>
              <w:t>proctoring</w:t>
            </w:r>
            <w:r w:rsidRPr="007554DD">
              <w:rPr>
                <w:rFonts w:ascii="Times New Roman" w:hAnsi="Times New Roman"/>
                <w:sz w:val="20"/>
                <w:szCs w:val="20"/>
              </w:rPr>
              <w:t xml:space="preserve"> system discussed above must be addressed using existing technology offerings. A conscious effort must be made to allow existing technologies to mitigate existing problems. (Pimp, 2021). Any proctoring software must accurately identify</w:t>
            </w:r>
            <w:r>
              <w:rPr>
                <w:rFonts w:ascii="Times New Roman" w:hAnsi="Times New Roman"/>
                <w:sz w:val="20"/>
                <w:szCs w:val="20"/>
              </w:rPr>
              <w:t xml:space="preserve"> all</w:t>
            </w:r>
            <w:r w:rsidRPr="007554DD">
              <w:rPr>
                <w:rFonts w:ascii="Times New Roman" w:hAnsi="Times New Roman"/>
                <w:sz w:val="20"/>
                <w:szCs w:val="20"/>
              </w:rPr>
              <w:t xml:space="preserve"> the</w:t>
            </w:r>
            <w:r>
              <w:rPr>
                <w:rFonts w:ascii="Times New Roman" w:hAnsi="Times New Roman"/>
                <w:sz w:val="20"/>
                <w:szCs w:val="20"/>
              </w:rPr>
              <w:t xml:space="preserve"> candidates</w:t>
            </w:r>
            <w:r w:rsidRPr="007554DD">
              <w:rPr>
                <w:rFonts w:ascii="Times New Roman" w:hAnsi="Times New Roman"/>
                <w:sz w:val="20"/>
                <w:szCs w:val="20"/>
              </w:rPr>
              <w:t xml:space="preserve"> performing the test.</w:t>
            </w:r>
            <w:r>
              <w:rPr>
                <w:rFonts w:ascii="Times New Roman" w:hAnsi="Times New Roman"/>
                <w:sz w:val="20"/>
                <w:szCs w:val="20"/>
              </w:rPr>
              <w:t xml:space="preserve"> </w:t>
            </w:r>
            <w:r w:rsidRPr="007554DD">
              <w:rPr>
                <w:rFonts w:ascii="Times New Roman" w:hAnsi="Times New Roman"/>
                <w:sz w:val="20"/>
                <w:szCs w:val="20"/>
              </w:rPr>
              <w:t>Impersonating someone else poses a serious threat to the integrity of online exams, so various methods are used to verify that a designated person is the one administering the exam. The supervisory software asks each candidate to provide some personal information or identification, which is then checked before allowing the candidate to continue. phone or laptop.</w:t>
            </w:r>
          </w:p>
          <w:p w14:paraId="66F4027D" w14:textId="77777777" w:rsidR="00B91811" w:rsidRDefault="00B91811" w:rsidP="00B91811">
            <w:pPr>
              <w:jc w:val="both"/>
              <w:rPr>
                <w:rFonts w:ascii="Times New Roman" w:hAnsi="Times New Roman"/>
                <w:b/>
                <w:bCs/>
                <w:sz w:val="20"/>
                <w:szCs w:val="20"/>
              </w:rPr>
            </w:pPr>
            <w:r>
              <w:rPr>
                <w:rFonts w:ascii="Times New Roman" w:hAnsi="Times New Roman"/>
                <w:b/>
                <w:bCs/>
                <w:sz w:val="20"/>
                <w:szCs w:val="20"/>
              </w:rPr>
              <w:t>PROPOSED SYSTEM</w:t>
            </w:r>
          </w:p>
          <w:p w14:paraId="3A105C83" w14:textId="77777777" w:rsidR="00B91811" w:rsidRDefault="00B91811" w:rsidP="00B91811">
            <w:pPr>
              <w:jc w:val="both"/>
              <w:rPr>
                <w:rFonts w:ascii="Times New Roman" w:hAnsi="Times New Roman"/>
                <w:sz w:val="20"/>
                <w:szCs w:val="20"/>
              </w:rPr>
            </w:pPr>
            <w:r w:rsidRPr="001862E3">
              <w:rPr>
                <w:rFonts w:ascii="Times New Roman" w:hAnsi="Times New Roman"/>
                <w:sz w:val="20"/>
                <w:szCs w:val="20"/>
              </w:rPr>
              <w:t>Proctoring software</w:t>
            </w:r>
            <w:r>
              <w:rPr>
                <w:rFonts w:ascii="Times New Roman" w:hAnsi="Times New Roman"/>
                <w:sz w:val="20"/>
                <w:szCs w:val="20"/>
              </w:rPr>
              <w:t xml:space="preserve"> or web app</w:t>
            </w:r>
            <w:r w:rsidRPr="001862E3">
              <w:rPr>
                <w:rFonts w:ascii="Times New Roman" w:hAnsi="Times New Roman"/>
                <w:sz w:val="20"/>
                <w:szCs w:val="20"/>
              </w:rPr>
              <w:t xml:space="preserve"> comprises two main components. Firstly, it activates the computer's camera and records the student taking the exam, allowing faculty to monitor their behavior and detect cheating activities, such as talking to others or using books to look up information</w:t>
            </w:r>
            <w:r>
              <w:rPr>
                <w:rFonts w:ascii="Times New Roman" w:hAnsi="Times New Roman"/>
                <w:sz w:val="20"/>
                <w:szCs w:val="20"/>
              </w:rPr>
              <w:t xml:space="preserve">. The automatic proctoring software doesn’t need faculty to proctor the exam, An Artificial Intelligence model library WebGazer.JS (A JavaScript-based eye tracking library) can be used along with the Tensorflow.JS (An open-source library created to use and train machine learning models in the web browser.) can be used to automate the proctoring of exams and quizzes. </w:t>
            </w:r>
            <w:r w:rsidRPr="001862E3">
              <w:rPr>
                <w:rFonts w:ascii="Times New Roman" w:hAnsi="Times New Roman"/>
                <w:sz w:val="20"/>
                <w:szCs w:val="20"/>
              </w:rPr>
              <w:t xml:space="preserve">Secondly, it can either restrict students' access to other computer tasks, such as copying and pasting, printing, or searching the internet, or it can record all activities on their computers, or both. This is known as "locking down" the computer or browser. Professors or teaching assistants can review exam </w:t>
            </w:r>
            <w:r w:rsidRPr="001862E3">
              <w:rPr>
                <w:rFonts w:ascii="Times New Roman" w:hAnsi="Times New Roman"/>
                <w:sz w:val="20"/>
                <w:szCs w:val="20"/>
              </w:rPr>
              <w:lastRenderedPageBreak/>
              <w:t>recordings or alternatively,</w:t>
            </w:r>
          </w:p>
          <w:p w14:paraId="3D752710" w14:textId="77777777" w:rsidR="00B91811" w:rsidRPr="00BE6864" w:rsidRDefault="00B91811" w:rsidP="00B91811">
            <w:pPr>
              <w:jc w:val="both"/>
              <w:rPr>
                <w:rFonts w:ascii="Times New Roman" w:hAnsi="Times New Roman"/>
                <w:b/>
                <w:bCs/>
                <w:sz w:val="20"/>
                <w:szCs w:val="20"/>
              </w:rPr>
            </w:pPr>
            <w:r w:rsidRPr="00BE6864">
              <w:rPr>
                <w:rFonts w:ascii="Times New Roman" w:hAnsi="Times New Roman"/>
                <w:b/>
                <w:bCs/>
                <w:sz w:val="20"/>
                <w:szCs w:val="20"/>
              </w:rPr>
              <w:t>Recommended</w:t>
            </w:r>
            <w:r w:rsidRPr="00BE6864">
              <w:rPr>
                <w:rFonts w:ascii="Times New Roman" w:hAnsi="Times New Roman"/>
                <w:b/>
                <w:bCs/>
                <w:sz w:val="20"/>
                <w:szCs w:val="20"/>
              </w:rPr>
              <w:t xml:space="preserve"> </w:t>
            </w:r>
            <w:r w:rsidRPr="00BE6864">
              <w:rPr>
                <w:rFonts w:ascii="Times New Roman" w:hAnsi="Times New Roman"/>
                <w:b/>
                <w:bCs/>
                <w:sz w:val="20"/>
                <w:szCs w:val="20"/>
              </w:rPr>
              <w:t>Hardware Requirements:</w:t>
            </w:r>
          </w:p>
          <w:p w14:paraId="046FBA4D" w14:textId="77777777" w:rsidR="00B91811" w:rsidRDefault="00B91811" w:rsidP="00B91811">
            <w:pPr>
              <w:jc w:val="both"/>
              <w:rPr>
                <w:rFonts w:ascii="Times New Roman" w:hAnsi="Times New Roman"/>
                <w:sz w:val="20"/>
                <w:szCs w:val="20"/>
              </w:rPr>
            </w:pPr>
            <w:r>
              <w:rPr>
                <w:rFonts w:ascii="Times New Roman" w:hAnsi="Times New Roman"/>
                <w:sz w:val="20"/>
                <w:szCs w:val="20"/>
              </w:rPr>
              <w:t>RAM: 4 GB</w:t>
            </w:r>
          </w:p>
          <w:p w14:paraId="27840D82" w14:textId="77777777" w:rsidR="00B91811" w:rsidRDefault="00B91811" w:rsidP="00B91811">
            <w:pPr>
              <w:jc w:val="both"/>
              <w:rPr>
                <w:rFonts w:ascii="Times New Roman" w:hAnsi="Times New Roman"/>
                <w:sz w:val="20"/>
                <w:szCs w:val="20"/>
              </w:rPr>
            </w:pPr>
            <w:r>
              <w:rPr>
                <w:rFonts w:ascii="Times New Roman" w:hAnsi="Times New Roman"/>
                <w:sz w:val="20"/>
                <w:szCs w:val="20"/>
              </w:rPr>
              <w:t>Disk Storage: 4 GB of free disk space</w:t>
            </w:r>
          </w:p>
          <w:p w14:paraId="789CEA4C" w14:textId="67D03F34" w:rsidR="00B91811" w:rsidRDefault="00B91811" w:rsidP="00B91811">
            <w:pPr>
              <w:jc w:val="both"/>
              <w:rPr>
                <w:rFonts w:ascii="Times New Roman" w:hAnsi="Times New Roman"/>
                <w:sz w:val="20"/>
                <w:szCs w:val="20"/>
              </w:rPr>
            </w:pPr>
            <w:r>
              <w:rPr>
                <w:rFonts w:ascii="Times New Roman" w:hAnsi="Times New Roman"/>
                <w:sz w:val="20"/>
                <w:szCs w:val="20"/>
              </w:rPr>
              <w:t xml:space="preserve">CPU: </w:t>
            </w:r>
            <w:r w:rsidRPr="00E835D9">
              <w:rPr>
                <w:rFonts w:ascii="Times New Roman" w:hAnsi="Times New Roman"/>
                <w:sz w:val="20"/>
                <w:szCs w:val="20"/>
              </w:rPr>
              <w:t>2.8 GHz or faster processor</w:t>
            </w:r>
          </w:p>
          <w:p w14:paraId="65BA2F81" w14:textId="77777777" w:rsidR="00B91811" w:rsidRDefault="00B91811" w:rsidP="00B91811">
            <w:pPr>
              <w:jc w:val="both"/>
              <w:rPr>
                <w:rFonts w:ascii="Times New Roman" w:hAnsi="Times New Roman"/>
                <w:sz w:val="20"/>
                <w:szCs w:val="20"/>
              </w:rPr>
            </w:pPr>
            <w:r>
              <w:rPr>
                <w:rFonts w:ascii="Times New Roman" w:hAnsi="Times New Roman"/>
                <w:sz w:val="20"/>
                <w:szCs w:val="20"/>
              </w:rPr>
              <w:t>Peripherals: Web Cam, Mic, Speaker</w:t>
            </w:r>
          </w:p>
          <w:p w14:paraId="20B9E509" w14:textId="0B917174" w:rsidR="00B91811" w:rsidRPr="00BE6864" w:rsidRDefault="00B91811" w:rsidP="00B91811">
            <w:pPr>
              <w:jc w:val="both"/>
              <w:rPr>
                <w:rFonts w:ascii="Times New Roman" w:hAnsi="Times New Roman"/>
                <w:b/>
                <w:bCs/>
                <w:sz w:val="20"/>
                <w:szCs w:val="20"/>
              </w:rPr>
            </w:pPr>
            <w:r w:rsidRPr="00BE6864">
              <w:rPr>
                <w:rFonts w:ascii="Times New Roman" w:hAnsi="Times New Roman"/>
                <w:b/>
                <w:bCs/>
                <w:sz w:val="20"/>
                <w:szCs w:val="20"/>
              </w:rPr>
              <w:t>Recommended Software Requirements:</w:t>
            </w:r>
          </w:p>
          <w:p w14:paraId="0F1952F7" w14:textId="77777777" w:rsidR="00BE6864" w:rsidRDefault="00B91811" w:rsidP="00BE6864">
            <w:pPr>
              <w:jc w:val="both"/>
              <w:rPr>
                <w:rFonts w:ascii="Times New Roman" w:hAnsi="Times New Roman"/>
                <w:sz w:val="20"/>
                <w:szCs w:val="20"/>
              </w:rPr>
            </w:pPr>
            <w:r>
              <w:rPr>
                <w:rFonts w:ascii="Times New Roman" w:hAnsi="Times New Roman"/>
                <w:sz w:val="20"/>
                <w:szCs w:val="20"/>
              </w:rPr>
              <w:t>OS: Microsoft Windows 10 or Newer,</w:t>
            </w:r>
            <w:r w:rsidRPr="00E835D9">
              <w:t xml:space="preserve"> </w:t>
            </w:r>
            <w:r w:rsidRPr="00E835D9">
              <w:rPr>
                <w:rFonts w:ascii="Times New Roman" w:hAnsi="Times New Roman"/>
                <w:sz w:val="20"/>
                <w:szCs w:val="20"/>
              </w:rPr>
              <w:t>MacOS 10.12 and newer</w:t>
            </w:r>
          </w:p>
          <w:p w14:paraId="63BB3303" w14:textId="77777777" w:rsidR="00BE6864" w:rsidRDefault="00B91811" w:rsidP="00B91811">
            <w:pPr>
              <w:jc w:val="both"/>
              <w:rPr>
                <w:rFonts w:ascii="Times New Roman" w:hAnsi="Times New Roman"/>
                <w:sz w:val="20"/>
                <w:szCs w:val="20"/>
              </w:rPr>
            </w:pPr>
            <w:r>
              <w:rPr>
                <w:rFonts w:ascii="Times New Roman" w:hAnsi="Times New Roman"/>
                <w:sz w:val="20"/>
                <w:szCs w:val="20"/>
              </w:rPr>
              <w:t xml:space="preserve">Application Software: </w:t>
            </w:r>
            <w:r w:rsidRPr="00E835D9">
              <w:rPr>
                <w:rFonts w:ascii="Times New Roman" w:hAnsi="Times New Roman"/>
                <w:sz w:val="20"/>
                <w:szCs w:val="20"/>
              </w:rPr>
              <w:t>Google Chrome (latest stable version)</w:t>
            </w:r>
            <w:r>
              <w:rPr>
                <w:rFonts w:ascii="Times New Roman" w:hAnsi="Times New Roman"/>
                <w:sz w:val="20"/>
                <w:szCs w:val="20"/>
              </w:rPr>
              <w:t>,</w:t>
            </w:r>
            <w:r w:rsidR="00BE6864">
              <w:rPr>
                <w:rFonts w:ascii="Times New Roman" w:hAnsi="Times New Roman"/>
                <w:sz w:val="20"/>
                <w:szCs w:val="20"/>
              </w:rPr>
              <w:t xml:space="preserve"> </w:t>
            </w:r>
            <w:r w:rsidRPr="00E835D9">
              <w:rPr>
                <w:rFonts w:ascii="Times New Roman" w:hAnsi="Times New Roman"/>
                <w:sz w:val="20"/>
                <w:szCs w:val="20"/>
              </w:rPr>
              <w:t>Firefox (latest stable version)</w:t>
            </w:r>
          </w:p>
          <w:p w14:paraId="44DC95B2" w14:textId="66519B2E" w:rsidR="00B91811" w:rsidRPr="00B277C0" w:rsidRDefault="00B91811" w:rsidP="00B91811">
            <w:pPr>
              <w:jc w:val="both"/>
              <w:rPr>
                <w:rFonts w:ascii="Times New Roman" w:hAnsi="Times New Roman"/>
                <w:sz w:val="20"/>
                <w:szCs w:val="20"/>
              </w:rPr>
            </w:pPr>
            <w:r>
              <w:rPr>
                <w:rFonts w:ascii="Times New Roman" w:hAnsi="Times New Roman"/>
                <w:sz w:val="20"/>
                <w:szCs w:val="20"/>
              </w:rPr>
              <w:t>Drivers: Audio driver, Camera Driver</w:t>
            </w:r>
          </w:p>
          <w:p w14:paraId="5D67A0D5" w14:textId="77777777" w:rsidR="00B91811" w:rsidRDefault="00B91811" w:rsidP="00B91811">
            <w:pPr>
              <w:jc w:val="both"/>
              <w:rPr>
                <w:rFonts w:ascii="Times New Roman" w:hAnsi="Times New Roman"/>
                <w:b/>
                <w:bCs/>
                <w:sz w:val="20"/>
                <w:szCs w:val="20"/>
              </w:rPr>
            </w:pPr>
          </w:p>
          <w:p w14:paraId="6B91FD0B" w14:textId="77777777" w:rsidR="00B91811" w:rsidRPr="00C0168F" w:rsidRDefault="00B91811" w:rsidP="00B91811">
            <w:pPr>
              <w:jc w:val="both"/>
              <w:rPr>
                <w:rFonts w:ascii="Times New Roman" w:hAnsi="Times New Roman"/>
                <w:b/>
                <w:bCs/>
              </w:rPr>
            </w:pPr>
            <w:r w:rsidRPr="00C0168F">
              <w:rPr>
                <w:rFonts w:ascii="Times New Roman" w:hAnsi="Times New Roman"/>
                <w:b/>
                <w:bCs/>
              </w:rPr>
              <w:t>3. CONCLUSION AND DISCUSSIONS</w:t>
            </w:r>
          </w:p>
          <w:p w14:paraId="5AA57DE3" w14:textId="77777777" w:rsidR="00B91811" w:rsidRDefault="00B91811" w:rsidP="00B91811">
            <w:pPr>
              <w:jc w:val="both"/>
              <w:rPr>
                <w:rFonts w:ascii="Times New Roman" w:hAnsi="Times New Roman"/>
                <w:sz w:val="20"/>
                <w:szCs w:val="20"/>
              </w:rPr>
            </w:pPr>
            <w:r w:rsidRPr="00AD3BAE">
              <w:rPr>
                <w:rFonts w:ascii="Times New Roman" w:hAnsi="Times New Roman"/>
                <w:sz w:val="20"/>
                <w:szCs w:val="20"/>
              </w:rPr>
              <w:t>The impact of video proctoring suggests a significant effect on test scores, indicating that non-proctored tests can lead to academic dishonesty. This is because students may use resources that are prohibited during the test. The use of video proctoring also affects the percentage of time taken to complete the test, with proctored tests taking less time than non-proctored tests. Although lockdown software without video monitoring is available, it does not have the same impact as video proctoring software. The use of video proctoring can negatively affect online test grades as it deters cheating. Therefore, it is important to ensure academic integrity by using similar test-taking conditions in similar courses when taking online tests.</w:t>
            </w:r>
          </w:p>
          <w:p w14:paraId="19DB6713" w14:textId="77777777" w:rsidR="00B91811" w:rsidRDefault="00B91811" w:rsidP="00B91811">
            <w:pPr>
              <w:ind w:firstLine="720"/>
              <w:jc w:val="both"/>
              <w:rPr>
                <w:rFonts w:ascii="Times New Roman" w:hAnsi="Times New Roman"/>
                <w:sz w:val="20"/>
                <w:szCs w:val="20"/>
              </w:rPr>
            </w:pPr>
            <w:r w:rsidRPr="00AD3BAE">
              <w:rPr>
                <w:rFonts w:ascii="Times New Roman" w:hAnsi="Times New Roman"/>
                <w:sz w:val="20"/>
                <w:szCs w:val="20"/>
              </w:rPr>
              <w:t xml:space="preserve">Due to the challenges posed by the ongoing COVID-19 pandemic, online testing has seen a significant increase in demand after online learning. Online Proctoring Software (OPS) is not completely </w:t>
            </w:r>
            <w:r>
              <w:rPr>
                <w:rFonts w:ascii="Times New Roman" w:hAnsi="Times New Roman"/>
                <w:sz w:val="20"/>
                <w:szCs w:val="20"/>
              </w:rPr>
              <w:t>foolproof</w:t>
            </w:r>
            <w:r w:rsidRPr="00AD3BAE">
              <w:rPr>
                <w:rFonts w:ascii="Times New Roman" w:hAnsi="Times New Roman"/>
                <w:sz w:val="20"/>
                <w:szCs w:val="20"/>
              </w:rPr>
              <w:t xml:space="preserve">, but it is changing the way online testing from home is adopted. However, security concerns associated with OPS are increasing, especially since highly sensitive biometric data can be collected and stored for verification purposes. Therefore, personal data collected during OPS operations must be classified, identified, and labeled based on its sensitivity level to maintain confidentiality, integrity, and availability. Although there are drawbacks to remote proctoring technologies, the debate and disagreement surrounding </w:t>
            </w:r>
            <w:r>
              <w:rPr>
                <w:rFonts w:ascii="Times New Roman" w:hAnsi="Times New Roman"/>
                <w:sz w:val="20"/>
                <w:szCs w:val="20"/>
              </w:rPr>
              <w:t>their</w:t>
            </w:r>
            <w:r w:rsidRPr="00AD3BAE">
              <w:rPr>
                <w:rFonts w:ascii="Times New Roman" w:hAnsi="Times New Roman"/>
                <w:sz w:val="20"/>
                <w:szCs w:val="20"/>
              </w:rPr>
              <w:t xml:space="preserve"> appropriateness are likely to continue. Despite these challenges, there are certain considerations that </w:t>
            </w:r>
            <w:r>
              <w:rPr>
                <w:rFonts w:ascii="Times New Roman" w:hAnsi="Times New Roman"/>
                <w:sz w:val="20"/>
                <w:szCs w:val="20"/>
              </w:rPr>
              <w:t>favor</w:t>
            </w:r>
            <w:r w:rsidRPr="00AD3BAE">
              <w:rPr>
                <w:rFonts w:ascii="Times New Roman" w:hAnsi="Times New Roman"/>
                <w:sz w:val="20"/>
                <w:szCs w:val="20"/>
              </w:rPr>
              <w:t xml:space="preserve"> the use of such technologies. While AI proctoring is not ethically perfect, as it may also miss instances of cheating, it is crucial to maintain academic </w:t>
            </w:r>
            <w:r w:rsidRPr="00AD3BAE">
              <w:rPr>
                <w:rFonts w:ascii="Times New Roman" w:hAnsi="Times New Roman"/>
                <w:sz w:val="20"/>
                <w:szCs w:val="20"/>
              </w:rPr>
              <w:t>integrity to protect both students and institutions.</w:t>
            </w:r>
          </w:p>
          <w:p w14:paraId="110E162D" w14:textId="77777777" w:rsidR="00B91811" w:rsidRDefault="00B91811" w:rsidP="00B91811">
            <w:pPr>
              <w:jc w:val="both"/>
              <w:rPr>
                <w:rFonts w:ascii="Times New Roman" w:hAnsi="Times New Roman"/>
                <w:b/>
                <w:bCs/>
              </w:rPr>
            </w:pPr>
          </w:p>
          <w:p w14:paraId="647580C1" w14:textId="77777777" w:rsidR="00B91811" w:rsidRDefault="00B91811" w:rsidP="00B91811">
            <w:pPr>
              <w:jc w:val="both"/>
              <w:rPr>
                <w:rFonts w:ascii="Times New Roman" w:hAnsi="Times New Roman"/>
                <w:b/>
                <w:bCs/>
              </w:rPr>
            </w:pPr>
          </w:p>
          <w:p w14:paraId="0AD9661A" w14:textId="77777777" w:rsidR="00B91811" w:rsidRPr="00C0168F" w:rsidRDefault="00B91811" w:rsidP="00B91811">
            <w:pPr>
              <w:jc w:val="both"/>
              <w:rPr>
                <w:rFonts w:ascii="Times New Roman" w:hAnsi="Times New Roman"/>
                <w:b/>
                <w:bCs/>
              </w:rPr>
            </w:pPr>
            <w:r w:rsidRPr="00C0168F">
              <w:rPr>
                <w:rFonts w:ascii="Times New Roman" w:hAnsi="Times New Roman"/>
                <w:b/>
                <w:bCs/>
              </w:rPr>
              <w:t>REFERENCES</w:t>
            </w:r>
          </w:p>
          <w:p w14:paraId="512E9BD5" w14:textId="77777777" w:rsidR="00B91811" w:rsidRDefault="00B91811" w:rsidP="00B91811">
            <w:pPr>
              <w:pStyle w:val="ListParagraph"/>
              <w:numPr>
                <w:ilvl w:val="0"/>
                <w:numId w:val="3"/>
              </w:numPr>
              <w:jc w:val="both"/>
              <w:rPr>
                <w:rFonts w:ascii="Times New Roman" w:hAnsi="Times New Roman" w:cs="Times New Roman"/>
                <w:sz w:val="20"/>
                <w:szCs w:val="20"/>
              </w:rPr>
            </w:pPr>
            <w:r w:rsidRPr="000F60B0">
              <w:rPr>
                <w:rFonts w:ascii="Times New Roman" w:hAnsi="Times New Roman" w:cs="Times New Roman"/>
                <w:sz w:val="20"/>
                <w:szCs w:val="20"/>
              </w:rPr>
              <w:t xml:space="preserve">Anderson, H. M., Cain, J., &amp; Bird, E. (2005). Online Student Course Evaluations: Review of Literature and a Pilot Study. The American Journal of Pharmaceutical Education, 69(1), 5. </w:t>
            </w:r>
            <w:hyperlink r:id="rId15" w:history="1">
              <w:r w:rsidRPr="004C0D08">
                <w:rPr>
                  <w:rStyle w:val="Hyperlink"/>
                  <w:rFonts w:ascii="Times New Roman" w:hAnsi="Times New Roman" w:cs="Times New Roman"/>
                  <w:sz w:val="20"/>
                  <w:szCs w:val="20"/>
                </w:rPr>
                <w:t>https://doi.org/10.5688/aj690105</w:t>
              </w:r>
            </w:hyperlink>
          </w:p>
          <w:p w14:paraId="041D108D" w14:textId="77777777" w:rsidR="00B91811" w:rsidRDefault="00B91811" w:rsidP="00B91811">
            <w:pPr>
              <w:pStyle w:val="ListParagraph"/>
              <w:numPr>
                <w:ilvl w:val="0"/>
                <w:numId w:val="3"/>
              </w:numPr>
              <w:jc w:val="both"/>
              <w:rPr>
                <w:rFonts w:ascii="Times New Roman" w:hAnsi="Times New Roman" w:cs="Times New Roman"/>
                <w:sz w:val="20"/>
                <w:szCs w:val="20"/>
              </w:rPr>
            </w:pPr>
            <w:proofErr w:type="spellStart"/>
            <w:r w:rsidRPr="000F60B0">
              <w:rPr>
                <w:rFonts w:ascii="Times New Roman" w:hAnsi="Times New Roman" w:cs="Times New Roman"/>
                <w:sz w:val="20"/>
                <w:szCs w:val="20"/>
              </w:rPr>
              <w:t>Ardid</w:t>
            </w:r>
            <w:proofErr w:type="spellEnd"/>
            <w:r w:rsidRPr="000F60B0">
              <w:rPr>
                <w:rFonts w:ascii="Times New Roman" w:hAnsi="Times New Roman" w:cs="Times New Roman"/>
                <w:sz w:val="20"/>
                <w:szCs w:val="20"/>
              </w:rPr>
              <w:t>, M., Gómez-</w:t>
            </w:r>
            <w:proofErr w:type="spellStart"/>
            <w:r w:rsidRPr="000F60B0">
              <w:rPr>
                <w:rFonts w:ascii="Times New Roman" w:hAnsi="Times New Roman" w:cs="Times New Roman"/>
                <w:sz w:val="20"/>
                <w:szCs w:val="20"/>
              </w:rPr>
              <w:t>Tejedor</w:t>
            </w:r>
            <w:proofErr w:type="spellEnd"/>
            <w:r w:rsidRPr="000F60B0">
              <w:rPr>
                <w:rFonts w:ascii="Times New Roman" w:hAnsi="Times New Roman" w:cs="Times New Roman"/>
                <w:sz w:val="20"/>
                <w:szCs w:val="20"/>
              </w:rPr>
              <w:t xml:space="preserve">, J. A., </w:t>
            </w:r>
            <w:proofErr w:type="spellStart"/>
            <w:r w:rsidRPr="000F60B0">
              <w:rPr>
                <w:rFonts w:ascii="Times New Roman" w:hAnsi="Times New Roman" w:cs="Times New Roman"/>
                <w:sz w:val="20"/>
                <w:szCs w:val="20"/>
              </w:rPr>
              <w:t>Meseguer-Dueñas</w:t>
            </w:r>
            <w:proofErr w:type="spellEnd"/>
            <w:r w:rsidRPr="000F60B0">
              <w:rPr>
                <w:rFonts w:ascii="Times New Roman" w:hAnsi="Times New Roman" w:cs="Times New Roman"/>
                <w:sz w:val="20"/>
                <w:szCs w:val="20"/>
              </w:rPr>
              <w:t xml:space="preserve">, J., </w:t>
            </w:r>
            <w:proofErr w:type="spellStart"/>
            <w:r w:rsidRPr="000F60B0">
              <w:rPr>
                <w:rFonts w:ascii="Times New Roman" w:hAnsi="Times New Roman" w:cs="Times New Roman"/>
                <w:sz w:val="20"/>
                <w:szCs w:val="20"/>
              </w:rPr>
              <w:t>Riera</w:t>
            </w:r>
            <w:proofErr w:type="spellEnd"/>
            <w:r w:rsidRPr="000F60B0">
              <w:rPr>
                <w:rFonts w:ascii="Times New Roman" w:hAnsi="Times New Roman" w:cs="Times New Roman"/>
                <w:sz w:val="20"/>
                <w:szCs w:val="20"/>
              </w:rPr>
              <w:t xml:space="preserve">, J., &amp; </w:t>
            </w:r>
            <w:proofErr w:type="spellStart"/>
            <w:r w:rsidRPr="000F60B0">
              <w:rPr>
                <w:rFonts w:ascii="Times New Roman" w:hAnsi="Times New Roman" w:cs="Times New Roman"/>
                <w:sz w:val="20"/>
                <w:szCs w:val="20"/>
              </w:rPr>
              <w:t>Vidaurre</w:t>
            </w:r>
            <w:proofErr w:type="spellEnd"/>
            <w:r w:rsidRPr="000F60B0">
              <w:rPr>
                <w:rFonts w:ascii="Times New Roman" w:hAnsi="Times New Roman" w:cs="Times New Roman"/>
                <w:sz w:val="20"/>
                <w:szCs w:val="20"/>
              </w:rPr>
              <w:t xml:space="preserve">, A. (2015). Online exams for blended assessment. Study of different application methodologies. Computers &amp; Education, 81, 296–303. </w:t>
            </w:r>
            <w:hyperlink r:id="rId16" w:history="1">
              <w:r w:rsidRPr="004C0D08">
                <w:rPr>
                  <w:rStyle w:val="Hyperlink"/>
                  <w:rFonts w:ascii="Times New Roman" w:hAnsi="Times New Roman" w:cs="Times New Roman"/>
                  <w:sz w:val="20"/>
                  <w:szCs w:val="20"/>
                </w:rPr>
                <w:t>https://doi.org/10.1016/j.compedu.2014.10.010</w:t>
              </w:r>
            </w:hyperlink>
          </w:p>
          <w:p w14:paraId="6A10A05A" w14:textId="77777777" w:rsidR="00B91811" w:rsidRDefault="00B91811" w:rsidP="00B91811">
            <w:pPr>
              <w:pStyle w:val="ListParagraph"/>
              <w:numPr>
                <w:ilvl w:val="0"/>
                <w:numId w:val="3"/>
              </w:numPr>
              <w:jc w:val="both"/>
              <w:rPr>
                <w:rFonts w:ascii="Times New Roman" w:hAnsi="Times New Roman" w:cs="Times New Roman"/>
                <w:sz w:val="20"/>
                <w:szCs w:val="20"/>
              </w:rPr>
            </w:pPr>
            <w:r w:rsidRPr="000F60B0">
              <w:rPr>
                <w:rFonts w:ascii="Times New Roman" w:hAnsi="Times New Roman" w:cs="Times New Roman"/>
                <w:sz w:val="20"/>
                <w:szCs w:val="20"/>
              </w:rPr>
              <w:t>Li, X. (2007). Intelligent Agent-Supported Online Education. Decision Sciences Journal of Innovative Education, 5(2), 311–331. https://doi.org/10.1111/j.1540-4609.2007.00143.x</w:t>
            </w:r>
          </w:p>
          <w:p w14:paraId="1AE48034" w14:textId="77777777" w:rsidR="00B91811" w:rsidRDefault="00B91811" w:rsidP="00B91811">
            <w:pPr>
              <w:pStyle w:val="ListParagraph"/>
              <w:numPr>
                <w:ilvl w:val="0"/>
                <w:numId w:val="3"/>
              </w:numPr>
              <w:jc w:val="both"/>
              <w:rPr>
                <w:rFonts w:ascii="Times New Roman" w:hAnsi="Times New Roman" w:cs="Times New Roman"/>
                <w:sz w:val="20"/>
                <w:szCs w:val="20"/>
              </w:rPr>
            </w:pPr>
            <w:r w:rsidRPr="000F60B0">
              <w:rPr>
                <w:rFonts w:ascii="Times New Roman" w:hAnsi="Times New Roman" w:cs="Times New Roman"/>
                <w:sz w:val="20"/>
                <w:szCs w:val="20"/>
              </w:rPr>
              <w:t xml:space="preserve">Crowell, C. R., </w:t>
            </w:r>
            <w:proofErr w:type="spellStart"/>
            <w:r w:rsidRPr="000F60B0">
              <w:rPr>
                <w:rFonts w:ascii="Times New Roman" w:hAnsi="Times New Roman" w:cs="Times New Roman"/>
                <w:sz w:val="20"/>
                <w:szCs w:val="20"/>
              </w:rPr>
              <w:t>Quintanar</w:t>
            </w:r>
            <w:proofErr w:type="spellEnd"/>
            <w:r w:rsidRPr="000F60B0">
              <w:rPr>
                <w:rFonts w:ascii="Times New Roman" w:hAnsi="Times New Roman" w:cs="Times New Roman"/>
                <w:sz w:val="20"/>
                <w:szCs w:val="20"/>
              </w:rPr>
              <w:t xml:space="preserve">, L. R., &amp; Grant, K. J. (1981). PROCTOR: An on-line student evaluation and monitoring system for use with PSI format courses. </w:t>
            </w:r>
            <w:proofErr w:type="spellStart"/>
            <w:r w:rsidRPr="000F60B0">
              <w:rPr>
                <w:rFonts w:ascii="Times New Roman" w:hAnsi="Times New Roman" w:cs="Times New Roman"/>
                <w:sz w:val="20"/>
                <w:szCs w:val="20"/>
              </w:rPr>
              <w:t>Behavior</w:t>
            </w:r>
            <w:proofErr w:type="spellEnd"/>
            <w:r w:rsidRPr="000F60B0">
              <w:rPr>
                <w:rFonts w:ascii="Times New Roman" w:hAnsi="Times New Roman" w:cs="Times New Roman"/>
                <w:sz w:val="20"/>
                <w:szCs w:val="20"/>
              </w:rPr>
              <w:t xml:space="preserve"> Research Methods. </w:t>
            </w:r>
            <w:hyperlink r:id="rId17" w:history="1">
              <w:r w:rsidRPr="004C0D08">
                <w:rPr>
                  <w:rStyle w:val="Hyperlink"/>
                  <w:rFonts w:ascii="Times New Roman" w:hAnsi="Times New Roman" w:cs="Times New Roman"/>
                  <w:sz w:val="20"/>
                  <w:szCs w:val="20"/>
                </w:rPr>
                <w:t>https://doi.org/10.3758/bf03207920</w:t>
              </w:r>
            </w:hyperlink>
          </w:p>
          <w:p w14:paraId="4B1706C2" w14:textId="77777777" w:rsidR="00B91811" w:rsidRPr="000F60B0" w:rsidRDefault="00B91811" w:rsidP="00B91811">
            <w:pPr>
              <w:pStyle w:val="ListParagraph"/>
              <w:numPr>
                <w:ilvl w:val="0"/>
                <w:numId w:val="3"/>
              </w:numPr>
              <w:jc w:val="both"/>
              <w:rPr>
                <w:rFonts w:ascii="Times New Roman" w:hAnsi="Times New Roman" w:cs="Times New Roman"/>
                <w:sz w:val="20"/>
                <w:szCs w:val="20"/>
              </w:rPr>
            </w:pPr>
            <w:r w:rsidRPr="000F60B0">
              <w:rPr>
                <w:rFonts w:ascii="Times New Roman" w:hAnsi="Times New Roman" w:cs="Times New Roman"/>
                <w:sz w:val="20"/>
                <w:szCs w:val="20"/>
              </w:rPr>
              <w:t xml:space="preserve">Wellman, G. S. (2005). Comparing Learning Style to Performance in On-Line Teaching: Impact of Proctored v. Un-Proctored Testing. Journal of Interactive Online Learning, 4(1), 20–39. </w:t>
            </w:r>
            <w:hyperlink r:id="rId18" w:history="1">
              <w:r w:rsidRPr="004C0D08">
                <w:rPr>
                  <w:rStyle w:val="Hyperlink"/>
                  <w:rFonts w:ascii="Times New Roman" w:hAnsi="Times New Roman" w:cs="Times New Roman"/>
                  <w:sz w:val="20"/>
                  <w:szCs w:val="20"/>
                </w:rPr>
                <w:t>http://www.ncolr.org/jiol/issues/pdf/4.1.2.pdf</w:t>
              </w:r>
            </w:hyperlink>
            <w:bookmarkEnd w:id="4"/>
          </w:p>
          <w:p w14:paraId="0B1F5FC9" w14:textId="79CD792B" w:rsidR="00B91811" w:rsidRDefault="00B91811" w:rsidP="00B91811">
            <w:pPr>
              <w:jc w:val="both"/>
              <w:rPr>
                <w:rFonts w:ascii="Times New Roman" w:hAnsi="Times New Roman"/>
                <w:sz w:val="20"/>
                <w:szCs w:val="20"/>
              </w:rPr>
            </w:pPr>
          </w:p>
          <w:p w14:paraId="5C64A3D6" w14:textId="77777777" w:rsidR="00B2045E" w:rsidRDefault="00B2045E" w:rsidP="00B2045E">
            <w:pPr>
              <w:jc w:val="both"/>
              <w:rPr>
                <w:rFonts w:ascii="Arial" w:hAnsi="Arial" w:cs="Arial"/>
                <w:color w:val="222222"/>
                <w:sz w:val="24"/>
                <w:szCs w:val="24"/>
              </w:rPr>
            </w:pPr>
          </w:p>
          <w:p w14:paraId="1BEE3D2F" w14:textId="77777777" w:rsidR="00B2045E" w:rsidRDefault="00B2045E" w:rsidP="00B2045E">
            <w:pPr>
              <w:jc w:val="both"/>
              <w:rPr>
                <w:rFonts w:ascii="Arial" w:hAnsi="Arial" w:cs="Arial"/>
                <w:color w:val="222222"/>
              </w:rPr>
            </w:pPr>
          </w:p>
          <w:p w14:paraId="1DADF1E4" w14:textId="77777777" w:rsidR="00B2045E" w:rsidRDefault="00B2045E" w:rsidP="00B2045E">
            <w:pPr>
              <w:jc w:val="both"/>
              <w:rPr>
                <w:rFonts w:ascii="Arial" w:hAnsi="Arial" w:cs="Arial"/>
                <w:color w:val="222222"/>
                <w:sz w:val="24"/>
                <w:szCs w:val="24"/>
              </w:rPr>
            </w:pPr>
          </w:p>
          <w:p w14:paraId="35258C0C" w14:textId="77777777" w:rsidR="00516492" w:rsidRDefault="00516492">
            <w:pPr>
              <w:pStyle w:val="NoSpacing"/>
              <w:jc w:val="both"/>
              <w:rPr>
                <w:rFonts w:ascii="Cambria" w:hAnsi="Cambria"/>
              </w:rPr>
            </w:pPr>
          </w:p>
        </w:tc>
        <w:tc>
          <w:tcPr>
            <w:tcW w:w="3257" w:type="pct"/>
          </w:tcPr>
          <w:p w14:paraId="7C7A887D" w14:textId="77777777" w:rsidR="00516492" w:rsidRDefault="00516492">
            <w:pPr>
              <w:pStyle w:val="NoSpacing"/>
              <w:jc w:val="both"/>
              <w:rPr>
                <w:rFonts w:ascii="Cambria" w:hAnsi="Cambria"/>
                <w:sz w:val="20"/>
                <w:szCs w:val="20"/>
              </w:rPr>
            </w:pPr>
          </w:p>
        </w:tc>
      </w:tr>
      <w:tr w:rsidR="00516492" w14:paraId="3BEE9E1D" w14:textId="77777777" w:rsidTr="00B91811">
        <w:trPr>
          <w:trHeight w:val="1485"/>
        </w:trPr>
        <w:tc>
          <w:tcPr>
            <w:tcW w:w="1743" w:type="pct"/>
            <w:vAlign w:val="center"/>
          </w:tcPr>
          <w:p w14:paraId="564C2CE2" w14:textId="77777777" w:rsidR="00516492" w:rsidRDefault="00516492">
            <w:pPr>
              <w:pStyle w:val="NoSpacing"/>
              <w:jc w:val="both"/>
              <w:rPr>
                <w:rFonts w:ascii="Cambria" w:hAnsi="Cambria"/>
              </w:rPr>
            </w:pPr>
          </w:p>
        </w:tc>
        <w:tc>
          <w:tcPr>
            <w:tcW w:w="3257" w:type="pct"/>
          </w:tcPr>
          <w:p w14:paraId="4362AF5F" w14:textId="77777777" w:rsidR="00516492" w:rsidRDefault="00516492">
            <w:pPr>
              <w:pStyle w:val="NoSpacing"/>
              <w:jc w:val="both"/>
              <w:rPr>
                <w:rFonts w:ascii="Cambria" w:hAnsi="Cambria"/>
                <w:sz w:val="20"/>
                <w:szCs w:val="20"/>
              </w:rPr>
            </w:pPr>
          </w:p>
        </w:tc>
      </w:tr>
    </w:tbl>
    <w:p w14:paraId="4C3486C4" w14:textId="77777777" w:rsidR="00516492" w:rsidRDefault="00516492">
      <w:pPr>
        <w:pStyle w:val="NoSpacing"/>
        <w:jc w:val="both"/>
        <w:rPr>
          <w:rFonts w:ascii="Cambria" w:hAnsi="Cambria"/>
          <w:sz w:val="20"/>
          <w:szCs w:val="20"/>
        </w:rPr>
      </w:pPr>
    </w:p>
    <w:p w14:paraId="1622EAF1" w14:textId="77777777" w:rsidR="00516492" w:rsidRDefault="00516492">
      <w:pPr>
        <w:rPr>
          <w:rFonts w:ascii="Cambria" w:hAnsi="Cambria"/>
        </w:rPr>
      </w:pPr>
    </w:p>
    <w:sectPr w:rsidR="00516492" w:rsidSect="004C0C4E">
      <w:type w:val="continuous"/>
      <w:pgSz w:w="11907" w:h="16840"/>
      <w:pgMar w:top="720" w:right="720" w:bottom="720" w:left="720" w:header="144" w:footer="288" w:gutter="0"/>
      <w:cols w:num="2" w:space="43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1AD5C7" w14:textId="77777777" w:rsidR="00454460" w:rsidRDefault="00454460">
      <w:pPr>
        <w:spacing w:after="0" w:line="240" w:lineRule="auto"/>
      </w:pPr>
      <w:r>
        <w:separator/>
      </w:r>
    </w:p>
  </w:endnote>
  <w:endnote w:type="continuationSeparator" w:id="0">
    <w:p w14:paraId="25948A32" w14:textId="77777777" w:rsidR="00454460" w:rsidRDefault="004544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Gautami">
    <w:panose1 w:val="02000500000000000000"/>
    <w:charset w:val="00"/>
    <w:family w:val="swiss"/>
    <w:pitch w:val="variable"/>
    <w:sig w:usb0="002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D43C4" w14:textId="07F6ABA1" w:rsidR="00516492" w:rsidRPr="00EA6992" w:rsidRDefault="00516492" w:rsidP="006A465C">
    <w:pPr>
      <w:pStyle w:val="Footer"/>
      <w:pBdr>
        <w:top w:val="single" w:sz="8" w:space="1" w:color="auto"/>
      </w:pBdr>
      <w:tabs>
        <w:tab w:val="right" w:pos="10467"/>
      </w:tabs>
      <w:rPr>
        <w:rFonts w:ascii="Cambria" w:hAnsi="Cambria"/>
        <w:b/>
        <w:bCs/>
      </w:rPr>
    </w:pPr>
    <w:r w:rsidRPr="00EA6992">
      <w:rPr>
        <w:rFonts w:ascii="Cambria" w:hAnsi="Cambria" w:cs="Cambria"/>
        <w:b/>
        <w:bCs/>
        <w:color w:val="585858"/>
      </w:rPr>
      <w:t>©</w:t>
    </w:r>
    <w:r w:rsidRPr="00EA6992">
      <w:rPr>
        <w:rFonts w:ascii="Cambria" w:hAnsi="Cambria" w:cs="Cambria"/>
        <w:b/>
        <w:bCs/>
        <w:color w:val="585858"/>
        <w:spacing w:val="1"/>
      </w:rPr>
      <w:t xml:space="preserve"> 20</w:t>
    </w:r>
    <w:r w:rsidR="003B303F" w:rsidRPr="00EA6992">
      <w:rPr>
        <w:rFonts w:ascii="Cambria" w:hAnsi="Cambria" w:cs="Cambria"/>
        <w:b/>
        <w:bCs/>
        <w:color w:val="585858"/>
        <w:spacing w:val="-4"/>
      </w:rPr>
      <w:t>2</w:t>
    </w:r>
    <w:r w:rsidR="001E4016" w:rsidRPr="00EA6992">
      <w:rPr>
        <w:rFonts w:ascii="Cambria" w:hAnsi="Cambria" w:cs="Cambria"/>
        <w:b/>
        <w:bCs/>
        <w:color w:val="585858"/>
        <w:spacing w:val="-4"/>
      </w:rPr>
      <w:t>3</w:t>
    </w:r>
    <w:r w:rsidRPr="00EA6992">
      <w:rPr>
        <w:rFonts w:ascii="Cambria" w:hAnsi="Cambria" w:cs="Cambria"/>
        <w:b/>
        <w:bCs/>
        <w:color w:val="585858"/>
      </w:rPr>
      <w:t>,</w:t>
    </w:r>
    <w:r w:rsidRPr="00EA6992">
      <w:rPr>
        <w:rFonts w:ascii="Cambria" w:hAnsi="Cambria" w:cs="Cambria"/>
        <w:b/>
        <w:bCs/>
        <w:color w:val="585858"/>
        <w:spacing w:val="1"/>
      </w:rPr>
      <w:t xml:space="preserve"> I</w:t>
    </w:r>
    <w:r w:rsidR="00D874B6" w:rsidRPr="00EA6992">
      <w:rPr>
        <w:rFonts w:ascii="Cambria" w:hAnsi="Cambria" w:cs="Cambria"/>
        <w:b/>
        <w:bCs/>
        <w:color w:val="585858"/>
        <w:spacing w:val="-1"/>
      </w:rPr>
      <w:t>SJ</w:t>
    </w:r>
    <w:r w:rsidR="00992201" w:rsidRPr="00EA6992">
      <w:rPr>
        <w:rFonts w:ascii="Cambria" w:hAnsi="Cambria" w:cs="Cambria"/>
        <w:b/>
        <w:bCs/>
        <w:color w:val="585858"/>
        <w:spacing w:val="-1"/>
      </w:rPr>
      <w:t>EM</w:t>
    </w:r>
    <w:r w:rsidRPr="00EA6992">
      <w:rPr>
        <w:rFonts w:ascii="Cambria" w:hAnsi="Cambria" w:cs="Cambria"/>
        <w:b/>
        <w:bCs/>
        <w:color w:val="585858"/>
        <w:spacing w:val="-1"/>
      </w:rPr>
      <w:t xml:space="preserve"> </w:t>
    </w:r>
    <w:r w:rsidR="001E4016" w:rsidRPr="00EA6992">
      <w:rPr>
        <w:rFonts w:ascii="Cambria" w:hAnsi="Cambria" w:cs="Cambria"/>
        <w:b/>
        <w:bCs/>
        <w:color w:val="585858"/>
        <w:spacing w:val="-1"/>
      </w:rPr>
      <w:t>(All Rights Reserved)</w:t>
    </w:r>
    <w:r w:rsidRPr="00EA6992">
      <w:rPr>
        <w:rFonts w:ascii="Cambria" w:hAnsi="Cambria" w:cs="Cambria"/>
        <w:b/>
        <w:bCs/>
        <w:color w:val="585858"/>
        <w:spacing w:val="-1"/>
      </w:rPr>
      <w:t xml:space="preserve">     |</w:t>
    </w:r>
    <w:r w:rsidR="000F2AEC" w:rsidRPr="00EA6992">
      <w:rPr>
        <w:rStyle w:val="Strong"/>
        <w:b w:val="0"/>
        <w:bCs w:val="0"/>
      </w:rPr>
      <w:t xml:space="preserve"> </w:t>
    </w:r>
    <w:r w:rsidR="00D874B6" w:rsidRPr="00EA6992">
      <w:rPr>
        <w:rFonts w:ascii="Cambria" w:hAnsi="Cambria"/>
        <w:b/>
        <w:bCs/>
      </w:rPr>
      <w:t>www.isjem.com</w:t>
    </w:r>
    <w:r w:rsidRPr="00EA6992">
      <w:rPr>
        <w:rFonts w:ascii="Cambria" w:hAnsi="Cambria" w:cs="Cambria"/>
        <w:b/>
        <w:bCs/>
        <w:color w:val="585858"/>
        <w:spacing w:val="-1"/>
        <w:lang w:val="en-IN"/>
      </w:rPr>
      <w:t xml:space="preserve">  </w:t>
    </w:r>
    <w:r w:rsidR="006226A2" w:rsidRPr="00EA6992">
      <w:rPr>
        <w:rFonts w:ascii="Cambria" w:hAnsi="Cambria" w:cs="Cambria"/>
        <w:b/>
        <w:bCs/>
        <w:color w:val="585858"/>
        <w:spacing w:val="-1"/>
      </w:rPr>
      <w:t xml:space="preserve"> </w:t>
    </w:r>
    <w:r w:rsidRPr="00EA6992">
      <w:rPr>
        <w:rFonts w:ascii="Cambria" w:hAnsi="Cambria" w:cs="Cambria"/>
        <w:b/>
        <w:bCs/>
        <w:color w:val="585858"/>
        <w:spacing w:val="-1"/>
        <w:lang w:val="en-IN"/>
      </w:rPr>
      <w:t xml:space="preserve"> </w:t>
    </w:r>
    <w:r w:rsidR="006226A2" w:rsidRPr="00EA6992">
      <w:rPr>
        <w:rFonts w:ascii="Cambria" w:hAnsi="Cambria" w:cs="Cambria"/>
        <w:b/>
        <w:bCs/>
        <w:color w:val="585858"/>
        <w:spacing w:val="-1"/>
        <w:lang w:val="en-IN"/>
      </w:rPr>
      <w:t xml:space="preserve">              </w:t>
    </w:r>
    <w:r w:rsidR="00FA7509" w:rsidRPr="00EA6992">
      <w:rPr>
        <w:rFonts w:ascii="Cambria" w:hAnsi="Cambria" w:cs="Cambria"/>
        <w:b/>
        <w:bCs/>
        <w:color w:val="585858"/>
        <w:spacing w:val="-1"/>
        <w:lang w:val="en-IN"/>
      </w:rPr>
      <w:t xml:space="preserve">                              </w:t>
    </w:r>
    <w:r w:rsidR="006226A2" w:rsidRPr="00EA6992">
      <w:rPr>
        <w:rFonts w:ascii="Cambria" w:hAnsi="Cambria" w:cs="Cambria"/>
        <w:b/>
        <w:bCs/>
        <w:color w:val="585858"/>
        <w:spacing w:val="-1"/>
        <w:lang w:val="en-IN"/>
      </w:rPr>
      <w:t xml:space="preserve">       </w:t>
    </w:r>
    <w:r w:rsidR="00A041F7" w:rsidRPr="00EA6992">
      <w:rPr>
        <w:rFonts w:ascii="Cambria" w:hAnsi="Cambria" w:cs="Cambria"/>
        <w:b/>
        <w:bCs/>
        <w:color w:val="585858"/>
        <w:spacing w:val="-1"/>
        <w:lang w:val="en-IN"/>
      </w:rPr>
      <w:t xml:space="preserve">                           </w:t>
    </w:r>
    <w:r w:rsidR="00D915E0" w:rsidRPr="00EA6992">
      <w:rPr>
        <w:rFonts w:ascii="Cambria" w:hAnsi="Cambria" w:cs="Cambria"/>
        <w:b/>
        <w:bCs/>
        <w:color w:val="585858"/>
        <w:spacing w:val="-1"/>
        <w:lang w:val="en-IN"/>
      </w:rPr>
      <w:t xml:space="preserve">   </w:t>
    </w:r>
    <w:r w:rsidR="001E4016" w:rsidRPr="00EA6992">
      <w:rPr>
        <w:rFonts w:ascii="Cambria" w:hAnsi="Cambria" w:cs="Cambria"/>
        <w:b/>
        <w:bCs/>
        <w:color w:val="585858"/>
        <w:spacing w:val="-1"/>
        <w:lang w:val="en-IN"/>
      </w:rPr>
      <w:t xml:space="preserve">            </w:t>
    </w:r>
    <w:r w:rsidRPr="00EA6992">
      <w:rPr>
        <w:rFonts w:ascii="Cambria" w:hAnsi="Cambria"/>
        <w:b/>
        <w:bCs/>
      </w:rPr>
      <w:t xml:space="preserve">|        Page </w:t>
    </w:r>
    <w:r w:rsidR="00F877D4" w:rsidRPr="00EA6992">
      <w:rPr>
        <w:b/>
        <w:bCs/>
      </w:rPr>
      <w:fldChar w:fldCharType="begin"/>
    </w:r>
    <w:r w:rsidR="00F877D4" w:rsidRPr="00EA6992">
      <w:rPr>
        <w:b/>
        <w:bCs/>
      </w:rPr>
      <w:instrText xml:space="preserve"> PAGE   \* MERGEFORMAT </w:instrText>
    </w:r>
    <w:r w:rsidR="00F877D4" w:rsidRPr="00EA6992">
      <w:rPr>
        <w:b/>
        <w:bCs/>
      </w:rPr>
      <w:fldChar w:fldCharType="separate"/>
    </w:r>
    <w:r w:rsidR="004C5395" w:rsidRPr="00EA6992">
      <w:rPr>
        <w:rFonts w:ascii="Cambria" w:hAnsi="Cambria"/>
        <w:b/>
        <w:bCs/>
        <w:noProof/>
      </w:rPr>
      <w:t>1</w:t>
    </w:r>
    <w:r w:rsidR="00F877D4" w:rsidRPr="00EA6992">
      <w:rPr>
        <w:rFonts w:ascii="Cambria" w:hAnsi="Cambria"/>
        <w:b/>
        <w:b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38201C" w14:textId="77777777" w:rsidR="00454460" w:rsidRDefault="00454460">
      <w:pPr>
        <w:spacing w:after="0" w:line="240" w:lineRule="auto"/>
      </w:pPr>
      <w:r>
        <w:separator/>
      </w:r>
    </w:p>
  </w:footnote>
  <w:footnote w:type="continuationSeparator" w:id="0">
    <w:p w14:paraId="42D42873" w14:textId="77777777" w:rsidR="00454460" w:rsidRDefault="004544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84511" w14:textId="6D444016" w:rsidR="00516492" w:rsidRPr="006A465C" w:rsidRDefault="00170101" w:rsidP="007E1ECE">
    <w:pPr>
      <w:pStyle w:val="Heading1"/>
      <w:spacing w:line="240" w:lineRule="auto"/>
      <w:rPr>
        <w:rStyle w:val="Strong"/>
        <w:rFonts w:asciiTheme="majorHAnsi" w:hAnsiTheme="majorHAnsi"/>
        <w:sz w:val="16"/>
        <w:szCs w:val="16"/>
      </w:rPr>
    </w:pPr>
    <w:bookmarkStart w:id="0" w:name="_Hlk124759170"/>
    <w:bookmarkStart w:id="1" w:name="_Hlk124759171"/>
    <w:bookmarkStart w:id="2" w:name="_Hlk124759328"/>
    <w:bookmarkStart w:id="3" w:name="_Hlk124759329"/>
    <w:r w:rsidRPr="006A465C">
      <w:rPr>
        <w:rFonts w:asciiTheme="majorHAnsi" w:hAnsiTheme="majorHAnsi"/>
        <w:noProof/>
        <w:sz w:val="16"/>
        <w:szCs w:val="16"/>
      </w:rPr>
      <w:drawing>
        <wp:anchor distT="0" distB="0" distL="114300" distR="114300" simplePos="0" relativeHeight="251663360" behindDoc="0" locked="0" layoutInCell="1" allowOverlap="1" wp14:anchorId="06CECD3B" wp14:editId="246BCDE8">
          <wp:simplePos x="0" y="0"/>
          <wp:positionH relativeFrom="column">
            <wp:posOffset>-31750</wp:posOffset>
          </wp:positionH>
          <wp:positionV relativeFrom="paragraph">
            <wp:posOffset>-114935</wp:posOffset>
          </wp:positionV>
          <wp:extent cx="730256" cy="821568"/>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30256" cy="821568"/>
                  </a:xfrm>
                  <a:prstGeom prst="rect">
                    <a:avLst/>
                  </a:prstGeom>
                </pic:spPr>
              </pic:pic>
            </a:graphicData>
          </a:graphic>
          <wp14:sizeRelH relativeFrom="page">
            <wp14:pctWidth>0</wp14:pctWidth>
          </wp14:sizeRelH>
          <wp14:sizeRelV relativeFrom="page">
            <wp14:pctHeight>0</wp14:pctHeight>
          </wp14:sizeRelV>
        </wp:anchor>
      </w:drawing>
    </w:r>
    <w:r w:rsidR="001E4016" w:rsidRPr="006A465C">
      <w:rPr>
        <w:rFonts w:asciiTheme="majorHAnsi" w:hAnsiTheme="majorHAnsi"/>
        <w:noProof/>
        <w:sz w:val="16"/>
        <w:szCs w:val="16"/>
      </w:rPr>
      <w:t xml:space="preserve">                    </w:t>
    </w:r>
    <w:r w:rsidR="006A465C">
      <w:rPr>
        <w:rFonts w:asciiTheme="majorHAnsi" w:hAnsiTheme="majorHAnsi"/>
        <w:noProof/>
        <w:sz w:val="16"/>
        <w:szCs w:val="16"/>
      </w:rPr>
      <w:tab/>
    </w:r>
    <w:r w:rsidR="006A465C" w:rsidRPr="006A7018">
      <w:rPr>
        <w:rFonts w:asciiTheme="majorHAnsi" w:hAnsiTheme="majorHAnsi"/>
        <w:noProof/>
        <w:sz w:val="20"/>
        <w:szCs w:val="20"/>
      </w:rPr>
      <w:t xml:space="preserve">        </w:t>
    </w:r>
    <w:r w:rsidR="00816D81">
      <w:rPr>
        <w:rFonts w:asciiTheme="majorHAnsi" w:hAnsiTheme="majorHAnsi"/>
        <w:noProof/>
        <w:sz w:val="20"/>
        <w:szCs w:val="20"/>
      </w:rPr>
      <w:t xml:space="preserve">   </w:t>
    </w:r>
    <w:r w:rsidR="00D874B6" w:rsidRPr="006A7018">
      <w:rPr>
        <w:rFonts w:asciiTheme="majorHAnsi" w:hAnsiTheme="majorHAnsi"/>
        <w:sz w:val="20"/>
        <w:szCs w:val="20"/>
      </w:rPr>
      <w:t>International Scientific Journal of</w:t>
    </w:r>
    <w:r w:rsidR="007D4428" w:rsidRPr="006A7018">
      <w:rPr>
        <w:rFonts w:asciiTheme="majorHAnsi" w:hAnsiTheme="majorHAnsi"/>
        <w:sz w:val="20"/>
        <w:szCs w:val="20"/>
      </w:rPr>
      <w:t xml:space="preserve"> E</w:t>
    </w:r>
    <w:r w:rsidR="00D505A8" w:rsidRPr="006A7018">
      <w:rPr>
        <w:rFonts w:asciiTheme="majorHAnsi" w:hAnsiTheme="majorHAnsi"/>
        <w:sz w:val="20"/>
        <w:szCs w:val="20"/>
      </w:rPr>
      <w:t>ngineering and Management</w:t>
    </w:r>
    <w:r w:rsidR="001E4016" w:rsidRPr="006A7018">
      <w:rPr>
        <w:rFonts w:asciiTheme="majorHAnsi" w:hAnsiTheme="majorHAnsi"/>
        <w:sz w:val="20"/>
        <w:szCs w:val="20"/>
      </w:rPr>
      <w:t xml:space="preserve"> </w:t>
    </w:r>
    <w:r w:rsidR="00567940">
      <w:rPr>
        <w:rFonts w:asciiTheme="majorHAnsi" w:hAnsiTheme="majorHAnsi"/>
        <w:sz w:val="20"/>
        <w:szCs w:val="20"/>
      </w:rPr>
      <w:t xml:space="preserve">                  </w:t>
    </w:r>
    <w:r w:rsidR="007E1ECE" w:rsidRPr="006A7018">
      <w:rPr>
        <w:rFonts w:asciiTheme="majorHAnsi" w:hAnsiTheme="majorHAnsi"/>
        <w:sz w:val="20"/>
        <w:szCs w:val="20"/>
      </w:rPr>
      <w:t xml:space="preserve">          </w:t>
    </w:r>
    <w:r w:rsidR="003458B7" w:rsidRPr="006A7018">
      <w:rPr>
        <w:rFonts w:asciiTheme="majorHAnsi" w:hAnsiTheme="majorHAnsi"/>
        <w:sz w:val="20"/>
        <w:szCs w:val="20"/>
      </w:rPr>
      <w:t xml:space="preserve"> </w:t>
    </w:r>
    <w:r w:rsidR="006A465C" w:rsidRPr="006A7018">
      <w:rPr>
        <w:rFonts w:asciiTheme="majorHAnsi" w:hAnsiTheme="majorHAnsi"/>
        <w:sz w:val="20"/>
        <w:szCs w:val="20"/>
      </w:rPr>
      <w:t xml:space="preserve">          </w:t>
    </w:r>
    <w:r w:rsidR="006A7018">
      <w:rPr>
        <w:rFonts w:asciiTheme="majorHAnsi" w:hAnsiTheme="majorHAnsi"/>
        <w:sz w:val="20"/>
        <w:szCs w:val="20"/>
      </w:rPr>
      <w:t xml:space="preserve">         </w:t>
    </w:r>
    <w:r w:rsidR="007E1ECE" w:rsidRPr="006A465C">
      <w:rPr>
        <w:rFonts w:asciiTheme="majorHAnsi" w:hAnsiTheme="majorHAnsi"/>
        <w:sz w:val="16"/>
        <w:szCs w:val="16"/>
      </w:rPr>
      <w:t>ISSN: 2583-</w:t>
    </w:r>
    <w:r w:rsidR="00567940">
      <w:rPr>
        <w:rFonts w:asciiTheme="majorHAnsi" w:hAnsiTheme="majorHAnsi"/>
        <w:sz w:val="16"/>
        <w:szCs w:val="16"/>
      </w:rPr>
      <w:t>6129</w:t>
    </w:r>
  </w:p>
  <w:p w14:paraId="5A09A8FB" w14:textId="40A868A3" w:rsidR="007E1ECE" w:rsidRPr="006A465C" w:rsidRDefault="001E4016" w:rsidP="00816D81">
    <w:pPr>
      <w:pStyle w:val="Heading1"/>
      <w:spacing w:before="0"/>
      <w:rPr>
        <w:rFonts w:asciiTheme="majorHAnsi" w:hAnsiTheme="majorHAnsi"/>
        <w:sz w:val="16"/>
        <w:szCs w:val="16"/>
      </w:rPr>
    </w:pPr>
    <w:r w:rsidRPr="006A465C">
      <w:rPr>
        <w:rFonts w:asciiTheme="majorHAnsi" w:hAnsiTheme="majorHAnsi"/>
        <w:sz w:val="16"/>
        <w:szCs w:val="16"/>
      </w:rPr>
      <w:t xml:space="preserve">                            </w:t>
    </w:r>
    <w:r w:rsidR="007E1ECE" w:rsidRPr="006A465C">
      <w:rPr>
        <w:rFonts w:asciiTheme="majorHAnsi" w:hAnsiTheme="majorHAnsi"/>
        <w:sz w:val="16"/>
        <w:szCs w:val="16"/>
      </w:rPr>
      <w:t xml:space="preserve">   </w:t>
    </w:r>
    <w:r w:rsidR="006A465C">
      <w:rPr>
        <w:rFonts w:asciiTheme="majorHAnsi" w:hAnsiTheme="majorHAnsi"/>
        <w:sz w:val="16"/>
        <w:szCs w:val="16"/>
      </w:rPr>
      <w:t xml:space="preserve">  </w:t>
    </w:r>
    <w:r w:rsidR="00816D81">
      <w:rPr>
        <w:rFonts w:asciiTheme="majorHAnsi" w:hAnsiTheme="majorHAnsi"/>
        <w:sz w:val="16"/>
        <w:szCs w:val="16"/>
      </w:rPr>
      <w:t xml:space="preserve"> </w:t>
    </w:r>
    <w:r w:rsidR="00AE3053" w:rsidRPr="006A465C">
      <w:rPr>
        <w:rFonts w:asciiTheme="majorHAnsi" w:hAnsiTheme="majorHAnsi"/>
        <w:sz w:val="16"/>
        <w:szCs w:val="16"/>
      </w:rPr>
      <w:t>Volume: 0</w:t>
    </w:r>
    <w:r w:rsidR="007E1ECE" w:rsidRPr="006A465C">
      <w:rPr>
        <w:rFonts w:asciiTheme="majorHAnsi" w:hAnsiTheme="majorHAnsi"/>
        <w:sz w:val="16"/>
        <w:szCs w:val="16"/>
      </w:rPr>
      <w:t>2</w:t>
    </w:r>
    <w:r w:rsidR="004C5395" w:rsidRPr="006A465C">
      <w:rPr>
        <w:rFonts w:asciiTheme="majorHAnsi" w:hAnsiTheme="majorHAnsi"/>
        <w:sz w:val="16"/>
        <w:szCs w:val="16"/>
      </w:rPr>
      <w:t xml:space="preserve"> Issue: 0</w:t>
    </w:r>
    <w:r w:rsidR="00904376">
      <w:rPr>
        <w:rFonts w:asciiTheme="majorHAnsi" w:hAnsiTheme="majorHAnsi"/>
        <w:sz w:val="16"/>
        <w:szCs w:val="16"/>
      </w:rPr>
      <w:t>5</w:t>
    </w:r>
    <w:r w:rsidR="004C5395" w:rsidRPr="006A465C">
      <w:rPr>
        <w:rFonts w:asciiTheme="majorHAnsi" w:hAnsiTheme="majorHAnsi"/>
        <w:sz w:val="16"/>
        <w:szCs w:val="16"/>
      </w:rPr>
      <w:t xml:space="preserve"> | </w:t>
    </w:r>
    <w:r w:rsidR="00904376">
      <w:rPr>
        <w:rFonts w:asciiTheme="majorHAnsi" w:hAnsiTheme="majorHAnsi"/>
        <w:sz w:val="16"/>
        <w:szCs w:val="16"/>
      </w:rPr>
      <w:t>May</w:t>
    </w:r>
    <w:r w:rsidR="00554170" w:rsidRPr="006A465C">
      <w:rPr>
        <w:rFonts w:asciiTheme="majorHAnsi" w:hAnsiTheme="majorHAnsi"/>
        <w:sz w:val="16"/>
        <w:szCs w:val="16"/>
      </w:rPr>
      <w:t xml:space="preserve"> </w:t>
    </w:r>
    <w:r w:rsidRPr="006A465C">
      <w:rPr>
        <w:rFonts w:asciiTheme="majorHAnsi" w:hAnsiTheme="majorHAnsi"/>
        <w:sz w:val="16"/>
        <w:szCs w:val="16"/>
      </w:rPr>
      <w:t>–</w:t>
    </w:r>
    <w:r w:rsidR="00B838DD" w:rsidRPr="006A465C">
      <w:rPr>
        <w:rFonts w:asciiTheme="majorHAnsi" w:hAnsiTheme="majorHAnsi"/>
        <w:sz w:val="16"/>
        <w:szCs w:val="16"/>
      </w:rPr>
      <w:t xml:space="preserve"> </w:t>
    </w:r>
    <w:r w:rsidR="00C86AE0" w:rsidRPr="006A465C">
      <w:rPr>
        <w:rFonts w:asciiTheme="majorHAnsi" w:hAnsiTheme="majorHAnsi"/>
        <w:sz w:val="16"/>
        <w:szCs w:val="16"/>
      </w:rPr>
      <w:t>202</w:t>
    </w:r>
    <w:r w:rsidR="007E1ECE" w:rsidRPr="006A465C">
      <w:rPr>
        <w:rFonts w:asciiTheme="majorHAnsi" w:hAnsiTheme="majorHAnsi"/>
        <w:sz w:val="16"/>
        <w:szCs w:val="16"/>
      </w:rPr>
      <w:t>3</w:t>
    </w:r>
    <w:r w:rsidRPr="006A465C">
      <w:rPr>
        <w:rFonts w:asciiTheme="majorHAnsi" w:hAnsiTheme="majorHAnsi"/>
        <w:sz w:val="16"/>
        <w:szCs w:val="16"/>
      </w:rPr>
      <w:t xml:space="preserve">                 </w:t>
    </w:r>
    <w:r w:rsidR="005B2DCE" w:rsidRPr="006A465C">
      <w:rPr>
        <w:rFonts w:asciiTheme="majorHAnsi" w:hAnsiTheme="majorHAnsi"/>
        <w:sz w:val="16"/>
        <w:szCs w:val="16"/>
      </w:rPr>
      <w:t xml:space="preserve">          </w:t>
    </w:r>
    <w:r w:rsidRPr="006A465C">
      <w:rPr>
        <w:rFonts w:asciiTheme="majorHAnsi" w:hAnsiTheme="majorHAnsi"/>
        <w:sz w:val="16"/>
        <w:szCs w:val="16"/>
      </w:rPr>
      <w:t xml:space="preserve"> </w:t>
    </w:r>
    <w:r w:rsidR="00567940">
      <w:rPr>
        <w:rFonts w:asciiTheme="majorHAnsi" w:hAnsiTheme="majorHAnsi"/>
        <w:sz w:val="16"/>
        <w:szCs w:val="16"/>
      </w:rPr>
      <w:t xml:space="preserve">       </w:t>
    </w:r>
    <w:r w:rsidR="00871752">
      <w:rPr>
        <w:rFonts w:asciiTheme="majorHAnsi" w:hAnsiTheme="majorHAnsi"/>
        <w:sz w:val="16"/>
        <w:szCs w:val="16"/>
      </w:rPr>
      <w:t>DOI:</w:t>
    </w:r>
    <w:r w:rsidR="00567940">
      <w:rPr>
        <w:rFonts w:asciiTheme="majorHAnsi" w:hAnsiTheme="majorHAnsi"/>
        <w:sz w:val="16"/>
        <w:szCs w:val="16"/>
      </w:rPr>
      <w:t xml:space="preserve"> </w:t>
    </w:r>
    <w:r w:rsidRPr="006A465C">
      <w:rPr>
        <w:rFonts w:asciiTheme="majorHAnsi" w:hAnsiTheme="majorHAnsi"/>
        <w:sz w:val="16"/>
        <w:szCs w:val="16"/>
      </w:rPr>
      <w:t xml:space="preserve">                                                          </w:t>
    </w:r>
    <w:r w:rsidR="00525CDB">
      <w:rPr>
        <w:rFonts w:asciiTheme="majorHAnsi" w:hAnsiTheme="majorHAnsi"/>
        <w:sz w:val="16"/>
        <w:szCs w:val="16"/>
      </w:rPr>
      <w:t xml:space="preserve">        </w:t>
    </w:r>
    <w:r w:rsidR="007E1ECE" w:rsidRPr="006A465C">
      <w:rPr>
        <w:rFonts w:asciiTheme="majorHAnsi" w:hAnsiTheme="majorHAnsi"/>
        <w:sz w:val="16"/>
        <w:szCs w:val="16"/>
      </w:rPr>
      <w:t xml:space="preserve">   </w:t>
    </w:r>
    <w:r w:rsidR="00871752">
      <w:rPr>
        <w:rFonts w:asciiTheme="majorHAnsi" w:hAnsiTheme="majorHAnsi"/>
        <w:sz w:val="16"/>
        <w:szCs w:val="16"/>
      </w:rPr>
      <w:t xml:space="preserve"> </w:t>
    </w:r>
    <w:r w:rsidR="003458B7" w:rsidRPr="006A465C">
      <w:rPr>
        <w:rFonts w:asciiTheme="majorHAnsi" w:hAnsiTheme="majorHAnsi"/>
        <w:sz w:val="16"/>
        <w:szCs w:val="16"/>
      </w:rPr>
      <w:t xml:space="preserve">      </w:t>
    </w:r>
    <w:r w:rsidR="006A465C">
      <w:rPr>
        <w:rFonts w:asciiTheme="majorHAnsi" w:hAnsiTheme="majorHAnsi"/>
        <w:sz w:val="16"/>
        <w:szCs w:val="16"/>
      </w:rPr>
      <w:t xml:space="preserve">                      </w:t>
    </w:r>
    <w:r w:rsidR="00A84724">
      <w:rPr>
        <w:rFonts w:asciiTheme="majorHAnsi" w:hAnsiTheme="majorHAnsi"/>
        <w:sz w:val="16"/>
        <w:szCs w:val="16"/>
      </w:rPr>
      <w:t xml:space="preserve">      </w:t>
    </w:r>
    <w:r w:rsidR="006A465C">
      <w:rPr>
        <w:rFonts w:asciiTheme="majorHAnsi" w:hAnsiTheme="majorHAnsi"/>
        <w:sz w:val="16"/>
        <w:szCs w:val="16"/>
      </w:rPr>
      <w:t xml:space="preserve">   </w:t>
    </w:r>
    <w:r w:rsidR="00871752">
      <w:rPr>
        <w:rFonts w:asciiTheme="majorHAnsi" w:hAnsiTheme="majorHAnsi"/>
        <w:sz w:val="16"/>
        <w:szCs w:val="16"/>
      </w:rPr>
      <w:t xml:space="preserve">  </w:t>
    </w:r>
    <w:r w:rsidR="00904376">
      <w:rPr>
        <w:rFonts w:asciiTheme="majorHAnsi" w:hAnsiTheme="majorHAnsi"/>
        <w:sz w:val="16"/>
        <w:szCs w:val="16"/>
      </w:rPr>
      <w:t xml:space="preserve">  </w:t>
    </w:r>
    <w:r w:rsidR="00871752">
      <w:rPr>
        <w:rFonts w:asciiTheme="majorHAnsi" w:hAnsiTheme="majorHAnsi"/>
        <w:sz w:val="16"/>
        <w:szCs w:val="16"/>
      </w:rPr>
      <w:t xml:space="preserve"> </w:t>
    </w:r>
    <w:r w:rsidR="00EA1B87">
      <w:rPr>
        <w:rFonts w:asciiTheme="majorHAnsi" w:hAnsiTheme="majorHAnsi"/>
        <w:sz w:val="16"/>
        <w:szCs w:val="16"/>
      </w:rPr>
      <w:t xml:space="preserve"> </w:t>
    </w:r>
    <w:r w:rsidR="007E1ECE" w:rsidRPr="006A465C">
      <w:rPr>
        <w:rFonts w:asciiTheme="majorHAnsi" w:hAnsiTheme="majorHAnsi"/>
        <w:sz w:val="16"/>
        <w:szCs w:val="16"/>
      </w:rPr>
      <w:t>www.isjem.com</w:t>
    </w:r>
    <w:r w:rsidRPr="006A465C">
      <w:rPr>
        <w:rFonts w:asciiTheme="majorHAnsi" w:hAnsiTheme="majorHAnsi"/>
        <w:sz w:val="16"/>
        <w:szCs w:val="16"/>
      </w:rPr>
      <w:t xml:space="preserve">    </w:t>
    </w:r>
  </w:p>
  <w:p w14:paraId="0F02E94B" w14:textId="1B476580" w:rsidR="001E4016" w:rsidRPr="006A465C" w:rsidRDefault="001E4016" w:rsidP="001E4016">
    <w:pPr>
      <w:pStyle w:val="Heading1"/>
      <w:spacing w:before="0"/>
      <w:rPr>
        <w:rFonts w:asciiTheme="majorHAnsi" w:hAnsiTheme="majorHAnsi"/>
        <w:sz w:val="16"/>
        <w:szCs w:val="16"/>
      </w:rPr>
    </w:pPr>
    <w:r w:rsidRPr="006A465C">
      <w:rPr>
        <w:rFonts w:asciiTheme="majorHAnsi" w:hAnsiTheme="majorHAnsi"/>
        <w:sz w:val="16"/>
        <w:szCs w:val="16"/>
      </w:rPr>
      <w:t xml:space="preserve"> </w:t>
    </w:r>
    <w:r w:rsidRPr="006A465C">
      <w:rPr>
        <w:rFonts w:asciiTheme="majorHAnsi" w:hAnsiTheme="majorHAnsi"/>
        <w:sz w:val="16"/>
        <w:szCs w:val="16"/>
      </w:rPr>
      <w:tab/>
      <w:t xml:space="preserve">             </w:t>
    </w:r>
    <w:r w:rsidR="00816D81">
      <w:rPr>
        <w:rFonts w:asciiTheme="majorHAnsi" w:hAnsiTheme="majorHAnsi"/>
        <w:sz w:val="16"/>
        <w:szCs w:val="16"/>
      </w:rPr>
      <w:t xml:space="preserve"> </w:t>
    </w:r>
    <w:r w:rsidRPr="006A465C">
      <w:rPr>
        <w:rFonts w:asciiTheme="majorHAnsi" w:hAnsiTheme="majorHAnsi"/>
        <w:sz w:val="16"/>
        <w:szCs w:val="16"/>
      </w:rPr>
      <w:t>An International Scholarly || Multidisciplinary || Open Access || Indexing in all major Database &amp; Metadata</w:t>
    </w:r>
  </w:p>
  <w:p w14:paraId="17F398AE" w14:textId="314E7983" w:rsidR="00516492" w:rsidRPr="006A465C" w:rsidRDefault="00000000">
    <w:pPr>
      <w:pStyle w:val="Header"/>
      <w:spacing w:after="120"/>
      <w:rPr>
        <w:rFonts w:asciiTheme="majorHAnsi" w:hAnsiTheme="majorHAnsi"/>
        <w:b/>
        <w:sz w:val="16"/>
        <w:szCs w:val="16"/>
      </w:rPr>
    </w:pPr>
    <w:r>
      <w:rPr>
        <w:rFonts w:asciiTheme="majorHAnsi" w:hAnsiTheme="majorHAnsi"/>
        <w:b/>
        <w:sz w:val="16"/>
        <w:szCs w:val="16"/>
      </w:rPr>
      <w:pict w14:anchorId="3EC058EA">
        <v:shapetype id="_x0000_t32" coordsize="21600,21600" o:spt="32" o:oned="t" path="m,l21600,21600e" filled="f">
          <v:path arrowok="t" fillok="f" o:connecttype="none"/>
          <o:lock v:ext="edit" shapetype="t"/>
        </v:shapetype>
        <v:shape id="AutoShape 1" o:spid="_x0000_s1025" type="#_x0000_t32" style="position:absolute;margin-left:-2.25pt;margin-top:1.65pt;width:526.4pt;height:0;z-index:251657216" o:connectortype="straight" strokecolor="gray"/>
      </w:pict>
    </w:r>
    <w:bookmarkEnd w:id="0"/>
    <w:bookmarkEnd w:id="1"/>
    <w:bookmarkEnd w:id="2"/>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855861"/>
    <w:multiLevelType w:val="multilevel"/>
    <w:tmpl w:val="2B855861"/>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1" w15:restartNumberingAfterBreak="0">
    <w:nsid w:val="3CB643AA"/>
    <w:multiLevelType w:val="hybridMultilevel"/>
    <w:tmpl w:val="30581808"/>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 w15:restartNumberingAfterBreak="0">
    <w:nsid w:val="52CA544A"/>
    <w:multiLevelType w:val="singleLevel"/>
    <w:tmpl w:val="52CA544A"/>
    <w:lvl w:ilvl="0">
      <w:start w:val="1"/>
      <w:numFmt w:val="decimal"/>
      <w:lvlText w:val="[%1]"/>
      <w:lvlJc w:val="left"/>
      <w:pPr>
        <w:tabs>
          <w:tab w:val="num" w:pos="360"/>
        </w:tabs>
        <w:ind w:left="360" w:hanging="360"/>
      </w:pPr>
      <w:rPr>
        <w:rFonts w:ascii="Times New Roman" w:hAnsi="Times New Roman" w:cs="Times New Roman" w:hint="default"/>
        <w:b w:val="0"/>
        <w:bCs w:val="0"/>
        <w:i w:val="0"/>
        <w:iCs w:val="0"/>
        <w:sz w:val="16"/>
        <w:szCs w:val="16"/>
      </w:rPr>
    </w:lvl>
  </w:abstractNum>
  <w:num w:numId="1" w16cid:durableId="1687749284">
    <w:abstractNumId w:val="0"/>
  </w:num>
  <w:num w:numId="2" w16cid:durableId="1783307805">
    <w:abstractNumId w:val="2"/>
  </w:num>
  <w:num w:numId="3" w16cid:durableId="8521082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50" fillcolor="white">
      <v:fill color="white"/>
    </o:shapedefaults>
    <o:shapelayout v:ext="edit">
      <o:idmap v:ext="edit" data="1"/>
      <o:rules v:ext="edit">
        <o:r id="V:Rule1" type="connector" idref="#AutoShape 1"/>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D33CF"/>
    <w:rsid w:val="00004E4B"/>
    <w:rsid w:val="000110C5"/>
    <w:rsid w:val="000247DD"/>
    <w:rsid w:val="00027AA3"/>
    <w:rsid w:val="000407A4"/>
    <w:rsid w:val="00045844"/>
    <w:rsid w:val="000529F2"/>
    <w:rsid w:val="00052F95"/>
    <w:rsid w:val="0005584A"/>
    <w:rsid w:val="0007109D"/>
    <w:rsid w:val="00073800"/>
    <w:rsid w:val="00090016"/>
    <w:rsid w:val="000A0414"/>
    <w:rsid w:val="000A150E"/>
    <w:rsid w:val="000B0280"/>
    <w:rsid w:val="000D0178"/>
    <w:rsid w:val="000E1E6A"/>
    <w:rsid w:val="000E26D2"/>
    <w:rsid w:val="000E2D52"/>
    <w:rsid w:val="000E2ED3"/>
    <w:rsid w:val="000F2AEC"/>
    <w:rsid w:val="00102A90"/>
    <w:rsid w:val="001039B4"/>
    <w:rsid w:val="00106C67"/>
    <w:rsid w:val="001125B5"/>
    <w:rsid w:val="00123B0F"/>
    <w:rsid w:val="001246A7"/>
    <w:rsid w:val="00126823"/>
    <w:rsid w:val="0013083A"/>
    <w:rsid w:val="0013798E"/>
    <w:rsid w:val="00152108"/>
    <w:rsid w:val="001563B0"/>
    <w:rsid w:val="00157D50"/>
    <w:rsid w:val="00170101"/>
    <w:rsid w:val="00173ECF"/>
    <w:rsid w:val="001818D5"/>
    <w:rsid w:val="0019496E"/>
    <w:rsid w:val="001D1154"/>
    <w:rsid w:val="001D6B3C"/>
    <w:rsid w:val="001E0EAE"/>
    <w:rsid w:val="001E4016"/>
    <w:rsid w:val="001E68B8"/>
    <w:rsid w:val="0021180C"/>
    <w:rsid w:val="00211C24"/>
    <w:rsid w:val="00221A19"/>
    <w:rsid w:val="00224B4C"/>
    <w:rsid w:val="00225CEE"/>
    <w:rsid w:val="0022669E"/>
    <w:rsid w:val="002401E9"/>
    <w:rsid w:val="002407B7"/>
    <w:rsid w:val="0024621A"/>
    <w:rsid w:val="00250403"/>
    <w:rsid w:val="00251A0A"/>
    <w:rsid w:val="002567EB"/>
    <w:rsid w:val="002A197F"/>
    <w:rsid w:val="002A344D"/>
    <w:rsid w:val="002E2566"/>
    <w:rsid w:val="002E6509"/>
    <w:rsid w:val="002F5D6F"/>
    <w:rsid w:val="002F6390"/>
    <w:rsid w:val="002F65F2"/>
    <w:rsid w:val="003051B6"/>
    <w:rsid w:val="00314D84"/>
    <w:rsid w:val="003152E9"/>
    <w:rsid w:val="0032119D"/>
    <w:rsid w:val="003258AF"/>
    <w:rsid w:val="003350DD"/>
    <w:rsid w:val="00336FB3"/>
    <w:rsid w:val="003458B7"/>
    <w:rsid w:val="00354E3E"/>
    <w:rsid w:val="00361F49"/>
    <w:rsid w:val="00362DBB"/>
    <w:rsid w:val="003631F3"/>
    <w:rsid w:val="00363552"/>
    <w:rsid w:val="0037013A"/>
    <w:rsid w:val="00382148"/>
    <w:rsid w:val="00382382"/>
    <w:rsid w:val="00397C33"/>
    <w:rsid w:val="003B230E"/>
    <w:rsid w:val="003B303F"/>
    <w:rsid w:val="003B39B4"/>
    <w:rsid w:val="003B718A"/>
    <w:rsid w:val="003D4D24"/>
    <w:rsid w:val="003E6A75"/>
    <w:rsid w:val="00402D29"/>
    <w:rsid w:val="0040654A"/>
    <w:rsid w:val="00413860"/>
    <w:rsid w:val="004212B3"/>
    <w:rsid w:val="004250C8"/>
    <w:rsid w:val="00427E4D"/>
    <w:rsid w:val="00431D6C"/>
    <w:rsid w:val="00435E2D"/>
    <w:rsid w:val="00445BD3"/>
    <w:rsid w:val="00454460"/>
    <w:rsid w:val="00480963"/>
    <w:rsid w:val="004875C5"/>
    <w:rsid w:val="004931A5"/>
    <w:rsid w:val="004A02A3"/>
    <w:rsid w:val="004A5021"/>
    <w:rsid w:val="004A5482"/>
    <w:rsid w:val="004C0C4E"/>
    <w:rsid w:val="004C5395"/>
    <w:rsid w:val="004D1EA9"/>
    <w:rsid w:val="004F5C64"/>
    <w:rsid w:val="005028EE"/>
    <w:rsid w:val="00516492"/>
    <w:rsid w:val="00516650"/>
    <w:rsid w:val="00517C59"/>
    <w:rsid w:val="00523893"/>
    <w:rsid w:val="00525CDB"/>
    <w:rsid w:val="005375AA"/>
    <w:rsid w:val="00541FAA"/>
    <w:rsid w:val="00546B6F"/>
    <w:rsid w:val="00554170"/>
    <w:rsid w:val="00567940"/>
    <w:rsid w:val="00570608"/>
    <w:rsid w:val="00576BCD"/>
    <w:rsid w:val="0058765D"/>
    <w:rsid w:val="00590459"/>
    <w:rsid w:val="00594609"/>
    <w:rsid w:val="005B2DCE"/>
    <w:rsid w:val="005C7F27"/>
    <w:rsid w:val="005D0D84"/>
    <w:rsid w:val="005F2CF9"/>
    <w:rsid w:val="005F3359"/>
    <w:rsid w:val="00613B0C"/>
    <w:rsid w:val="00615581"/>
    <w:rsid w:val="00620BE1"/>
    <w:rsid w:val="006226A2"/>
    <w:rsid w:val="00623CED"/>
    <w:rsid w:val="0062579B"/>
    <w:rsid w:val="00631CE1"/>
    <w:rsid w:val="00635DFF"/>
    <w:rsid w:val="00641563"/>
    <w:rsid w:val="00643DDF"/>
    <w:rsid w:val="0066236A"/>
    <w:rsid w:val="00680134"/>
    <w:rsid w:val="00681EF6"/>
    <w:rsid w:val="00687910"/>
    <w:rsid w:val="00687A64"/>
    <w:rsid w:val="006979CE"/>
    <w:rsid w:val="006A465C"/>
    <w:rsid w:val="006A7018"/>
    <w:rsid w:val="006B5879"/>
    <w:rsid w:val="006C2651"/>
    <w:rsid w:val="006D3872"/>
    <w:rsid w:val="006F0D5D"/>
    <w:rsid w:val="00715354"/>
    <w:rsid w:val="00717FA9"/>
    <w:rsid w:val="007205D4"/>
    <w:rsid w:val="00735FF7"/>
    <w:rsid w:val="00764CD0"/>
    <w:rsid w:val="007721E4"/>
    <w:rsid w:val="007A3591"/>
    <w:rsid w:val="007B61CC"/>
    <w:rsid w:val="007C6E1E"/>
    <w:rsid w:val="007D2E33"/>
    <w:rsid w:val="007D4428"/>
    <w:rsid w:val="007E1ECE"/>
    <w:rsid w:val="007E2A78"/>
    <w:rsid w:val="007E4EE3"/>
    <w:rsid w:val="007E50FE"/>
    <w:rsid w:val="007E5427"/>
    <w:rsid w:val="007E7AB0"/>
    <w:rsid w:val="0080167A"/>
    <w:rsid w:val="00804445"/>
    <w:rsid w:val="00816D81"/>
    <w:rsid w:val="00834908"/>
    <w:rsid w:val="008518EC"/>
    <w:rsid w:val="00851C04"/>
    <w:rsid w:val="0085266F"/>
    <w:rsid w:val="008625F5"/>
    <w:rsid w:val="008706E2"/>
    <w:rsid w:val="00871752"/>
    <w:rsid w:val="00880B9C"/>
    <w:rsid w:val="00881B60"/>
    <w:rsid w:val="0088628E"/>
    <w:rsid w:val="00897F5D"/>
    <w:rsid w:val="008B0ABD"/>
    <w:rsid w:val="008B2A3E"/>
    <w:rsid w:val="008C2592"/>
    <w:rsid w:val="008C6BCE"/>
    <w:rsid w:val="008D0B42"/>
    <w:rsid w:val="008E2ECE"/>
    <w:rsid w:val="008E43FA"/>
    <w:rsid w:val="008F1D5E"/>
    <w:rsid w:val="00904376"/>
    <w:rsid w:val="00925CF8"/>
    <w:rsid w:val="00934C2D"/>
    <w:rsid w:val="0094074D"/>
    <w:rsid w:val="009477EE"/>
    <w:rsid w:val="00957923"/>
    <w:rsid w:val="00964332"/>
    <w:rsid w:val="009672ED"/>
    <w:rsid w:val="00984208"/>
    <w:rsid w:val="00991285"/>
    <w:rsid w:val="00992201"/>
    <w:rsid w:val="009A5B9F"/>
    <w:rsid w:val="009B4922"/>
    <w:rsid w:val="009E5284"/>
    <w:rsid w:val="009F6F31"/>
    <w:rsid w:val="00A00FF8"/>
    <w:rsid w:val="00A041F7"/>
    <w:rsid w:val="00A137F4"/>
    <w:rsid w:val="00A13A5A"/>
    <w:rsid w:val="00A14979"/>
    <w:rsid w:val="00A152B1"/>
    <w:rsid w:val="00A276D7"/>
    <w:rsid w:val="00A33491"/>
    <w:rsid w:val="00A4786F"/>
    <w:rsid w:val="00A73F21"/>
    <w:rsid w:val="00A74A48"/>
    <w:rsid w:val="00A76CB8"/>
    <w:rsid w:val="00A84724"/>
    <w:rsid w:val="00A854D1"/>
    <w:rsid w:val="00A941CD"/>
    <w:rsid w:val="00A94776"/>
    <w:rsid w:val="00AA0B65"/>
    <w:rsid w:val="00AA5860"/>
    <w:rsid w:val="00AC6A5F"/>
    <w:rsid w:val="00AD33CF"/>
    <w:rsid w:val="00AE3053"/>
    <w:rsid w:val="00B007C9"/>
    <w:rsid w:val="00B076F8"/>
    <w:rsid w:val="00B13D1B"/>
    <w:rsid w:val="00B2045E"/>
    <w:rsid w:val="00B44C63"/>
    <w:rsid w:val="00B473C4"/>
    <w:rsid w:val="00B51BA1"/>
    <w:rsid w:val="00B567C4"/>
    <w:rsid w:val="00B72163"/>
    <w:rsid w:val="00B838DD"/>
    <w:rsid w:val="00B90EF3"/>
    <w:rsid w:val="00B91811"/>
    <w:rsid w:val="00B96CD3"/>
    <w:rsid w:val="00BB33C3"/>
    <w:rsid w:val="00BB4053"/>
    <w:rsid w:val="00BB43BF"/>
    <w:rsid w:val="00BC400A"/>
    <w:rsid w:val="00BE09BE"/>
    <w:rsid w:val="00BE1808"/>
    <w:rsid w:val="00BE6864"/>
    <w:rsid w:val="00BF2411"/>
    <w:rsid w:val="00C04DBD"/>
    <w:rsid w:val="00C056A9"/>
    <w:rsid w:val="00C1024E"/>
    <w:rsid w:val="00C17C3F"/>
    <w:rsid w:val="00C24056"/>
    <w:rsid w:val="00C357F2"/>
    <w:rsid w:val="00C35BD2"/>
    <w:rsid w:val="00C64E85"/>
    <w:rsid w:val="00C73309"/>
    <w:rsid w:val="00C7601A"/>
    <w:rsid w:val="00C77DB3"/>
    <w:rsid w:val="00C86411"/>
    <w:rsid w:val="00C86AE0"/>
    <w:rsid w:val="00C872FD"/>
    <w:rsid w:val="00C90E62"/>
    <w:rsid w:val="00CA4A19"/>
    <w:rsid w:val="00CC6310"/>
    <w:rsid w:val="00CE05B7"/>
    <w:rsid w:val="00CF77BF"/>
    <w:rsid w:val="00D21294"/>
    <w:rsid w:val="00D34280"/>
    <w:rsid w:val="00D505A8"/>
    <w:rsid w:val="00D6033B"/>
    <w:rsid w:val="00D64B96"/>
    <w:rsid w:val="00D74055"/>
    <w:rsid w:val="00D74C7A"/>
    <w:rsid w:val="00D76B9C"/>
    <w:rsid w:val="00D874B6"/>
    <w:rsid w:val="00D915E0"/>
    <w:rsid w:val="00D9723E"/>
    <w:rsid w:val="00DB614B"/>
    <w:rsid w:val="00DB682D"/>
    <w:rsid w:val="00DC083C"/>
    <w:rsid w:val="00DE47DF"/>
    <w:rsid w:val="00E03FC8"/>
    <w:rsid w:val="00E109BC"/>
    <w:rsid w:val="00E1428D"/>
    <w:rsid w:val="00E14F69"/>
    <w:rsid w:val="00E30FBF"/>
    <w:rsid w:val="00E43104"/>
    <w:rsid w:val="00E43A4B"/>
    <w:rsid w:val="00E43FCD"/>
    <w:rsid w:val="00E55D26"/>
    <w:rsid w:val="00E60C9A"/>
    <w:rsid w:val="00E74448"/>
    <w:rsid w:val="00E84F41"/>
    <w:rsid w:val="00E9504C"/>
    <w:rsid w:val="00E95130"/>
    <w:rsid w:val="00EA1B87"/>
    <w:rsid w:val="00EA6992"/>
    <w:rsid w:val="00EB0E63"/>
    <w:rsid w:val="00EC7C10"/>
    <w:rsid w:val="00ED48B3"/>
    <w:rsid w:val="00EE7B8D"/>
    <w:rsid w:val="00EF36CF"/>
    <w:rsid w:val="00EF4A54"/>
    <w:rsid w:val="00F147C1"/>
    <w:rsid w:val="00F249EF"/>
    <w:rsid w:val="00F27476"/>
    <w:rsid w:val="00F311A0"/>
    <w:rsid w:val="00F70139"/>
    <w:rsid w:val="00F72165"/>
    <w:rsid w:val="00F877D4"/>
    <w:rsid w:val="00F9691F"/>
    <w:rsid w:val="00FA4F0A"/>
    <w:rsid w:val="00FA6CC8"/>
    <w:rsid w:val="00FA7509"/>
    <w:rsid w:val="00FC3C04"/>
    <w:rsid w:val="00FC6A19"/>
    <w:rsid w:val="00FD2093"/>
    <w:rsid w:val="00FD71E1"/>
    <w:rsid w:val="00FE1782"/>
    <w:rsid w:val="00FE7BA8"/>
    <w:rsid w:val="00FF1E84"/>
    <w:rsid w:val="00FF2958"/>
    <w:rsid w:val="00FF5746"/>
    <w:rsid w:val="3885790D"/>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6E756CD2"/>
  <w15:docId w15:val="{E966EF8E-85E0-47E9-9E0F-695039D67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7F5D"/>
    <w:pPr>
      <w:spacing w:after="200" w:line="276" w:lineRule="auto"/>
    </w:pPr>
    <w:rPr>
      <w:sz w:val="22"/>
      <w:szCs w:val="22"/>
    </w:rPr>
  </w:style>
  <w:style w:type="paragraph" w:styleId="Heading1">
    <w:name w:val="heading 1"/>
    <w:basedOn w:val="Normal"/>
    <w:next w:val="Normal"/>
    <w:link w:val="Heading1Char"/>
    <w:uiPriority w:val="9"/>
    <w:qFormat/>
    <w:rsid w:val="00897F5D"/>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897F5D"/>
    <w:pPr>
      <w:keepNext/>
      <w:keepLines/>
      <w:spacing w:before="200" w:after="0"/>
      <w:outlineLvl w:val="1"/>
    </w:pPr>
    <w:rPr>
      <w:rFonts w:ascii="Cambria" w:hAnsi="Cambria"/>
      <w:b/>
      <w:bCs/>
      <w:color w:val="4F81BD"/>
      <w:sz w:val="26"/>
      <w:szCs w:val="26"/>
    </w:rPr>
  </w:style>
  <w:style w:type="paragraph" w:styleId="Heading3">
    <w:name w:val="heading 3"/>
    <w:basedOn w:val="Normal"/>
    <w:next w:val="Normal"/>
    <w:link w:val="Heading3Char"/>
    <w:qFormat/>
    <w:rsid w:val="00897F5D"/>
    <w:pPr>
      <w:keepNext/>
      <w:tabs>
        <w:tab w:val="left" w:pos="360"/>
      </w:tabs>
      <w:spacing w:before="240" w:after="60" w:line="240" w:lineRule="auto"/>
      <w:ind w:left="360" w:hanging="360"/>
      <w:outlineLvl w:val="2"/>
    </w:pPr>
    <w:rPr>
      <w:rFonts w:ascii="Arial" w:eastAsia="SimSun" w:hAnsi="Arial"/>
      <w:b/>
      <w:bCs/>
      <w:sz w:val="26"/>
      <w:szCs w:val="26"/>
      <w:lang w:val="en-AU" w:eastAsia="zh-CN"/>
    </w:rPr>
  </w:style>
  <w:style w:type="paragraph" w:styleId="Heading4">
    <w:name w:val="heading 4"/>
    <w:basedOn w:val="Normal"/>
    <w:next w:val="Normal"/>
    <w:link w:val="Heading4Char"/>
    <w:uiPriority w:val="9"/>
    <w:qFormat/>
    <w:rsid w:val="00897F5D"/>
    <w:pPr>
      <w:keepNext/>
      <w:keepLines/>
      <w:spacing w:before="200" w:after="0"/>
      <w:outlineLvl w:val="3"/>
    </w:pPr>
    <w:rPr>
      <w:rFonts w:ascii="Cambria" w:hAnsi="Cambria"/>
      <w:b/>
      <w:bCs/>
      <w:i/>
      <w:iCs/>
      <w:color w:val="4F81BD"/>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97F5D"/>
    <w:rPr>
      <w:color w:val="0000FF"/>
      <w:u w:val="single"/>
    </w:rPr>
  </w:style>
  <w:style w:type="character" w:styleId="Strong">
    <w:name w:val="Strong"/>
    <w:uiPriority w:val="22"/>
    <w:qFormat/>
    <w:rsid w:val="00897F5D"/>
    <w:rPr>
      <w:b/>
      <w:bCs/>
    </w:rPr>
  </w:style>
  <w:style w:type="character" w:customStyle="1" w:styleId="HeaderChar">
    <w:name w:val="Header Char"/>
    <w:link w:val="Header"/>
    <w:uiPriority w:val="99"/>
    <w:rsid w:val="00897F5D"/>
    <w:rPr>
      <w:rFonts w:ascii="Calibri" w:eastAsia="Calibri" w:hAnsi="Calibri" w:cs="Times New Roman"/>
    </w:rPr>
  </w:style>
  <w:style w:type="character" w:customStyle="1" w:styleId="SubtitleChar">
    <w:name w:val="Subtitle Char"/>
    <w:link w:val="Subtitle"/>
    <w:uiPriority w:val="11"/>
    <w:rsid w:val="00897F5D"/>
    <w:rPr>
      <w:rFonts w:ascii="Cambria" w:eastAsia="Times New Roman" w:hAnsi="Cambria" w:cs="Times New Roman"/>
      <w:i/>
      <w:iCs/>
      <w:color w:val="4F81BD"/>
      <w:spacing w:val="15"/>
      <w:sz w:val="24"/>
      <w:szCs w:val="24"/>
    </w:rPr>
  </w:style>
  <w:style w:type="character" w:customStyle="1" w:styleId="Heading1Char">
    <w:name w:val="Heading 1 Char"/>
    <w:link w:val="Heading1"/>
    <w:uiPriority w:val="9"/>
    <w:rsid w:val="00897F5D"/>
    <w:rPr>
      <w:rFonts w:ascii="Cambria" w:eastAsia="Times New Roman" w:hAnsi="Cambria" w:cs="Times New Roman"/>
      <w:b/>
      <w:bCs/>
      <w:kern w:val="32"/>
      <w:sz w:val="32"/>
      <w:szCs w:val="32"/>
    </w:rPr>
  </w:style>
  <w:style w:type="character" w:customStyle="1" w:styleId="IEEEParagraphChar">
    <w:name w:val="IEEE Paragraph Char"/>
    <w:link w:val="IEEEParagraph"/>
    <w:rsid w:val="00897F5D"/>
    <w:rPr>
      <w:rFonts w:ascii="Times New Roman" w:eastAsia="SimSun" w:hAnsi="Times New Roman"/>
      <w:szCs w:val="24"/>
      <w:lang w:val="en-AU" w:eastAsia="zh-CN"/>
    </w:rPr>
  </w:style>
  <w:style w:type="character" w:customStyle="1" w:styleId="Heading3Char">
    <w:name w:val="Heading 3 Char"/>
    <w:link w:val="Heading3"/>
    <w:rsid w:val="00897F5D"/>
    <w:rPr>
      <w:rFonts w:ascii="Arial" w:eastAsia="SimSun" w:hAnsi="Arial"/>
      <w:b/>
      <w:bCs/>
      <w:sz w:val="26"/>
      <w:szCs w:val="26"/>
      <w:lang w:val="en-AU" w:eastAsia="zh-CN"/>
    </w:rPr>
  </w:style>
  <w:style w:type="character" w:styleId="IntenseEmphasis">
    <w:name w:val="Intense Emphasis"/>
    <w:uiPriority w:val="21"/>
    <w:qFormat/>
    <w:rsid w:val="00897F5D"/>
    <w:rPr>
      <w:b/>
      <w:bCs/>
      <w:i/>
      <w:iCs/>
      <w:color w:val="4F81BD"/>
    </w:rPr>
  </w:style>
  <w:style w:type="character" w:customStyle="1" w:styleId="FooterChar">
    <w:name w:val="Footer Char"/>
    <w:link w:val="Footer"/>
    <w:uiPriority w:val="99"/>
    <w:rsid w:val="00897F5D"/>
    <w:rPr>
      <w:rFonts w:ascii="Calibri" w:eastAsia="Calibri" w:hAnsi="Calibri" w:cs="Times New Roman"/>
    </w:rPr>
  </w:style>
  <w:style w:type="character" w:customStyle="1" w:styleId="Heading4Char">
    <w:name w:val="Heading 4 Char"/>
    <w:link w:val="Heading4"/>
    <w:uiPriority w:val="9"/>
    <w:rsid w:val="00897F5D"/>
    <w:rPr>
      <w:rFonts w:ascii="Cambria" w:eastAsia="Times New Roman" w:hAnsi="Cambria" w:cs="Times New Roman"/>
      <w:b/>
      <w:bCs/>
      <w:i/>
      <w:iCs/>
      <w:color w:val="4F81BD"/>
    </w:rPr>
  </w:style>
  <w:style w:type="character" w:customStyle="1" w:styleId="BalloonTextChar">
    <w:name w:val="Balloon Text Char"/>
    <w:link w:val="BalloonText"/>
    <w:uiPriority w:val="99"/>
    <w:semiHidden/>
    <w:rsid w:val="00897F5D"/>
    <w:rPr>
      <w:rFonts w:ascii="Tahoma" w:hAnsi="Tahoma" w:cs="Tahoma"/>
      <w:sz w:val="16"/>
      <w:szCs w:val="16"/>
    </w:rPr>
  </w:style>
  <w:style w:type="character" w:customStyle="1" w:styleId="BodyTextChar">
    <w:name w:val="Body Text Char"/>
    <w:link w:val="BodyText"/>
    <w:uiPriority w:val="99"/>
    <w:rsid w:val="00897F5D"/>
    <w:rPr>
      <w:rFonts w:ascii="Times New Roman" w:eastAsia="MS Mincho" w:hAnsi="Times New Roman"/>
      <w:spacing w:val="-1"/>
    </w:rPr>
  </w:style>
  <w:style w:type="character" w:customStyle="1" w:styleId="Heading2Char">
    <w:name w:val="Heading 2 Char"/>
    <w:link w:val="Heading2"/>
    <w:uiPriority w:val="9"/>
    <w:rsid w:val="00897F5D"/>
    <w:rPr>
      <w:rFonts w:ascii="Cambria" w:eastAsia="Times New Roman" w:hAnsi="Cambria" w:cs="Times New Roman"/>
      <w:b/>
      <w:bCs/>
      <w:color w:val="4F81BD"/>
      <w:sz w:val="26"/>
      <w:szCs w:val="26"/>
    </w:rPr>
  </w:style>
  <w:style w:type="character" w:customStyle="1" w:styleId="StyleIJARCSAbstractItalicChar">
    <w:name w:val="Style IJARCS Abstract + Italic Char"/>
    <w:link w:val="StyleIJARCSAbstractItalic"/>
    <w:rsid w:val="00897F5D"/>
    <w:rPr>
      <w:rFonts w:ascii="Times New Roman" w:eastAsia="SimSun" w:hAnsi="Times New Roman"/>
      <w:b/>
      <w:bCs/>
      <w:i/>
      <w:iCs/>
      <w:color w:val="333333"/>
      <w:sz w:val="18"/>
      <w:szCs w:val="24"/>
      <w:lang w:val="en-GB" w:eastAsia="en-GB"/>
    </w:rPr>
  </w:style>
  <w:style w:type="paragraph" w:styleId="BodyText">
    <w:name w:val="Body Text"/>
    <w:basedOn w:val="Normal"/>
    <w:link w:val="BodyTextChar"/>
    <w:uiPriority w:val="99"/>
    <w:rsid w:val="00897F5D"/>
    <w:pPr>
      <w:tabs>
        <w:tab w:val="left" w:pos="288"/>
      </w:tabs>
      <w:spacing w:after="120" w:line="228" w:lineRule="auto"/>
      <w:ind w:firstLine="288"/>
      <w:jc w:val="both"/>
    </w:pPr>
    <w:rPr>
      <w:rFonts w:ascii="Times New Roman" w:eastAsia="MS Mincho" w:hAnsi="Times New Roman"/>
      <w:spacing w:val="-1"/>
      <w:sz w:val="20"/>
      <w:szCs w:val="20"/>
    </w:rPr>
  </w:style>
  <w:style w:type="paragraph" w:styleId="BalloonText">
    <w:name w:val="Balloon Text"/>
    <w:basedOn w:val="Normal"/>
    <w:link w:val="BalloonTextChar"/>
    <w:uiPriority w:val="99"/>
    <w:unhideWhenUsed/>
    <w:rsid w:val="00897F5D"/>
    <w:pPr>
      <w:spacing w:after="0" w:line="240" w:lineRule="auto"/>
    </w:pPr>
    <w:rPr>
      <w:rFonts w:ascii="Tahoma" w:hAnsi="Tahoma"/>
      <w:sz w:val="16"/>
      <w:szCs w:val="16"/>
    </w:rPr>
  </w:style>
  <w:style w:type="paragraph" w:styleId="Footer">
    <w:name w:val="footer"/>
    <w:basedOn w:val="Normal"/>
    <w:link w:val="FooterChar"/>
    <w:uiPriority w:val="99"/>
    <w:unhideWhenUsed/>
    <w:rsid w:val="00897F5D"/>
    <w:pPr>
      <w:tabs>
        <w:tab w:val="center" w:pos="4680"/>
        <w:tab w:val="right" w:pos="9360"/>
      </w:tabs>
      <w:spacing w:after="0" w:line="240" w:lineRule="auto"/>
    </w:pPr>
    <w:rPr>
      <w:rFonts w:eastAsia="Calibri"/>
      <w:sz w:val="20"/>
      <w:szCs w:val="20"/>
    </w:rPr>
  </w:style>
  <w:style w:type="paragraph" w:styleId="Subtitle">
    <w:name w:val="Subtitle"/>
    <w:basedOn w:val="Normal"/>
    <w:next w:val="Normal"/>
    <w:link w:val="SubtitleChar"/>
    <w:uiPriority w:val="11"/>
    <w:qFormat/>
    <w:rsid w:val="00897F5D"/>
    <w:pPr>
      <w:numPr>
        <w:ilvl w:val="1"/>
      </w:numPr>
    </w:pPr>
    <w:rPr>
      <w:rFonts w:ascii="Cambria" w:hAnsi="Cambria"/>
      <w:i/>
      <w:iCs/>
      <w:color w:val="4F81BD"/>
      <w:spacing w:val="15"/>
      <w:sz w:val="24"/>
      <w:szCs w:val="24"/>
    </w:rPr>
  </w:style>
  <w:style w:type="paragraph" w:styleId="Header">
    <w:name w:val="header"/>
    <w:basedOn w:val="Normal"/>
    <w:link w:val="HeaderChar"/>
    <w:uiPriority w:val="99"/>
    <w:unhideWhenUsed/>
    <w:rsid w:val="00897F5D"/>
    <w:pPr>
      <w:tabs>
        <w:tab w:val="center" w:pos="4680"/>
        <w:tab w:val="right" w:pos="9360"/>
      </w:tabs>
      <w:spacing w:after="0" w:line="240" w:lineRule="auto"/>
    </w:pPr>
    <w:rPr>
      <w:rFonts w:eastAsia="Calibri"/>
      <w:sz w:val="20"/>
      <w:szCs w:val="20"/>
    </w:rPr>
  </w:style>
  <w:style w:type="paragraph" w:styleId="NormalWeb">
    <w:name w:val="Normal (Web)"/>
    <w:basedOn w:val="Normal"/>
    <w:uiPriority w:val="99"/>
    <w:unhideWhenUsed/>
    <w:rsid w:val="00897F5D"/>
    <w:pPr>
      <w:spacing w:before="100" w:beforeAutospacing="1" w:after="100" w:afterAutospacing="1" w:line="240" w:lineRule="auto"/>
    </w:pPr>
    <w:rPr>
      <w:rFonts w:ascii="Times New Roman" w:hAnsi="Times New Roman"/>
      <w:sz w:val="24"/>
      <w:szCs w:val="24"/>
    </w:rPr>
  </w:style>
  <w:style w:type="paragraph" w:customStyle="1" w:styleId="references">
    <w:name w:val="references"/>
    <w:rsid w:val="00897F5D"/>
    <w:pPr>
      <w:tabs>
        <w:tab w:val="left" w:pos="360"/>
      </w:tabs>
      <w:spacing w:after="60" w:line="200" w:lineRule="exact"/>
      <w:ind w:left="360" w:hanging="360"/>
      <w:jc w:val="both"/>
    </w:pPr>
    <w:rPr>
      <w:rFonts w:ascii="Times New Roman" w:eastAsia="MS Mincho" w:hAnsi="Times New Roman"/>
      <w:szCs w:val="16"/>
    </w:rPr>
  </w:style>
  <w:style w:type="paragraph" w:customStyle="1" w:styleId="StyleIJARCSAbstractItalic">
    <w:name w:val="Style IJARCS Abstract + Italic"/>
    <w:basedOn w:val="Normal"/>
    <w:link w:val="StyleIJARCSAbstractItalicChar"/>
    <w:rsid w:val="00897F5D"/>
    <w:pPr>
      <w:pBdr>
        <w:top w:val="single" w:sz="4" w:space="1" w:color="333333"/>
        <w:bottom w:val="single" w:sz="4" w:space="1" w:color="333333"/>
      </w:pBdr>
      <w:adjustRightInd w:val="0"/>
      <w:snapToGrid w:val="0"/>
      <w:spacing w:after="0" w:line="240" w:lineRule="auto"/>
      <w:jc w:val="both"/>
    </w:pPr>
    <w:rPr>
      <w:rFonts w:ascii="Times New Roman" w:eastAsia="SimSun" w:hAnsi="Times New Roman"/>
      <w:b/>
      <w:bCs/>
      <w:i/>
      <w:iCs/>
      <w:color w:val="333333"/>
      <w:sz w:val="18"/>
      <w:szCs w:val="24"/>
      <w:lang w:val="en-GB" w:eastAsia="en-GB"/>
    </w:rPr>
  </w:style>
  <w:style w:type="paragraph" w:styleId="NoSpacing">
    <w:name w:val="No Spacing"/>
    <w:uiPriority w:val="1"/>
    <w:qFormat/>
    <w:rsid w:val="00897F5D"/>
    <w:rPr>
      <w:rFonts w:eastAsia="Calibri"/>
      <w:sz w:val="22"/>
      <w:szCs w:val="22"/>
    </w:rPr>
  </w:style>
  <w:style w:type="paragraph" w:customStyle="1" w:styleId="IEEEReferenceItem">
    <w:name w:val="IEEE Reference Item"/>
    <w:basedOn w:val="Normal"/>
    <w:rsid w:val="00897F5D"/>
    <w:pPr>
      <w:tabs>
        <w:tab w:val="num" w:pos="432"/>
      </w:tabs>
      <w:adjustRightInd w:val="0"/>
      <w:snapToGrid w:val="0"/>
      <w:spacing w:after="0" w:line="240" w:lineRule="auto"/>
      <w:ind w:left="432" w:hanging="432"/>
      <w:jc w:val="both"/>
    </w:pPr>
    <w:rPr>
      <w:rFonts w:ascii="Times New Roman" w:eastAsia="SimSun" w:hAnsi="Times New Roman"/>
      <w:sz w:val="16"/>
      <w:szCs w:val="24"/>
      <w:lang w:eastAsia="zh-CN"/>
    </w:rPr>
  </w:style>
  <w:style w:type="paragraph" w:customStyle="1" w:styleId="Abstract">
    <w:name w:val="Abstract"/>
    <w:rsid w:val="00897F5D"/>
    <w:pPr>
      <w:spacing w:after="454"/>
      <w:ind w:left="1418"/>
      <w:jc w:val="both"/>
    </w:pPr>
    <w:rPr>
      <w:rFonts w:ascii="Times" w:hAnsi="Times"/>
      <w:color w:val="000000"/>
      <w:lang w:val="en-GB"/>
    </w:rPr>
  </w:style>
  <w:style w:type="paragraph" w:customStyle="1" w:styleId="IEEEAuthorAffiliation">
    <w:name w:val="IEEE Author Affiliation"/>
    <w:basedOn w:val="Normal"/>
    <w:next w:val="Normal"/>
    <w:rsid w:val="00897F5D"/>
    <w:pPr>
      <w:spacing w:after="60" w:line="240" w:lineRule="auto"/>
      <w:jc w:val="center"/>
    </w:pPr>
    <w:rPr>
      <w:rFonts w:ascii="Times New Roman" w:hAnsi="Times New Roman"/>
      <w:i/>
      <w:sz w:val="20"/>
      <w:szCs w:val="24"/>
      <w:lang w:val="en-GB" w:eastAsia="en-GB"/>
    </w:rPr>
  </w:style>
  <w:style w:type="paragraph" w:customStyle="1" w:styleId="IEEEParagraph">
    <w:name w:val="IEEE Paragraph"/>
    <w:basedOn w:val="Normal"/>
    <w:link w:val="IEEEParagraphChar"/>
    <w:rsid w:val="00897F5D"/>
    <w:pPr>
      <w:adjustRightInd w:val="0"/>
      <w:snapToGrid w:val="0"/>
      <w:spacing w:after="0" w:line="240" w:lineRule="auto"/>
      <w:ind w:firstLine="216"/>
      <w:jc w:val="both"/>
    </w:pPr>
    <w:rPr>
      <w:rFonts w:ascii="Times New Roman" w:eastAsia="SimSun" w:hAnsi="Times New Roman"/>
      <w:sz w:val="20"/>
      <w:szCs w:val="24"/>
      <w:lang w:val="en-AU" w:eastAsia="zh-CN"/>
    </w:rPr>
  </w:style>
  <w:style w:type="table" w:styleId="TableGrid">
    <w:name w:val="Table Grid"/>
    <w:basedOn w:val="TableNormal"/>
    <w:uiPriority w:val="39"/>
    <w:rsid w:val="00897F5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Indented">
    <w:name w:val="Body Text Indented"/>
    <w:basedOn w:val="Normal"/>
    <w:link w:val="BodyTextIndentedChar"/>
    <w:rsid w:val="00D505A8"/>
    <w:pPr>
      <w:spacing w:after="0" w:line="480" w:lineRule="auto"/>
      <w:ind w:firstLine="360"/>
      <w:jc w:val="both"/>
    </w:pPr>
    <w:rPr>
      <w:rFonts w:ascii="Times New Roman" w:hAnsi="Times New Roman"/>
      <w:sz w:val="24"/>
      <w:szCs w:val="24"/>
    </w:rPr>
  </w:style>
  <w:style w:type="character" w:customStyle="1" w:styleId="BodyTextIndentedChar">
    <w:name w:val="Body Text Indented Char"/>
    <w:link w:val="BodyTextIndented"/>
    <w:rsid w:val="00D505A8"/>
    <w:rPr>
      <w:rFonts w:ascii="Times New Roman" w:hAnsi="Times New Roman"/>
      <w:sz w:val="24"/>
      <w:szCs w:val="24"/>
    </w:rPr>
  </w:style>
  <w:style w:type="paragraph" w:customStyle="1" w:styleId="p1a">
    <w:name w:val="p1a"/>
    <w:basedOn w:val="Normal"/>
    <w:next w:val="Normal"/>
    <w:link w:val="p1aZchn"/>
    <w:rsid w:val="00D505A8"/>
    <w:pPr>
      <w:spacing w:after="0" w:line="240" w:lineRule="auto"/>
      <w:jc w:val="both"/>
    </w:pPr>
    <w:rPr>
      <w:rFonts w:ascii="Times" w:hAnsi="Times"/>
      <w:sz w:val="20"/>
      <w:szCs w:val="20"/>
      <w:lang w:eastAsia="de-DE"/>
    </w:rPr>
  </w:style>
  <w:style w:type="character" w:customStyle="1" w:styleId="p1aZchn">
    <w:name w:val="p1a Zchn"/>
    <w:basedOn w:val="DefaultParagraphFont"/>
    <w:link w:val="p1a"/>
    <w:rsid w:val="00D505A8"/>
    <w:rPr>
      <w:rFonts w:ascii="Times" w:hAnsi="Times"/>
      <w:lang w:eastAsia="de-DE"/>
    </w:rPr>
  </w:style>
  <w:style w:type="paragraph" w:customStyle="1" w:styleId="reference">
    <w:name w:val="reference"/>
    <w:basedOn w:val="Normal"/>
    <w:rsid w:val="00D505A8"/>
    <w:pPr>
      <w:spacing w:after="0" w:line="240" w:lineRule="auto"/>
      <w:ind w:left="227" w:hanging="227"/>
      <w:jc w:val="both"/>
    </w:pPr>
    <w:rPr>
      <w:rFonts w:ascii="Times" w:hAnsi="Times"/>
      <w:sz w:val="18"/>
      <w:szCs w:val="20"/>
      <w:lang w:eastAsia="de-DE"/>
    </w:rPr>
  </w:style>
  <w:style w:type="character" w:styleId="UnresolvedMention">
    <w:name w:val="Unresolved Mention"/>
    <w:basedOn w:val="DefaultParagraphFont"/>
    <w:uiPriority w:val="99"/>
    <w:semiHidden/>
    <w:unhideWhenUsed/>
    <w:rsid w:val="007E1ECE"/>
    <w:rPr>
      <w:color w:val="605E5C"/>
      <w:shd w:val="clear" w:color="auto" w:fill="E1DFDD"/>
    </w:rPr>
  </w:style>
  <w:style w:type="paragraph" w:styleId="ListParagraph">
    <w:name w:val="List Paragraph"/>
    <w:basedOn w:val="Normal"/>
    <w:uiPriority w:val="34"/>
    <w:qFormat/>
    <w:rsid w:val="00B91811"/>
    <w:pPr>
      <w:spacing w:after="160" w:line="259" w:lineRule="auto"/>
      <w:ind w:left="720"/>
      <w:contextualSpacing/>
    </w:pPr>
    <w:rPr>
      <w:rFonts w:asciiTheme="minorHAnsi" w:eastAsiaTheme="minorHAnsi" w:hAnsiTheme="minorHAnsi" w:cstheme="minorBidi"/>
      <w:kern w:val="2"/>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532093">
      <w:bodyDiv w:val="1"/>
      <w:marLeft w:val="0"/>
      <w:marRight w:val="0"/>
      <w:marTop w:val="0"/>
      <w:marBottom w:val="0"/>
      <w:divBdr>
        <w:top w:val="none" w:sz="0" w:space="0" w:color="auto"/>
        <w:left w:val="none" w:sz="0" w:space="0" w:color="auto"/>
        <w:bottom w:val="none" w:sz="0" w:space="0" w:color="auto"/>
        <w:right w:val="none" w:sz="0" w:space="0" w:color="auto"/>
      </w:divBdr>
    </w:div>
    <w:div w:id="185875659">
      <w:bodyDiv w:val="1"/>
      <w:marLeft w:val="0"/>
      <w:marRight w:val="0"/>
      <w:marTop w:val="0"/>
      <w:marBottom w:val="0"/>
      <w:divBdr>
        <w:top w:val="none" w:sz="0" w:space="0" w:color="auto"/>
        <w:left w:val="none" w:sz="0" w:space="0" w:color="auto"/>
        <w:bottom w:val="none" w:sz="0" w:space="0" w:color="auto"/>
        <w:right w:val="none" w:sz="0" w:space="0" w:color="auto"/>
      </w:divBdr>
    </w:div>
    <w:div w:id="235477015">
      <w:bodyDiv w:val="1"/>
      <w:marLeft w:val="0"/>
      <w:marRight w:val="0"/>
      <w:marTop w:val="0"/>
      <w:marBottom w:val="0"/>
      <w:divBdr>
        <w:top w:val="none" w:sz="0" w:space="0" w:color="auto"/>
        <w:left w:val="none" w:sz="0" w:space="0" w:color="auto"/>
        <w:bottom w:val="none" w:sz="0" w:space="0" w:color="auto"/>
        <w:right w:val="none" w:sz="0" w:space="0" w:color="auto"/>
      </w:divBdr>
    </w:div>
    <w:div w:id="509761594">
      <w:bodyDiv w:val="1"/>
      <w:marLeft w:val="0"/>
      <w:marRight w:val="0"/>
      <w:marTop w:val="0"/>
      <w:marBottom w:val="0"/>
      <w:divBdr>
        <w:top w:val="none" w:sz="0" w:space="0" w:color="auto"/>
        <w:left w:val="none" w:sz="0" w:space="0" w:color="auto"/>
        <w:bottom w:val="none" w:sz="0" w:space="0" w:color="auto"/>
        <w:right w:val="none" w:sz="0" w:space="0" w:color="auto"/>
      </w:divBdr>
    </w:div>
    <w:div w:id="560409336">
      <w:bodyDiv w:val="1"/>
      <w:marLeft w:val="0"/>
      <w:marRight w:val="0"/>
      <w:marTop w:val="0"/>
      <w:marBottom w:val="0"/>
      <w:divBdr>
        <w:top w:val="none" w:sz="0" w:space="0" w:color="auto"/>
        <w:left w:val="none" w:sz="0" w:space="0" w:color="auto"/>
        <w:bottom w:val="none" w:sz="0" w:space="0" w:color="auto"/>
        <w:right w:val="none" w:sz="0" w:space="0" w:color="auto"/>
      </w:divBdr>
    </w:div>
    <w:div w:id="572543183">
      <w:bodyDiv w:val="1"/>
      <w:marLeft w:val="0"/>
      <w:marRight w:val="0"/>
      <w:marTop w:val="0"/>
      <w:marBottom w:val="0"/>
      <w:divBdr>
        <w:top w:val="none" w:sz="0" w:space="0" w:color="auto"/>
        <w:left w:val="none" w:sz="0" w:space="0" w:color="auto"/>
        <w:bottom w:val="none" w:sz="0" w:space="0" w:color="auto"/>
        <w:right w:val="none" w:sz="0" w:space="0" w:color="auto"/>
      </w:divBdr>
    </w:div>
    <w:div w:id="783034338">
      <w:bodyDiv w:val="1"/>
      <w:marLeft w:val="0"/>
      <w:marRight w:val="0"/>
      <w:marTop w:val="0"/>
      <w:marBottom w:val="0"/>
      <w:divBdr>
        <w:top w:val="none" w:sz="0" w:space="0" w:color="auto"/>
        <w:left w:val="none" w:sz="0" w:space="0" w:color="auto"/>
        <w:bottom w:val="none" w:sz="0" w:space="0" w:color="auto"/>
        <w:right w:val="none" w:sz="0" w:space="0" w:color="auto"/>
      </w:divBdr>
    </w:div>
    <w:div w:id="930820183">
      <w:bodyDiv w:val="1"/>
      <w:marLeft w:val="0"/>
      <w:marRight w:val="0"/>
      <w:marTop w:val="0"/>
      <w:marBottom w:val="0"/>
      <w:divBdr>
        <w:top w:val="none" w:sz="0" w:space="0" w:color="auto"/>
        <w:left w:val="none" w:sz="0" w:space="0" w:color="auto"/>
        <w:bottom w:val="none" w:sz="0" w:space="0" w:color="auto"/>
        <w:right w:val="none" w:sz="0" w:space="0" w:color="auto"/>
      </w:divBdr>
    </w:div>
    <w:div w:id="1317494580">
      <w:bodyDiv w:val="1"/>
      <w:marLeft w:val="0"/>
      <w:marRight w:val="0"/>
      <w:marTop w:val="0"/>
      <w:marBottom w:val="0"/>
      <w:divBdr>
        <w:top w:val="none" w:sz="0" w:space="0" w:color="auto"/>
        <w:left w:val="none" w:sz="0" w:space="0" w:color="auto"/>
        <w:bottom w:val="none" w:sz="0" w:space="0" w:color="auto"/>
        <w:right w:val="none" w:sz="0" w:space="0" w:color="auto"/>
      </w:divBdr>
    </w:div>
    <w:div w:id="1363941569">
      <w:bodyDiv w:val="1"/>
      <w:marLeft w:val="0"/>
      <w:marRight w:val="0"/>
      <w:marTop w:val="0"/>
      <w:marBottom w:val="0"/>
      <w:divBdr>
        <w:top w:val="none" w:sz="0" w:space="0" w:color="auto"/>
        <w:left w:val="none" w:sz="0" w:space="0" w:color="auto"/>
        <w:bottom w:val="none" w:sz="0" w:space="0" w:color="auto"/>
        <w:right w:val="none" w:sz="0" w:space="0" w:color="auto"/>
      </w:divBdr>
    </w:div>
    <w:div w:id="1631283521">
      <w:bodyDiv w:val="1"/>
      <w:marLeft w:val="0"/>
      <w:marRight w:val="0"/>
      <w:marTop w:val="0"/>
      <w:marBottom w:val="0"/>
      <w:divBdr>
        <w:top w:val="none" w:sz="0" w:space="0" w:color="auto"/>
        <w:left w:val="none" w:sz="0" w:space="0" w:color="auto"/>
        <w:bottom w:val="none" w:sz="0" w:space="0" w:color="auto"/>
        <w:right w:val="none" w:sz="0" w:space="0" w:color="auto"/>
      </w:divBdr>
    </w:div>
    <w:div w:id="1635914505">
      <w:bodyDiv w:val="1"/>
      <w:marLeft w:val="0"/>
      <w:marRight w:val="0"/>
      <w:marTop w:val="0"/>
      <w:marBottom w:val="0"/>
      <w:divBdr>
        <w:top w:val="none" w:sz="0" w:space="0" w:color="auto"/>
        <w:left w:val="none" w:sz="0" w:space="0" w:color="auto"/>
        <w:bottom w:val="none" w:sz="0" w:space="0" w:color="auto"/>
        <w:right w:val="none" w:sz="0" w:space="0" w:color="auto"/>
      </w:divBdr>
    </w:div>
    <w:div w:id="1661882994">
      <w:bodyDiv w:val="1"/>
      <w:marLeft w:val="0"/>
      <w:marRight w:val="0"/>
      <w:marTop w:val="0"/>
      <w:marBottom w:val="0"/>
      <w:divBdr>
        <w:top w:val="none" w:sz="0" w:space="0" w:color="auto"/>
        <w:left w:val="none" w:sz="0" w:space="0" w:color="auto"/>
        <w:bottom w:val="none" w:sz="0" w:space="0" w:color="auto"/>
        <w:right w:val="none" w:sz="0" w:space="0" w:color="auto"/>
      </w:divBdr>
    </w:div>
    <w:div w:id="1706908459">
      <w:bodyDiv w:val="1"/>
      <w:marLeft w:val="0"/>
      <w:marRight w:val="0"/>
      <w:marTop w:val="0"/>
      <w:marBottom w:val="0"/>
      <w:divBdr>
        <w:top w:val="none" w:sz="0" w:space="0" w:color="auto"/>
        <w:left w:val="none" w:sz="0" w:space="0" w:color="auto"/>
        <w:bottom w:val="none" w:sz="0" w:space="0" w:color="auto"/>
        <w:right w:val="none" w:sz="0" w:space="0" w:color="auto"/>
      </w:divBdr>
    </w:div>
    <w:div w:id="180893014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oudharyrajat037@gmail.com" TargetMode="External"/><Relationship Id="rId13" Type="http://schemas.openxmlformats.org/officeDocument/2006/relationships/image" Target="media/image3.png"/><Relationship Id="rId18" Type="http://schemas.openxmlformats.org/officeDocument/2006/relationships/hyperlink" Target="http://www.ncolr.org/jiol/issues/pdf/4.1.2.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s://doi.org/10.3758/bf03207920" TargetMode="External"/><Relationship Id="rId2" Type="http://schemas.openxmlformats.org/officeDocument/2006/relationships/numbering" Target="numbering.xml"/><Relationship Id="rId16" Type="http://schemas.openxmlformats.org/officeDocument/2006/relationships/hyperlink" Target="https://doi.org/10.1016/j.compedu.2014.10.01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oi.org/10.5688/aj690105" TargetMode="Externa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Rishika.agarwal.cs.2019@miet.ac.in" TargetMode="External"/><Relationship Id="rId14"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9DFE54-79F1-48F7-AD6D-9B3060EBC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352</TotalTime>
  <Pages>5</Pages>
  <Words>3163</Words>
  <Characters>17371</Characters>
  <Application>Microsoft Office Word</Application>
  <DocSecurity>0</DocSecurity>
  <Lines>694</Lines>
  <Paragraphs>186</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20348</CharactersWithSpaces>
  <SharedDoc>false</SharedDoc>
  <HLinks>
    <vt:vector size="6" baseType="variant">
      <vt:variant>
        <vt:i4>3801131</vt:i4>
      </vt:variant>
      <vt:variant>
        <vt:i4>0</vt:i4>
      </vt:variant>
      <vt:variant>
        <vt:i4>0</vt:i4>
      </vt:variant>
      <vt:variant>
        <vt:i4>5</vt:i4>
      </vt:variant>
      <vt:variant>
        <vt:lpwstr>http://www.ijsrem.com/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lalit</dc:creator>
  <cp:lastModifiedBy>Rajat Choudhary</cp:lastModifiedBy>
  <cp:revision>73</cp:revision>
  <cp:lastPrinted>2023-01-16T05:19:00Z</cp:lastPrinted>
  <dcterms:created xsi:type="dcterms:W3CDTF">2017-10-24T06:02:00Z</dcterms:created>
  <dcterms:modified xsi:type="dcterms:W3CDTF">2023-05-26T15:26:00Z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1033-10.2.0.5965</vt:lpwstr>
  </property>
  <property fmtid="{D5CDD505-2E9C-101B-9397-08002B2CF9AE}" pid="3" name="GrammarlyDocumentId">
    <vt:lpwstr>cf714ef921ec75505c5f923e1aa3a13ab9c9334e62cbaaad09fe0e623a834bc8</vt:lpwstr>
  </property>
</Properties>
</file>