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E95" w:rsidRPr="0002794D" w:rsidRDefault="000C6FAB" w:rsidP="000C6FAB">
      <w:pPr>
        <w:jc w:val="center"/>
        <w:rPr>
          <w:rFonts w:ascii="Times New Roman" w:hAnsi="Times New Roman" w:cs="Times New Roman"/>
          <w:b/>
          <w:bCs/>
          <w:sz w:val="32"/>
          <w:szCs w:val="28"/>
        </w:rPr>
      </w:pPr>
      <w:r w:rsidRPr="0002794D">
        <w:rPr>
          <w:rFonts w:ascii="Times New Roman" w:hAnsi="Times New Roman" w:cs="Times New Roman"/>
          <w:b/>
          <w:bCs/>
          <w:sz w:val="32"/>
          <w:szCs w:val="28"/>
        </w:rPr>
        <w:t>Speed Control of DC Motor by using PWM</w:t>
      </w:r>
    </w:p>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3497"/>
        <w:gridCol w:w="3497"/>
      </w:tblGrid>
      <w:tr w:rsidR="000C6FAB" w:rsidRPr="0002794D" w:rsidTr="00274C38">
        <w:trPr>
          <w:trHeight w:val="263"/>
        </w:trPr>
        <w:tc>
          <w:tcPr>
            <w:tcW w:w="3496" w:type="dxa"/>
          </w:tcPr>
          <w:p w:rsidR="000C6FAB" w:rsidRPr="0002794D" w:rsidRDefault="000C6FAB" w:rsidP="000C6FAB">
            <w:pPr>
              <w:ind w:firstLine="9"/>
              <w:jc w:val="center"/>
              <w:rPr>
                <w:rFonts w:ascii="Times New Roman" w:hAnsi="Times New Roman" w:cs="Times New Roman"/>
                <w:b/>
                <w:bCs/>
                <w:sz w:val="24"/>
                <w:szCs w:val="22"/>
              </w:rPr>
            </w:pPr>
            <w:r w:rsidRPr="0002794D">
              <w:rPr>
                <w:rFonts w:ascii="Times New Roman" w:hAnsi="Times New Roman" w:cs="Times New Roman"/>
                <w:b/>
                <w:bCs/>
                <w:sz w:val="24"/>
                <w:szCs w:val="22"/>
              </w:rPr>
              <w:t xml:space="preserve">Mr. </w:t>
            </w:r>
            <w:proofErr w:type="spellStart"/>
            <w:r w:rsidRPr="0002794D">
              <w:rPr>
                <w:rFonts w:ascii="Times New Roman" w:hAnsi="Times New Roman" w:cs="Times New Roman"/>
                <w:b/>
                <w:bCs/>
                <w:sz w:val="24"/>
                <w:szCs w:val="22"/>
              </w:rPr>
              <w:t>Omkar</w:t>
            </w:r>
            <w:proofErr w:type="spellEnd"/>
            <w:r w:rsidRPr="0002794D">
              <w:rPr>
                <w:rFonts w:ascii="Times New Roman" w:hAnsi="Times New Roman" w:cs="Times New Roman"/>
                <w:b/>
                <w:bCs/>
                <w:sz w:val="24"/>
                <w:szCs w:val="22"/>
              </w:rPr>
              <w:t xml:space="preserve"> </w:t>
            </w:r>
            <w:proofErr w:type="spellStart"/>
            <w:r w:rsidRPr="0002794D">
              <w:rPr>
                <w:rFonts w:ascii="Times New Roman" w:hAnsi="Times New Roman" w:cs="Times New Roman"/>
                <w:b/>
                <w:bCs/>
                <w:sz w:val="24"/>
                <w:szCs w:val="22"/>
              </w:rPr>
              <w:t>Jadhav</w:t>
            </w:r>
            <w:proofErr w:type="spellEnd"/>
          </w:p>
        </w:tc>
        <w:tc>
          <w:tcPr>
            <w:tcW w:w="3497" w:type="dxa"/>
          </w:tcPr>
          <w:p w:rsidR="000C6FAB" w:rsidRPr="0002794D" w:rsidRDefault="000C6FAB" w:rsidP="000C6FAB">
            <w:pPr>
              <w:jc w:val="center"/>
              <w:rPr>
                <w:rFonts w:ascii="Times New Roman" w:hAnsi="Times New Roman" w:cs="Times New Roman"/>
                <w:b/>
                <w:bCs/>
                <w:sz w:val="24"/>
                <w:szCs w:val="22"/>
              </w:rPr>
            </w:pPr>
            <w:r w:rsidRPr="0002794D">
              <w:rPr>
                <w:rFonts w:ascii="Times New Roman" w:hAnsi="Times New Roman" w:cs="Times New Roman"/>
                <w:b/>
                <w:bCs/>
                <w:sz w:val="24"/>
                <w:szCs w:val="22"/>
              </w:rPr>
              <w:t xml:space="preserve">Mr. </w:t>
            </w:r>
            <w:proofErr w:type="spellStart"/>
            <w:r w:rsidRPr="0002794D">
              <w:rPr>
                <w:rFonts w:ascii="Times New Roman" w:hAnsi="Times New Roman" w:cs="Times New Roman"/>
                <w:b/>
                <w:bCs/>
                <w:sz w:val="24"/>
                <w:szCs w:val="22"/>
              </w:rPr>
              <w:t>Sohan</w:t>
            </w:r>
            <w:proofErr w:type="spellEnd"/>
            <w:r w:rsidRPr="0002794D">
              <w:rPr>
                <w:rFonts w:ascii="Times New Roman" w:hAnsi="Times New Roman" w:cs="Times New Roman"/>
                <w:b/>
                <w:bCs/>
                <w:sz w:val="24"/>
                <w:szCs w:val="22"/>
              </w:rPr>
              <w:t xml:space="preserve"> </w:t>
            </w:r>
            <w:proofErr w:type="spellStart"/>
            <w:r w:rsidRPr="0002794D">
              <w:rPr>
                <w:rFonts w:ascii="Times New Roman" w:hAnsi="Times New Roman" w:cs="Times New Roman"/>
                <w:b/>
                <w:bCs/>
                <w:sz w:val="24"/>
                <w:szCs w:val="22"/>
              </w:rPr>
              <w:t>Deshmane</w:t>
            </w:r>
            <w:proofErr w:type="spellEnd"/>
          </w:p>
        </w:tc>
        <w:tc>
          <w:tcPr>
            <w:tcW w:w="3497" w:type="dxa"/>
          </w:tcPr>
          <w:p w:rsidR="000C6FAB" w:rsidRPr="0002794D" w:rsidRDefault="000C6FAB" w:rsidP="000C6FAB">
            <w:pPr>
              <w:jc w:val="center"/>
              <w:rPr>
                <w:rFonts w:ascii="Times New Roman" w:hAnsi="Times New Roman" w:cs="Times New Roman"/>
                <w:b/>
                <w:bCs/>
                <w:sz w:val="24"/>
                <w:szCs w:val="22"/>
              </w:rPr>
            </w:pPr>
            <w:r w:rsidRPr="0002794D">
              <w:rPr>
                <w:rFonts w:ascii="Times New Roman" w:hAnsi="Times New Roman" w:cs="Times New Roman"/>
                <w:b/>
                <w:bCs/>
                <w:sz w:val="24"/>
                <w:szCs w:val="22"/>
              </w:rPr>
              <w:t xml:space="preserve">Mr. </w:t>
            </w:r>
            <w:proofErr w:type="spellStart"/>
            <w:r w:rsidRPr="0002794D">
              <w:rPr>
                <w:rFonts w:ascii="Times New Roman" w:hAnsi="Times New Roman" w:cs="Times New Roman"/>
                <w:b/>
                <w:bCs/>
                <w:sz w:val="24"/>
                <w:szCs w:val="22"/>
              </w:rPr>
              <w:t>Sourbh</w:t>
            </w:r>
            <w:proofErr w:type="spellEnd"/>
            <w:r w:rsidRPr="0002794D">
              <w:rPr>
                <w:rFonts w:ascii="Times New Roman" w:hAnsi="Times New Roman" w:cs="Times New Roman"/>
                <w:b/>
                <w:bCs/>
                <w:sz w:val="24"/>
                <w:szCs w:val="22"/>
              </w:rPr>
              <w:t xml:space="preserve"> </w:t>
            </w:r>
            <w:proofErr w:type="spellStart"/>
            <w:r w:rsidRPr="0002794D">
              <w:rPr>
                <w:rFonts w:ascii="Times New Roman" w:hAnsi="Times New Roman" w:cs="Times New Roman"/>
                <w:b/>
                <w:bCs/>
                <w:sz w:val="24"/>
                <w:szCs w:val="22"/>
              </w:rPr>
              <w:t>Suryavanshi</w:t>
            </w:r>
            <w:proofErr w:type="spellEnd"/>
          </w:p>
        </w:tc>
      </w:tr>
      <w:tr w:rsidR="00AC6E8C" w:rsidRPr="0002794D" w:rsidTr="00274C38">
        <w:trPr>
          <w:trHeight w:val="940"/>
        </w:trPr>
        <w:tc>
          <w:tcPr>
            <w:tcW w:w="3496" w:type="dxa"/>
          </w:tcPr>
          <w:p w:rsidR="00AC6E8C" w:rsidRPr="0002794D" w:rsidRDefault="00AC6E8C" w:rsidP="00AC6E8C">
            <w:pPr>
              <w:jc w:val="center"/>
              <w:rPr>
                <w:rFonts w:ascii="Times New Roman" w:hAnsi="Times New Roman" w:cs="Times New Roman"/>
                <w:sz w:val="24"/>
                <w:szCs w:val="22"/>
              </w:rPr>
            </w:pPr>
            <w:r w:rsidRPr="0002794D">
              <w:rPr>
                <w:rFonts w:ascii="Times New Roman" w:hAnsi="Times New Roman" w:cs="Times New Roman"/>
                <w:sz w:val="24"/>
                <w:szCs w:val="22"/>
              </w:rPr>
              <w:t>Electrical Engineering Department</w:t>
            </w:r>
          </w:p>
          <w:p w:rsidR="00AC6E8C" w:rsidRPr="0002794D" w:rsidRDefault="00AC6E8C" w:rsidP="00AC6E8C">
            <w:pPr>
              <w:jc w:val="center"/>
              <w:rPr>
                <w:rFonts w:ascii="Times New Roman" w:hAnsi="Times New Roman" w:cs="Times New Roman"/>
                <w:sz w:val="24"/>
                <w:szCs w:val="22"/>
              </w:rPr>
            </w:pPr>
            <w:r w:rsidRPr="0002794D">
              <w:rPr>
                <w:rFonts w:ascii="Times New Roman" w:hAnsi="Times New Roman" w:cs="Times New Roman"/>
                <w:sz w:val="24"/>
                <w:szCs w:val="22"/>
              </w:rPr>
              <w:t xml:space="preserve">R.I.T. </w:t>
            </w:r>
            <w:proofErr w:type="spellStart"/>
            <w:r w:rsidRPr="0002794D">
              <w:rPr>
                <w:rFonts w:ascii="Times New Roman" w:hAnsi="Times New Roman" w:cs="Times New Roman"/>
                <w:sz w:val="24"/>
                <w:szCs w:val="22"/>
              </w:rPr>
              <w:t>Rajaramnagar</w:t>
            </w:r>
            <w:proofErr w:type="spellEnd"/>
          </w:p>
        </w:tc>
        <w:tc>
          <w:tcPr>
            <w:tcW w:w="3497" w:type="dxa"/>
          </w:tcPr>
          <w:p w:rsidR="00AC6E8C" w:rsidRPr="0002794D" w:rsidRDefault="00AC6E8C" w:rsidP="00AC6E8C">
            <w:pPr>
              <w:jc w:val="center"/>
              <w:rPr>
                <w:rFonts w:ascii="Times New Roman" w:hAnsi="Times New Roman" w:cs="Times New Roman"/>
                <w:sz w:val="24"/>
                <w:szCs w:val="22"/>
              </w:rPr>
            </w:pPr>
            <w:r w:rsidRPr="0002794D">
              <w:rPr>
                <w:rFonts w:ascii="Times New Roman" w:hAnsi="Times New Roman" w:cs="Times New Roman"/>
                <w:sz w:val="24"/>
                <w:szCs w:val="22"/>
              </w:rPr>
              <w:t>Electrical Engineering Department</w:t>
            </w:r>
          </w:p>
          <w:p w:rsidR="00AC6E8C" w:rsidRPr="0002794D" w:rsidRDefault="00AC6E8C" w:rsidP="00AC6E8C">
            <w:pPr>
              <w:jc w:val="center"/>
              <w:rPr>
                <w:rFonts w:ascii="Times New Roman" w:hAnsi="Times New Roman" w:cs="Times New Roman"/>
                <w:sz w:val="24"/>
                <w:szCs w:val="22"/>
              </w:rPr>
            </w:pPr>
            <w:r w:rsidRPr="0002794D">
              <w:rPr>
                <w:rFonts w:ascii="Times New Roman" w:hAnsi="Times New Roman" w:cs="Times New Roman"/>
                <w:sz w:val="24"/>
                <w:szCs w:val="22"/>
              </w:rPr>
              <w:t xml:space="preserve">R.I.T. </w:t>
            </w:r>
            <w:proofErr w:type="spellStart"/>
            <w:r w:rsidRPr="0002794D">
              <w:rPr>
                <w:rFonts w:ascii="Times New Roman" w:hAnsi="Times New Roman" w:cs="Times New Roman"/>
                <w:sz w:val="24"/>
                <w:szCs w:val="22"/>
              </w:rPr>
              <w:t>Rajaramnagar</w:t>
            </w:r>
            <w:proofErr w:type="spellEnd"/>
          </w:p>
        </w:tc>
        <w:tc>
          <w:tcPr>
            <w:tcW w:w="3497" w:type="dxa"/>
          </w:tcPr>
          <w:p w:rsidR="00AC6E8C" w:rsidRPr="0002794D" w:rsidRDefault="00AC6E8C" w:rsidP="00AC6E8C">
            <w:pPr>
              <w:jc w:val="center"/>
              <w:rPr>
                <w:rFonts w:ascii="Times New Roman" w:hAnsi="Times New Roman" w:cs="Times New Roman"/>
                <w:sz w:val="24"/>
                <w:szCs w:val="22"/>
              </w:rPr>
            </w:pPr>
            <w:r w:rsidRPr="0002794D">
              <w:rPr>
                <w:rFonts w:ascii="Times New Roman" w:hAnsi="Times New Roman" w:cs="Times New Roman"/>
                <w:sz w:val="24"/>
                <w:szCs w:val="22"/>
              </w:rPr>
              <w:t>Electrical Engineering Department</w:t>
            </w:r>
          </w:p>
          <w:p w:rsidR="00AC6E8C" w:rsidRPr="0002794D" w:rsidRDefault="00AC6E8C" w:rsidP="00AC6E8C">
            <w:pPr>
              <w:jc w:val="center"/>
              <w:rPr>
                <w:rFonts w:ascii="Times New Roman" w:hAnsi="Times New Roman" w:cs="Times New Roman"/>
                <w:sz w:val="24"/>
                <w:szCs w:val="22"/>
              </w:rPr>
            </w:pPr>
            <w:r w:rsidRPr="0002794D">
              <w:rPr>
                <w:rFonts w:ascii="Times New Roman" w:hAnsi="Times New Roman" w:cs="Times New Roman"/>
                <w:sz w:val="24"/>
                <w:szCs w:val="22"/>
              </w:rPr>
              <w:t xml:space="preserve">R.I.T. </w:t>
            </w:r>
            <w:proofErr w:type="spellStart"/>
            <w:r w:rsidRPr="0002794D">
              <w:rPr>
                <w:rFonts w:ascii="Times New Roman" w:hAnsi="Times New Roman" w:cs="Times New Roman"/>
                <w:sz w:val="24"/>
                <w:szCs w:val="22"/>
              </w:rPr>
              <w:t>Rajaramnagar</w:t>
            </w:r>
            <w:proofErr w:type="spellEnd"/>
          </w:p>
        </w:tc>
      </w:tr>
      <w:tr w:rsidR="000C6FAB" w:rsidRPr="0002794D" w:rsidTr="00274C38">
        <w:trPr>
          <w:trHeight w:val="263"/>
        </w:trPr>
        <w:tc>
          <w:tcPr>
            <w:tcW w:w="3496" w:type="dxa"/>
          </w:tcPr>
          <w:p w:rsidR="000C6FAB" w:rsidRPr="0002794D" w:rsidRDefault="000C6FAB" w:rsidP="000C6FAB">
            <w:pPr>
              <w:jc w:val="center"/>
              <w:rPr>
                <w:rFonts w:ascii="Times New Roman" w:hAnsi="Times New Roman" w:cs="Times New Roman"/>
                <w:b/>
                <w:bCs/>
                <w:sz w:val="24"/>
                <w:szCs w:val="22"/>
              </w:rPr>
            </w:pPr>
            <w:r w:rsidRPr="0002794D">
              <w:rPr>
                <w:rFonts w:ascii="Times New Roman" w:hAnsi="Times New Roman" w:cs="Times New Roman"/>
                <w:b/>
                <w:bCs/>
                <w:sz w:val="24"/>
                <w:szCs w:val="22"/>
              </w:rPr>
              <w:t xml:space="preserve">Mr. </w:t>
            </w:r>
            <w:proofErr w:type="spellStart"/>
            <w:r w:rsidRPr="0002794D">
              <w:rPr>
                <w:rFonts w:ascii="Times New Roman" w:hAnsi="Times New Roman" w:cs="Times New Roman"/>
                <w:b/>
                <w:bCs/>
                <w:sz w:val="24"/>
                <w:szCs w:val="22"/>
              </w:rPr>
              <w:t>Shivraj</w:t>
            </w:r>
            <w:proofErr w:type="spellEnd"/>
            <w:r w:rsidRPr="0002794D">
              <w:rPr>
                <w:rFonts w:ascii="Times New Roman" w:hAnsi="Times New Roman" w:cs="Times New Roman"/>
                <w:b/>
                <w:bCs/>
                <w:sz w:val="24"/>
                <w:szCs w:val="22"/>
              </w:rPr>
              <w:t xml:space="preserve"> </w:t>
            </w:r>
            <w:proofErr w:type="spellStart"/>
            <w:r w:rsidRPr="0002794D">
              <w:rPr>
                <w:rFonts w:ascii="Times New Roman" w:hAnsi="Times New Roman" w:cs="Times New Roman"/>
                <w:b/>
                <w:bCs/>
                <w:sz w:val="24"/>
                <w:szCs w:val="22"/>
              </w:rPr>
              <w:t>Patil</w:t>
            </w:r>
            <w:proofErr w:type="spellEnd"/>
          </w:p>
        </w:tc>
        <w:tc>
          <w:tcPr>
            <w:tcW w:w="3497" w:type="dxa"/>
          </w:tcPr>
          <w:p w:rsidR="000C6FAB" w:rsidRPr="0002794D" w:rsidRDefault="000C6FAB" w:rsidP="000C6FAB">
            <w:pPr>
              <w:jc w:val="center"/>
              <w:rPr>
                <w:rFonts w:ascii="Times New Roman" w:hAnsi="Times New Roman" w:cs="Times New Roman"/>
                <w:b/>
                <w:bCs/>
                <w:sz w:val="24"/>
                <w:szCs w:val="22"/>
              </w:rPr>
            </w:pPr>
            <w:r w:rsidRPr="0002794D">
              <w:rPr>
                <w:rFonts w:ascii="Times New Roman" w:hAnsi="Times New Roman" w:cs="Times New Roman"/>
                <w:b/>
                <w:bCs/>
                <w:sz w:val="24"/>
                <w:szCs w:val="22"/>
              </w:rPr>
              <w:t xml:space="preserve">Mr. </w:t>
            </w:r>
            <w:proofErr w:type="spellStart"/>
            <w:r w:rsidRPr="0002794D">
              <w:rPr>
                <w:rFonts w:ascii="Times New Roman" w:hAnsi="Times New Roman" w:cs="Times New Roman"/>
                <w:b/>
                <w:bCs/>
                <w:sz w:val="24"/>
                <w:szCs w:val="22"/>
              </w:rPr>
              <w:t>Pratham</w:t>
            </w:r>
            <w:proofErr w:type="spellEnd"/>
            <w:r w:rsidRPr="0002794D">
              <w:rPr>
                <w:rFonts w:ascii="Times New Roman" w:hAnsi="Times New Roman" w:cs="Times New Roman"/>
                <w:b/>
                <w:bCs/>
                <w:sz w:val="24"/>
                <w:szCs w:val="22"/>
              </w:rPr>
              <w:t xml:space="preserve"> </w:t>
            </w:r>
            <w:proofErr w:type="spellStart"/>
            <w:r w:rsidRPr="0002794D">
              <w:rPr>
                <w:rFonts w:ascii="Times New Roman" w:hAnsi="Times New Roman" w:cs="Times New Roman"/>
                <w:b/>
                <w:bCs/>
                <w:sz w:val="24"/>
                <w:szCs w:val="22"/>
              </w:rPr>
              <w:t>Jadhav</w:t>
            </w:r>
            <w:proofErr w:type="spellEnd"/>
          </w:p>
        </w:tc>
        <w:tc>
          <w:tcPr>
            <w:tcW w:w="3497" w:type="dxa"/>
          </w:tcPr>
          <w:p w:rsidR="000C6FAB" w:rsidRPr="0002794D" w:rsidRDefault="000C6FAB" w:rsidP="000C6FAB">
            <w:pPr>
              <w:jc w:val="center"/>
              <w:rPr>
                <w:rFonts w:ascii="Times New Roman" w:hAnsi="Times New Roman" w:cs="Times New Roman"/>
                <w:b/>
                <w:bCs/>
                <w:sz w:val="24"/>
                <w:szCs w:val="22"/>
              </w:rPr>
            </w:pPr>
            <w:r w:rsidRPr="0002794D">
              <w:rPr>
                <w:rFonts w:ascii="Times New Roman" w:hAnsi="Times New Roman" w:cs="Times New Roman"/>
                <w:b/>
                <w:bCs/>
                <w:sz w:val="24"/>
                <w:szCs w:val="22"/>
              </w:rPr>
              <w:t xml:space="preserve">Mr. </w:t>
            </w:r>
            <w:proofErr w:type="spellStart"/>
            <w:r w:rsidRPr="0002794D">
              <w:rPr>
                <w:rFonts w:ascii="Times New Roman" w:hAnsi="Times New Roman" w:cs="Times New Roman"/>
                <w:b/>
                <w:bCs/>
                <w:sz w:val="24"/>
                <w:szCs w:val="22"/>
              </w:rPr>
              <w:t>Amrut</w:t>
            </w:r>
            <w:proofErr w:type="spellEnd"/>
            <w:r w:rsidRPr="0002794D">
              <w:rPr>
                <w:rFonts w:ascii="Times New Roman" w:hAnsi="Times New Roman" w:cs="Times New Roman"/>
                <w:b/>
                <w:bCs/>
                <w:sz w:val="24"/>
                <w:szCs w:val="22"/>
              </w:rPr>
              <w:t xml:space="preserve"> Kulkarni</w:t>
            </w:r>
          </w:p>
        </w:tc>
      </w:tr>
      <w:tr w:rsidR="000C6FAB" w:rsidRPr="0002794D" w:rsidTr="00274C38">
        <w:trPr>
          <w:trHeight w:val="791"/>
        </w:trPr>
        <w:tc>
          <w:tcPr>
            <w:tcW w:w="3496" w:type="dxa"/>
          </w:tcPr>
          <w:p w:rsidR="00AC6E8C" w:rsidRPr="0002794D" w:rsidRDefault="00AC6E8C" w:rsidP="00AC6E8C">
            <w:pPr>
              <w:jc w:val="center"/>
              <w:rPr>
                <w:rFonts w:ascii="Times New Roman" w:hAnsi="Times New Roman" w:cs="Times New Roman"/>
                <w:sz w:val="24"/>
                <w:szCs w:val="22"/>
              </w:rPr>
            </w:pPr>
            <w:r w:rsidRPr="0002794D">
              <w:rPr>
                <w:rFonts w:ascii="Times New Roman" w:hAnsi="Times New Roman" w:cs="Times New Roman"/>
                <w:sz w:val="24"/>
                <w:szCs w:val="22"/>
              </w:rPr>
              <w:t>Electrical Engineering Department</w:t>
            </w:r>
          </w:p>
          <w:p w:rsidR="000C6FAB" w:rsidRPr="0002794D" w:rsidRDefault="00AC6E8C" w:rsidP="00AC6E8C">
            <w:pPr>
              <w:jc w:val="center"/>
              <w:rPr>
                <w:rFonts w:ascii="Times New Roman" w:hAnsi="Times New Roman" w:cs="Times New Roman"/>
                <w:sz w:val="24"/>
                <w:szCs w:val="22"/>
              </w:rPr>
            </w:pPr>
            <w:r w:rsidRPr="0002794D">
              <w:rPr>
                <w:rFonts w:ascii="Times New Roman" w:hAnsi="Times New Roman" w:cs="Times New Roman"/>
                <w:sz w:val="24"/>
                <w:szCs w:val="22"/>
              </w:rPr>
              <w:t xml:space="preserve">R.I.T. </w:t>
            </w:r>
            <w:proofErr w:type="spellStart"/>
            <w:r w:rsidRPr="0002794D">
              <w:rPr>
                <w:rFonts w:ascii="Times New Roman" w:hAnsi="Times New Roman" w:cs="Times New Roman"/>
                <w:sz w:val="24"/>
                <w:szCs w:val="22"/>
              </w:rPr>
              <w:t>Rajaramnagar</w:t>
            </w:r>
            <w:proofErr w:type="spellEnd"/>
          </w:p>
        </w:tc>
        <w:tc>
          <w:tcPr>
            <w:tcW w:w="3497" w:type="dxa"/>
          </w:tcPr>
          <w:p w:rsidR="00AC6E8C" w:rsidRPr="0002794D" w:rsidRDefault="00AC6E8C" w:rsidP="00AC6E8C">
            <w:pPr>
              <w:jc w:val="center"/>
              <w:rPr>
                <w:rFonts w:ascii="Times New Roman" w:hAnsi="Times New Roman" w:cs="Times New Roman"/>
                <w:sz w:val="24"/>
                <w:szCs w:val="22"/>
              </w:rPr>
            </w:pPr>
            <w:r w:rsidRPr="0002794D">
              <w:rPr>
                <w:rFonts w:ascii="Times New Roman" w:hAnsi="Times New Roman" w:cs="Times New Roman"/>
                <w:sz w:val="24"/>
                <w:szCs w:val="22"/>
              </w:rPr>
              <w:t>Electrical Engineering Department</w:t>
            </w:r>
          </w:p>
          <w:p w:rsidR="000C6FAB" w:rsidRPr="0002794D" w:rsidRDefault="00AC6E8C" w:rsidP="00AC6E8C">
            <w:pPr>
              <w:jc w:val="center"/>
              <w:rPr>
                <w:rFonts w:ascii="Times New Roman" w:hAnsi="Times New Roman" w:cs="Times New Roman"/>
                <w:sz w:val="24"/>
                <w:szCs w:val="22"/>
              </w:rPr>
            </w:pPr>
            <w:r w:rsidRPr="0002794D">
              <w:rPr>
                <w:rFonts w:ascii="Times New Roman" w:hAnsi="Times New Roman" w:cs="Times New Roman"/>
                <w:sz w:val="24"/>
                <w:szCs w:val="22"/>
              </w:rPr>
              <w:t xml:space="preserve">R.I.T. </w:t>
            </w:r>
            <w:proofErr w:type="spellStart"/>
            <w:r w:rsidRPr="0002794D">
              <w:rPr>
                <w:rFonts w:ascii="Times New Roman" w:hAnsi="Times New Roman" w:cs="Times New Roman"/>
                <w:sz w:val="24"/>
                <w:szCs w:val="22"/>
              </w:rPr>
              <w:t>Rajaramnagar</w:t>
            </w:r>
            <w:proofErr w:type="spellEnd"/>
          </w:p>
        </w:tc>
        <w:tc>
          <w:tcPr>
            <w:tcW w:w="3497" w:type="dxa"/>
          </w:tcPr>
          <w:p w:rsidR="000C6FAB" w:rsidRPr="0002794D" w:rsidRDefault="000C6FAB" w:rsidP="000C6FAB">
            <w:pPr>
              <w:jc w:val="center"/>
              <w:rPr>
                <w:rFonts w:ascii="Times New Roman" w:hAnsi="Times New Roman" w:cs="Times New Roman"/>
                <w:sz w:val="24"/>
                <w:szCs w:val="22"/>
              </w:rPr>
            </w:pPr>
            <w:r w:rsidRPr="0002794D">
              <w:rPr>
                <w:rFonts w:ascii="Times New Roman" w:hAnsi="Times New Roman" w:cs="Times New Roman"/>
                <w:sz w:val="24"/>
                <w:szCs w:val="22"/>
              </w:rPr>
              <w:t>Electrical Engineering Department</w:t>
            </w:r>
          </w:p>
          <w:p w:rsidR="000C6FAB" w:rsidRPr="0002794D" w:rsidRDefault="000C6FAB" w:rsidP="000C6FAB">
            <w:pPr>
              <w:jc w:val="center"/>
              <w:rPr>
                <w:rFonts w:ascii="Times New Roman" w:hAnsi="Times New Roman" w:cs="Times New Roman"/>
                <w:sz w:val="24"/>
                <w:szCs w:val="22"/>
              </w:rPr>
            </w:pPr>
            <w:r w:rsidRPr="0002794D">
              <w:rPr>
                <w:rFonts w:ascii="Times New Roman" w:hAnsi="Times New Roman" w:cs="Times New Roman"/>
                <w:sz w:val="24"/>
                <w:szCs w:val="22"/>
              </w:rPr>
              <w:t xml:space="preserve">R.I.T. </w:t>
            </w:r>
            <w:proofErr w:type="spellStart"/>
            <w:r w:rsidRPr="0002794D">
              <w:rPr>
                <w:rFonts w:ascii="Times New Roman" w:hAnsi="Times New Roman" w:cs="Times New Roman"/>
                <w:sz w:val="24"/>
                <w:szCs w:val="22"/>
              </w:rPr>
              <w:t>Rajaramnagar</w:t>
            </w:r>
            <w:proofErr w:type="spellEnd"/>
          </w:p>
        </w:tc>
      </w:tr>
    </w:tbl>
    <w:p w:rsidR="000C6FAB" w:rsidRPr="0002794D" w:rsidRDefault="000C6FAB" w:rsidP="000C6FAB">
      <w:pPr>
        <w:jc w:val="center"/>
        <w:rPr>
          <w:rFonts w:ascii="Times New Roman" w:hAnsi="Times New Roman" w:cs="Times New Roman"/>
          <w:sz w:val="24"/>
          <w:szCs w:val="22"/>
        </w:rPr>
      </w:pPr>
    </w:p>
    <w:p w:rsidR="00274C38" w:rsidRPr="0002794D" w:rsidRDefault="00274C38" w:rsidP="000C6FAB">
      <w:pPr>
        <w:jc w:val="center"/>
        <w:rPr>
          <w:rFonts w:ascii="Times New Roman" w:hAnsi="Times New Roman" w:cs="Times New Roman"/>
          <w:sz w:val="24"/>
          <w:szCs w:val="22"/>
        </w:rPr>
        <w:sectPr w:rsidR="00274C38" w:rsidRPr="0002794D" w:rsidSect="000C6FAB">
          <w:pgSz w:w="11906" w:h="16838"/>
          <w:pgMar w:top="709" w:right="1440" w:bottom="426" w:left="1440" w:header="708" w:footer="708" w:gutter="0"/>
          <w:cols w:space="708"/>
          <w:docGrid w:linePitch="360"/>
        </w:sectPr>
      </w:pPr>
    </w:p>
    <w:p w:rsidR="00274C38" w:rsidRPr="0002794D" w:rsidRDefault="00274C38" w:rsidP="0002794D">
      <w:pPr>
        <w:jc w:val="both"/>
        <w:rPr>
          <w:rFonts w:ascii="Times New Roman" w:hAnsi="Times New Roman" w:cs="Times New Roman"/>
          <w:sz w:val="24"/>
          <w:szCs w:val="22"/>
        </w:rPr>
      </w:pPr>
      <w:proofErr w:type="spellStart"/>
      <w:proofErr w:type="gramStart"/>
      <w:r w:rsidRPr="0002794D">
        <w:rPr>
          <w:rFonts w:ascii="Times New Roman" w:hAnsi="Times New Roman" w:cs="Times New Roman"/>
          <w:b/>
          <w:bCs/>
          <w:i/>
          <w:iCs/>
          <w:sz w:val="24"/>
          <w:szCs w:val="22"/>
        </w:rPr>
        <w:t>Abstract</w:t>
      </w:r>
      <w:r w:rsidR="0002794D">
        <w:rPr>
          <w:rFonts w:ascii="Times New Roman" w:hAnsi="Times New Roman" w:cs="Times New Roman"/>
          <w:b/>
          <w:bCs/>
          <w:i/>
          <w:iCs/>
          <w:sz w:val="24"/>
          <w:szCs w:val="22"/>
        </w:rPr>
        <w:t>:</w:t>
      </w:r>
      <w:r w:rsidRPr="0002794D">
        <w:rPr>
          <w:rFonts w:ascii="Times New Roman" w:hAnsi="Times New Roman" w:cs="Times New Roman"/>
          <w:sz w:val="24"/>
          <w:szCs w:val="22"/>
        </w:rPr>
        <w:t>The</w:t>
      </w:r>
      <w:proofErr w:type="spellEnd"/>
      <w:proofErr w:type="gramEnd"/>
      <w:r w:rsidRPr="0002794D">
        <w:rPr>
          <w:rFonts w:ascii="Times New Roman" w:hAnsi="Times New Roman" w:cs="Times New Roman"/>
          <w:sz w:val="24"/>
          <w:szCs w:val="22"/>
        </w:rPr>
        <w:t xml:space="preserve"> ATmega328P-based Uno is a microcontroller board. It contains 14 digital I/O pins (six of which are PWM outputs), 6 analogue inputs, a 16 MHz quartz crystal, a USB connection, a power connector, an ICSP header, and a reset button. It comes with everything you need to support the microcontroller; simply connect it to a computer through USB or power it with an AC-to-DC converter or battery to get started.</w:t>
      </w:r>
      <w:r w:rsidR="0002794D">
        <w:rPr>
          <w:rFonts w:ascii="Times New Roman" w:hAnsi="Times New Roman" w:cs="Times New Roman"/>
          <w:sz w:val="24"/>
          <w:szCs w:val="22"/>
        </w:rPr>
        <w:t xml:space="preserve"> </w:t>
      </w:r>
      <w:r w:rsidRPr="0002794D">
        <w:rPr>
          <w:rFonts w:ascii="Times New Roman" w:hAnsi="Times New Roman" w:cs="Times New Roman"/>
          <w:sz w:val="24"/>
          <w:szCs w:val="22"/>
        </w:rPr>
        <w:t xml:space="preserve">You can tamper with your UNO without fear of doing something incorrectly; worst case scenario, you can replace the chip for a few bucks and start </w:t>
      </w:r>
      <w:r w:rsidR="0002794D" w:rsidRPr="0002794D">
        <w:rPr>
          <w:rFonts w:ascii="Times New Roman" w:hAnsi="Times New Roman" w:cs="Times New Roman"/>
          <w:sz w:val="24"/>
          <w:szCs w:val="22"/>
        </w:rPr>
        <w:t>anew. The</w:t>
      </w:r>
      <w:r w:rsidRPr="0002794D">
        <w:rPr>
          <w:rFonts w:ascii="Times New Roman" w:hAnsi="Times New Roman" w:cs="Times New Roman"/>
          <w:sz w:val="24"/>
          <w:szCs w:val="22"/>
        </w:rPr>
        <w:t xml:space="preserve"> name "Uno" means "one" in Italian and was selected to commemorate the launching of the Arduino Software (IDE) 1.0.</w:t>
      </w:r>
      <w:r w:rsidRPr="0002794D">
        <w:rPr>
          <w:rFonts w:ascii="Times New Roman" w:hAnsi="Times New Roman" w:cs="Times New Roman"/>
        </w:rPr>
        <w:t xml:space="preserve"> </w:t>
      </w:r>
      <w:r w:rsidRPr="0002794D">
        <w:rPr>
          <w:rFonts w:ascii="Times New Roman" w:hAnsi="Times New Roman" w:cs="Times New Roman"/>
          <w:sz w:val="24"/>
          <w:szCs w:val="22"/>
        </w:rPr>
        <w:t xml:space="preserve">This is known as a boot loader. The ATmega328 on the Uno is </w:t>
      </w:r>
      <w:r w:rsidR="0002794D" w:rsidRPr="0002794D">
        <w:rPr>
          <w:rFonts w:ascii="Times New Roman" w:hAnsi="Times New Roman" w:cs="Times New Roman"/>
          <w:sz w:val="24"/>
          <w:szCs w:val="22"/>
        </w:rPr>
        <w:t>preprogramed</w:t>
      </w:r>
      <w:r w:rsidRPr="0002794D">
        <w:rPr>
          <w:rFonts w:ascii="Times New Roman" w:hAnsi="Times New Roman" w:cs="Times New Roman"/>
          <w:sz w:val="24"/>
          <w:szCs w:val="22"/>
        </w:rPr>
        <w:t xml:space="preserve"> with a boot loader that lets you to upload fresh code to it without using any additional hardware.</w:t>
      </w:r>
    </w:p>
    <w:p w:rsidR="00274C38" w:rsidRPr="00E23985" w:rsidRDefault="00274C38" w:rsidP="00E23985">
      <w:pPr>
        <w:jc w:val="center"/>
        <w:rPr>
          <w:rFonts w:ascii="Times New Roman" w:hAnsi="Times New Roman" w:cs="Times New Roman"/>
          <w:b/>
          <w:bCs/>
          <w:sz w:val="24"/>
          <w:szCs w:val="22"/>
        </w:rPr>
      </w:pPr>
      <w:r w:rsidRPr="00E23985">
        <w:rPr>
          <w:rFonts w:ascii="Times New Roman" w:hAnsi="Times New Roman" w:cs="Times New Roman"/>
          <w:b/>
          <w:bCs/>
          <w:sz w:val="24"/>
          <w:szCs w:val="22"/>
        </w:rPr>
        <w:t>I INTRODUCTION</w:t>
      </w:r>
    </w:p>
    <w:p w:rsidR="00274C38" w:rsidRPr="0002794D" w:rsidRDefault="00E23985" w:rsidP="0002794D">
      <w:pPr>
        <w:jc w:val="both"/>
        <w:rPr>
          <w:rFonts w:ascii="Times New Roman" w:hAnsi="Times New Roman" w:cs="Times New Roman"/>
          <w:sz w:val="24"/>
          <w:szCs w:val="22"/>
        </w:rPr>
      </w:pPr>
      <w:r>
        <w:rPr>
          <w:rFonts w:ascii="Times New Roman" w:hAnsi="Times New Roman" w:cs="Times New Roman"/>
          <w:sz w:val="24"/>
          <w:szCs w:val="22"/>
        </w:rPr>
        <w:tab/>
      </w:r>
      <w:r w:rsidR="00274C38" w:rsidRPr="0002794D">
        <w:rPr>
          <w:rFonts w:ascii="Times New Roman" w:hAnsi="Times New Roman" w:cs="Times New Roman"/>
          <w:sz w:val="24"/>
          <w:szCs w:val="22"/>
        </w:rPr>
        <w:t>Power source DC motor speed control is nothing new. Controlling the driving voltage of a DC motor is the easiest way to regulate its rotation speed. The greater the voltage, the faster the motor attempts to go.</w:t>
      </w:r>
    </w:p>
    <w:p w:rsidR="00274C38" w:rsidRPr="0002794D" w:rsidRDefault="00274C38" w:rsidP="0002794D">
      <w:pPr>
        <w:pStyle w:val="Default"/>
        <w:jc w:val="both"/>
      </w:pPr>
      <w:r w:rsidRPr="0002794D">
        <w:rPr>
          <w:noProof/>
          <w:szCs w:val="22"/>
          <w:lang w:eastAsia="en-IN"/>
        </w:rPr>
        <w:drawing>
          <wp:inline distT="0" distB="0" distL="0" distR="0">
            <wp:extent cx="3293110" cy="148652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3110" cy="1486523"/>
                    </a:xfrm>
                    <a:prstGeom prst="rect">
                      <a:avLst/>
                    </a:prstGeom>
                    <a:noFill/>
                    <a:ln>
                      <a:noFill/>
                    </a:ln>
                  </pic:spPr>
                </pic:pic>
              </a:graphicData>
            </a:graphic>
          </wp:inline>
        </w:drawing>
      </w:r>
      <w:r w:rsidRPr="0002794D">
        <w:rPr>
          <w:szCs w:val="22"/>
        </w:rPr>
        <w:tab/>
      </w:r>
    </w:p>
    <w:p w:rsidR="00274C38" w:rsidRPr="0002794D" w:rsidRDefault="00274C38" w:rsidP="0002794D">
      <w:pPr>
        <w:pStyle w:val="Default"/>
        <w:jc w:val="both"/>
      </w:pPr>
      <w:r w:rsidRPr="0002794D">
        <w:t xml:space="preserve"> </w:t>
      </w:r>
    </w:p>
    <w:p w:rsidR="00274C38" w:rsidRPr="00E23985" w:rsidRDefault="00274C38" w:rsidP="00E23985">
      <w:pPr>
        <w:jc w:val="center"/>
        <w:rPr>
          <w:rFonts w:ascii="Times New Roman" w:hAnsi="Times New Roman" w:cs="Times New Roman"/>
          <w:b/>
          <w:bCs/>
          <w:sz w:val="23"/>
          <w:szCs w:val="23"/>
        </w:rPr>
      </w:pPr>
      <w:r w:rsidRPr="00E23985">
        <w:rPr>
          <w:rFonts w:ascii="Times New Roman" w:hAnsi="Times New Roman" w:cs="Times New Roman"/>
          <w:b/>
          <w:bCs/>
          <w:sz w:val="23"/>
          <w:szCs w:val="23"/>
        </w:rPr>
        <w:t xml:space="preserve">Fig: </w:t>
      </w:r>
      <w:proofErr w:type="gramStart"/>
      <w:r w:rsidRPr="00E23985">
        <w:rPr>
          <w:rFonts w:ascii="Times New Roman" w:hAnsi="Times New Roman" w:cs="Times New Roman"/>
          <w:b/>
          <w:bCs/>
          <w:sz w:val="23"/>
          <w:szCs w:val="23"/>
        </w:rPr>
        <w:t>1:-</w:t>
      </w:r>
      <w:proofErr w:type="gramEnd"/>
      <w:r w:rsidRPr="00E23985">
        <w:rPr>
          <w:rFonts w:ascii="Times New Roman" w:hAnsi="Times New Roman" w:cs="Times New Roman"/>
          <w:b/>
          <w:bCs/>
          <w:sz w:val="23"/>
          <w:szCs w:val="23"/>
        </w:rPr>
        <w:t xml:space="preserve"> Block Diagram</w:t>
      </w:r>
    </w:p>
    <w:p w:rsidR="00274C38" w:rsidRPr="0002794D" w:rsidRDefault="00E23985" w:rsidP="0002794D">
      <w:pPr>
        <w:jc w:val="both"/>
        <w:rPr>
          <w:rFonts w:ascii="Times New Roman" w:hAnsi="Times New Roman" w:cs="Times New Roman"/>
          <w:sz w:val="24"/>
          <w:szCs w:val="22"/>
        </w:rPr>
      </w:pPr>
      <w:r>
        <w:rPr>
          <w:rFonts w:ascii="Times New Roman" w:hAnsi="Times New Roman" w:cs="Times New Roman"/>
          <w:sz w:val="24"/>
          <w:szCs w:val="22"/>
        </w:rPr>
        <w:tab/>
      </w:r>
      <w:r w:rsidR="00274C38" w:rsidRPr="0002794D">
        <w:rPr>
          <w:rFonts w:ascii="Times New Roman" w:hAnsi="Times New Roman" w:cs="Times New Roman"/>
          <w:sz w:val="24"/>
          <w:szCs w:val="22"/>
        </w:rPr>
        <w:t xml:space="preserve">Because simple voltage regulation would result in several power loss control circuits in many applications, a pulse width modulation (PWM) approach is employed in many DC motor </w:t>
      </w:r>
      <w:r w:rsidR="00274C38" w:rsidRPr="0002794D">
        <w:rPr>
          <w:rFonts w:ascii="Times New Roman" w:hAnsi="Times New Roman" w:cs="Times New Roman"/>
          <w:sz w:val="24"/>
          <w:szCs w:val="22"/>
        </w:rPr>
        <w:t>controlling applications. The operational power to the motors is turned on and off to modulate the current to the motor in the basic Pulse Width Modulation (PWM) approach. The motor's speed is determined by the ratio of "on" time to "off" time. In this work, I will discuss DC motor speed regulation.</w:t>
      </w:r>
      <w:r w:rsidR="00274C38" w:rsidRPr="0002794D">
        <w:rPr>
          <w:rFonts w:ascii="Times New Roman" w:hAnsi="Times New Roman" w:cs="Times New Roman"/>
        </w:rPr>
        <w:t xml:space="preserve"> </w:t>
      </w:r>
      <w:r w:rsidR="00274C38" w:rsidRPr="0002794D">
        <w:rPr>
          <w:rFonts w:ascii="Times New Roman" w:hAnsi="Times New Roman" w:cs="Times New Roman"/>
          <w:sz w:val="24"/>
          <w:szCs w:val="22"/>
        </w:rPr>
        <w:t>The microcontroller receives the decoded binary signal and performs the intended logical function as well as driving the H-bridge. The H-bridge drives a DC motor based on microcontroller input.</w:t>
      </w:r>
      <w:r>
        <w:rPr>
          <w:rFonts w:ascii="Times New Roman" w:hAnsi="Times New Roman" w:cs="Times New Roman"/>
          <w:sz w:val="24"/>
          <w:szCs w:val="22"/>
        </w:rPr>
        <w:t xml:space="preserve"> </w:t>
      </w:r>
      <w:r w:rsidR="00274C38" w:rsidRPr="0002794D">
        <w:rPr>
          <w:rFonts w:ascii="Times New Roman" w:hAnsi="Times New Roman" w:cs="Times New Roman"/>
          <w:sz w:val="24"/>
          <w:szCs w:val="22"/>
        </w:rPr>
        <w:t>Our invention is programmable; we can select motor direction, speed, and rotation time using a keypad. Our idea is unique in that we incorporated an additional circuit that counts the RPM of a DC motor.</w:t>
      </w:r>
    </w:p>
    <w:p w:rsidR="00274C38" w:rsidRPr="0002794D" w:rsidRDefault="00274C38" w:rsidP="0002794D">
      <w:pPr>
        <w:pStyle w:val="Default"/>
        <w:jc w:val="both"/>
      </w:pPr>
    </w:p>
    <w:p w:rsidR="00274C38" w:rsidRPr="00E23985" w:rsidRDefault="00274C38" w:rsidP="00E23985">
      <w:pPr>
        <w:pStyle w:val="Default"/>
        <w:jc w:val="center"/>
        <w:rPr>
          <w:b/>
          <w:bCs/>
          <w:sz w:val="23"/>
          <w:szCs w:val="23"/>
        </w:rPr>
      </w:pPr>
      <w:r w:rsidRPr="00E23985">
        <w:rPr>
          <w:b/>
          <w:bCs/>
          <w:sz w:val="23"/>
          <w:szCs w:val="23"/>
        </w:rPr>
        <w:t>II. SOFTWARE USED</w:t>
      </w:r>
    </w:p>
    <w:p w:rsidR="00274C38" w:rsidRPr="0002794D" w:rsidRDefault="00E23985" w:rsidP="0002794D">
      <w:pPr>
        <w:pStyle w:val="Default"/>
        <w:jc w:val="both"/>
        <w:rPr>
          <w:sz w:val="23"/>
          <w:szCs w:val="23"/>
        </w:rPr>
      </w:pPr>
      <w:r>
        <w:rPr>
          <w:sz w:val="23"/>
          <w:szCs w:val="23"/>
        </w:rPr>
        <w:t xml:space="preserve">I) </w:t>
      </w:r>
      <w:proofErr w:type="spellStart"/>
      <w:r w:rsidR="00274C38" w:rsidRPr="0002794D">
        <w:rPr>
          <w:sz w:val="23"/>
          <w:szCs w:val="23"/>
        </w:rPr>
        <w:t>Keil</w:t>
      </w:r>
      <w:proofErr w:type="spellEnd"/>
      <w:r w:rsidR="00274C38" w:rsidRPr="0002794D">
        <w:rPr>
          <w:sz w:val="23"/>
          <w:szCs w:val="23"/>
        </w:rPr>
        <w:t xml:space="preserve"> compiler </w:t>
      </w:r>
    </w:p>
    <w:p w:rsidR="00274C38" w:rsidRPr="0002794D" w:rsidRDefault="00E23985" w:rsidP="0002794D">
      <w:pPr>
        <w:pStyle w:val="Default"/>
        <w:jc w:val="both"/>
        <w:rPr>
          <w:sz w:val="23"/>
          <w:szCs w:val="23"/>
        </w:rPr>
      </w:pPr>
      <w:r>
        <w:rPr>
          <w:sz w:val="23"/>
          <w:szCs w:val="23"/>
        </w:rPr>
        <w:t xml:space="preserve">II) </w:t>
      </w:r>
      <w:r w:rsidR="00274C38" w:rsidRPr="0002794D">
        <w:rPr>
          <w:sz w:val="23"/>
          <w:szCs w:val="23"/>
        </w:rPr>
        <w:t>Language: Embedded C or Assembly.</w:t>
      </w:r>
    </w:p>
    <w:p w:rsidR="00274C38" w:rsidRPr="0002794D" w:rsidRDefault="00274C38" w:rsidP="0002794D">
      <w:pPr>
        <w:jc w:val="both"/>
        <w:rPr>
          <w:rFonts w:ascii="Times New Roman" w:hAnsi="Times New Roman" w:cs="Times New Roman"/>
          <w:sz w:val="24"/>
          <w:szCs w:val="22"/>
        </w:rPr>
      </w:pPr>
    </w:p>
    <w:p w:rsidR="00274C38" w:rsidRPr="0002794D" w:rsidRDefault="00274C38" w:rsidP="0002794D">
      <w:pPr>
        <w:pStyle w:val="Default"/>
        <w:jc w:val="both"/>
      </w:pPr>
    </w:p>
    <w:p w:rsidR="00274C38" w:rsidRDefault="00274C38" w:rsidP="002D682F">
      <w:pPr>
        <w:pStyle w:val="Default"/>
        <w:jc w:val="center"/>
        <w:rPr>
          <w:b/>
          <w:bCs/>
          <w:sz w:val="23"/>
          <w:szCs w:val="23"/>
        </w:rPr>
      </w:pPr>
      <w:r w:rsidRPr="002D682F">
        <w:rPr>
          <w:b/>
          <w:bCs/>
          <w:sz w:val="23"/>
          <w:szCs w:val="23"/>
        </w:rPr>
        <w:t>III. HARDWARE COMPONENT</w:t>
      </w:r>
    </w:p>
    <w:p w:rsidR="002D682F" w:rsidRPr="002D682F" w:rsidRDefault="002D682F" w:rsidP="002D682F">
      <w:pPr>
        <w:pStyle w:val="Default"/>
        <w:jc w:val="center"/>
        <w:rPr>
          <w:b/>
          <w:bCs/>
          <w:sz w:val="23"/>
          <w:szCs w:val="23"/>
        </w:rPr>
      </w:pPr>
    </w:p>
    <w:p w:rsidR="002D682F" w:rsidRDefault="002D682F" w:rsidP="0002794D">
      <w:pPr>
        <w:jc w:val="both"/>
        <w:rPr>
          <w:rFonts w:ascii="Times New Roman" w:hAnsi="Times New Roman" w:cs="Times New Roman"/>
          <w:sz w:val="24"/>
          <w:szCs w:val="22"/>
        </w:rPr>
      </w:pPr>
      <w:r>
        <w:rPr>
          <w:rFonts w:ascii="Times New Roman" w:hAnsi="Times New Roman" w:cs="Times New Roman"/>
          <w:sz w:val="24"/>
          <w:szCs w:val="22"/>
        </w:rPr>
        <w:tab/>
      </w:r>
      <w:r w:rsidR="00274C38" w:rsidRPr="0002794D">
        <w:rPr>
          <w:rFonts w:ascii="Times New Roman" w:hAnsi="Times New Roman" w:cs="Times New Roman"/>
          <w:sz w:val="24"/>
          <w:szCs w:val="22"/>
        </w:rPr>
        <w:t>The ATmega328P-based Uno is a microcontroller board. It contains 14 digital I/O pins (six of which are PWM outputs), 6 analogue inputs, a 16 MHz quartz crystal, a USB connection, a power connector, an ICSP header, and a reset button.</w:t>
      </w:r>
      <w:r>
        <w:rPr>
          <w:rFonts w:ascii="Times New Roman" w:hAnsi="Times New Roman" w:cs="Times New Roman"/>
          <w:sz w:val="24"/>
          <w:szCs w:val="22"/>
        </w:rPr>
        <w:t xml:space="preserve"> </w:t>
      </w:r>
      <w:r w:rsidR="00274C38" w:rsidRPr="0002794D">
        <w:rPr>
          <w:rFonts w:ascii="Times New Roman" w:hAnsi="Times New Roman" w:cs="Times New Roman"/>
          <w:sz w:val="24"/>
          <w:szCs w:val="22"/>
        </w:rPr>
        <w:t>It comes with everything you need to support the microcontroller; simply connect it to a computer through USB or power it with an AC-to-DC converter or battery to get started.</w:t>
      </w:r>
      <w:r w:rsidR="00274C38" w:rsidRPr="0002794D">
        <w:rPr>
          <w:rFonts w:ascii="Times New Roman" w:hAnsi="Times New Roman" w:cs="Times New Roman"/>
        </w:rPr>
        <w:t xml:space="preserve"> </w:t>
      </w:r>
      <w:r w:rsidR="00274C38" w:rsidRPr="0002794D">
        <w:rPr>
          <w:rFonts w:ascii="Times New Roman" w:hAnsi="Times New Roman" w:cs="Times New Roman"/>
          <w:sz w:val="24"/>
          <w:szCs w:val="22"/>
        </w:rPr>
        <w:t xml:space="preserve">You can tamper with your UNO without fear of doing something incorrectly; worst case scenario, you can replace the chip for a few bucks and start anew. The name "Uno" means "one" in Italian and was selected to </w:t>
      </w:r>
      <w:r w:rsidR="00274C38" w:rsidRPr="0002794D">
        <w:rPr>
          <w:rFonts w:ascii="Times New Roman" w:hAnsi="Times New Roman" w:cs="Times New Roman"/>
          <w:sz w:val="24"/>
          <w:szCs w:val="22"/>
        </w:rPr>
        <w:lastRenderedPageBreak/>
        <w:t xml:space="preserve">commemorate the launching </w:t>
      </w:r>
      <w:r w:rsidR="00274C38" w:rsidRPr="0002794D">
        <w:rPr>
          <w:rFonts w:ascii="Times New Roman" w:hAnsi="Times New Roman" w:cs="Times New Roman"/>
          <w:noProof/>
          <w:lang w:eastAsia="en-IN"/>
        </w:rPr>
        <w:drawing>
          <wp:anchor distT="0" distB="0" distL="114300" distR="114300" simplePos="0" relativeHeight="251658240" behindDoc="0" locked="0" layoutInCell="1" allowOverlap="1" wp14:anchorId="48AC2212" wp14:editId="0EA3F598">
            <wp:simplePos x="0" y="0"/>
            <wp:positionH relativeFrom="column">
              <wp:posOffset>-69215</wp:posOffset>
            </wp:positionH>
            <wp:positionV relativeFrom="paragraph">
              <wp:posOffset>1064260</wp:posOffset>
            </wp:positionV>
            <wp:extent cx="3293110" cy="2195407"/>
            <wp:effectExtent l="0" t="0" r="2540" b="0"/>
            <wp:wrapThrough wrapText="bothSides">
              <wp:wrapPolygon edited="0">
                <wp:start x="0" y="0"/>
                <wp:lineTo x="0" y="21369"/>
                <wp:lineTo x="21492" y="21369"/>
                <wp:lineTo x="21492" y="0"/>
                <wp:lineTo x="0" y="0"/>
              </wp:wrapPolygon>
            </wp:wrapThrough>
            <wp:docPr id="2" name="Picture 2" descr="Arduino Uno Images – Browse 941 Stock Photos, Vector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duino Uno Images – Browse 941 Stock Photos, Vectors, and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3110" cy="21954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4C38" w:rsidRPr="0002794D">
        <w:rPr>
          <w:rFonts w:ascii="Times New Roman" w:hAnsi="Times New Roman" w:cs="Times New Roman"/>
          <w:sz w:val="24"/>
          <w:szCs w:val="22"/>
        </w:rPr>
        <w:t>of the Arduino Software (IDE) 1.0.</w:t>
      </w:r>
      <w:r>
        <w:rPr>
          <w:rFonts w:ascii="Times New Roman" w:hAnsi="Times New Roman" w:cs="Times New Roman"/>
          <w:sz w:val="24"/>
          <w:szCs w:val="22"/>
        </w:rPr>
        <w:t xml:space="preserve"> </w:t>
      </w:r>
      <w:r w:rsidR="00274C38" w:rsidRPr="0002794D">
        <w:rPr>
          <w:rFonts w:ascii="Times New Roman" w:hAnsi="Times New Roman" w:cs="Times New Roman"/>
          <w:sz w:val="24"/>
          <w:szCs w:val="22"/>
        </w:rPr>
        <w:t xml:space="preserve">The Uno board and Arduino Software (IDE) version 1.0 were the reference versions of Arduino, which have since progressed to later releases. The Uno board is the first of a series </w:t>
      </w:r>
    </w:p>
    <w:p w:rsidR="002D682F" w:rsidRPr="002D682F" w:rsidRDefault="002D682F" w:rsidP="002D682F">
      <w:pPr>
        <w:jc w:val="center"/>
        <w:rPr>
          <w:rFonts w:ascii="Times New Roman" w:hAnsi="Times New Roman" w:cs="Times New Roman"/>
          <w:b/>
          <w:bCs/>
          <w:sz w:val="23"/>
          <w:szCs w:val="23"/>
        </w:rPr>
      </w:pPr>
      <w:r w:rsidRPr="002D682F">
        <w:rPr>
          <w:rFonts w:ascii="Times New Roman" w:hAnsi="Times New Roman" w:cs="Times New Roman"/>
          <w:b/>
          <w:bCs/>
          <w:sz w:val="23"/>
          <w:szCs w:val="23"/>
        </w:rPr>
        <w:t>Fig:</w:t>
      </w:r>
      <w:proofErr w:type="gramStart"/>
      <w:r w:rsidRPr="002D682F">
        <w:rPr>
          <w:rFonts w:ascii="Times New Roman" w:hAnsi="Times New Roman" w:cs="Times New Roman"/>
          <w:b/>
          <w:bCs/>
          <w:sz w:val="23"/>
          <w:szCs w:val="23"/>
        </w:rPr>
        <w:t>2:-</w:t>
      </w:r>
      <w:proofErr w:type="gramEnd"/>
      <w:r w:rsidRPr="002D682F">
        <w:rPr>
          <w:rFonts w:ascii="Times New Roman" w:hAnsi="Times New Roman" w:cs="Times New Roman"/>
          <w:b/>
          <w:bCs/>
          <w:sz w:val="23"/>
          <w:szCs w:val="23"/>
        </w:rPr>
        <w:t xml:space="preserve"> Arduino system</w:t>
      </w:r>
    </w:p>
    <w:p w:rsidR="002D682F" w:rsidRDefault="00274C38" w:rsidP="0002794D">
      <w:pPr>
        <w:jc w:val="both"/>
        <w:rPr>
          <w:rFonts w:ascii="Times New Roman" w:hAnsi="Times New Roman" w:cs="Times New Roman"/>
          <w:sz w:val="24"/>
          <w:szCs w:val="22"/>
        </w:rPr>
      </w:pPr>
      <w:r w:rsidRPr="0002794D">
        <w:rPr>
          <w:rFonts w:ascii="Times New Roman" w:hAnsi="Times New Roman" w:cs="Times New Roman"/>
          <w:sz w:val="24"/>
          <w:szCs w:val="22"/>
        </w:rPr>
        <w:t>of USB Arduino boards and the reference model for the Arduino platform; Microcontrollers are typically programmed with a programmer unless your microcontroller has a piece of firmware that permits you to upload fresh firmware using an external programmer.</w:t>
      </w:r>
      <w:r w:rsidR="00E64BCC" w:rsidRPr="0002794D">
        <w:rPr>
          <w:rFonts w:ascii="Times New Roman" w:hAnsi="Times New Roman" w:cs="Times New Roman"/>
        </w:rPr>
        <w:t xml:space="preserve"> </w:t>
      </w:r>
      <w:r w:rsidR="00E64BCC" w:rsidRPr="0002794D">
        <w:rPr>
          <w:rFonts w:ascii="Times New Roman" w:hAnsi="Times New Roman" w:cs="Times New Roman"/>
          <w:sz w:val="24"/>
          <w:szCs w:val="22"/>
        </w:rPr>
        <w:t xml:space="preserve">This is known as a boot loader. (HED) is a popular method for generating this positioning feedback. </w:t>
      </w:r>
    </w:p>
    <w:p w:rsidR="00274C38" w:rsidRPr="0002794D" w:rsidRDefault="002D682F" w:rsidP="0002794D">
      <w:pPr>
        <w:jc w:val="both"/>
        <w:rPr>
          <w:rFonts w:ascii="Times New Roman" w:hAnsi="Times New Roman" w:cs="Times New Roman"/>
          <w:sz w:val="24"/>
          <w:szCs w:val="22"/>
        </w:rPr>
      </w:pPr>
      <w:r>
        <w:rPr>
          <w:rFonts w:ascii="Times New Roman" w:hAnsi="Times New Roman" w:cs="Times New Roman"/>
          <w:sz w:val="24"/>
          <w:szCs w:val="22"/>
        </w:rPr>
        <w:tab/>
      </w:r>
      <w:r w:rsidR="00E64BCC" w:rsidRPr="0002794D">
        <w:rPr>
          <w:rFonts w:ascii="Times New Roman" w:hAnsi="Times New Roman" w:cs="Times New Roman"/>
          <w:sz w:val="24"/>
          <w:szCs w:val="22"/>
        </w:rPr>
        <w:t xml:space="preserve">Brushless motors are commutated in some applications without the use of sensors or with the use of an encoder for positional </w:t>
      </w:r>
      <w:r w:rsidRPr="0002794D">
        <w:rPr>
          <w:rFonts w:ascii="Times New Roman" w:hAnsi="Times New Roman" w:cs="Times New Roman"/>
          <w:sz w:val="24"/>
          <w:szCs w:val="22"/>
        </w:rPr>
        <w:t>feedback. When</w:t>
      </w:r>
      <w:r w:rsidR="00E64BCC" w:rsidRPr="0002794D">
        <w:rPr>
          <w:rFonts w:ascii="Times New Roman" w:hAnsi="Times New Roman" w:cs="Times New Roman"/>
          <w:sz w:val="24"/>
          <w:szCs w:val="22"/>
        </w:rPr>
        <w:t xml:space="preserve"> great dependability, extended life, and high speeds are required, a brushless motor is frequently employed. Bearings are often the only parts of a brushless motor that wear out. Brushless motors are preferred in applications requiring high speeds (often above 30,000 RPM) since the wear of regular motor brushes rises as motor speed increases.</w:t>
      </w:r>
      <w:r w:rsidR="00E64BCC" w:rsidRPr="0002794D">
        <w:rPr>
          <w:rFonts w:ascii="Times New Roman" w:hAnsi="Times New Roman" w:cs="Times New Roman"/>
        </w:rPr>
        <w:t xml:space="preserve"> </w:t>
      </w:r>
      <w:r w:rsidR="00E64BCC" w:rsidRPr="0002794D">
        <w:rPr>
          <w:rFonts w:ascii="Times New Roman" w:hAnsi="Times New Roman" w:cs="Times New Roman"/>
          <w:sz w:val="24"/>
          <w:szCs w:val="22"/>
        </w:rPr>
        <w:t>The commutation control of a brushless motor may be readily decoupled and merged into other needed electronics, enhancing the effective power-</w:t>
      </w:r>
      <w:proofErr w:type="spellStart"/>
      <w:r w:rsidR="00E64BCC" w:rsidRPr="0002794D">
        <w:rPr>
          <w:rFonts w:ascii="Times New Roman" w:hAnsi="Times New Roman" w:cs="Times New Roman"/>
          <w:sz w:val="24"/>
          <w:szCs w:val="22"/>
        </w:rPr>
        <w:t>toweight</w:t>
      </w:r>
      <w:proofErr w:type="spellEnd"/>
      <w:r w:rsidR="00E64BCC" w:rsidRPr="0002794D">
        <w:rPr>
          <w:rFonts w:ascii="Times New Roman" w:hAnsi="Times New Roman" w:cs="Times New Roman"/>
          <w:sz w:val="24"/>
          <w:szCs w:val="22"/>
        </w:rPr>
        <w:t xml:space="preserve"> and/or power-to-volume ratio. A brushless motor bundle (motor plus commutation controller) will often cost more than a brush-type, although the expense is often offset by other benefits. For example, in applications requiring complex control of the motor's functioning. Brushless motors are currently used in a wide range of computer applications, including the rotation of standard PC fans, hard discs, and disc drives.</w:t>
      </w:r>
      <w:r w:rsidR="00E64BCC" w:rsidRPr="0002794D">
        <w:rPr>
          <w:rFonts w:ascii="Times New Roman" w:hAnsi="Times New Roman" w:cs="Times New Roman"/>
        </w:rPr>
        <w:t xml:space="preserve"> </w:t>
      </w:r>
      <w:r w:rsidR="00E64BCC" w:rsidRPr="0002794D">
        <w:rPr>
          <w:rFonts w:ascii="Times New Roman" w:hAnsi="Times New Roman" w:cs="Times New Roman"/>
          <w:sz w:val="24"/>
          <w:szCs w:val="22"/>
        </w:rPr>
        <w:t xml:space="preserve">Frequency energy, and so will not operate effectively when used at high frequencies. PWM approaches will only function if </w:t>
      </w:r>
      <w:r w:rsidR="00E64BCC" w:rsidRPr="0002794D">
        <w:rPr>
          <w:rFonts w:ascii="Times New Roman" w:hAnsi="Times New Roman" w:cs="Times New Roman"/>
          <w:sz w:val="24"/>
          <w:szCs w:val="22"/>
        </w:rPr>
        <w:t>the frequencies are low enough. Lower frequencies are typically preferable to higher frequencies, however PWM loses effectiveness at too low a frequency. The notion that a lower frequency PWM works better merely reflects the fact that the "on" cycle must be somewhat large before the motor will draw any current (due to motor inductance).</w:t>
      </w:r>
      <w:r w:rsidR="00E64BCC" w:rsidRPr="0002794D">
        <w:rPr>
          <w:rFonts w:ascii="Times New Roman" w:hAnsi="Times New Roman" w:cs="Times New Roman"/>
        </w:rPr>
        <w:t xml:space="preserve"> </w:t>
      </w:r>
      <w:r w:rsidR="00E64BCC" w:rsidRPr="0002794D">
        <w:rPr>
          <w:rFonts w:ascii="Times New Roman" w:hAnsi="Times New Roman" w:cs="Times New Roman"/>
          <w:sz w:val="24"/>
          <w:szCs w:val="22"/>
        </w:rPr>
        <w:t xml:space="preserve">If you put a big capacitor across the motor or short the motor out during the "off" cycle (e.g. power/brake PWM), a higher PWM frequency will work perfectly. This is because brief pulses do not enable much electricity to pass before being shut off. The current that did flow is then dissipated as an inductive kick, most likely as heat through the </w:t>
      </w:r>
      <w:proofErr w:type="spellStart"/>
      <w:r w:rsidR="00E64BCC" w:rsidRPr="0002794D">
        <w:rPr>
          <w:rFonts w:ascii="Times New Roman" w:hAnsi="Times New Roman" w:cs="Times New Roman"/>
          <w:sz w:val="24"/>
          <w:szCs w:val="22"/>
        </w:rPr>
        <w:t>flyback</w:t>
      </w:r>
      <w:proofErr w:type="spellEnd"/>
      <w:r w:rsidR="00E64BCC" w:rsidRPr="0002794D">
        <w:rPr>
          <w:rFonts w:ascii="Times New Roman" w:hAnsi="Times New Roman" w:cs="Times New Roman"/>
          <w:sz w:val="24"/>
          <w:szCs w:val="22"/>
        </w:rPr>
        <w:t xml:space="preserve"> diodes. After the driver is turned off, the capacitor integrates the pulse and delivers a longer, but lower, current flow to the motor. There is also no inductive kick since the current flow is not interrupted.</w:t>
      </w:r>
      <w:r w:rsidR="00E64BCC" w:rsidRPr="0002794D">
        <w:rPr>
          <w:rFonts w:ascii="Times New Roman" w:hAnsi="Times New Roman" w:cs="Times New Roman"/>
        </w:rPr>
        <w:t xml:space="preserve"> </w:t>
      </w:r>
      <w:r w:rsidR="00E64BCC" w:rsidRPr="0002794D">
        <w:rPr>
          <w:rFonts w:ascii="Times New Roman" w:hAnsi="Times New Roman" w:cs="Times New Roman"/>
          <w:sz w:val="24"/>
          <w:szCs w:val="22"/>
        </w:rPr>
        <w:t xml:space="preserve">There is also no inductive kick since the current flow is not interrupted. Knowing the motor's low pass roll-off frequency aids in determining the best frequency for running PWM. Test your motor with a square duty cycle and a variable frequency, then watch the torque diminish as the frequency is increased. In terms of power efficiency, this approach can aid in determining the roll off point. </w:t>
      </w:r>
      <w:r w:rsidR="00287697">
        <w:rPr>
          <w:rFonts w:ascii="Times New Roman" w:hAnsi="Times New Roman" w:cs="Times New Roman"/>
          <w:sz w:val="24"/>
          <w:szCs w:val="22"/>
        </w:rPr>
        <w:tab/>
      </w:r>
      <w:r w:rsidR="00E64BCC" w:rsidRPr="0002794D">
        <w:rPr>
          <w:rFonts w:ascii="Times New Roman" w:hAnsi="Times New Roman" w:cs="Times New Roman"/>
          <w:sz w:val="24"/>
          <w:szCs w:val="22"/>
        </w:rPr>
        <w:t xml:space="preserve">There are additional applications that require PWM control in both directions. In such instances, PWM control is frequently combined with a H </w:t>
      </w:r>
      <w:r w:rsidR="00287697" w:rsidRPr="0002794D">
        <w:rPr>
          <w:rFonts w:ascii="Times New Roman" w:hAnsi="Times New Roman" w:cs="Times New Roman"/>
          <w:sz w:val="24"/>
          <w:szCs w:val="22"/>
        </w:rPr>
        <w:t>Bridge. There</w:t>
      </w:r>
      <w:r w:rsidR="00E64BCC" w:rsidRPr="0002794D">
        <w:rPr>
          <w:rFonts w:ascii="Times New Roman" w:hAnsi="Times New Roman" w:cs="Times New Roman"/>
          <w:sz w:val="24"/>
          <w:szCs w:val="22"/>
        </w:rPr>
        <w:t xml:space="preserve"> are several approaches to this. The motor in a locked antiphase system is always propelled forward or backward, but it is always linked to electricity. The motor does not move at 50% duty cycle because there is no net current flow. Because the motor is always turned on, it has a low impedance across its terminals.</w:t>
      </w:r>
      <w:r w:rsidR="00E64BCC" w:rsidRPr="0002794D">
        <w:rPr>
          <w:rFonts w:ascii="Times New Roman" w:hAnsi="Times New Roman" w:cs="Times New Roman"/>
        </w:rPr>
        <w:t xml:space="preserve"> </w:t>
      </w:r>
      <w:r w:rsidR="00E64BCC" w:rsidRPr="0002794D">
        <w:rPr>
          <w:rFonts w:ascii="Times New Roman" w:hAnsi="Times New Roman" w:cs="Times New Roman"/>
          <w:sz w:val="24"/>
          <w:szCs w:val="22"/>
        </w:rPr>
        <w:t>As a result, at 50%, the motor not only does not turn, but also resists turning - it is in brake mode: low impedance (e.g. a short) is across the terminals. There is no need for capacitors. The one disadvantage is that at the switching frequency, there is a lot of inductive noise.</w:t>
      </w:r>
    </w:p>
    <w:p w:rsidR="00E64BCC" w:rsidRPr="00287697" w:rsidRDefault="00E64BCC" w:rsidP="00287697">
      <w:pPr>
        <w:jc w:val="center"/>
        <w:rPr>
          <w:rFonts w:ascii="Times New Roman" w:hAnsi="Times New Roman" w:cs="Times New Roman"/>
          <w:b/>
          <w:bCs/>
          <w:sz w:val="23"/>
          <w:szCs w:val="23"/>
        </w:rPr>
      </w:pPr>
      <w:r w:rsidRPr="00287697">
        <w:rPr>
          <w:rFonts w:ascii="Times New Roman" w:hAnsi="Times New Roman" w:cs="Times New Roman"/>
          <w:b/>
          <w:bCs/>
          <w:sz w:val="23"/>
          <w:szCs w:val="23"/>
        </w:rPr>
        <w:t>IV D.C. MOTOR DRIVES</w:t>
      </w:r>
    </w:p>
    <w:p w:rsidR="00E64BCC" w:rsidRPr="0002794D" w:rsidRDefault="00287697" w:rsidP="0002794D">
      <w:pPr>
        <w:jc w:val="both"/>
        <w:rPr>
          <w:rFonts w:ascii="Times New Roman" w:hAnsi="Times New Roman" w:cs="Times New Roman"/>
          <w:sz w:val="23"/>
          <w:szCs w:val="23"/>
        </w:rPr>
      </w:pPr>
      <w:r>
        <w:rPr>
          <w:rFonts w:ascii="Times New Roman" w:hAnsi="Times New Roman" w:cs="Times New Roman"/>
          <w:sz w:val="23"/>
          <w:szCs w:val="23"/>
        </w:rPr>
        <w:tab/>
      </w:r>
      <w:r w:rsidR="00E64BCC" w:rsidRPr="0002794D">
        <w:rPr>
          <w:rFonts w:ascii="Times New Roman" w:hAnsi="Times New Roman" w:cs="Times New Roman"/>
          <w:sz w:val="23"/>
          <w:szCs w:val="23"/>
        </w:rPr>
        <w:t>The H-Bridge is used for motor driver. The H-Bridge is widely used in Robotics for driving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1254"/>
        <w:gridCol w:w="1254"/>
        <w:gridCol w:w="1255"/>
      </w:tblGrid>
      <w:tr w:rsidR="00E64BCC" w:rsidRPr="0002794D" w:rsidTr="00E64BCC">
        <w:tblPrEx>
          <w:tblCellMar>
            <w:top w:w="0" w:type="dxa"/>
            <w:bottom w:w="0" w:type="dxa"/>
          </w:tblCellMar>
        </w:tblPrEx>
        <w:trPr>
          <w:trHeight w:val="358"/>
        </w:trPr>
        <w:tc>
          <w:tcPr>
            <w:tcW w:w="1254" w:type="dxa"/>
            <w:vAlign w:val="center"/>
          </w:tcPr>
          <w:p w:rsidR="00E64BCC" w:rsidRPr="00287697" w:rsidRDefault="00E64BCC" w:rsidP="0002794D">
            <w:pPr>
              <w:pStyle w:val="Default"/>
              <w:jc w:val="both"/>
              <w:rPr>
                <w:b/>
                <w:bCs/>
                <w:sz w:val="18"/>
                <w:szCs w:val="18"/>
              </w:rPr>
            </w:pPr>
            <w:r w:rsidRPr="00287697">
              <w:rPr>
                <w:b/>
                <w:bCs/>
                <w:sz w:val="18"/>
                <w:szCs w:val="18"/>
              </w:rPr>
              <w:t xml:space="preserve">Pin </w:t>
            </w:r>
            <w:r w:rsidRPr="00287697">
              <w:rPr>
                <w:b/>
                <w:bCs/>
                <w:sz w:val="18"/>
                <w:szCs w:val="18"/>
              </w:rPr>
              <w:t>No</w:t>
            </w:r>
          </w:p>
        </w:tc>
        <w:tc>
          <w:tcPr>
            <w:tcW w:w="1254" w:type="dxa"/>
            <w:vAlign w:val="center"/>
          </w:tcPr>
          <w:p w:rsidR="00E64BCC" w:rsidRPr="00287697" w:rsidRDefault="00E64BCC" w:rsidP="0002794D">
            <w:pPr>
              <w:pStyle w:val="Default"/>
              <w:jc w:val="both"/>
              <w:rPr>
                <w:b/>
                <w:bCs/>
                <w:sz w:val="18"/>
                <w:szCs w:val="18"/>
              </w:rPr>
            </w:pPr>
            <w:r w:rsidRPr="00287697">
              <w:rPr>
                <w:b/>
                <w:bCs/>
                <w:sz w:val="18"/>
                <w:szCs w:val="18"/>
              </w:rPr>
              <w:t>1(Contro</w:t>
            </w:r>
            <w:r w:rsidRPr="00287697">
              <w:rPr>
                <w:b/>
                <w:bCs/>
                <w:sz w:val="18"/>
                <w:szCs w:val="18"/>
              </w:rPr>
              <w:t>l)</w:t>
            </w:r>
          </w:p>
        </w:tc>
        <w:tc>
          <w:tcPr>
            <w:tcW w:w="1254" w:type="dxa"/>
            <w:vAlign w:val="center"/>
          </w:tcPr>
          <w:p w:rsidR="00E64BCC" w:rsidRPr="00287697" w:rsidRDefault="00E64BCC" w:rsidP="0002794D">
            <w:pPr>
              <w:pStyle w:val="Default"/>
              <w:jc w:val="both"/>
              <w:rPr>
                <w:b/>
                <w:bCs/>
                <w:sz w:val="18"/>
                <w:szCs w:val="18"/>
              </w:rPr>
            </w:pPr>
            <w:r w:rsidRPr="00287697">
              <w:rPr>
                <w:b/>
                <w:bCs/>
                <w:sz w:val="18"/>
                <w:szCs w:val="18"/>
              </w:rPr>
              <w:t>2(Data</w:t>
            </w:r>
            <w:r w:rsidRPr="00287697">
              <w:rPr>
                <w:b/>
                <w:bCs/>
                <w:sz w:val="18"/>
                <w:szCs w:val="18"/>
              </w:rPr>
              <w:t>-1)</w:t>
            </w:r>
          </w:p>
        </w:tc>
        <w:tc>
          <w:tcPr>
            <w:tcW w:w="1255" w:type="dxa"/>
            <w:vAlign w:val="center"/>
          </w:tcPr>
          <w:p w:rsidR="00E64BCC" w:rsidRPr="00287697" w:rsidRDefault="00E64BCC" w:rsidP="0002794D">
            <w:pPr>
              <w:pStyle w:val="Default"/>
              <w:jc w:val="both"/>
              <w:rPr>
                <w:b/>
                <w:bCs/>
                <w:sz w:val="18"/>
                <w:szCs w:val="18"/>
              </w:rPr>
            </w:pPr>
            <w:r w:rsidRPr="00287697">
              <w:rPr>
                <w:b/>
                <w:bCs/>
                <w:sz w:val="18"/>
                <w:szCs w:val="18"/>
              </w:rPr>
              <w:t>7(Data-2)</w:t>
            </w:r>
          </w:p>
        </w:tc>
      </w:tr>
      <w:tr w:rsidR="00E64BCC" w:rsidRPr="0002794D" w:rsidTr="00287697">
        <w:tblPrEx>
          <w:tblCellMar>
            <w:top w:w="0" w:type="dxa"/>
            <w:bottom w:w="0" w:type="dxa"/>
          </w:tblCellMar>
        </w:tblPrEx>
        <w:trPr>
          <w:trHeight w:val="482"/>
        </w:trPr>
        <w:tc>
          <w:tcPr>
            <w:tcW w:w="1254" w:type="dxa"/>
            <w:vAlign w:val="center"/>
          </w:tcPr>
          <w:p w:rsidR="00E64BCC" w:rsidRPr="0002794D" w:rsidRDefault="00E64BCC" w:rsidP="0002794D">
            <w:pPr>
              <w:pStyle w:val="Default"/>
              <w:jc w:val="both"/>
              <w:rPr>
                <w:sz w:val="20"/>
                <w:szCs w:val="20"/>
              </w:rPr>
            </w:pPr>
            <w:r w:rsidRPr="0002794D">
              <w:rPr>
                <w:sz w:val="20"/>
                <w:szCs w:val="20"/>
              </w:rPr>
              <w:t>Clockwise</w:t>
            </w:r>
          </w:p>
        </w:tc>
        <w:tc>
          <w:tcPr>
            <w:tcW w:w="1254" w:type="dxa"/>
            <w:vAlign w:val="center"/>
          </w:tcPr>
          <w:p w:rsidR="00E64BCC" w:rsidRPr="0002794D" w:rsidRDefault="00E64BCC" w:rsidP="00287697">
            <w:pPr>
              <w:pStyle w:val="Default"/>
              <w:jc w:val="center"/>
              <w:rPr>
                <w:sz w:val="20"/>
                <w:szCs w:val="20"/>
              </w:rPr>
            </w:pPr>
            <w:r w:rsidRPr="0002794D">
              <w:rPr>
                <w:sz w:val="20"/>
                <w:szCs w:val="20"/>
              </w:rPr>
              <w:t>1</w:t>
            </w:r>
          </w:p>
        </w:tc>
        <w:tc>
          <w:tcPr>
            <w:tcW w:w="1254" w:type="dxa"/>
            <w:vAlign w:val="center"/>
          </w:tcPr>
          <w:p w:rsidR="00E64BCC" w:rsidRPr="0002794D" w:rsidRDefault="00E64BCC" w:rsidP="00287697">
            <w:pPr>
              <w:pStyle w:val="Default"/>
              <w:jc w:val="center"/>
              <w:rPr>
                <w:sz w:val="20"/>
                <w:szCs w:val="20"/>
              </w:rPr>
            </w:pPr>
            <w:r w:rsidRPr="0002794D">
              <w:rPr>
                <w:sz w:val="20"/>
                <w:szCs w:val="20"/>
              </w:rPr>
              <w:t>1</w:t>
            </w:r>
          </w:p>
        </w:tc>
        <w:tc>
          <w:tcPr>
            <w:tcW w:w="1255" w:type="dxa"/>
            <w:vAlign w:val="center"/>
          </w:tcPr>
          <w:p w:rsidR="00E64BCC" w:rsidRPr="0002794D" w:rsidRDefault="00E64BCC" w:rsidP="00287697">
            <w:pPr>
              <w:pStyle w:val="Default"/>
              <w:jc w:val="center"/>
              <w:rPr>
                <w:sz w:val="20"/>
                <w:szCs w:val="20"/>
              </w:rPr>
            </w:pPr>
            <w:r w:rsidRPr="0002794D">
              <w:rPr>
                <w:sz w:val="20"/>
                <w:szCs w:val="20"/>
              </w:rPr>
              <w:t>0</w:t>
            </w:r>
          </w:p>
        </w:tc>
      </w:tr>
      <w:tr w:rsidR="00E64BCC" w:rsidRPr="0002794D" w:rsidTr="00287697">
        <w:tblPrEx>
          <w:tblCellMar>
            <w:top w:w="0" w:type="dxa"/>
            <w:bottom w:w="0" w:type="dxa"/>
          </w:tblCellMar>
        </w:tblPrEx>
        <w:trPr>
          <w:trHeight w:val="444"/>
        </w:trPr>
        <w:tc>
          <w:tcPr>
            <w:tcW w:w="1254" w:type="dxa"/>
            <w:vAlign w:val="center"/>
          </w:tcPr>
          <w:p w:rsidR="00E64BCC" w:rsidRPr="0002794D" w:rsidRDefault="00E64BCC" w:rsidP="0002794D">
            <w:pPr>
              <w:pStyle w:val="Default"/>
              <w:jc w:val="both"/>
              <w:rPr>
                <w:sz w:val="20"/>
                <w:szCs w:val="20"/>
              </w:rPr>
            </w:pPr>
            <w:proofErr w:type="spellStart"/>
            <w:r w:rsidRPr="0002794D">
              <w:rPr>
                <w:sz w:val="20"/>
                <w:szCs w:val="20"/>
              </w:rPr>
              <w:t>Anticlockwis</w:t>
            </w:r>
            <w:proofErr w:type="spellEnd"/>
          </w:p>
        </w:tc>
        <w:tc>
          <w:tcPr>
            <w:tcW w:w="1254" w:type="dxa"/>
            <w:vAlign w:val="center"/>
          </w:tcPr>
          <w:p w:rsidR="00E64BCC" w:rsidRPr="0002794D" w:rsidRDefault="00E64BCC" w:rsidP="00287697">
            <w:pPr>
              <w:pStyle w:val="Default"/>
              <w:jc w:val="center"/>
              <w:rPr>
                <w:sz w:val="20"/>
                <w:szCs w:val="20"/>
              </w:rPr>
            </w:pPr>
            <w:r w:rsidRPr="0002794D">
              <w:rPr>
                <w:sz w:val="20"/>
                <w:szCs w:val="20"/>
              </w:rPr>
              <w:t>1</w:t>
            </w:r>
          </w:p>
        </w:tc>
        <w:tc>
          <w:tcPr>
            <w:tcW w:w="1254" w:type="dxa"/>
            <w:vAlign w:val="center"/>
          </w:tcPr>
          <w:p w:rsidR="00E64BCC" w:rsidRPr="0002794D" w:rsidRDefault="00E64BCC" w:rsidP="00287697">
            <w:pPr>
              <w:pStyle w:val="Default"/>
              <w:jc w:val="center"/>
              <w:rPr>
                <w:sz w:val="20"/>
                <w:szCs w:val="20"/>
              </w:rPr>
            </w:pPr>
            <w:r w:rsidRPr="0002794D">
              <w:rPr>
                <w:sz w:val="20"/>
                <w:szCs w:val="20"/>
              </w:rPr>
              <w:t>0</w:t>
            </w:r>
          </w:p>
        </w:tc>
        <w:tc>
          <w:tcPr>
            <w:tcW w:w="1255" w:type="dxa"/>
            <w:vAlign w:val="center"/>
          </w:tcPr>
          <w:p w:rsidR="00E64BCC" w:rsidRPr="0002794D" w:rsidRDefault="00E64BCC" w:rsidP="00287697">
            <w:pPr>
              <w:pStyle w:val="Default"/>
              <w:jc w:val="center"/>
              <w:rPr>
                <w:sz w:val="20"/>
                <w:szCs w:val="20"/>
              </w:rPr>
            </w:pPr>
            <w:r w:rsidRPr="0002794D">
              <w:rPr>
                <w:sz w:val="20"/>
                <w:szCs w:val="20"/>
              </w:rPr>
              <w:t>1</w:t>
            </w:r>
          </w:p>
        </w:tc>
      </w:tr>
    </w:tbl>
    <w:p w:rsidR="00E64BCC" w:rsidRPr="0002794D" w:rsidRDefault="00E64BCC" w:rsidP="0002794D">
      <w:pPr>
        <w:jc w:val="both"/>
        <w:rPr>
          <w:rFonts w:ascii="Times New Roman" w:hAnsi="Times New Roman" w:cs="Times New Roman"/>
          <w:sz w:val="24"/>
          <w:szCs w:val="22"/>
        </w:rPr>
      </w:pPr>
    </w:p>
    <w:p w:rsidR="0002794D" w:rsidRPr="0002794D" w:rsidRDefault="0002794D" w:rsidP="00287697">
      <w:pPr>
        <w:jc w:val="both"/>
        <w:rPr>
          <w:rFonts w:ascii="Times New Roman" w:hAnsi="Times New Roman" w:cs="Times New Roman"/>
        </w:rPr>
      </w:pPr>
      <w:r w:rsidRPr="0002794D">
        <w:rPr>
          <w:rFonts w:ascii="Times New Roman" w:hAnsi="Times New Roman" w:cs="Times New Roman"/>
          <w:sz w:val="24"/>
          <w:szCs w:val="22"/>
        </w:rPr>
        <w:lastRenderedPageBreak/>
        <w:t>DC motors may rotate both clockwise and anticlockwise.</w:t>
      </w:r>
      <w:r w:rsidR="00287697">
        <w:rPr>
          <w:rFonts w:ascii="Times New Roman" w:hAnsi="Times New Roman" w:cs="Times New Roman"/>
          <w:sz w:val="24"/>
          <w:szCs w:val="22"/>
        </w:rPr>
        <w:t xml:space="preserve"> </w:t>
      </w:r>
      <w:r w:rsidRPr="0002794D">
        <w:rPr>
          <w:rFonts w:ascii="Times New Roman" w:hAnsi="Times New Roman" w:cs="Times New Roman"/>
          <w:sz w:val="24"/>
          <w:szCs w:val="22"/>
        </w:rPr>
        <w:t>The IC L293D is used in the H Bridge, as indicated in the circuit diagram.</w:t>
      </w:r>
      <w:r w:rsidR="00287697">
        <w:rPr>
          <w:rFonts w:ascii="Times New Roman" w:hAnsi="Times New Roman" w:cs="Times New Roman"/>
          <w:sz w:val="24"/>
          <w:szCs w:val="22"/>
        </w:rPr>
        <w:t xml:space="preserve"> </w:t>
      </w:r>
      <w:r w:rsidRPr="0002794D">
        <w:rPr>
          <w:rFonts w:ascii="Times New Roman" w:hAnsi="Times New Roman" w:cs="Times New Roman"/>
          <w:sz w:val="24"/>
          <w:szCs w:val="22"/>
        </w:rPr>
        <w:t>The L293 and L293D are high-current quadruple half-H drivers. The L293 is capable of bidirectional driving currents of up to 1 A at voltages ranging from 4.5 V to 36 V. The L293D is intended to deliver bidirectional driving currents of up to 600 mA at voltages ranging from 4.5 V to 36 V. Both devices are intended to power inductive loads like as relays, solenoids, dc and bipolar stepping motors, and other high-current/high-voltage loads in positive-supply applications. Table for motor drive</w:t>
      </w:r>
      <w:r w:rsidRPr="0002794D">
        <w:rPr>
          <w:rFonts w:ascii="Times New Roman" w:hAnsi="Times New Roman" w:cs="Times New Roman"/>
          <w:sz w:val="24"/>
          <w:szCs w:val="22"/>
        </w:rPr>
        <w:t xml:space="preserve"> Power supply: The circuit receives 12V DC power via a 12V adapter rated at 500mA. Any other power source, such as a 12V lead-acid battery, can be utilised. This 12V DC is utilised to power the relays in the circuit. The regulator IC 7805 (ICI) is used to generate a regulated + 5V supply for the microcontroller. D1 diode The circuit is protected from reverse supply connections. Capacitor Cl removes ripples from the input DC voltage.</w:t>
      </w:r>
    </w:p>
    <w:p w:rsidR="0002794D" w:rsidRPr="00287697" w:rsidRDefault="0002794D" w:rsidP="00287697">
      <w:pPr>
        <w:pStyle w:val="Default"/>
        <w:jc w:val="center"/>
        <w:rPr>
          <w:b/>
          <w:bCs/>
          <w:sz w:val="23"/>
          <w:szCs w:val="23"/>
        </w:rPr>
      </w:pPr>
      <w:r w:rsidRPr="00287697">
        <w:rPr>
          <w:b/>
          <w:bCs/>
          <w:sz w:val="30"/>
          <w:szCs w:val="30"/>
        </w:rPr>
        <w:t xml:space="preserve">V. </w:t>
      </w:r>
      <w:r w:rsidRPr="00287697">
        <w:rPr>
          <w:b/>
          <w:bCs/>
          <w:sz w:val="23"/>
          <w:szCs w:val="23"/>
        </w:rPr>
        <w:t>CONCLUSION</w:t>
      </w:r>
    </w:p>
    <w:p w:rsidR="0002794D" w:rsidRPr="0002794D" w:rsidRDefault="00287697" w:rsidP="0002794D">
      <w:pPr>
        <w:pStyle w:val="Default"/>
        <w:jc w:val="both"/>
        <w:rPr>
          <w:sz w:val="23"/>
          <w:szCs w:val="23"/>
        </w:rPr>
      </w:pPr>
      <w:r>
        <w:rPr>
          <w:sz w:val="23"/>
          <w:szCs w:val="23"/>
        </w:rPr>
        <w:tab/>
      </w:r>
      <w:r w:rsidR="0002794D" w:rsidRPr="0002794D">
        <w:rPr>
          <w:sz w:val="23"/>
          <w:szCs w:val="23"/>
        </w:rPr>
        <w:t>Arduino depicts an 8 channel relay module with an 8 bit RF receiver on the receiver side interface. It is insulated from the transmitter. Figure 8 shows the DC SSR interaction with the DC Geared motor. The RF transmitter side is connected to the Arduino Uno microcontroller board.</w:t>
      </w:r>
      <w:r>
        <w:rPr>
          <w:sz w:val="23"/>
          <w:szCs w:val="23"/>
        </w:rPr>
        <w:t xml:space="preserve"> </w:t>
      </w:r>
      <w:r w:rsidR="0002794D" w:rsidRPr="0002794D">
        <w:rPr>
          <w:sz w:val="23"/>
          <w:szCs w:val="23"/>
        </w:rPr>
        <w:t>The console is linked to the PC through a USB connection. The DC SSR is connected between the H-bridge and the DC source. It is controlled by PWM signals generated by the Arduino Uno microcontroller.</w:t>
      </w:r>
    </w:p>
    <w:p w:rsidR="0002794D" w:rsidRPr="0002794D" w:rsidRDefault="0002794D" w:rsidP="0002794D">
      <w:pPr>
        <w:pStyle w:val="Default"/>
        <w:jc w:val="both"/>
        <w:rPr>
          <w:sz w:val="23"/>
          <w:szCs w:val="23"/>
        </w:rPr>
      </w:pPr>
    </w:p>
    <w:p w:rsidR="0002794D" w:rsidRPr="00287697" w:rsidRDefault="0002794D" w:rsidP="00287697">
      <w:pPr>
        <w:pStyle w:val="Default"/>
        <w:jc w:val="center"/>
        <w:rPr>
          <w:b/>
          <w:bCs/>
          <w:sz w:val="30"/>
          <w:szCs w:val="30"/>
        </w:rPr>
      </w:pPr>
      <w:r w:rsidRPr="00287697">
        <w:rPr>
          <w:b/>
          <w:bCs/>
          <w:sz w:val="30"/>
          <w:szCs w:val="30"/>
        </w:rPr>
        <w:t>VI. REFERENCES</w:t>
      </w:r>
    </w:p>
    <w:p w:rsidR="00287697" w:rsidRDefault="0002794D" w:rsidP="00287697">
      <w:pPr>
        <w:pStyle w:val="Default"/>
        <w:jc w:val="both"/>
        <w:rPr>
          <w:sz w:val="23"/>
          <w:szCs w:val="23"/>
        </w:rPr>
      </w:pPr>
      <w:r w:rsidRPr="0002794D">
        <w:rPr>
          <w:sz w:val="23"/>
          <w:szCs w:val="23"/>
        </w:rPr>
        <w:t xml:space="preserve">[1] </w:t>
      </w:r>
      <w:proofErr w:type="spellStart"/>
      <w:proofErr w:type="gramStart"/>
      <w:r w:rsidRPr="0002794D">
        <w:rPr>
          <w:sz w:val="23"/>
          <w:szCs w:val="23"/>
        </w:rPr>
        <w:t>L.Boaz</w:t>
      </w:r>
      <w:proofErr w:type="spellEnd"/>
      <w:proofErr w:type="gramEnd"/>
      <w:r w:rsidRPr="0002794D">
        <w:rPr>
          <w:sz w:val="23"/>
          <w:szCs w:val="23"/>
        </w:rPr>
        <w:t xml:space="preserve">, </w:t>
      </w:r>
      <w:proofErr w:type="spellStart"/>
      <w:r w:rsidRPr="0002794D">
        <w:rPr>
          <w:sz w:val="23"/>
          <w:szCs w:val="23"/>
        </w:rPr>
        <w:t>S.Priyatharshini</w:t>
      </w:r>
      <w:proofErr w:type="spellEnd"/>
      <w:r w:rsidRPr="0002794D">
        <w:rPr>
          <w:sz w:val="23"/>
          <w:szCs w:val="23"/>
        </w:rPr>
        <w:t>. "Atmega</w:t>
      </w:r>
      <w:proofErr w:type="gramStart"/>
      <w:r w:rsidRPr="0002794D">
        <w:rPr>
          <w:sz w:val="23"/>
          <w:szCs w:val="23"/>
        </w:rPr>
        <w:t>328</w:t>
      </w:r>
      <w:r w:rsidR="00287697">
        <w:rPr>
          <w:sz w:val="23"/>
          <w:szCs w:val="23"/>
        </w:rPr>
        <w:t xml:space="preserve">  </w:t>
      </w:r>
      <w:r w:rsidRPr="0002794D">
        <w:rPr>
          <w:sz w:val="23"/>
          <w:szCs w:val="23"/>
        </w:rPr>
        <w:t>Based</w:t>
      </w:r>
      <w:proofErr w:type="gramEnd"/>
      <w:r w:rsidRPr="0002794D">
        <w:rPr>
          <w:sz w:val="23"/>
          <w:szCs w:val="23"/>
        </w:rPr>
        <w:t xml:space="preserve"> Industrial Conveyor Model Simulation in PROTEUS ISIS." International Journal for Scientific Research &amp; Development 3.2 (2015). </w:t>
      </w:r>
      <w:r w:rsidR="00287697">
        <w:rPr>
          <w:sz w:val="23"/>
          <w:szCs w:val="23"/>
        </w:rPr>
        <w:t xml:space="preserve"> </w:t>
      </w:r>
    </w:p>
    <w:p w:rsidR="00287697" w:rsidRDefault="0002794D" w:rsidP="00287697">
      <w:pPr>
        <w:pStyle w:val="Default"/>
        <w:jc w:val="both"/>
        <w:rPr>
          <w:sz w:val="23"/>
          <w:szCs w:val="23"/>
        </w:rPr>
      </w:pPr>
      <w:r w:rsidRPr="0002794D">
        <w:rPr>
          <w:sz w:val="23"/>
          <w:szCs w:val="23"/>
        </w:rPr>
        <w:t xml:space="preserve">[2] L, Boaz. "Microcontroller Based </w:t>
      </w:r>
      <w:r w:rsidR="00287697">
        <w:rPr>
          <w:sz w:val="23"/>
          <w:szCs w:val="23"/>
        </w:rPr>
        <w:t xml:space="preserve">  </w:t>
      </w:r>
      <w:r w:rsidRPr="0002794D">
        <w:rPr>
          <w:sz w:val="23"/>
          <w:szCs w:val="23"/>
        </w:rPr>
        <w:t xml:space="preserve">Industrial DC Motors Console Model Simulation in PROTEUS ISIS." </w:t>
      </w:r>
      <w:r w:rsidR="00287697">
        <w:rPr>
          <w:sz w:val="23"/>
          <w:szCs w:val="23"/>
        </w:rPr>
        <w:t xml:space="preserve"> </w:t>
      </w:r>
      <w:r w:rsidRPr="0002794D">
        <w:rPr>
          <w:sz w:val="23"/>
          <w:szCs w:val="23"/>
        </w:rPr>
        <w:t xml:space="preserve">International Conference on Emerging Trends in Engineering and Technology. </w:t>
      </w:r>
      <w:proofErr w:type="spellStart"/>
      <w:r w:rsidRPr="0002794D">
        <w:rPr>
          <w:sz w:val="23"/>
          <w:szCs w:val="23"/>
        </w:rPr>
        <w:t>Trabancore</w:t>
      </w:r>
      <w:proofErr w:type="spellEnd"/>
      <w:r w:rsidRPr="0002794D">
        <w:rPr>
          <w:sz w:val="23"/>
          <w:szCs w:val="23"/>
        </w:rPr>
        <w:t xml:space="preserve"> Engineering College, </w:t>
      </w:r>
      <w:proofErr w:type="spellStart"/>
      <w:r w:rsidRPr="0002794D">
        <w:rPr>
          <w:sz w:val="23"/>
          <w:szCs w:val="23"/>
        </w:rPr>
        <w:t>Oyoor</w:t>
      </w:r>
      <w:proofErr w:type="spellEnd"/>
      <w:r w:rsidRPr="0002794D">
        <w:rPr>
          <w:sz w:val="23"/>
          <w:szCs w:val="23"/>
        </w:rPr>
        <w:t xml:space="preserve">, Kollam, Kerala, India, 2014. </w:t>
      </w:r>
      <w:r w:rsidR="00287697">
        <w:rPr>
          <w:sz w:val="23"/>
          <w:szCs w:val="23"/>
        </w:rPr>
        <w:t xml:space="preserve"> </w:t>
      </w:r>
    </w:p>
    <w:p w:rsidR="00287697" w:rsidRDefault="0002794D" w:rsidP="00287697">
      <w:pPr>
        <w:pStyle w:val="Default"/>
        <w:jc w:val="both"/>
        <w:rPr>
          <w:sz w:val="23"/>
          <w:szCs w:val="23"/>
        </w:rPr>
      </w:pPr>
      <w:r w:rsidRPr="0002794D">
        <w:rPr>
          <w:sz w:val="23"/>
          <w:szCs w:val="23"/>
        </w:rPr>
        <w:t xml:space="preserve">[3] R. J. Brodd, and K. V. </w:t>
      </w:r>
      <w:proofErr w:type="spellStart"/>
      <w:r w:rsidRPr="0002794D">
        <w:rPr>
          <w:sz w:val="23"/>
          <w:szCs w:val="23"/>
        </w:rPr>
        <w:t>Kordesch</w:t>
      </w:r>
      <w:proofErr w:type="spellEnd"/>
      <w:r w:rsidRPr="0002794D">
        <w:rPr>
          <w:sz w:val="23"/>
          <w:szCs w:val="23"/>
        </w:rPr>
        <w:t>. Lead-</w:t>
      </w:r>
      <w:r w:rsidR="00287697">
        <w:rPr>
          <w:sz w:val="23"/>
          <w:szCs w:val="23"/>
        </w:rPr>
        <w:t xml:space="preserve"> </w:t>
      </w:r>
      <w:r w:rsidRPr="0002794D">
        <w:rPr>
          <w:sz w:val="23"/>
          <w:szCs w:val="23"/>
        </w:rPr>
        <w:t>acid batteries, Book, Wiley-</w:t>
      </w:r>
      <w:proofErr w:type="spellStart"/>
      <w:r w:rsidRPr="0002794D">
        <w:rPr>
          <w:sz w:val="23"/>
          <w:szCs w:val="23"/>
        </w:rPr>
        <w:t>Interscience</w:t>
      </w:r>
      <w:proofErr w:type="spellEnd"/>
      <w:r w:rsidRPr="0002794D">
        <w:rPr>
          <w:sz w:val="23"/>
          <w:szCs w:val="23"/>
        </w:rPr>
        <w:t xml:space="preserve"> Publication, ISBN 0-471-08455-7. </w:t>
      </w:r>
      <w:r w:rsidR="00287697">
        <w:rPr>
          <w:sz w:val="23"/>
          <w:szCs w:val="23"/>
        </w:rPr>
        <w:t xml:space="preserve"> </w:t>
      </w:r>
    </w:p>
    <w:p w:rsidR="0002794D" w:rsidRPr="0002794D" w:rsidRDefault="0002794D" w:rsidP="00287697">
      <w:pPr>
        <w:pStyle w:val="Default"/>
        <w:jc w:val="both"/>
        <w:rPr>
          <w:sz w:val="23"/>
          <w:szCs w:val="23"/>
        </w:rPr>
      </w:pPr>
      <w:bookmarkStart w:id="0" w:name="_GoBack"/>
      <w:bookmarkEnd w:id="0"/>
      <w:r w:rsidRPr="0002794D">
        <w:rPr>
          <w:sz w:val="23"/>
          <w:szCs w:val="23"/>
        </w:rPr>
        <w:t xml:space="preserve">[4] P. H. Mellor, N. Schofield, A. J. Brown. </w:t>
      </w:r>
      <w:r w:rsidR="00287697">
        <w:rPr>
          <w:sz w:val="23"/>
          <w:szCs w:val="23"/>
        </w:rPr>
        <w:t xml:space="preserve"> </w:t>
      </w:r>
    </w:p>
    <w:p w:rsidR="0002794D" w:rsidRPr="0002794D" w:rsidRDefault="0002794D" w:rsidP="0002794D">
      <w:pPr>
        <w:jc w:val="center"/>
        <w:rPr>
          <w:rFonts w:ascii="Times New Roman" w:hAnsi="Times New Roman" w:cs="Times New Roman"/>
          <w:sz w:val="24"/>
          <w:szCs w:val="22"/>
        </w:rPr>
      </w:pPr>
    </w:p>
    <w:sectPr w:rsidR="0002794D" w:rsidRPr="0002794D" w:rsidSect="0002794D">
      <w:type w:val="continuous"/>
      <w:pgSz w:w="11906" w:h="16838"/>
      <w:pgMar w:top="709" w:right="707" w:bottom="426" w:left="709" w:header="708" w:footer="708" w:gutter="0"/>
      <w:cols w:num="2" w:space="56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94"/>
    <w:rsid w:val="0002794D"/>
    <w:rsid w:val="000C6FAB"/>
    <w:rsid w:val="00154E95"/>
    <w:rsid w:val="00274C38"/>
    <w:rsid w:val="00287697"/>
    <w:rsid w:val="002D682F"/>
    <w:rsid w:val="004A4094"/>
    <w:rsid w:val="00502DC6"/>
    <w:rsid w:val="00AC6E8C"/>
    <w:rsid w:val="00E23985"/>
    <w:rsid w:val="00E64BCC"/>
    <w:rsid w:val="00F56A1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13C0"/>
  <w15:chartTrackingRefBased/>
  <w15:docId w15:val="{2DD10F8B-860B-46F7-8437-F0962450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C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2023-05-09T05:57:00Z</dcterms:created>
  <dcterms:modified xsi:type="dcterms:W3CDTF">2023-05-09T06:33:00Z</dcterms:modified>
</cp:coreProperties>
</file>