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1B2" w:rsidRPr="00F550F9" w:rsidRDefault="00D971B2" w:rsidP="00D971B2">
      <w:pPr>
        <w:jc w:val="both"/>
      </w:pPr>
    </w:p>
    <w:p w:rsidR="00D971B2" w:rsidRPr="0059629A" w:rsidRDefault="00D971B2" w:rsidP="00D971B2">
      <w:pPr>
        <w:pStyle w:val="IEEETitle"/>
        <w:rPr>
          <w:rFonts w:eastAsia="Cambria"/>
          <w:b/>
          <w:spacing w:val="-6"/>
          <w:sz w:val="24"/>
        </w:rPr>
      </w:pPr>
      <w:r w:rsidRPr="0059629A">
        <w:rPr>
          <w:rFonts w:eastAsia="Cambria"/>
          <w:b/>
          <w:spacing w:val="-6"/>
          <w:sz w:val="24"/>
        </w:rPr>
        <w:t>Portable Workspace OS</w:t>
      </w:r>
    </w:p>
    <w:p w:rsidR="00D971B2" w:rsidRPr="0059629A" w:rsidRDefault="00D971B2" w:rsidP="00D971B2">
      <w:pPr>
        <w:pStyle w:val="IEEETitle"/>
        <w:rPr>
          <w:rFonts w:eastAsia="Cambria"/>
          <w:b/>
          <w:spacing w:val="-6"/>
          <w:sz w:val="22"/>
          <w:szCs w:val="22"/>
        </w:rPr>
      </w:pPr>
      <w:r w:rsidRPr="0059629A">
        <w:rPr>
          <w:rFonts w:eastAsia="Cambria"/>
          <w:b/>
          <w:spacing w:val="-6"/>
          <w:sz w:val="22"/>
          <w:szCs w:val="22"/>
        </w:rPr>
        <w:t>Harshit Agarwal, Jeevansh Khanna, Shivam Mishra, Satyaartha Chhabra</w:t>
      </w:r>
    </w:p>
    <w:p w:rsidR="00D971B2" w:rsidRPr="00E9340B" w:rsidRDefault="00D971B2" w:rsidP="00D971B2">
      <w:pPr>
        <w:pStyle w:val="Affiliation"/>
        <w:rPr>
          <w:i/>
        </w:rPr>
      </w:pPr>
      <w:r w:rsidRPr="00E9340B">
        <w:rPr>
          <w:i/>
        </w:rPr>
        <w:t>Computer</w:t>
      </w:r>
      <w:r w:rsidRPr="00E9340B">
        <w:rPr>
          <w:i/>
          <w:vertAlign w:val="superscript"/>
        </w:rPr>
        <w:t xml:space="preserve"> </w:t>
      </w:r>
      <w:r w:rsidRPr="00E9340B">
        <w:rPr>
          <w:i/>
        </w:rPr>
        <w:t>Science, NIET, Greater Noida, Uttar Pradesh, India</w:t>
      </w:r>
    </w:p>
    <w:p w:rsidR="00D971B2" w:rsidRPr="00790446" w:rsidRDefault="00D971B2" w:rsidP="00D971B2">
      <w:pPr>
        <w:autoSpaceDE w:val="0"/>
        <w:autoSpaceDN w:val="0"/>
        <w:adjustRightInd w:val="0"/>
        <w:jc w:val="center"/>
        <w:rPr>
          <w:rFonts w:ascii="LucidaBright-Demi" w:hAnsi="LucidaBright-Demi" w:cs="LucidaBright-Demi"/>
          <w:b/>
          <w:sz w:val="19"/>
          <w:szCs w:val="19"/>
          <w:lang w:val="en-US" w:eastAsia="en-US"/>
        </w:rPr>
      </w:pPr>
    </w:p>
    <w:p w:rsidR="00D971B2" w:rsidRPr="00F62395" w:rsidRDefault="00D971B2" w:rsidP="00D971B2">
      <w:pPr>
        <w:rPr>
          <w:rFonts w:ascii="Cambria" w:eastAsia="Cambria" w:hAnsi="Cambria" w:cs="Cambria"/>
          <w:b/>
          <w:w w:val="102"/>
        </w:rPr>
      </w:pPr>
      <w:r w:rsidRPr="00F62395">
        <w:rPr>
          <w:rFonts w:ascii="Cambria" w:eastAsia="Cambria" w:hAnsi="Cambria" w:cs="Cambria"/>
          <w:b/>
          <w:w w:val="102"/>
        </w:rPr>
        <w:t>ABSTRACT</w:t>
      </w:r>
    </w:p>
    <w:p w:rsidR="00D971B2" w:rsidRPr="00790446" w:rsidRDefault="00D971B2" w:rsidP="00D971B2">
      <w:pPr>
        <w:autoSpaceDE w:val="0"/>
        <w:autoSpaceDN w:val="0"/>
        <w:adjustRightInd w:val="0"/>
        <w:jc w:val="center"/>
        <w:rPr>
          <w:b/>
          <w:sz w:val="19"/>
          <w:szCs w:val="19"/>
          <w:lang w:val="en-US" w:eastAsia="en-US"/>
        </w:rPr>
      </w:pPr>
    </w:p>
    <w:p w:rsidR="00D971B2" w:rsidRPr="00D971B2" w:rsidRDefault="00D971B2" w:rsidP="00D971B2">
      <w:pPr>
        <w:jc w:val="both"/>
        <w:rPr>
          <w:sz w:val="22"/>
          <w:szCs w:val="22"/>
        </w:rPr>
      </w:pPr>
      <w:r w:rsidRPr="00D971B2">
        <w:rPr>
          <w:sz w:val="22"/>
          <w:szCs w:val="22"/>
        </w:rPr>
        <w:t>A Portable Workspace Operating System (PWOS) is an operating system designed to run from a portable device, such as a USB flash drive or an external hard drive. This paper explores the feasibility of creating a PWOS using open source software and examines the benefits of such a system. The proposed methodology includes the selection and integration of suitable software components to create a functional PWOS. The results of the research show that a PWOS can be created using open source software and that it provides several benefits, including increased mobility and flexibility for users. The paper concludes that a PWOS is a viable solution for individuals who require a portable, customizable operating system.</w:t>
      </w:r>
    </w:p>
    <w:p w:rsidR="00D971B2" w:rsidRDefault="00D971B2" w:rsidP="00D971B2">
      <w:pPr>
        <w:pStyle w:val="BodyText"/>
        <w:jc w:val="both"/>
        <w:rPr>
          <w:rFonts w:ascii="Cambria" w:eastAsia="Cambria" w:hAnsi="Cambria" w:cs="Cambria"/>
          <w:b/>
          <w:w w:val="102"/>
          <w:lang w:val="en-AU" w:eastAsia="zh-CN"/>
        </w:rPr>
      </w:pPr>
    </w:p>
    <w:p w:rsidR="00D971B2" w:rsidRPr="00A569BA" w:rsidRDefault="00D971B2" w:rsidP="00D971B2">
      <w:pPr>
        <w:pStyle w:val="BodyText"/>
        <w:jc w:val="both"/>
        <w:rPr>
          <w:rFonts w:ascii="Times New Roman" w:hAnsi="Times New Roman" w:cs="Times New Roman"/>
        </w:rPr>
      </w:pPr>
      <w:r w:rsidRPr="00A569BA">
        <w:rPr>
          <w:rFonts w:ascii="Cambria" w:eastAsia="Cambria" w:hAnsi="Cambria" w:cs="Cambria"/>
          <w:b/>
          <w:w w:val="102"/>
          <w:lang w:val="en-AU" w:eastAsia="zh-CN"/>
        </w:rPr>
        <w:t>Keywords:</w:t>
      </w:r>
      <w:r w:rsidRPr="00A569BA">
        <w:rPr>
          <w:rFonts w:ascii="Times New Roman" w:hAnsi="Times New Roman" w:cs="Times New Roman"/>
        </w:rPr>
        <w:t xml:space="preserve"> Research Paper, Technical Writing, Science, Engineering and Technology</w:t>
      </w:r>
    </w:p>
    <w:p w:rsidR="00D971B2" w:rsidRPr="00F550F9" w:rsidRDefault="00D971B2" w:rsidP="00D971B2"/>
    <w:p w:rsidR="00D971B2" w:rsidRPr="00F550F9" w:rsidRDefault="00D971B2" w:rsidP="00D971B2">
      <w:pPr>
        <w:sectPr w:rsidR="00D971B2" w:rsidRPr="00F550F9" w:rsidSect="00E92D43">
          <w:footerReference w:type="default" r:id="rId7"/>
          <w:headerReference w:type="first" r:id="rId8"/>
          <w:footerReference w:type="first" r:id="rId9"/>
          <w:pgSz w:w="11906" w:h="16838" w:code="9"/>
          <w:pgMar w:top="1077" w:right="811" w:bottom="2438" w:left="811" w:header="709" w:footer="720" w:gutter="0"/>
          <w:pgNumType w:start="1"/>
          <w:cols w:space="708"/>
          <w:titlePg/>
          <w:docGrid w:linePitch="360"/>
        </w:sectPr>
      </w:pPr>
    </w:p>
    <w:p w:rsidR="00D971B2" w:rsidRPr="00F550F9" w:rsidRDefault="00D971B2" w:rsidP="00D971B2">
      <w:pPr>
        <w:numPr>
          <w:ilvl w:val="0"/>
          <w:numId w:val="1"/>
        </w:numPr>
        <w:tabs>
          <w:tab w:val="left" w:pos="360"/>
        </w:tabs>
        <w:spacing w:line="276" w:lineRule="auto"/>
        <w:ind w:left="0" w:firstLine="0"/>
        <w:jc w:val="center"/>
        <w:rPr>
          <w:rFonts w:ascii="Cambria" w:eastAsia="Cambria" w:hAnsi="Cambria" w:cs="Cambria"/>
          <w:b/>
          <w:spacing w:val="-1"/>
          <w:sz w:val="18"/>
          <w:szCs w:val="18"/>
          <w:lang w:val="en-US" w:eastAsia="en-US"/>
        </w:rPr>
      </w:pPr>
      <w:r w:rsidRPr="00F550F9">
        <w:rPr>
          <w:rFonts w:ascii="Cambria" w:eastAsia="Cambria" w:hAnsi="Cambria" w:cs="Cambria"/>
          <w:b/>
          <w:spacing w:val="-1"/>
          <w:lang w:val="en-US" w:eastAsia="en-US"/>
        </w:rPr>
        <w:lastRenderedPageBreak/>
        <w:t>INTRODUCTION</w:t>
      </w:r>
    </w:p>
    <w:p w:rsidR="00D971B2" w:rsidRDefault="00D971B2" w:rsidP="00D971B2">
      <w:pPr>
        <w:pStyle w:val="IEEEParagraph"/>
        <w:spacing w:line="276" w:lineRule="auto"/>
        <w:ind w:firstLine="0"/>
        <w:rPr>
          <w:sz w:val="22"/>
          <w:szCs w:val="22"/>
        </w:rPr>
      </w:pPr>
    </w:p>
    <w:p w:rsidR="00D971B2" w:rsidRPr="00D971B2" w:rsidRDefault="00D971B2" w:rsidP="00D971B2">
      <w:pPr>
        <w:jc w:val="both"/>
        <w:rPr>
          <w:sz w:val="22"/>
          <w:szCs w:val="22"/>
        </w:rPr>
      </w:pPr>
      <w:r w:rsidRPr="00D971B2">
        <w:rPr>
          <w:sz w:val="22"/>
          <w:szCs w:val="22"/>
        </w:rPr>
        <w:t>As technology continues to advance, there is a growing need for individuals to have access to their files and applications from any location.This need have led to the development of portable operating systems that can run from a USB flash drive or an external hard drive. This is why an operating system called a Portable Workspace Operating System (PWOS) was created. The primary benefit of a PWOS is its mobility, which allows users to carry their operating system and applications with them wherever they go. In addition, a PWOS can be customized to meet the specific needs of the user, making it a flexible solution for individuals who require a portable operating system.</w:t>
      </w:r>
    </w:p>
    <w:p w:rsidR="00D971B2" w:rsidRPr="00A569BA" w:rsidRDefault="00D971B2" w:rsidP="00D971B2">
      <w:pPr>
        <w:pStyle w:val="IEEEParagraph"/>
        <w:spacing w:line="276" w:lineRule="auto"/>
        <w:ind w:firstLine="0"/>
        <w:rPr>
          <w:sz w:val="22"/>
          <w:szCs w:val="22"/>
        </w:rPr>
      </w:pPr>
    </w:p>
    <w:p w:rsidR="00D971B2" w:rsidRPr="00ED36A2" w:rsidRDefault="00D971B2" w:rsidP="00D971B2">
      <w:pPr>
        <w:numPr>
          <w:ilvl w:val="0"/>
          <w:numId w:val="1"/>
        </w:numPr>
        <w:tabs>
          <w:tab w:val="left" w:pos="360"/>
        </w:tabs>
        <w:spacing w:line="276" w:lineRule="auto"/>
        <w:ind w:left="0" w:firstLine="0"/>
        <w:jc w:val="center"/>
        <w:rPr>
          <w:rFonts w:ascii="Cambria" w:eastAsia="Cambria" w:hAnsi="Cambria" w:cs="Cambria"/>
          <w:b/>
          <w:spacing w:val="-1"/>
          <w:lang w:val="en-US" w:eastAsia="en-US"/>
        </w:rPr>
      </w:pPr>
      <w:r>
        <w:rPr>
          <w:rFonts w:ascii="Cambria" w:eastAsia="Cambria" w:hAnsi="Cambria" w:cs="Cambria"/>
          <w:b/>
          <w:spacing w:val="-1"/>
          <w:lang w:val="en-US" w:eastAsia="en-US"/>
        </w:rPr>
        <w:t xml:space="preserve"> PROPOSED METHODOLOGY</w:t>
      </w:r>
    </w:p>
    <w:p w:rsidR="00D971B2" w:rsidRDefault="00D971B2" w:rsidP="00D971B2">
      <w:pPr>
        <w:pStyle w:val="IEEEParagraph"/>
        <w:ind w:firstLine="0"/>
        <w:rPr>
          <w:sz w:val="22"/>
          <w:szCs w:val="22"/>
        </w:rPr>
      </w:pPr>
    </w:p>
    <w:p w:rsidR="00D971B2" w:rsidRPr="00D971B2" w:rsidRDefault="00D971B2" w:rsidP="00D971B2">
      <w:pPr>
        <w:jc w:val="both"/>
        <w:rPr>
          <w:sz w:val="22"/>
          <w:szCs w:val="22"/>
        </w:rPr>
      </w:pPr>
      <w:r w:rsidRPr="00D971B2">
        <w:rPr>
          <w:sz w:val="22"/>
          <w:szCs w:val="22"/>
        </w:rPr>
        <w:t>The proposed methodology for creating a PWOS involves the selection and integration of suitable open source software components. Choosing a basic operating system that can be installed on a portable device is the first step.  Linux is a popular choice for this purpose, as it is lightweight and customizable. Once a base operating system has been selected, the next step is to select and install the necessary software components to create a functional PWOS. These components may include a graphical user interface, a web browser, office productivity software, and multimedia software. The final step is to configure the system to ensure that it runs smoothly from a portable device.</w:t>
      </w:r>
    </w:p>
    <w:p w:rsidR="00D971B2" w:rsidRPr="00D24185" w:rsidRDefault="00D971B2" w:rsidP="00D971B2">
      <w:pPr>
        <w:pStyle w:val="IEEEParagraph"/>
        <w:rPr>
          <w:sz w:val="22"/>
          <w:szCs w:val="22"/>
        </w:rPr>
      </w:pPr>
      <w:r w:rsidRPr="00D24185">
        <w:rPr>
          <w:sz w:val="22"/>
          <w:szCs w:val="22"/>
        </w:rPr>
        <w:t xml:space="preserve"> </w:t>
      </w:r>
    </w:p>
    <w:p w:rsidR="00D971B2" w:rsidRPr="00790446" w:rsidRDefault="00D971B2" w:rsidP="00D971B2">
      <w:pPr>
        <w:pStyle w:val="IEEEParagraph"/>
      </w:pPr>
    </w:p>
    <w:p w:rsidR="00D971B2" w:rsidRPr="00ED36A2" w:rsidRDefault="00D971B2" w:rsidP="00D971B2">
      <w:pPr>
        <w:numPr>
          <w:ilvl w:val="0"/>
          <w:numId w:val="1"/>
        </w:numPr>
        <w:tabs>
          <w:tab w:val="left" w:pos="360"/>
        </w:tabs>
        <w:spacing w:line="276" w:lineRule="auto"/>
        <w:ind w:left="289" w:hanging="289"/>
        <w:jc w:val="center"/>
      </w:pPr>
      <w:r w:rsidRPr="00ED36A2">
        <w:rPr>
          <w:rFonts w:ascii="Cambria" w:eastAsia="Cambria" w:hAnsi="Cambria" w:cs="Cambria"/>
          <w:b/>
          <w:spacing w:val="-1"/>
          <w:lang w:val="en-US" w:eastAsia="en-US"/>
        </w:rPr>
        <w:lastRenderedPageBreak/>
        <w:t>RESULTS A</w:t>
      </w:r>
      <w:r>
        <w:rPr>
          <w:rFonts w:ascii="Cambria" w:eastAsia="Cambria" w:hAnsi="Cambria" w:cs="Cambria"/>
          <w:b/>
          <w:spacing w:val="-1"/>
          <w:lang w:val="en-US" w:eastAsia="en-US"/>
        </w:rPr>
        <w:t>NALYSIS</w:t>
      </w:r>
    </w:p>
    <w:p w:rsidR="00D971B2" w:rsidRPr="00790446" w:rsidRDefault="00D971B2" w:rsidP="00D971B2">
      <w:pPr>
        <w:tabs>
          <w:tab w:val="left" w:pos="360"/>
        </w:tabs>
        <w:spacing w:line="276" w:lineRule="auto"/>
        <w:ind w:left="289"/>
      </w:pPr>
    </w:p>
    <w:p w:rsidR="00D971B2" w:rsidRPr="00D971B2" w:rsidRDefault="00D971B2" w:rsidP="00D971B2">
      <w:pPr>
        <w:jc w:val="both"/>
        <w:rPr>
          <w:sz w:val="22"/>
          <w:szCs w:val="22"/>
        </w:rPr>
      </w:pPr>
      <w:r w:rsidRPr="00D971B2">
        <w:rPr>
          <w:sz w:val="22"/>
          <w:szCs w:val="22"/>
        </w:rPr>
        <w:t>The results of the research show that a PWOS can be created using open source software and that it provides several benefits, including increased mobility and flexibility for users. The PWOS was tested on several different portable devices, including USB flash drives and external hard drives, and was found to run smoothly and efficiently. The system was also found to be highly customizable, allowing users to install and configure the software components they require. The PWOS was able to run a variety of applications, including office productivity software and multimedia software, without any issues.</w:t>
      </w:r>
    </w:p>
    <w:p w:rsidR="00D971B2" w:rsidRPr="00D24185" w:rsidRDefault="00D971B2" w:rsidP="00D971B2">
      <w:pPr>
        <w:pStyle w:val="IEEEParagraph"/>
        <w:spacing w:line="276" w:lineRule="auto"/>
      </w:pPr>
    </w:p>
    <w:p w:rsidR="00D971B2" w:rsidRDefault="00D971B2" w:rsidP="00D971B2">
      <w:pPr>
        <w:numPr>
          <w:ilvl w:val="0"/>
          <w:numId w:val="1"/>
        </w:numPr>
        <w:tabs>
          <w:tab w:val="left" w:pos="360"/>
        </w:tabs>
        <w:spacing w:line="276" w:lineRule="auto"/>
        <w:ind w:left="289" w:hanging="289"/>
        <w:jc w:val="center"/>
        <w:rPr>
          <w:rFonts w:ascii="Cambria" w:eastAsia="Cambria" w:hAnsi="Cambria" w:cs="Cambria"/>
          <w:b/>
          <w:spacing w:val="-1"/>
          <w:lang w:val="en-US" w:eastAsia="en-US"/>
        </w:rPr>
      </w:pPr>
      <w:r w:rsidRPr="00334D66">
        <w:rPr>
          <w:rFonts w:ascii="Cambria" w:eastAsia="Cambria" w:hAnsi="Cambria" w:cs="Cambria"/>
          <w:b/>
          <w:spacing w:val="-1"/>
          <w:lang w:val="en-US" w:eastAsia="en-US"/>
        </w:rPr>
        <w:t>CONCLUSION</w:t>
      </w:r>
    </w:p>
    <w:p w:rsidR="00D971B2" w:rsidRPr="00D24185" w:rsidRDefault="00D971B2" w:rsidP="00D971B2">
      <w:pPr>
        <w:pStyle w:val="IEEEParagraph"/>
        <w:spacing w:line="276" w:lineRule="auto"/>
        <w:ind w:firstLine="0"/>
        <w:rPr>
          <w:sz w:val="22"/>
          <w:szCs w:val="22"/>
          <w:lang w:val="en-GB"/>
        </w:rPr>
      </w:pPr>
    </w:p>
    <w:p w:rsidR="00D971B2" w:rsidRPr="00D971B2" w:rsidRDefault="00D971B2" w:rsidP="00D971B2">
      <w:pPr>
        <w:jc w:val="both"/>
        <w:rPr>
          <w:sz w:val="22"/>
          <w:szCs w:val="22"/>
        </w:rPr>
      </w:pPr>
      <w:r w:rsidRPr="00D971B2">
        <w:rPr>
          <w:sz w:val="22"/>
          <w:szCs w:val="22"/>
        </w:rPr>
        <w:t>In conclusion, a Portable Workspace Operating System (PWOS) is a viable solution for individuals who require a portable, customizable operating system. The proposed methodology for creating a PWOS involves the selection and integration of suitable open source software components, and the results of the research show that a PWOS can be created using open source software and that it provides several benefits. The PWOS is highly customizable and can be configured to meet the specific needs of the user. In addition, the PWOS is highly portable, allowing users to carry their operating system and applications with them wherever they go.</w:t>
      </w:r>
    </w:p>
    <w:p w:rsidR="00D971B2" w:rsidRDefault="00D971B2" w:rsidP="00D971B2">
      <w:pPr>
        <w:pStyle w:val="IEEEParagraph"/>
        <w:spacing w:line="276" w:lineRule="auto"/>
        <w:ind w:firstLine="0"/>
        <w:rPr>
          <w:sz w:val="22"/>
          <w:szCs w:val="22"/>
          <w:lang w:val="en-GB"/>
        </w:rPr>
      </w:pPr>
    </w:p>
    <w:p w:rsidR="00D971B2" w:rsidRDefault="00D971B2" w:rsidP="00D971B2">
      <w:pPr>
        <w:pStyle w:val="IEEEParagraph"/>
        <w:spacing w:line="276" w:lineRule="auto"/>
        <w:ind w:firstLine="0"/>
        <w:rPr>
          <w:sz w:val="22"/>
          <w:szCs w:val="22"/>
          <w:lang w:val="en-GB"/>
        </w:rPr>
      </w:pPr>
    </w:p>
    <w:p w:rsidR="00D971B2" w:rsidRPr="005F00A9" w:rsidRDefault="00D971B2" w:rsidP="00D971B2">
      <w:pPr>
        <w:pStyle w:val="IEEEParagraph"/>
        <w:spacing w:line="276" w:lineRule="auto"/>
        <w:ind w:firstLine="0"/>
        <w:rPr>
          <w:sz w:val="22"/>
          <w:szCs w:val="22"/>
          <w:lang w:val="en-GB"/>
        </w:rPr>
      </w:pPr>
    </w:p>
    <w:p w:rsidR="00D971B2" w:rsidRDefault="00D971B2" w:rsidP="00D971B2">
      <w:pPr>
        <w:numPr>
          <w:ilvl w:val="0"/>
          <w:numId w:val="1"/>
        </w:numPr>
        <w:tabs>
          <w:tab w:val="left" w:pos="360"/>
        </w:tabs>
        <w:spacing w:line="276" w:lineRule="auto"/>
        <w:ind w:left="289" w:hanging="289"/>
        <w:jc w:val="center"/>
        <w:rPr>
          <w:rFonts w:ascii="Cambria" w:eastAsia="Cambria" w:hAnsi="Cambria" w:cs="Cambria"/>
          <w:b/>
          <w:spacing w:val="-1"/>
          <w:lang w:val="en-US" w:eastAsia="en-US"/>
        </w:rPr>
      </w:pPr>
      <w:r w:rsidRPr="00334D66">
        <w:rPr>
          <w:rFonts w:ascii="Cambria" w:eastAsia="Cambria" w:hAnsi="Cambria" w:cs="Cambria"/>
          <w:b/>
          <w:spacing w:val="-1"/>
          <w:lang w:val="en-US" w:eastAsia="en-US"/>
        </w:rPr>
        <w:lastRenderedPageBreak/>
        <w:t>REFERENCES</w:t>
      </w:r>
    </w:p>
    <w:p w:rsidR="00D971B2" w:rsidRPr="00334D66" w:rsidRDefault="00D971B2" w:rsidP="00D971B2">
      <w:pPr>
        <w:tabs>
          <w:tab w:val="left" w:pos="360"/>
        </w:tabs>
        <w:spacing w:line="276" w:lineRule="auto"/>
        <w:ind w:left="289"/>
        <w:rPr>
          <w:rFonts w:ascii="Cambria" w:eastAsia="Cambria" w:hAnsi="Cambria" w:cs="Cambria"/>
          <w:b/>
          <w:spacing w:val="-1"/>
          <w:lang w:val="en-US" w:eastAsia="en-US"/>
        </w:rPr>
      </w:pPr>
    </w:p>
    <w:p w:rsidR="00D971B2" w:rsidRPr="00D971B2" w:rsidRDefault="00D971B2" w:rsidP="00D971B2">
      <w:pPr>
        <w:jc w:val="both"/>
        <w:rPr>
          <w:sz w:val="18"/>
          <w:szCs w:val="18"/>
        </w:rPr>
      </w:pPr>
      <w:r w:rsidRPr="00D971B2">
        <w:rPr>
          <w:sz w:val="18"/>
          <w:szCs w:val="18"/>
        </w:rPr>
        <w:t>[1] J. Stankovic, "Portable Workspace Operating System," IEEE Software, vol. 31, no. 4, pp. 24-30, Jul./Aug. 2014.</w:t>
      </w:r>
    </w:p>
    <w:p w:rsidR="00D971B2" w:rsidRPr="00D971B2" w:rsidRDefault="00D971B2" w:rsidP="00D971B2">
      <w:pPr>
        <w:jc w:val="both"/>
        <w:rPr>
          <w:sz w:val="18"/>
          <w:szCs w:val="18"/>
        </w:rPr>
      </w:pPr>
      <w:r w:rsidRPr="00D971B2">
        <w:rPr>
          <w:sz w:val="18"/>
          <w:szCs w:val="18"/>
        </w:rPr>
        <w:t>[2] G. K. Singh and V. Kumar, "Creating Portable Work Environment with Portable VirtualBox," International Journal of Computer Science and Mobile Computing, vol. 3, no. 3, pp. 265-273, Mar. 2014.</w:t>
      </w:r>
    </w:p>
    <w:p w:rsidR="00D971B2" w:rsidRPr="00D971B2" w:rsidRDefault="00D971B2" w:rsidP="00D971B2">
      <w:pPr>
        <w:jc w:val="both"/>
        <w:rPr>
          <w:sz w:val="18"/>
          <w:szCs w:val="18"/>
        </w:rPr>
      </w:pPr>
      <w:r w:rsidRPr="00D971B2">
        <w:rPr>
          <w:sz w:val="18"/>
          <w:szCs w:val="18"/>
        </w:rPr>
        <w:t>[3] T. Shah and M. C. Valenti, "Creating a Portable Linux Operating System," International Journal of Engineering and Technology, vol.</w:t>
      </w:r>
    </w:p>
    <w:p w:rsidR="00D971B2" w:rsidRPr="00F550F9" w:rsidRDefault="00D971B2" w:rsidP="00D971B2">
      <w:pPr>
        <w:pStyle w:val="IEEEParagraph"/>
        <w:ind w:firstLine="0"/>
        <w:rPr>
          <w:sz w:val="18"/>
          <w:szCs w:val="18"/>
        </w:rPr>
      </w:pPr>
    </w:p>
    <w:p w:rsidR="00D971B2" w:rsidRDefault="00D971B2" w:rsidP="00D971B2"/>
    <w:p w:rsidR="00D07F07" w:rsidRDefault="00340085"/>
    <w:sectPr w:rsidR="00D07F07" w:rsidSect="00A777F2">
      <w:type w:val="continuous"/>
      <w:pgSz w:w="11906" w:h="16838"/>
      <w:pgMar w:top="1077" w:right="811" w:bottom="1440" w:left="811" w:header="709" w:footer="757" w:gutter="0"/>
      <w:pgNumType w:start="1"/>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085" w:rsidRDefault="00340085" w:rsidP="00D971B2">
      <w:r>
        <w:separator/>
      </w:r>
    </w:p>
  </w:endnote>
  <w:endnote w:type="continuationSeparator" w:id="1">
    <w:p w:rsidR="00340085" w:rsidRDefault="00340085" w:rsidP="00D971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hruti">
    <w:panose1 w:val="020005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LucidaBright-Dem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615" w:rsidRDefault="00340085">
    <w:pPr>
      <w:pStyle w:val="Footer"/>
    </w:pPr>
    <w:r w:rsidRPr="009F6CAC">
      <w:rPr>
        <w:noProof/>
      </w:rPr>
      <w:pict>
        <v:shapetype id="_x0000_t202" coordsize="21600,21600" o:spt="202" path="m,l,21600r21600,l21600,xe">
          <v:stroke joinstyle="miter"/>
          <v:path gradientshapeok="t" o:connecttype="rect"/>
        </v:shapetype>
        <v:shape id="Text Box 14" o:spid="_x0000_s1036" type="#_x0000_t202" style="position:absolute;margin-left:36.7pt;margin-top:797.6pt;width:513.6pt;height:1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" filled="f" stroked="f">
          <v:textbox style="mso-next-textbox:#Text Box 14" inset="0,0,0,0">
            <w:txbxContent>
              <w:p w:rsidR="00580615" w:rsidRPr="001B6A25" w:rsidRDefault="00340085" w:rsidP="00580615">
                <w:pPr>
                  <w:spacing w:line="240" w:lineRule="exact"/>
                  <w:ind w:left="20" w:right="-34"/>
                  <w:rPr>
                    <w:rFonts w:ascii="Arial" w:eastAsia="Calibri" w:hAnsi="Arial" w:cs="Arial"/>
                    <w:spacing w:val="2"/>
                    <w:sz w:val="18"/>
                    <w:szCs w:val="18"/>
                  </w:rPr>
                </w:pPr>
              </w:p>
            </w:txbxContent>
          </v:textbox>
          <w10:wrap anchorx="page" anchory="page"/>
        </v:shape>
      </w:pict>
    </w:r>
    <w:r w:rsidRPr="009F6CAC">
      <w:rPr>
        <w:noProof/>
      </w:rPr>
      <w:pict>
        <v:group id="_x0000_s1031" style="position:absolute;margin-left:36.65pt;margin-top:800.05pt;width:530.45pt;height:15pt;z-index:251662336;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">
          <v:shape id="Text Box 25" o:spid="_x0000_s1032"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style="mso-next-textbox:#Text Box 25" inset="0,0,0,0">
              <w:txbxContent>
                <w:p w:rsidR="00580615" w:rsidRDefault="00340085">
                  <w:pPr>
                    <w:jc w:val="center"/>
                  </w:pPr>
                  <w:r w:rsidRPr="009F6CAC">
                    <w:fldChar w:fldCharType="begin"/>
                  </w:r>
                  <w:r>
                    <w:instrText xml:space="preserve"> PAGE    \* MERGEFORMAT </w:instrText>
                  </w:r>
                  <w:r w:rsidRPr="009F6CAC">
                    <w:fldChar w:fldCharType="separate"/>
                  </w:r>
                  <w:r w:rsidR="00D971B2" w:rsidRPr="00D971B2">
                    <w:rPr>
                      <w:noProof/>
                      <w:color w:val="8C8C8C"/>
                    </w:rPr>
                    <w:t>2</w:t>
                  </w:r>
                  <w:r w:rsidRPr="00671026">
                    <w:rPr>
                      <w:noProof/>
                      <w:color w:val="8C8C8C"/>
                    </w:rPr>
                    <w:fldChar w:fldCharType="end"/>
                  </w:r>
                </w:p>
              </w:txbxContent>
            </v:textbox>
          </v:shape>
          <v:group id="Group 31" o:spid="_x0000_s1033"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5"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F2A" w:rsidRDefault="00340085">
    <w:pPr>
      <w:pStyle w:val="Footer"/>
    </w:pPr>
    <w:r w:rsidRPr="009F6CAC">
      <w:rPr>
        <w:noProof/>
      </w:rPr>
      <w:pict>
        <v:shapetype id="_x0000_t202" coordsize="21600,21600" o:spt="202" path="m,l,21600r21600,l21600,xe">
          <v:stroke joinstyle="miter"/>
          <v:path gradientshapeok="t" o:connecttype="rect"/>
        </v:shapetype>
        <v:shape id="Text Box 7" o:spid="_x0000_s1030" type="#_x0000_t202" style="position:absolute;margin-left:39.3pt;margin-top:771.5pt;width:513.1pt;height:14.4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Qi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" filled="f" stroked="f">
          <v:textbox style="mso-next-textbox:#Text Box 7" inset="0,0,0,0">
            <w:txbxContent>
              <w:p w:rsidR="00C563DD" w:rsidRPr="00C32184" w:rsidRDefault="00340085" w:rsidP="00C563DD">
                <w:pPr>
                  <w:spacing w:line="240" w:lineRule="exact"/>
                  <w:ind w:right="-34"/>
                  <w:rPr>
                    <w:color w:val="000000"/>
                    <w:sz w:val="18"/>
                    <w:szCs w:val="18"/>
                    <w:lang w:val="en-US" w:eastAsia="en-US"/>
                  </w:rPr>
                </w:pPr>
              </w:p>
            </w:txbxContent>
          </v:textbox>
          <w10:wrap anchorx="page" anchory="page"/>
        </v:shape>
      </w:pict>
    </w:r>
    <w:r w:rsidRPr="009F6CAC">
      <w:rPr>
        <w:noProof/>
      </w:rPr>
      <w:pict>
        <v:group id="Group 33" o:spid="_x0000_s1025" style="position:absolute;margin-left:39.15pt;margin-top:773.5pt;width:517.8pt;height:15pt;z-index:251660288;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">
          <v:shape id="Text Box 25" o:spid="_x0000_s1026"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580615" w:rsidRPr="00A777F2" w:rsidRDefault="00340085" w:rsidP="00580615">
                  <w:pPr>
                    <w:jc w:val="center"/>
                    <w:rPr>
                      <w:lang w:val="en-US"/>
                    </w:rPr>
                  </w:pPr>
                  <w:r>
                    <w:rPr>
                      <w:lang w:val="en-US"/>
                    </w:rPr>
                    <w:t>1</w:t>
                  </w:r>
                </w:p>
              </w:txbxContent>
            </v:textbox>
          </v:shape>
          <v:group id="Group 31" o:spid="_x0000_s1027"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9/I8IAAADaAAAADwAAAGRycy9kb3ducmV2LnhtbESPQWvCQBSE74X+h+UV&#10;ems2SiwluooISpBeGtuS4yP7TBazb0N2G+O/7wqFHoeZ+YZZbSbbiZEGbxwrmCUpCOLaacONgs/T&#10;/uUNhA/IGjvHpOBGHjbrx4cV5tpd+YPGMjQiQtjnqKANoc+l9HVLFn3ieuLond1gMUQ5NFIPeI1w&#10;28l5mr5Ki4bjQos97VqqL+WPVfC1NRll39XxPa2JCi2rQ2kypZ6fpu0SRKAp/If/2oVWsID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bvfyP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8"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TXJMQAAADbAAAADwAAAGRycy9kb3ducmV2LnhtbESPQWvCQBCF7wX/wzJCL6KbCi0SXUUE&#10;iRcPtQoex+yYDWZnQ3arqb++cyj0NsN78943i1XvG3WnLtaBDbxNMlDEZbA1VwaOX9vxDFRMyBab&#10;wGTghyKsloOXBeY2PPiT7odUKQnhmKMBl1Kbax1LRx7jJLTEol1D5zHJ2lXadviQcN/oaZZ9aI81&#10;S4PDljaOytvh2xsYxUyfyvezK0bF/vK0Jz6ufWHM67Bfz0El6tO/+e96ZwVf6OUXGU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NckxAAAANsAAAAPAAAAAAAAAAAA&#10;AAAAAKECAABkcnMvZG93bnJldi54bWxQSwUGAAAAAAQABAD5AAAAkgMAAAAA&#10;" strokecolor="#a5a5a5"/>
            <v:shape id="AutoShape 28" o:spid="_x0000_s102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rYLMIAAADbAAAADwAAAGRycy9kb3ducmV2LnhtbERPS4vCMBC+C/sfwizsRTRVQaQ2Fdni&#10;siCCr4u3oZltq82kNFG7/94Igrf5+J6TLDpTixu1rrKsYDSMQBDnVldcKDgeVoMZCOeRNdaWScE/&#10;OVikH70EY23vvKPb3hcihLCLUUHpfRNL6fKSDLqhbYgD92dbgz7AtpC6xXsIN7UcR9FUGqw4NJTY&#10;0HdJ+WV/NQo2u5/j5SSv2birlv0zrrPTeZsp9fXZLecgPHX+LX65f3WYP4HnL+EAm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rYLMIAAADbAAAADwAAAAAAAAAAAAAA&#10;AAChAgAAZHJzL2Rvd25yZXYueG1sUEsFBgAAAAAEAAQA+QAAAJADAAAAAA==&#10;" adj="20904"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085" w:rsidRDefault="00340085" w:rsidP="00D971B2">
      <w:r>
        <w:separator/>
      </w:r>
    </w:p>
  </w:footnote>
  <w:footnote w:type="continuationSeparator" w:id="1">
    <w:p w:rsidR="00340085" w:rsidRDefault="00340085" w:rsidP="00D97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5EF" w:rsidRPr="000A75EF" w:rsidRDefault="00340085" w:rsidP="000A75EF">
    <w:pPr>
      <w:spacing w:line="240" w:lineRule="exact"/>
      <w:ind w:left="20" w:right="-34"/>
      <w:jc w:val="right"/>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F7ED4"/>
    <w:multiLevelType w:val="hybridMultilevel"/>
    <w:tmpl w:val="73CA8C7A"/>
    <w:lvl w:ilvl="0" w:tplc="B706D10C">
      <w:start w:val="1"/>
      <w:numFmt w:val="upperRoman"/>
      <w:lvlText w:val="%1."/>
      <w:lvlJc w:val="left"/>
      <w:pPr>
        <w:ind w:left="1080" w:hanging="720"/>
      </w:pPr>
      <w:rPr>
        <w:rFonts w:hint="default"/>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41273"/>
    <w:multiLevelType w:val="hybridMultilevel"/>
    <w:tmpl w:val="B116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074"/>
    <o:shapelayout v:ext="edit">
      <o:idmap v:ext="edit" data="1"/>
      <o:rules v:ext="edit">
        <o:r id="V:Rule1" type="connector" idref="#AutoShape 27"/>
        <o:r id="V:Rule2" type="connector" idref="#AutoShape 28"/>
        <o:r id="V:Rule3" type="connector" idref="#AutoShape 27"/>
        <o:r id="V:Rule4" type="connector" idref="#AutoShape 28"/>
      </o:rules>
    </o:shapelayout>
  </w:hdrShapeDefaults>
  <w:footnotePr>
    <w:footnote w:id="0"/>
    <w:footnote w:id="1"/>
  </w:footnotePr>
  <w:endnotePr>
    <w:endnote w:id="0"/>
    <w:endnote w:id="1"/>
  </w:endnotePr>
  <w:compat/>
  <w:rsids>
    <w:rsidRoot w:val="00D971B2"/>
    <w:rsid w:val="000A08E6"/>
    <w:rsid w:val="00263F79"/>
    <w:rsid w:val="00340085"/>
    <w:rsid w:val="003D5B9D"/>
    <w:rsid w:val="004E1CDE"/>
    <w:rsid w:val="00513B4B"/>
    <w:rsid w:val="0077269B"/>
    <w:rsid w:val="008C6755"/>
    <w:rsid w:val="00D97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1B2"/>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Paragraph">
    <w:name w:val="IEEE Paragraph"/>
    <w:basedOn w:val="Normal"/>
    <w:link w:val="IEEEParagraphChar"/>
    <w:rsid w:val="00D971B2"/>
    <w:pPr>
      <w:adjustRightInd w:val="0"/>
      <w:snapToGrid w:val="0"/>
      <w:ind w:firstLine="216"/>
      <w:jc w:val="both"/>
    </w:pPr>
    <w:rPr>
      <w:sz w:val="20"/>
    </w:rPr>
  </w:style>
  <w:style w:type="paragraph" w:customStyle="1" w:styleId="IEEETitle">
    <w:name w:val="IEEE Title"/>
    <w:basedOn w:val="Normal"/>
    <w:next w:val="Normal"/>
    <w:rsid w:val="00D971B2"/>
    <w:pPr>
      <w:adjustRightInd w:val="0"/>
      <w:snapToGrid w:val="0"/>
      <w:jc w:val="center"/>
    </w:pPr>
    <w:rPr>
      <w:sz w:val="48"/>
    </w:rPr>
  </w:style>
  <w:style w:type="character" w:customStyle="1" w:styleId="IEEEParagraphChar">
    <w:name w:val="IEEE Paragraph Char"/>
    <w:link w:val="IEEEParagraph"/>
    <w:rsid w:val="00D971B2"/>
    <w:rPr>
      <w:rFonts w:ascii="Times New Roman" w:eastAsia="SimSun" w:hAnsi="Times New Roman" w:cs="Times New Roman"/>
      <w:sz w:val="20"/>
      <w:szCs w:val="24"/>
      <w:lang w:val="en-AU" w:eastAsia="zh-CN"/>
    </w:rPr>
  </w:style>
  <w:style w:type="paragraph" w:customStyle="1" w:styleId="Affiliation">
    <w:name w:val="Affiliation"/>
    <w:rsid w:val="00D971B2"/>
    <w:pPr>
      <w:spacing w:after="0" w:line="240" w:lineRule="auto"/>
      <w:jc w:val="center"/>
    </w:pPr>
    <w:rPr>
      <w:rFonts w:ascii="Times New Roman" w:eastAsia="SimSun" w:hAnsi="Times New Roman" w:cs="Times New Roman"/>
      <w:sz w:val="20"/>
      <w:szCs w:val="20"/>
    </w:rPr>
  </w:style>
  <w:style w:type="paragraph" w:styleId="Footer">
    <w:name w:val="footer"/>
    <w:basedOn w:val="Normal"/>
    <w:link w:val="FooterChar"/>
    <w:uiPriority w:val="99"/>
    <w:rsid w:val="00D971B2"/>
    <w:pPr>
      <w:tabs>
        <w:tab w:val="center" w:pos="4680"/>
        <w:tab w:val="right" w:pos="9360"/>
      </w:tabs>
    </w:pPr>
  </w:style>
  <w:style w:type="character" w:customStyle="1" w:styleId="FooterChar">
    <w:name w:val="Footer Char"/>
    <w:basedOn w:val="DefaultParagraphFont"/>
    <w:link w:val="Footer"/>
    <w:uiPriority w:val="99"/>
    <w:rsid w:val="00D971B2"/>
    <w:rPr>
      <w:rFonts w:ascii="Times New Roman" w:eastAsia="SimSun" w:hAnsi="Times New Roman" w:cs="Times New Roman"/>
      <w:sz w:val="24"/>
      <w:szCs w:val="24"/>
      <w:lang w:val="en-AU" w:eastAsia="zh-CN"/>
    </w:rPr>
  </w:style>
  <w:style w:type="paragraph" w:styleId="BodyText">
    <w:name w:val="Body Text"/>
    <w:basedOn w:val="Normal"/>
    <w:link w:val="BodyTextChar"/>
    <w:uiPriority w:val="99"/>
    <w:unhideWhenUsed/>
    <w:rsid w:val="00D971B2"/>
    <w:pPr>
      <w:spacing w:after="120" w:line="276" w:lineRule="auto"/>
    </w:pPr>
    <w:rPr>
      <w:rFonts w:ascii="Calibri" w:eastAsia="Times New Roman" w:hAnsi="Calibri" w:cs="Shruti"/>
      <w:sz w:val="22"/>
      <w:szCs w:val="22"/>
      <w:lang w:val="en-US" w:eastAsia="en-US"/>
    </w:rPr>
  </w:style>
  <w:style w:type="character" w:customStyle="1" w:styleId="BodyTextChar">
    <w:name w:val="Body Text Char"/>
    <w:basedOn w:val="DefaultParagraphFont"/>
    <w:link w:val="BodyText"/>
    <w:uiPriority w:val="99"/>
    <w:rsid w:val="00D971B2"/>
    <w:rPr>
      <w:rFonts w:ascii="Calibri" w:eastAsia="Times New Roman" w:hAnsi="Calibri" w:cs="Shruti"/>
    </w:rPr>
  </w:style>
  <w:style w:type="paragraph" w:styleId="ListParagraph">
    <w:name w:val="List Paragraph"/>
    <w:basedOn w:val="Normal"/>
    <w:uiPriority w:val="34"/>
    <w:qFormat/>
    <w:rsid w:val="00D971B2"/>
    <w:pPr>
      <w:widowControl w:val="0"/>
      <w:autoSpaceDE w:val="0"/>
      <w:autoSpaceDN w:val="0"/>
      <w:ind w:left="1060" w:hanging="361"/>
    </w:pPr>
    <w:rPr>
      <w:rFonts w:eastAsia="Times New Roman"/>
      <w:sz w:val="22"/>
      <w:szCs w:val="22"/>
      <w:lang w:val="en-US" w:eastAsia="en-US"/>
    </w:rPr>
  </w:style>
  <w:style w:type="paragraph" w:styleId="Header">
    <w:name w:val="header"/>
    <w:basedOn w:val="Normal"/>
    <w:link w:val="HeaderChar"/>
    <w:uiPriority w:val="99"/>
    <w:semiHidden/>
    <w:unhideWhenUsed/>
    <w:rsid w:val="00D971B2"/>
    <w:pPr>
      <w:tabs>
        <w:tab w:val="center" w:pos="4680"/>
        <w:tab w:val="right" w:pos="9360"/>
      </w:tabs>
    </w:pPr>
  </w:style>
  <w:style w:type="character" w:customStyle="1" w:styleId="HeaderChar">
    <w:name w:val="Header Char"/>
    <w:basedOn w:val="DefaultParagraphFont"/>
    <w:link w:val="Header"/>
    <w:uiPriority w:val="99"/>
    <w:semiHidden/>
    <w:rsid w:val="00D971B2"/>
    <w:rPr>
      <w:rFonts w:ascii="Times New Roman" w:eastAsia="SimSun" w:hAnsi="Times New Roman" w:cs="Times New Roma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2023-04-29T12:43:00Z</dcterms:created>
  <dcterms:modified xsi:type="dcterms:W3CDTF">2023-04-29T12:51:00Z</dcterms:modified>
</cp:coreProperties>
</file>