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3C" w:rsidRDefault="006F1A4A" w:rsidP="00884C94">
      <w:pPr>
        <w:pStyle w:val="Title"/>
        <w:spacing w:line="259" w:lineRule="auto"/>
        <w:ind w:left="0"/>
      </w:pPr>
      <w:r w:rsidRPr="00A202AF">
        <w:t>Design</w:t>
      </w:r>
      <w:r>
        <w:rPr>
          <w:sz w:val="48"/>
        </w:rPr>
        <w:t xml:space="preserve"> </w:t>
      </w:r>
      <w:r>
        <w:t xml:space="preserve">and Fabrication of </w:t>
      </w:r>
      <w:r w:rsidR="00A202AF" w:rsidRPr="00A202AF">
        <w:t>Remote-Controlled Floor Cleanin</w:t>
      </w:r>
      <w:r w:rsidR="00A202AF">
        <w:t>g Machine with Sensors</w:t>
      </w:r>
    </w:p>
    <w:p w:rsidR="00CB583C" w:rsidRDefault="006F1A4A" w:rsidP="002219A9">
      <w:pPr>
        <w:spacing w:before="303"/>
        <w:ind w:left="206" w:right="429"/>
        <w:jc w:val="center"/>
        <w:rPr>
          <w:b/>
          <w:sz w:val="16"/>
        </w:rPr>
      </w:pPr>
      <w:r>
        <w:rPr>
          <w:b/>
          <w:sz w:val="24"/>
        </w:rPr>
        <w:t>Prof.</w:t>
      </w:r>
      <w:r>
        <w:rPr>
          <w:b/>
          <w:spacing w:val="-2"/>
          <w:sz w:val="24"/>
        </w:rPr>
        <w:t xml:space="preserve"> </w:t>
      </w:r>
      <w:r w:rsidR="002219A9">
        <w:rPr>
          <w:b/>
          <w:sz w:val="24"/>
        </w:rPr>
        <w:t>V.D. Dhopte</w:t>
      </w:r>
      <w:r>
        <w:rPr>
          <w:b/>
          <w:position w:val="8"/>
          <w:sz w:val="16"/>
        </w:rPr>
        <w:t>1</w:t>
      </w:r>
      <w:r>
        <w:rPr>
          <w:b/>
          <w:sz w:val="24"/>
        </w:rPr>
        <w:t>,</w:t>
      </w:r>
      <w:r>
        <w:rPr>
          <w:b/>
          <w:spacing w:val="-2"/>
          <w:sz w:val="24"/>
        </w:rPr>
        <w:t xml:space="preserve"> </w:t>
      </w:r>
      <w:r w:rsidR="002219A9">
        <w:rPr>
          <w:b/>
          <w:sz w:val="24"/>
        </w:rPr>
        <w:t>Karshit Suraj Dongre</w:t>
      </w:r>
      <w:r>
        <w:rPr>
          <w:b/>
          <w:position w:val="8"/>
          <w:sz w:val="16"/>
        </w:rPr>
        <w:t>2</w:t>
      </w:r>
      <w:r>
        <w:rPr>
          <w:b/>
          <w:sz w:val="24"/>
        </w:rPr>
        <w:t>,</w:t>
      </w:r>
      <w:r>
        <w:rPr>
          <w:b/>
          <w:spacing w:val="-2"/>
          <w:sz w:val="24"/>
        </w:rPr>
        <w:t xml:space="preserve"> </w:t>
      </w:r>
      <w:r w:rsidR="002219A9">
        <w:rPr>
          <w:b/>
          <w:sz w:val="24"/>
        </w:rPr>
        <w:t>Amey Kutarmare</w:t>
      </w:r>
      <w:r>
        <w:rPr>
          <w:b/>
          <w:position w:val="8"/>
          <w:sz w:val="16"/>
        </w:rPr>
        <w:t>3</w:t>
      </w:r>
      <w:r>
        <w:rPr>
          <w:b/>
          <w:sz w:val="24"/>
        </w:rPr>
        <w:t>,</w:t>
      </w:r>
      <w:r>
        <w:rPr>
          <w:b/>
          <w:spacing w:val="-2"/>
          <w:sz w:val="24"/>
        </w:rPr>
        <w:t xml:space="preserve"> </w:t>
      </w:r>
      <w:r>
        <w:rPr>
          <w:b/>
          <w:sz w:val="24"/>
        </w:rPr>
        <w:t>K</w:t>
      </w:r>
      <w:r w:rsidR="002219A9">
        <w:rPr>
          <w:b/>
          <w:sz w:val="24"/>
        </w:rPr>
        <w:t>unal Padole</w:t>
      </w:r>
      <w:r>
        <w:rPr>
          <w:b/>
          <w:position w:val="8"/>
          <w:sz w:val="16"/>
        </w:rPr>
        <w:t>4</w:t>
      </w:r>
      <w:r>
        <w:rPr>
          <w:b/>
          <w:sz w:val="24"/>
        </w:rPr>
        <w:t>,</w:t>
      </w:r>
      <w:r>
        <w:rPr>
          <w:b/>
          <w:spacing w:val="-2"/>
          <w:sz w:val="24"/>
        </w:rPr>
        <w:t xml:space="preserve"> </w:t>
      </w:r>
      <w:r w:rsidR="002219A9">
        <w:rPr>
          <w:b/>
          <w:sz w:val="24"/>
        </w:rPr>
        <w:t>Harshal Pande</w:t>
      </w:r>
      <w:r>
        <w:rPr>
          <w:b/>
          <w:position w:val="8"/>
          <w:sz w:val="16"/>
        </w:rPr>
        <w:t>5</w:t>
      </w:r>
      <w:r>
        <w:rPr>
          <w:b/>
          <w:sz w:val="24"/>
        </w:rPr>
        <w:t>,</w:t>
      </w:r>
      <w:r>
        <w:rPr>
          <w:b/>
          <w:spacing w:val="-2"/>
          <w:sz w:val="24"/>
        </w:rPr>
        <w:t xml:space="preserve"> </w:t>
      </w:r>
      <w:r w:rsidR="002219A9">
        <w:rPr>
          <w:b/>
          <w:sz w:val="24"/>
        </w:rPr>
        <w:t>Siddhesh Chaudhari</w:t>
      </w:r>
      <w:r>
        <w:rPr>
          <w:b/>
          <w:position w:val="8"/>
          <w:sz w:val="16"/>
        </w:rPr>
        <w:t>6</w:t>
      </w:r>
    </w:p>
    <w:p w:rsidR="00CB583C" w:rsidRDefault="00CB583C">
      <w:pPr>
        <w:pStyle w:val="BodyText"/>
        <w:spacing w:before="2"/>
        <w:rPr>
          <w:b/>
          <w:sz w:val="29"/>
        </w:rPr>
      </w:pPr>
    </w:p>
    <w:p w:rsidR="00CB583C" w:rsidRDefault="006F1A4A">
      <w:pPr>
        <w:pStyle w:val="BodyText"/>
        <w:ind w:left="114" w:right="183"/>
        <w:jc w:val="center"/>
      </w:pPr>
      <w:r>
        <w:rPr>
          <w:vertAlign w:val="superscript"/>
        </w:rPr>
        <w:t>1</w:t>
      </w:r>
      <w:r>
        <w:t>Professor</w:t>
      </w:r>
      <w:r>
        <w:rPr>
          <w:spacing w:val="-1"/>
        </w:rPr>
        <w:t xml:space="preserve"> </w:t>
      </w:r>
      <w:r>
        <w:t>of</w:t>
      </w:r>
      <w:r>
        <w:rPr>
          <w:spacing w:val="-1"/>
        </w:rPr>
        <w:t xml:space="preserve"> </w:t>
      </w:r>
      <w:r>
        <w:t>Mech Engg.,</w:t>
      </w:r>
      <w:r>
        <w:rPr>
          <w:spacing w:val="-1"/>
        </w:rPr>
        <w:t xml:space="preserve"> </w:t>
      </w:r>
      <w:r>
        <w:t>K.D.K. College</w:t>
      </w:r>
      <w:r>
        <w:rPr>
          <w:spacing w:val="-3"/>
        </w:rPr>
        <w:t xml:space="preserve"> </w:t>
      </w:r>
      <w:r>
        <w:t>of</w:t>
      </w:r>
      <w:r>
        <w:rPr>
          <w:spacing w:val="-1"/>
        </w:rPr>
        <w:t xml:space="preserve"> </w:t>
      </w:r>
      <w:r>
        <w:t>Engineering, Nagpur.</w:t>
      </w:r>
    </w:p>
    <w:p w:rsidR="00CB583C" w:rsidRDefault="006F1A4A">
      <w:pPr>
        <w:pStyle w:val="BodyText"/>
        <w:spacing w:before="224"/>
        <w:ind w:left="118" w:right="183"/>
        <w:jc w:val="center"/>
      </w:pPr>
      <w:r>
        <w:rPr>
          <w:vertAlign w:val="superscript"/>
        </w:rPr>
        <w:t>2,3,4,5,6</w:t>
      </w:r>
      <w:r>
        <w:t>Student,</w:t>
      </w:r>
      <w:r>
        <w:rPr>
          <w:spacing w:val="-1"/>
        </w:rPr>
        <w:t xml:space="preserve"> </w:t>
      </w:r>
      <w:r>
        <w:t>Dept.</w:t>
      </w:r>
      <w:r>
        <w:rPr>
          <w:spacing w:val="-1"/>
        </w:rPr>
        <w:t xml:space="preserve"> </w:t>
      </w:r>
      <w:r>
        <w:t>Of</w:t>
      </w:r>
      <w:r>
        <w:rPr>
          <w:spacing w:val="-1"/>
        </w:rPr>
        <w:t xml:space="preserve"> </w:t>
      </w:r>
      <w:r>
        <w:t>Mech</w:t>
      </w:r>
      <w:r>
        <w:rPr>
          <w:spacing w:val="-1"/>
        </w:rPr>
        <w:t xml:space="preserve"> </w:t>
      </w:r>
      <w:r>
        <w:t>Engg., K.D.K.</w:t>
      </w:r>
      <w:r>
        <w:rPr>
          <w:spacing w:val="-1"/>
        </w:rPr>
        <w:t xml:space="preserve"> </w:t>
      </w:r>
      <w:r>
        <w:t>College</w:t>
      </w:r>
      <w:r>
        <w:rPr>
          <w:spacing w:val="-2"/>
        </w:rPr>
        <w:t xml:space="preserve"> </w:t>
      </w:r>
      <w:r>
        <w:t>of</w:t>
      </w:r>
      <w:r>
        <w:rPr>
          <w:spacing w:val="-1"/>
        </w:rPr>
        <w:t xml:space="preserve"> </w:t>
      </w:r>
      <w:r>
        <w:t>Engineering, Nagpur.</w:t>
      </w:r>
    </w:p>
    <w:p w:rsidR="00CB583C" w:rsidRDefault="00CB583C">
      <w:pPr>
        <w:pStyle w:val="BodyText"/>
        <w:rPr>
          <w:sz w:val="28"/>
        </w:rPr>
      </w:pPr>
    </w:p>
    <w:p w:rsidR="00CB583C" w:rsidRDefault="00CB583C">
      <w:pPr>
        <w:pStyle w:val="BodyText"/>
        <w:spacing w:before="2"/>
        <w:rPr>
          <w:sz w:val="35"/>
        </w:rPr>
      </w:pPr>
    </w:p>
    <w:p w:rsidR="00CB583C" w:rsidRDefault="006F1A4A">
      <w:pPr>
        <w:spacing w:before="1"/>
        <w:ind w:left="132"/>
        <w:rPr>
          <w:b/>
          <w:i/>
          <w:sz w:val="24"/>
        </w:rPr>
      </w:pPr>
      <w:r>
        <w:rPr>
          <w:b/>
          <w:i/>
          <w:sz w:val="24"/>
          <w:u w:val="thick"/>
        </w:rPr>
        <w:t>Abstract:</w:t>
      </w:r>
    </w:p>
    <w:p w:rsidR="00CB583C" w:rsidRDefault="00504C51">
      <w:pPr>
        <w:pStyle w:val="BodyText"/>
        <w:spacing w:before="141" w:line="247" w:lineRule="auto"/>
        <w:ind w:left="127" w:right="106" w:hanging="10"/>
        <w:jc w:val="both"/>
      </w:pPr>
      <w:r w:rsidRPr="00D30484">
        <w:rPr>
          <w:color w:val="202020"/>
          <w:sz w:val="20"/>
          <w:szCs w:val="20"/>
          <w:shd w:val="clear" w:color="auto" w:fill="FFFFFF"/>
        </w:rPr>
        <w:t xml:space="preserve">This paper describes </w:t>
      </w:r>
      <w:r w:rsidRPr="00D30484">
        <w:rPr>
          <w:sz w:val="20"/>
          <w:szCs w:val="20"/>
        </w:rPr>
        <w:t xml:space="preserve">the design and fabrication of </w:t>
      </w:r>
      <w:r w:rsidRPr="00D30484">
        <w:rPr>
          <w:color w:val="202020"/>
          <w:sz w:val="20"/>
          <w:szCs w:val="20"/>
          <w:shd w:val="clear" w:color="auto" w:fill="FFFFFF"/>
        </w:rPr>
        <w:t>floor cleaning machine that can be remotely operated, perform several cleaning tasks at once, and be equipped with various sensors. The machine uses advanced sensors that allow for the effective cleaning of various types of surfaces. It uses a combination of sweeping, mopping, and vacuuming techniques to perform a thorough cleaning in one motion. The sensors detect obstacles, adjusting the cleaning path accordingly to ensure thorough cleaning while avoiding collisions. The remote control feature allows users to operate the machine from a distance, offering convenience and flexibility. Overall, this floor cleaning machine delivers a user-friendly cleaning experience and increases cleaning efficiency</w:t>
      </w:r>
      <w:r w:rsidR="006F1A4A">
        <w:t>.</w:t>
      </w:r>
    </w:p>
    <w:p w:rsidR="00CB583C" w:rsidRDefault="00CB583C">
      <w:pPr>
        <w:pStyle w:val="BodyText"/>
        <w:rPr>
          <w:sz w:val="26"/>
        </w:rPr>
      </w:pPr>
    </w:p>
    <w:p w:rsidR="00CB583C" w:rsidRPr="00DA419C" w:rsidRDefault="006F1A4A">
      <w:pPr>
        <w:spacing w:before="171"/>
        <w:ind w:left="206" w:right="183"/>
        <w:jc w:val="center"/>
        <w:rPr>
          <w:b/>
          <w:color w:val="333333"/>
          <w:sz w:val="24"/>
          <w:szCs w:val="24"/>
          <w:u w:val="thick" w:color="333333"/>
        </w:rPr>
      </w:pPr>
      <w:r w:rsidRPr="00DA419C">
        <w:rPr>
          <w:b/>
          <w:color w:val="333333"/>
          <w:sz w:val="24"/>
          <w:szCs w:val="24"/>
          <w:u w:val="thick" w:color="333333"/>
        </w:rPr>
        <w:t>INTRODUCTION</w:t>
      </w:r>
    </w:p>
    <w:p w:rsidR="002A308D" w:rsidRPr="00DA419C" w:rsidRDefault="002A308D">
      <w:pPr>
        <w:spacing w:before="171"/>
        <w:ind w:left="206" w:right="183"/>
        <w:jc w:val="center"/>
        <w:rPr>
          <w:b/>
          <w:sz w:val="24"/>
          <w:szCs w:val="24"/>
        </w:rPr>
      </w:pPr>
    </w:p>
    <w:p w:rsidR="00B81280" w:rsidRPr="00D30484" w:rsidRDefault="00B81280" w:rsidP="00B81280">
      <w:pPr>
        <w:pStyle w:val="BodyText"/>
        <w:rPr>
          <w:sz w:val="20"/>
          <w:szCs w:val="20"/>
        </w:rPr>
      </w:pPr>
      <w:r w:rsidRPr="00D30484">
        <w:rPr>
          <w:sz w:val="20"/>
          <w:szCs w:val="20"/>
        </w:rPr>
        <w:t>In recent years, the demand for efficient and automated cleaning solutions has escalated across various industries, driven by the need for enhanced cleanliness and sanitization practices. To meet these demands, floor cleaning machines have undergone remarkable advancements, integrating sensors and cutting-edge technology to perform multiple cleaning operations simultaneously. This research paper aims to delve into the capabilities and impact of floor cleaning machines equipped with sensors, revolutionizing the cleaning industry. Traditionally, floor cleaning involved sequential processes, where different tasks such as sweeping, mopping, and drying were performed separately. However, with the integration of advanced sensors, modern floor cleaning machines have become capable of executing multiple cleaning operations simultaneously. These sensors play a vital role in detecting various cleaning requirements, allowing the machine to adapt its cleaning mechanism in real-time. One of the key advancements in floor cleaning machines is the incorporation of smart sensors for obstacle detection and avoidance. These sensors enable the machine to navigate around furniture, equipment, and other obstructions, ensuring efficient cleaning without interruptions. Furthermore, sensors like floor detection sensors provide real-time feedback on the type of flooring surface, allowing the machine to adjust its cleaning approach accordingly. For instance, the machine can automatically switch from sweeping to mopping mode when transitioning from carpeted areas to hard floors.</w:t>
      </w:r>
    </w:p>
    <w:p w:rsidR="00B81280" w:rsidRPr="00D30484" w:rsidRDefault="00B81280" w:rsidP="00B81280">
      <w:pPr>
        <w:pStyle w:val="BodyText"/>
        <w:rPr>
          <w:sz w:val="20"/>
          <w:szCs w:val="20"/>
        </w:rPr>
      </w:pPr>
      <w:r w:rsidRPr="00D30484">
        <w:rPr>
          <w:sz w:val="20"/>
          <w:szCs w:val="20"/>
        </w:rPr>
        <w:t>Additionally, sensors play a crucial role in monitoring and optimizing the cleaning process. For instance, dirt and dust sensors detect the cleanliness of the floor and adjust the cleaning intensity accordingly, ensuring thorough cleaning. Sensors can also measure the level of moisture on the floor, enabling the machine to optimize the drying operation. The integration of sensors in floor cleaning machines offers several advantages. Simultaneous cleaning operations not only save time but also enhance overall cleaning effectiveness. Moreover, sensors ensure precise and efficient cleaning by adapting to different surfaces and detecting cleaning requirements in real-time.</w:t>
      </w:r>
    </w:p>
    <w:p w:rsidR="00B81280" w:rsidRPr="00D30484" w:rsidRDefault="00D30484" w:rsidP="00D30484">
      <w:pPr>
        <w:pStyle w:val="BodyText"/>
        <w:tabs>
          <w:tab w:val="left" w:pos="3467"/>
        </w:tabs>
        <w:rPr>
          <w:sz w:val="20"/>
          <w:szCs w:val="20"/>
        </w:rPr>
      </w:pPr>
      <w:r w:rsidRPr="00D30484">
        <w:rPr>
          <w:sz w:val="20"/>
          <w:szCs w:val="20"/>
        </w:rPr>
        <w:tab/>
      </w:r>
    </w:p>
    <w:p w:rsidR="00CB583C" w:rsidRPr="00D30484" w:rsidRDefault="00B81280" w:rsidP="00B81280">
      <w:pPr>
        <w:pStyle w:val="BodyText"/>
        <w:rPr>
          <w:sz w:val="20"/>
          <w:szCs w:val="20"/>
        </w:rPr>
      </w:pPr>
      <w:r w:rsidRPr="00D30484">
        <w:rPr>
          <w:sz w:val="20"/>
          <w:szCs w:val="20"/>
        </w:rPr>
        <w:t>This research paper will explore the various sensors integrated into floor cleaning machines, their functionalities, and their impact on cleaning performance and efficiency. By understanding the potential of sensor-based cleaning technologies, we can pave the way for improved cleaning practices, ultimately leading to cleaner and healthier environments in various industries.</w:t>
      </w:r>
    </w:p>
    <w:p w:rsidR="00CB583C" w:rsidRDefault="00CB583C">
      <w:pPr>
        <w:pStyle w:val="BodyText"/>
        <w:spacing w:before="3"/>
        <w:rPr>
          <w:sz w:val="16"/>
        </w:rPr>
      </w:pPr>
    </w:p>
    <w:p w:rsidR="00DD5976" w:rsidRDefault="00DD5976">
      <w:pPr>
        <w:spacing w:before="91"/>
        <w:ind w:left="188" w:right="183"/>
        <w:jc w:val="center"/>
        <w:rPr>
          <w:b/>
          <w:sz w:val="24"/>
          <w:u w:val="thick"/>
        </w:rPr>
      </w:pPr>
    </w:p>
    <w:p w:rsidR="00DD5976" w:rsidRDefault="00DD5976">
      <w:pPr>
        <w:spacing w:before="91"/>
        <w:ind w:left="188" w:right="183"/>
        <w:jc w:val="center"/>
        <w:rPr>
          <w:b/>
          <w:sz w:val="24"/>
          <w:u w:val="thick"/>
        </w:rPr>
      </w:pPr>
    </w:p>
    <w:p w:rsidR="00CB583C" w:rsidRPr="00DA419C" w:rsidRDefault="006F1A4A">
      <w:pPr>
        <w:spacing w:before="91"/>
        <w:ind w:left="188" w:right="183"/>
        <w:jc w:val="center"/>
        <w:rPr>
          <w:b/>
          <w:sz w:val="24"/>
        </w:rPr>
      </w:pPr>
      <w:r w:rsidRPr="00DA419C">
        <w:rPr>
          <w:b/>
          <w:sz w:val="24"/>
          <w:u w:val="thick"/>
        </w:rPr>
        <w:lastRenderedPageBreak/>
        <w:t>LIST</w:t>
      </w:r>
      <w:r w:rsidRPr="00DA419C">
        <w:rPr>
          <w:b/>
          <w:spacing w:val="-3"/>
          <w:sz w:val="24"/>
          <w:u w:val="thick"/>
        </w:rPr>
        <w:t xml:space="preserve"> </w:t>
      </w:r>
      <w:r w:rsidRPr="00DA419C">
        <w:rPr>
          <w:b/>
          <w:sz w:val="24"/>
          <w:u w:val="thick"/>
        </w:rPr>
        <w:t>OF</w:t>
      </w:r>
      <w:r w:rsidRPr="00DA419C">
        <w:rPr>
          <w:b/>
          <w:spacing w:val="-2"/>
          <w:sz w:val="24"/>
          <w:u w:val="thick"/>
        </w:rPr>
        <w:t xml:space="preserve"> </w:t>
      </w:r>
      <w:r w:rsidRPr="00DA419C">
        <w:rPr>
          <w:b/>
          <w:sz w:val="24"/>
          <w:u w:val="thick"/>
        </w:rPr>
        <w:t>COMPONENTS</w:t>
      </w:r>
    </w:p>
    <w:p w:rsidR="00CB583C" w:rsidRDefault="00CB583C">
      <w:pPr>
        <w:pStyle w:val="BodyText"/>
        <w:spacing w:before="5"/>
        <w:rPr>
          <w:b/>
          <w:sz w:val="27"/>
        </w:rPr>
      </w:pPr>
    </w:p>
    <w:tbl>
      <w:tblPr>
        <w:tblW w:w="0" w:type="auto"/>
        <w:tblInd w:w="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31"/>
        <w:gridCol w:w="6325"/>
        <w:gridCol w:w="3461"/>
      </w:tblGrid>
      <w:tr w:rsidR="00CB583C">
        <w:trPr>
          <w:trHeight w:val="570"/>
        </w:trPr>
        <w:tc>
          <w:tcPr>
            <w:tcW w:w="831" w:type="dxa"/>
            <w:tcBorders>
              <w:top w:val="nil"/>
              <w:left w:val="nil"/>
              <w:right w:val="nil"/>
            </w:tcBorders>
            <w:shd w:val="clear" w:color="auto" w:fill="A4A4A4"/>
          </w:tcPr>
          <w:p w:rsidR="00CB583C" w:rsidRDefault="006F1A4A">
            <w:pPr>
              <w:pStyle w:val="TableParagraph"/>
              <w:spacing w:line="275" w:lineRule="exact"/>
              <w:ind w:left="220" w:right="0"/>
              <w:jc w:val="left"/>
              <w:rPr>
                <w:b/>
                <w:sz w:val="24"/>
              </w:rPr>
            </w:pPr>
            <w:r>
              <w:rPr>
                <w:b/>
                <w:sz w:val="24"/>
              </w:rPr>
              <w:t>Sr.</w:t>
            </w:r>
          </w:p>
          <w:p w:rsidR="00CB583C" w:rsidRDefault="006F1A4A">
            <w:pPr>
              <w:pStyle w:val="TableParagraph"/>
              <w:spacing w:before="9" w:line="266" w:lineRule="exact"/>
              <w:ind w:left="194" w:right="0"/>
              <w:jc w:val="left"/>
              <w:rPr>
                <w:b/>
                <w:sz w:val="24"/>
              </w:rPr>
            </w:pPr>
            <w:r>
              <w:rPr>
                <w:b/>
                <w:sz w:val="24"/>
              </w:rPr>
              <w:t>No.</w:t>
            </w:r>
          </w:p>
        </w:tc>
        <w:tc>
          <w:tcPr>
            <w:tcW w:w="6325" w:type="dxa"/>
            <w:tcBorders>
              <w:top w:val="nil"/>
              <w:left w:val="nil"/>
              <w:right w:val="nil"/>
            </w:tcBorders>
            <w:shd w:val="clear" w:color="auto" w:fill="A4A4A4"/>
          </w:tcPr>
          <w:p w:rsidR="00CB583C" w:rsidRDefault="006F1A4A">
            <w:pPr>
              <w:pStyle w:val="TableParagraph"/>
              <w:spacing w:line="275" w:lineRule="exact"/>
              <w:ind w:left="1994" w:right="2080"/>
              <w:rPr>
                <w:b/>
                <w:sz w:val="24"/>
              </w:rPr>
            </w:pPr>
            <w:r>
              <w:rPr>
                <w:b/>
                <w:sz w:val="24"/>
              </w:rPr>
              <w:t>Name</w:t>
            </w:r>
            <w:r>
              <w:rPr>
                <w:b/>
                <w:spacing w:val="-2"/>
                <w:sz w:val="24"/>
              </w:rPr>
              <w:t xml:space="preserve"> </w:t>
            </w:r>
            <w:r>
              <w:rPr>
                <w:b/>
                <w:sz w:val="24"/>
              </w:rPr>
              <w:t>of</w:t>
            </w:r>
            <w:r>
              <w:rPr>
                <w:b/>
                <w:spacing w:val="-1"/>
                <w:sz w:val="24"/>
              </w:rPr>
              <w:t xml:space="preserve"> </w:t>
            </w:r>
            <w:r>
              <w:rPr>
                <w:b/>
                <w:sz w:val="24"/>
              </w:rPr>
              <w:t>Components</w:t>
            </w:r>
          </w:p>
        </w:tc>
        <w:tc>
          <w:tcPr>
            <w:tcW w:w="3461" w:type="dxa"/>
            <w:tcBorders>
              <w:top w:val="nil"/>
              <w:left w:val="nil"/>
              <w:right w:val="nil"/>
            </w:tcBorders>
            <w:shd w:val="clear" w:color="auto" w:fill="A4A4A4"/>
          </w:tcPr>
          <w:p w:rsidR="00CB583C" w:rsidRDefault="006F1A4A">
            <w:pPr>
              <w:pStyle w:val="TableParagraph"/>
              <w:spacing w:line="275" w:lineRule="exact"/>
              <w:ind w:left="1213" w:right="1287"/>
              <w:rPr>
                <w:b/>
                <w:sz w:val="24"/>
              </w:rPr>
            </w:pPr>
            <w:r>
              <w:rPr>
                <w:b/>
                <w:sz w:val="24"/>
              </w:rPr>
              <w:t>Quantity</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1</w:t>
            </w:r>
          </w:p>
        </w:tc>
        <w:tc>
          <w:tcPr>
            <w:tcW w:w="6325" w:type="dxa"/>
            <w:tcBorders>
              <w:right w:val="nil"/>
            </w:tcBorders>
            <w:shd w:val="clear" w:color="auto" w:fill="DBDBDB"/>
          </w:tcPr>
          <w:p w:rsidR="00CB583C" w:rsidRPr="00D30484" w:rsidRDefault="00B81280">
            <w:pPr>
              <w:pStyle w:val="TableParagraph"/>
              <w:ind w:left="1842" w:right="1933"/>
              <w:rPr>
                <w:sz w:val="20"/>
                <w:szCs w:val="20"/>
              </w:rPr>
            </w:pPr>
            <w:r w:rsidRPr="00D30484">
              <w:rPr>
                <w:sz w:val="20"/>
                <w:szCs w:val="20"/>
              </w:rPr>
              <w:t>Frame</w:t>
            </w:r>
          </w:p>
        </w:tc>
        <w:tc>
          <w:tcPr>
            <w:tcW w:w="3461" w:type="dxa"/>
            <w:tcBorders>
              <w:left w:val="nil"/>
              <w:right w:val="nil"/>
            </w:tcBorders>
            <w:shd w:val="clear" w:color="auto" w:fill="DBDBDB"/>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2</w:t>
            </w:r>
          </w:p>
        </w:tc>
        <w:tc>
          <w:tcPr>
            <w:tcW w:w="6325" w:type="dxa"/>
            <w:tcBorders>
              <w:right w:val="nil"/>
            </w:tcBorders>
            <w:shd w:val="clear" w:color="auto" w:fill="ECECEC"/>
          </w:tcPr>
          <w:p w:rsidR="00CB583C" w:rsidRPr="00D30484" w:rsidRDefault="00B81280">
            <w:pPr>
              <w:pStyle w:val="TableParagraph"/>
              <w:ind w:left="1844" w:right="1933"/>
              <w:rPr>
                <w:sz w:val="20"/>
                <w:szCs w:val="20"/>
              </w:rPr>
            </w:pPr>
            <w:r w:rsidRPr="00D30484">
              <w:rPr>
                <w:sz w:val="20"/>
                <w:szCs w:val="20"/>
              </w:rPr>
              <w:t>DC</w:t>
            </w:r>
            <w:r w:rsidRPr="00D30484">
              <w:rPr>
                <w:spacing w:val="-1"/>
                <w:sz w:val="20"/>
                <w:szCs w:val="20"/>
              </w:rPr>
              <w:t xml:space="preserve"> </w:t>
            </w:r>
            <w:r w:rsidRPr="00D30484">
              <w:rPr>
                <w:sz w:val="20"/>
                <w:szCs w:val="20"/>
              </w:rPr>
              <w:t>Motor</w:t>
            </w:r>
          </w:p>
        </w:tc>
        <w:tc>
          <w:tcPr>
            <w:tcW w:w="3461" w:type="dxa"/>
            <w:tcBorders>
              <w:left w:val="nil"/>
              <w:right w:val="nil"/>
            </w:tcBorders>
            <w:shd w:val="clear" w:color="auto" w:fill="ECECEC"/>
          </w:tcPr>
          <w:p w:rsidR="00CB583C" w:rsidRDefault="00C7027A">
            <w:pPr>
              <w:pStyle w:val="TableParagraph"/>
              <w:rPr>
                <w:sz w:val="24"/>
              </w:rPr>
            </w:pPr>
            <w:r>
              <w:rPr>
                <w:sz w:val="24"/>
              </w:rPr>
              <w:t>2</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3</w:t>
            </w:r>
          </w:p>
        </w:tc>
        <w:tc>
          <w:tcPr>
            <w:tcW w:w="6325" w:type="dxa"/>
            <w:tcBorders>
              <w:right w:val="nil"/>
            </w:tcBorders>
            <w:shd w:val="clear" w:color="auto" w:fill="DBDBDB"/>
          </w:tcPr>
          <w:p w:rsidR="00CB583C" w:rsidRPr="00D30484" w:rsidRDefault="00B81280">
            <w:pPr>
              <w:pStyle w:val="TableParagraph"/>
              <w:ind w:left="1840" w:right="1933"/>
              <w:rPr>
                <w:sz w:val="20"/>
                <w:szCs w:val="20"/>
              </w:rPr>
            </w:pPr>
            <w:r w:rsidRPr="00D30484">
              <w:rPr>
                <w:sz w:val="20"/>
                <w:szCs w:val="20"/>
              </w:rPr>
              <w:t>Battery</w:t>
            </w:r>
            <w:r w:rsidRPr="00D30484">
              <w:rPr>
                <w:spacing w:val="-2"/>
                <w:sz w:val="20"/>
                <w:szCs w:val="20"/>
              </w:rPr>
              <w:t xml:space="preserve"> </w:t>
            </w:r>
            <w:r w:rsidRPr="00D30484">
              <w:rPr>
                <w:sz w:val="20"/>
                <w:szCs w:val="20"/>
              </w:rPr>
              <w:t>(12v)</w:t>
            </w:r>
          </w:p>
        </w:tc>
        <w:tc>
          <w:tcPr>
            <w:tcW w:w="3461" w:type="dxa"/>
            <w:tcBorders>
              <w:left w:val="nil"/>
              <w:right w:val="nil"/>
            </w:tcBorders>
            <w:shd w:val="clear" w:color="auto" w:fill="DBDBDB"/>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4</w:t>
            </w:r>
          </w:p>
        </w:tc>
        <w:tc>
          <w:tcPr>
            <w:tcW w:w="6325" w:type="dxa"/>
            <w:tcBorders>
              <w:right w:val="nil"/>
            </w:tcBorders>
            <w:shd w:val="clear" w:color="auto" w:fill="ECECEC"/>
          </w:tcPr>
          <w:p w:rsidR="00B81280" w:rsidRPr="00D30484" w:rsidRDefault="00C7027A" w:rsidP="00B81280">
            <w:pPr>
              <w:pStyle w:val="TableParagraph"/>
              <w:ind w:left="1844" w:right="1933"/>
              <w:rPr>
                <w:sz w:val="20"/>
                <w:szCs w:val="20"/>
              </w:rPr>
            </w:pPr>
            <w:r w:rsidRPr="00D30484">
              <w:rPr>
                <w:sz w:val="20"/>
                <w:szCs w:val="20"/>
              </w:rPr>
              <w:t>Vacuum</w:t>
            </w:r>
            <w:r w:rsidR="00095127">
              <w:rPr>
                <w:sz w:val="20"/>
                <w:szCs w:val="20"/>
              </w:rPr>
              <w:t xml:space="preserve"> C</w:t>
            </w:r>
            <w:r w:rsidR="00B81280" w:rsidRPr="00D30484">
              <w:rPr>
                <w:sz w:val="20"/>
                <w:szCs w:val="20"/>
              </w:rPr>
              <w:t>leaner</w:t>
            </w:r>
          </w:p>
        </w:tc>
        <w:tc>
          <w:tcPr>
            <w:tcW w:w="3461" w:type="dxa"/>
            <w:tcBorders>
              <w:left w:val="nil"/>
              <w:right w:val="nil"/>
            </w:tcBorders>
            <w:shd w:val="clear" w:color="auto" w:fill="ECECEC"/>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spacing w:line="266" w:lineRule="exact"/>
              <w:ind w:right="394"/>
              <w:jc w:val="right"/>
              <w:rPr>
                <w:b/>
                <w:sz w:val="24"/>
              </w:rPr>
            </w:pPr>
            <w:r>
              <w:rPr>
                <w:b/>
                <w:sz w:val="24"/>
              </w:rPr>
              <w:t>5</w:t>
            </w:r>
          </w:p>
        </w:tc>
        <w:tc>
          <w:tcPr>
            <w:tcW w:w="6325" w:type="dxa"/>
            <w:tcBorders>
              <w:right w:val="nil"/>
            </w:tcBorders>
            <w:shd w:val="clear" w:color="auto" w:fill="DBDBDB"/>
          </w:tcPr>
          <w:p w:rsidR="00CB583C" w:rsidRPr="00D30484" w:rsidRDefault="00095127">
            <w:pPr>
              <w:pStyle w:val="TableParagraph"/>
              <w:spacing w:line="266" w:lineRule="exact"/>
              <w:ind w:left="1842" w:right="1933"/>
              <w:rPr>
                <w:sz w:val="20"/>
                <w:szCs w:val="20"/>
              </w:rPr>
            </w:pPr>
            <w:r>
              <w:rPr>
                <w:sz w:val="20"/>
                <w:szCs w:val="20"/>
              </w:rPr>
              <w:t>Water P</w:t>
            </w:r>
            <w:r w:rsidR="00B81280" w:rsidRPr="00D30484">
              <w:rPr>
                <w:sz w:val="20"/>
                <w:szCs w:val="20"/>
              </w:rPr>
              <w:t>ump</w:t>
            </w:r>
          </w:p>
        </w:tc>
        <w:tc>
          <w:tcPr>
            <w:tcW w:w="3461" w:type="dxa"/>
            <w:tcBorders>
              <w:left w:val="nil"/>
              <w:right w:val="nil"/>
            </w:tcBorders>
            <w:shd w:val="clear" w:color="auto" w:fill="DBDBDB"/>
          </w:tcPr>
          <w:p w:rsidR="00CB583C" w:rsidRDefault="00C7027A">
            <w:pPr>
              <w:pStyle w:val="TableParagraph"/>
              <w:spacing w:line="266" w:lineRule="exact"/>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6</w:t>
            </w:r>
          </w:p>
        </w:tc>
        <w:tc>
          <w:tcPr>
            <w:tcW w:w="6325" w:type="dxa"/>
            <w:tcBorders>
              <w:right w:val="nil"/>
            </w:tcBorders>
            <w:shd w:val="clear" w:color="auto" w:fill="ECECEC"/>
          </w:tcPr>
          <w:p w:rsidR="00CB583C" w:rsidRPr="00D30484" w:rsidRDefault="00095127">
            <w:pPr>
              <w:pStyle w:val="TableParagraph"/>
              <w:ind w:left="1841" w:right="1933"/>
              <w:rPr>
                <w:sz w:val="20"/>
                <w:szCs w:val="20"/>
              </w:rPr>
            </w:pPr>
            <w:r>
              <w:rPr>
                <w:sz w:val="20"/>
                <w:szCs w:val="20"/>
              </w:rPr>
              <w:t>Dust B</w:t>
            </w:r>
            <w:r w:rsidR="00B81280" w:rsidRPr="00D30484">
              <w:rPr>
                <w:sz w:val="20"/>
                <w:szCs w:val="20"/>
              </w:rPr>
              <w:t>ag</w:t>
            </w:r>
          </w:p>
        </w:tc>
        <w:tc>
          <w:tcPr>
            <w:tcW w:w="3461" w:type="dxa"/>
            <w:tcBorders>
              <w:left w:val="nil"/>
              <w:right w:val="nil"/>
            </w:tcBorders>
            <w:shd w:val="clear" w:color="auto" w:fill="ECECEC"/>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7</w:t>
            </w:r>
          </w:p>
        </w:tc>
        <w:tc>
          <w:tcPr>
            <w:tcW w:w="6325" w:type="dxa"/>
            <w:tcBorders>
              <w:right w:val="nil"/>
            </w:tcBorders>
            <w:shd w:val="clear" w:color="auto" w:fill="DBDBDB"/>
          </w:tcPr>
          <w:p w:rsidR="00B81280" w:rsidRPr="00D30484" w:rsidRDefault="00C7027A" w:rsidP="00B81280">
            <w:pPr>
              <w:pStyle w:val="TableParagraph"/>
              <w:ind w:left="1844" w:right="1933"/>
              <w:rPr>
                <w:sz w:val="20"/>
                <w:szCs w:val="20"/>
              </w:rPr>
            </w:pPr>
            <w:r w:rsidRPr="00D30484">
              <w:rPr>
                <w:sz w:val="20"/>
                <w:szCs w:val="20"/>
              </w:rPr>
              <w:t>Water Reservoir</w:t>
            </w:r>
            <w:r w:rsidR="00B81280" w:rsidRPr="00D30484">
              <w:rPr>
                <w:sz w:val="20"/>
                <w:szCs w:val="20"/>
              </w:rPr>
              <w:t xml:space="preserve"> </w:t>
            </w:r>
          </w:p>
        </w:tc>
        <w:tc>
          <w:tcPr>
            <w:tcW w:w="3461" w:type="dxa"/>
            <w:tcBorders>
              <w:left w:val="nil"/>
              <w:right w:val="nil"/>
            </w:tcBorders>
            <w:shd w:val="clear" w:color="auto" w:fill="DBDBDB"/>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8</w:t>
            </w:r>
          </w:p>
        </w:tc>
        <w:tc>
          <w:tcPr>
            <w:tcW w:w="6325" w:type="dxa"/>
            <w:tcBorders>
              <w:right w:val="nil"/>
            </w:tcBorders>
            <w:shd w:val="clear" w:color="auto" w:fill="ECECEC"/>
          </w:tcPr>
          <w:p w:rsidR="00CB583C" w:rsidRPr="00D30484" w:rsidRDefault="00B81280">
            <w:pPr>
              <w:pStyle w:val="TableParagraph"/>
              <w:ind w:left="1844" w:right="1931"/>
              <w:rPr>
                <w:sz w:val="20"/>
                <w:szCs w:val="20"/>
              </w:rPr>
            </w:pPr>
            <w:r w:rsidRPr="00D30484">
              <w:rPr>
                <w:sz w:val="20"/>
                <w:szCs w:val="20"/>
              </w:rPr>
              <w:t>Wet mop</w:t>
            </w:r>
          </w:p>
        </w:tc>
        <w:tc>
          <w:tcPr>
            <w:tcW w:w="3461" w:type="dxa"/>
            <w:tcBorders>
              <w:left w:val="nil"/>
              <w:right w:val="nil"/>
            </w:tcBorders>
            <w:shd w:val="clear" w:color="auto" w:fill="ECECEC"/>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9</w:t>
            </w:r>
          </w:p>
        </w:tc>
        <w:tc>
          <w:tcPr>
            <w:tcW w:w="6325" w:type="dxa"/>
            <w:tcBorders>
              <w:right w:val="nil"/>
            </w:tcBorders>
            <w:shd w:val="clear" w:color="auto" w:fill="DBDBDB"/>
          </w:tcPr>
          <w:p w:rsidR="00CB583C" w:rsidRPr="00D30484" w:rsidRDefault="006F1A4A">
            <w:pPr>
              <w:pStyle w:val="TableParagraph"/>
              <w:ind w:left="1843" w:right="1933"/>
              <w:rPr>
                <w:sz w:val="20"/>
                <w:szCs w:val="20"/>
              </w:rPr>
            </w:pPr>
            <w:r w:rsidRPr="00D30484">
              <w:rPr>
                <w:sz w:val="20"/>
                <w:szCs w:val="20"/>
              </w:rPr>
              <w:t>Wheels</w:t>
            </w:r>
          </w:p>
        </w:tc>
        <w:tc>
          <w:tcPr>
            <w:tcW w:w="3461" w:type="dxa"/>
            <w:tcBorders>
              <w:left w:val="nil"/>
              <w:right w:val="nil"/>
            </w:tcBorders>
            <w:shd w:val="clear" w:color="auto" w:fill="DBDBDB"/>
          </w:tcPr>
          <w:p w:rsidR="00CB583C" w:rsidRDefault="00C7027A">
            <w:pPr>
              <w:pStyle w:val="TableParagraph"/>
              <w:rPr>
                <w:sz w:val="24"/>
              </w:rPr>
            </w:pPr>
            <w:r>
              <w:rPr>
                <w:sz w:val="24"/>
              </w:rPr>
              <w:t>4</w:t>
            </w:r>
          </w:p>
        </w:tc>
      </w:tr>
      <w:tr w:rsidR="00CB583C">
        <w:trPr>
          <w:trHeight w:val="285"/>
        </w:trPr>
        <w:tc>
          <w:tcPr>
            <w:tcW w:w="831" w:type="dxa"/>
            <w:tcBorders>
              <w:left w:val="nil"/>
            </w:tcBorders>
            <w:shd w:val="clear" w:color="auto" w:fill="A4A4A4"/>
          </w:tcPr>
          <w:p w:rsidR="00CB583C" w:rsidRDefault="006F1A4A">
            <w:pPr>
              <w:pStyle w:val="TableParagraph"/>
              <w:ind w:right="334"/>
              <w:jc w:val="right"/>
              <w:rPr>
                <w:b/>
                <w:sz w:val="24"/>
              </w:rPr>
            </w:pPr>
            <w:r>
              <w:rPr>
                <w:b/>
                <w:sz w:val="24"/>
              </w:rPr>
              <w:t>10</w:t>
            </w:r>
          </w:p>
        </w:tc>
        <w:tc>
          <w:tcPr>
            <w:tcW w:w="6325" w:type="dxa"/>
            <w:tcBorders>
              <w:right w:val="nil"/>
            </w:tcBorders>
            <w:shd w:val="clear" w:color="auto" w:fill="ECECEC"/>
          </w:tcPr>
          <w:p w:rsidR="00CB583C" w:rsidRPr="00D30484" w:rsidRDefault="00B81280">
            <w:pPr>
              <w:pStyle w:val="TableParagraph"/>
              <w:ind w:left="1844" w:right="1930"/>
              <w:rPr>
                <w:sz w:val="20"/>
                <w:szCs w:val="20"/>
              </w:rPr>
            </w:pPr>
            <w:r w:rsidRPr="00D30484">
              <w:rPr>
                <w:sz w:val="20"/>
                <w:szCs w:val="20"/>
              </w:rPr>
              <w:t>Sensors</w:t>
            </w:r>
          </w:p>
        </w:tc>
        <w:tc>
          <w:tcPr>
            <w:tcW w:w="3461" w:type="dxa"/>
            <w:tcBorders>
              <w:left w:val="nil"/>
              <w:right w:val="nil"/>
            </w:tcBorders>
            <w:shd w:val="clear" w:color="auto" w:fill="ECECEC"/>
          </w:tcPr>
          <w:p w:rsidR="00CB583C" w:rsidRDefault="006F1A4A">
            <w:pPr>
              <w:pStyle w:val="TableParagraph"/>
              <w:rPr>
                <w:sz w:val="24"/>
              </w:rPr>
            </w:pPr>
            <w:r>
              <w:rPr>
                <w:sz w:val="24"/>
              </w:rPr>
              <w:t>2</w:t>
            </w:r>
          </w:p>
        </w:tc>
      </w:tr>
      <w:tr w:rsidR="00CB583C" w:rsidTr="00C7027A">
        <w:trPr>
          <w:trHeight w:val="285"/>
        </w:trPr>
        <w:tc>
          <w:tcPr>
            <w:tcW w:w="831" w:type="dxa"/>
            <w:tcBorders>
              <w:left w:val="nil"/>
            </w:tcBorders>
            <w:shd w:val="clear" w:color="auto" w:fill="A4A4A4"/>
          </w:tcPr>
          <w:p w:rsidR="00CB583C" w:rsidRDefault="006F1A4A">
            <w:pPr>
              <w:pStyle w:val="TableParagraph"/>
              <w:ind w:right="334"/>
              <w:jc w:val="right"/>
              <w:rPr>
                <w:b/>
                <w:sz w:val="24"/>
              </w:rPr>
            </w:pPr>
            <w:r>
              <w:rPr>
                <w:b/>
                <w:sz w:val="24"/>
              </w:rPr>
              <w:t>11</w:t>
            </w:r>
          </w:p>
        </w:tc>
        <w:tc>
          <w:tcPr>
            <w:tcW w:w="6325" w:type="dxa"/>
            <w:tcBorders>
              <w:right w:val="nil"/>
            </w:tcBorders>
            <w:shd w:val="clear" w:color="auto" w:fill="DBDBDB"/>
          </w:tcPr>
          <w:p w:rsidR="00CB583C" w:rsidRPr="00D30484" w:rsidRDefault="00095127">
            <w:pPr>
              <w:pStyle w:val="TableParagraph"/>
              <w:ind w:left="1844" w:right="1933"/>
              <w:rPr>
                <w:sz w:val="20"/>
                <w:szCs w:val="20"/>
              </w:rPr>
            </w:pPr>
            <w:r>
              <w:rPr>
                <w:sz w:val="20"/>
                <w:szCs w:val="20"/>
              </w:rPr>
              <w:t>S</w:t>
            </w:r>
            <w:r w:rsidR="00B81280" w:rsidRPr="00D30484">
              <w:rPr>
                <w:sz w:val="20"/>
                <w:szCs w:val="20"/>
              </w:rPr>
              <w:t>witches</w:t>
            </w:r>
          </w:p>
        </w:tc>
        <w:tc>
          <w:tcPr>
            <w:tcW w:w="3461" w:type="dxa"/>
            <w:tcBorders>
              <w:left w:val="nil"/>
              <w:right w:val="nil"/>
            </w:tcBorders>
            <w:shd w:val="clear" w:color="auto" w:fill="DBDBDB"/>
          </w:tcPr>
          <w:p w:rsidR="00CB583C" w:rsidRDefault="006F1A4A">
            <w:pPr>
              <w:pStyle w:val="TableParagraph"/>
              <w:rPr>
                <w:sz w:val="24"/>
              </w:rPr>
            </w:pPr>
            <w:r>
              <w:rPr>
                <w:sz w:val="24"/>
              </w:rPr>
              <w:t>2</w:t>
            </w:r>
          </w:p>
        </w:tc>
      </w:tr>
      <w:tr w:rsidR="00095127" w:rsidTr="00C7027A">
        <w:trPr>
          <w:trHeight w:val="285"/>
        </w:trPr>
        <w:tc>
          <w:tcPr>
            <w:tcW w:w="831" w:type="dxa"/>
            <w:tcBorders>
              <w:left w:val="nil"/>
            </w:tcBorders>
            <w:shd w:val="clear" w:color="auto" w:fill="A4A4A4"/>
          </w:tcPr>
          <w:p w:rsidR="00095127" w:rsidRDefault="00095127">
            <w:pPr>
              <w:pStyle w:val="TableParagraph"/>
              <w:ind w:right="334"/>
              <w:jc w:val="right"/>
              <w:rPr>
                <w:b/>
                <w:sz w:val="24"/>
              </w:rPr>
            </w:pPr>
            <w:r>
              <w:rPr>
                <w:b/>
                <w:sz w:val="24"/>
              </w:rPr>
              <w:t>12</w:t>
            </w:r>
          </w:p>
        </w:tc>
        <w:tc>
          <w:tcPr>
            <w:tcW w:w="6325" w:type="dxa"/>
            <w:tcBorders>
              <w:right w:val="nil"/>
            </w:tcBorders>
            <w:shd w:val="clear" w:color="auto" w:fill="DBDBDB"/>
          </w:tcPr>
          <w:p w:rsidR="00095127" w:rsidRPr="00D30484" w:rsidRDefault="00095127">
            <w:pPr>
              <w:pStyle w:val="TableParagraph"/>
              <w:ind w:left="1844" w:right="1933"/>
              <w:rPr>
                <w:sz w:val="20"/>
                <w:szCs w:val="20"/>
              </w:rPr>
            </w:pPr>
            <w:r>
              <w:rPr>
                <w:sz w:val="20"/>
                <w:szCs w:val="20"/>
              </w:rPr>
              <w:t>Remote Controller</w:t>
            </w:r>
          </w:p>
        </w:tc>
        <w:tc>
          <w:tcPr>
            <w:tcW w:w="3461" w:type="dxa"/>
            <w:tcBorders>
              <w:left w:val="nil"/>
              <w:right w:val="nil"/>
            </w:tcBorders>
            <w:shd w:val="clear" w:color="auto" w:fill="DBDBDB"/>
          </w:tcPr>
          <w:p w:rsidR="00095127" w:rsidRDefault="00980769">
            <w:pPr>
              <w:pStyle w:val="TableParagraph"/>
              <w:rPr>
                <w:sz w:val="24"/>
              </w:rPr>
            </w:pPr>
            <w:r>
              <w:rPr>
                <w:sz w:val="24"/>
              </w:rPr>
              <w:t>1</w:t>
            </w:r>
            <w:bookmarkStart w:id="0" w:name="_GoBack"/>
            <w:bookmarkEnd w:id="0"/>
          </w:p>
        </w:tc>
      </w:tr>
    </w:tbl>
    <w:p w:rsidR="00CB583C" w:rsidRDefault="00CB583C">
      <w:pPr>
        <w:pStyle w:val="BodyText"/>
        <w:rPr>
          <w:b/>
        </w:rPr>
      </w:pPr>
    </w:p>
    <w:p w:rsidR="00CB583C" w:rsidRDefault="00CB583C">
      <w:pPr>
        <w:pStyle w:val="BodyText"/>
        <w:rPr>
          <w:b/>
        </w:rPr>
      </w:pPr>
    </w:p>
    <w:p w:rsidR="00CB583C" w:rsidRDefault="00CB583C">
      <w:pPr>
        <w:pStyle w:val="BodyText"/>
        <w:spacing w:before="5"/>
        <w:rPr>
          <w:b/>
          <w:sz w:val="19"/>
        </w:rPr>
      </w:pPr>
    </w:p>
    <w:p w:rsidR="00CB583C" w:rsidRPr="00DA419C" w:rsidRDefault="006F1A4A">
      <w:pPr>
        <w:ind w:left="193" w:right="183"/>
        <w:jc w:val="center"/>
        <w:rPr>
          <w:b/>
          <w:sz w:val="24"/>
          <w:szCs w:val="24"/>
        </w:rPr>
      </w:pPr>
      <w:r w:rsidRPr="00DA419C">
        <w:rPr>
          <w:b/>
          <w:sz w:val="24"/>
          <w:szCs w:val="24"/>
          <w:u w:val="thick"/>
        </w:rPr>
        <w:t>METHODOLOGY</w:t>
      </w:r>
    </w:p>
    <w:p w:rsidR="00CB583C" w:rsidRPr="00DA419C" w:rsidRDefault="00CB583C">
      <w:pPr>
        <w:pStyle w:val="BodyText"/>
        <w:spacing w:before="9"/>
        <w:rPr>
          <w:b/>
        </w:rPr>
      </w:pPr>
    </w:p>
    <w:p w:rsidR="003971B9" w:rsidRPr="00D30484" w:rsidRDefault="003971B9" w:rsidP="003971B9">
      <w:pPr>
        <w:rPr>
          <w:sz w:val="20"/>
          <w:szCs w:val="20"/>
        </w:rPr>
      </w:pPr>
      <w:r w:rsidRPr="00D30484">
        <w:rPr>
          <w:sz w:val="20"/>
          <w:szCs w:val="20"/>
        </w:rPr>
        <w:t>The floor cleaning machine involves a trolley-like structure equipped with electrical and electronic circuits, sensors, and a rechargeable battery to ensure efficient and cost-effective operation. The key components and their functions are outlined below.</w:t>
      </w:r>
    </w:p>
    <w:p w:rsidR="003971B9" w:rsidRPr="00D30484" w:rsidRDefault="003971B9" w:rsidP="003971B9">
      <w:pPr>
        <w:rPr>
          <w:sz w:val="20"/>
          <w:szCs w:val="20"/>
        </w:rPr>
      </w:pPr>
    </w:p>
    <w:p w:rsidR="00A46D7B" w:rsidRPr="00D30484" w:rsidRDefault="00A46D7B" w:rsidP="003971B9">
      <w:pPr>
        <w:rPr>
          <w:sz w:val="20"/>
          <w:szCs w:val="20"/>
        </w:rPr>
      </w:pPr>
      <w:r w:rsidRPr="00D30484">
        <w:rPr>
          <w:sz w:val="20"/>
          <w:szCs w:val="20"/>
        </w:rPr>
        <w:t>The floor-cleaning machine utilizes electrical energy stored in a battery to power its operation. This allows for flexibility and portability, eliminating the need for a constant power source. The electrical and electronic circuits will be integrated into the trolley-like structure of the machine. These circuits will be responsible for controlling various functions of the floor cleaner, including motor speed, the water spray system, and sensor operations. Sensors will play a crucial role in detecting obstacles and ensuring efficient navigation. To power the machine, an electrical energy storage system will be implemented using rechargeable batteries. These batteries will store the required electrical energy and provide power to the motor and other electrical components. The battery pack will be strategically positioned within the chassis to optimize weight distribution and stability.</w:t>
      </w:r>
    </w:p>
    <w:p w:rsidR="003971B9" w:rsidRPr="00D30484" w:rsidRDefault="003971B9" w:rsidP="003971B9">
      <w:pPr>
        <w:rPr>
          <w:sz w:val="20"/>
          <w:szCs w:val="20"/>
        </w:rPr>
      </w:pPr>
      <w:r w:rsidRPr="00D30484">
        <w:rPr>
          <w:sz w:val="20"/>
          <w:szCs w:val="20"/>
        </w:rPr>
        <w:t>The floor cleaning mechanism consists of a motor-driven mop, which rotates at a speed of 1440 revolutions per minute (rpm). The mop will be connected to the motor and designed to efficiently clean the floor surface. Additionally, a water spray system with a nozzle will be incorporated into the machine. This system will enable effective wet mopping by spraying water onto the floor surface.</w:t>
      </w:r>
    </w:p>
    <w:p w:rsidR="00A46D7B" w:rsidRPr="00D30484" w:rsidRDefault="00A46D7B" w:rsidP="003971B9">
      <w:pPr>
        <w:rPr>
          <w:sz w:val="20"/>
          <w:szCs w:val="20"/>
        </w:rPr>
      </w:pPr>
    </w:p>
    <w:p w:rsidR="003971B9" w:rsidRPr="00D30484" w:rsidRDefault="003971B9" w:rsidP="003971B9">
      <w:pPr>
        <w:rPr>
          <w:sz w:val="20"/>
          <w:szCs w:val="20"/>
        </w:rPr>
      </w:pPr>
      <w:r w:rsidRPr="00D30484">
        <w:rPr>
          <w:sz w:val="20"/>
          <w:szCs w:val="20"/>
        </w:rPr>
        <w:t>The machine will also feature a dust collection mechanism. A hose pipe will be used to vacuum and collect the dust and debris from the floor. The collected dust will be stored in a dedicated dust tank located on the main body of the machine. On the other hand, water storage will be facilitated by a separate tank. The water required for the cleaning process will be supplied from this tank.</w:t>
      </w:r>
    </w:p>
    <w:p w:rsidR="00A46D7B" w:rsidRPr="00D30484" w:rsidRDefault="00A46D7B" w:rsidP="003971B9">
      <w:pPr>
        <w:rPr>
          <w:sz w:val="20"/>
          <w:szCs w:val="20"/>
        </w:rPr>
      </w:pPr>
    </w:p>
    <w:p w:rsidR="003971B9" w:rsidRPr="00D30484" w:rsidRDefault="003971B9" w:rsidP="003971B9">
      <w:pPr>
        <w:rPr>
          <w:sz w:val="20"/>
          <w:szCs w:val="20"/>
        </w:rPr>
      </w:pPr>
      <w:r w:rsidRPr="00D30484">
        <w:rPr>
          <w:sz w:val="20"/>
          <w:szCs w:val="20"/>
        </w:rPr>
        <w:t>To ensure mobility, the machine will be equipped with ABS plastic wheels. These wheels offer frictionless movement, allowing the machine to navigate smoothly across various floor surfaces. The handle of the machine will be designed with a comfortable grip, making it easy for the operator to control and maneuver the system.</w:t>
      </w:r>
    </w:p>
    <w:p w:rsidR="003971B9" w:rsidRPr="00D30484" w:rsidRDefault="003971B9" w:rsidP="003971B9">
      <w:pPr>
        <w:rPr>
          <w:sz w:val="20"/>
          <w:szCs w:val="20"/>
        </w:rPr>
      </w:pPr>
    </w:p>
    <w:p w:rsidR="00CB583C" w:rsidRPr="00D30484" w:rsidRDefault="003971B9" w:rsidP="00B81280">
      <w:pPr>
        <w:rPr>
          <w:sz w:val="20"/>
          <w:szCs w:val="20"/>
        </w:rPr>
      </w:pPr>
      <w:r w:rsidRPr="00D30484">
        <w:rPr>
          <w:sz w:val="20"/>
          <w:szCs w:val="20"/>
        </w:rPr>
        <w:t>Finally, fans will be incorporated into the machine to facilitate the drying process. These fans will blow air onto the wet floor, accelerating the evaporation of moisture and ensuring quick drying.</w:t>
      </w:r>
    </w:p>
    <w:p w:rsidR="00B81280" w:rsidRDefault="00B81280" w:rsidP="00B81280">
      <w:pPr>
        <w:rPr>
          <w:sz w:val="18"/>
          <w:szCs w:val="18"/>
        </w:rPr>
      </w:pPr>
    </w:p>
    <w:p w:rsidR="00B81280" w:rsidRPr="00B81280" w:rsidRDefault="00B81280" w:rsidP="00B81280">
      <w:pPr>
        <w:rPr>
          <w:sz w:val="18"/>
          <w:szCs w:val="18"/>
        </w:rPr>
      </w:pPr>
    </w:p>
    <w:p w:rsidR="0014345B" w:rsidRDefault="0014345B">
      <w:pPr>
        <w:spacing w:before="1"/>
        <w:ind w:left="196" w:right="183"/>
        <w:jc w:val="center"/>
        <w:rPr>
          <w:b/>
          <w:u w:val="thick"/>
        </w:rPr>
      </w:pPr>
    </w:p>
    <w:p w:rsidR="0014345B" w:rsidRDefault="0014345B">
      <w:pPr>
        <w:spacing w:before="1"/>
        <w:ind w:left="196" w:right="183"/>
        <w:jc w:val="center"/>
        <w:rPr>
          <w:b/>
          <w:u w:val="thick"/>
        </w:rPr>
      </w:pPr>
    </w:p>
    <w:p w:rsidR="00D30484" w:rsidRDefault="00D30484">
      <w:pPr>
        <w:spacing w:before="1"/>
        <w:ind w:left="196" w:right="183"/>
        <w:jc w:val="center"/>
        <w:rPr>
          <w:b/>
          <w:u w:val="thick"/>
        </w:rPr>
      </w:pPr>
    </w:p>
    <w:p w:rsidR="00D30484" w:rsidRDefault="00D30484">
      <w:pPr>
        <w:spacing w:before="1"/>
        <w:ind w:left="196" w:right="183"/>
        <w:jc w:val="center"/>
        <w:rPr>
          <w:b/>
          <w:u w:val="thick"/>
        </w:rPr>
      </w:pPr>
    </w:p>
    <w:p w:rsidR="00D30484" w:rsidRDefault="00D30484">
      <w:pPr>
        <w:spacing w:before="1"/>
        <w:ind w:left="196" w:right="183"/>
        <w:jc w:val="center"/>
        <w:rPr>
          <w:b/>
          <w:u w:val="thick"/>
        </w:rPr>
      </w:pPr>
    </w:p>
    <w:p w:rsidR="004E51BB" w:rsidRDefault="004E51BB">
      <w:pPr>
        <w:spacing w:before="1"/>
        <w:ind w:left="196" w:right="183"/>
        <w:jc w:val="center"/>
        <w:rPr>
          <w:b/>
          <w:u w:val="thick"/>
        </w:rPr>
      </w:pPr>
    </w:p>
    <w:p w:rsidR="00CB583C" w:rsidRDefault="006F1A4A">
      <w:pPr>
        <w:spacing w:before="1"/>
        <w:ind w:left="196" w:right="183"/>
        <w:jc w:val="center"/>
        <w:rPr>
          <w:b/>
        </w:rPr>
      </w:pPr>
      <w:r>
        <w:rPr>
          <w:b/>
          <w:u w:val="thick"/>
        </w:rPr>
        <w:t>CAD</w:t>
      </w:r>
      <w:r>
        <w:rPr>
          <w:b/>
          <w:spacing w:val="-2"/>
          <w:u w:val="thick"/>
        </w:rPr>
        <w:t xml:space="preserve"> </w:t>
      </w:r>
      <w:r>
        <w:rPr>
          <w:b/>
          <w:u w:val="thick"/>
        </w:rPr>
        <w:t>MODEL</w:t>
      </w:r>
    </w:p>
    <w:p w:rsidR="00CB583C" w:rsidRDefault="00197539">
      <w:pPr>
        <w:pStyle w:val="BodyText"/>
        <w:spacing w:before="10"/>
        <w:rPr>
          <w:b/>
          <w:sz w:val="28"/>
        </w:rPr>
      </w:pPr>
      <w:r>
        <w:rPr>
          <w:b/>
          <w:noProof/>
          <w:sz w:val="28"/>
          <w:lang w:val="en-IN" w:eastAsia="en-IN"/>
        </w:rPr>
        <w:drawing>
          <wp:anchor distT="0" distB="0" distL="0" distR="0" simplePos="0" relativeHeight="251659264" behindDoc="0" locked="0" layoutInCell="1" allowOverlap="1">
            <wp:simplePos x="0" y="0"/>
            <wp:positionH relativeFrom="margin">
              <wp:align>center</wp:align>
            </wp:positionH>
            <wp:positionV relativeFrom="paragraph">
              <wp:posOffset>201295</wp:posOffset>
            </wp:positionV>
            <wp:extent cx="5626100" cy="3054350"/>
            <wp:effectExtent l="1905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626100" cy="3054350"/>
                    </a:xfrm>
                    <a:prstGeom prst="rect">
                      <a:avLst/>
                    </a:prstGeom>
                  </pic:spPr>
                </pic:pic>
              </a:graphicData>
            </a:graphic>
          </wp:anchor>
        </w:drawing>
      </w:r>
    </w:p>
    <w:p w:rsidR="00197539" w:rsidRDefault="00197539">
      <w:pPr>
        <w:rPr>
          <w:sz w:val="15"/>
        </w:rPr>
      </w:pPr>
    </w:p>
    <w:p w:rsidR="00197539" w:rsidRDefault="00197539" w:rsidP="00197539">
      <w:pPr>
        <w:jc w:val="center"/>
        <w:rPr>
          <w:sz w:val="15"/>
        </w:rPr>
      </w:pPr>
      <w:r>
        <w:rPr>
          <w:b/>
        </w:rPr>
        <w:t>Fig.1</w:t>
      </w:r>
      <w:r>
        <w:rPr>
          <w:b/>
          <w:spacing w:val="-3"/>
        </w:rPr>
        <w:t xml:space="preserve"> </w:t>
      </w:r>
      <w:r>
        <w:t>Design</w:t>
      </w:r>
      <w:r>
        <w:rPr>
          <w:spacing w:val="-4"/>
        </w:rPr>
        <w:t xml:space="preserve"> </w:t>
      </w:r>
      <w:r>
        <w:t>of</w:t>
      </w:r>
      <w:r>
        <w:rPr>
          <w:spacing w:val="-6"/>
        </w:rPr>
        <w:t xml:space="preserve"> </w:t>
      </w:r>
      <w:r>
        <w:t>Prototype</w:t>
      </w:r>
      <w:r>
        <w:rPr>
          <w:spacing w:val="-4"/>
        </w:rPr>
        <w:t xml:space="preserve"> </w:t>
      </w:r>
      <w:r>
        <w:t>in</w:t>
      </w:r>
      <w:r>
        <w:rPr>
          <w:spacing w:val="-5"/>
        </w:rPr>
        <w:t xml:space="preserve"> </w:t>
      </w:r>
      <w:r>
        <w:t>3D</w:t>
      </w:r>
      <w:r>
        <w:rPr>
          <w:spacing w:val="-4"/>
        </w:rPr>
        <w:t xml:space="preserve"> </w:t>
      </w:r>
      <w:r>
        <w:t>by</w:t>
      </w:r>
      <w:r>
        <w:rPr>
          <w:spacing w:val="-3"/>
        </w:rPr>
        <w:t xml:space="preserve"> </w:t>
      </w:r>
      <w:r>
        <w:t>using</w:t>
      </w:r>
      <w:r>
        <w:rPr>
          <w:spacing w:val="-3"/>
        </w:rPr>
        <w:t xml:space="preserve"> </w:t>
      </w:r>
      <w:r w:rsidR="0095101F">
        <w:t>Creo</w:t>
      </w:r>
      <w:r>
        <w:rPr>
          <w:spacing w:val="-4"/>
        </w:rPr>
        <w:t xml:space="preserve"> </w:t>
      </w:r>
      <w:r>
        <w:rPr>
          <w:spacing w:val="-2"/>
        </w:rPr>
        <w:t>Software</w:t>
      </w:r>
    </w:p>
    <w:p w:rsidR="00197539" w:rsidRDefault="00197539">
      <w:pPr>
        <w:rPr>
          <w:sz w:val="15"/>
        </w:rPr>
      </w:pPr>
    </w:p>
    <w:p w:rsidR="00197539" w:rsidRDefault="00197539">
      <w:pPr>
        <w:rPr>
          <w:sz w:val="15"/>
        </w:rPr>
      </w:pPr>
    </w:p>
    <w:p w:rsidR="00197539" w:rsidRDefault="00FB0B10">
      <w:pPr>
        <w:rPr>
          <w:sz w:val="15"/>
        </w:rPr>
      </w:pPr>
      <w:r w:rsidRPr="00FB0B10">
        <w:rPr>
          <w:noProof/>
          <w:sz w:val="15"/>
          <w:lang w:val="en-IN" w:eastAsia="en-IN"/>
        </w:rPr>
        <w:drawing>
          <wp:inline distT="0" distB="0" distL="0" distR="0">
            <wp:extent cx="6261100" cy="3210673"/>
            <wp:effectExtent l="19050" t="0" r="6350" b="0"/>
            <wp:docPr id="1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9" cstate="print"/>
                    <a:stretch>
                      <a:fillRect/>
                    </a:stretch>
                  </pic:blipFill>
                  <pic:spPr>
                    <a:xfrm>
                      <a:off x="0" y="0"/>
                      <a:ext cx="6261100" cy="3210673"/>
                    </a:xfrm>
                    <a:prstGeom prst="rect">
                      <a:avLst/>
                    </a:prstGeom>
                  </pic:spPr>
                </pic:pic>
              </a:graphicData>
            </a:graphic>
          </wp:inline>
        </w:drawing>
      </w:r>
    </w:p>
    <w:p w:rsidR="00197539" w:rsidRDefault="00197539">
      <w:pPr>
        <w:rPr>
          <w:sz w:val="15"/>
        </w:rPr>
      </w:pPr>
    </w:p>
    <w:p w:rsidR="00197539" w:rsidRDefault="00197539">
      <w:pPr>
        <w:rPr>
          <w:sz w:val="15"/>
        </w:rPr>
      </w:pPr>
    </w:p>
    <w:p w:rsidR="00CB583C" w:rsidRPr="00FB0B10" w:rsidRDefault="00FB0B10" w:rsidP="00FB0B10">
      <w:pPr>
        <w:pStyle w:val="BodyText"/>
        <w:spacing w:before="56"/>
        <w:ind w:left="354" w:right="355"/>
        <w:jc w:val="center"/>
        <w:sectPr w:rsidR="00CB583C" w:rsidRPr="00FB0B10" w:rsidSect="00A46D7B">
          <w:headerReference w:type="default" r:id="rId10"/>
          <w:footerReference w:type="default" r:id="rId11"/>
          <w:type w:val="continuous"/>
          <w:pgSz w:w="12240" w:h="15840"/>
          <w:pgMar w:top="1560" w:right="640" w:bottom="940" w:left="720" w:header="74" w:footer="743" w:gutter="0"/>
          <w:cols w:space="720"/>
        </w:sectPr>
      </w:pPr>
      <w:r>
        <w:rPr>
          <w:b/>
        </w:rPr>
        <w:t>Fig.2</w:t>
      </w:r>
      <w:r>
        <w:rPr>
          <w:b/>
          <w:spacing w:val="-3"/>
        </w:rPr>
        <w:t xml:space="preserve"> </w:t>
      </w:r>
      <w:r>
        <w:t>Design</w:t>
      </w:r>
      <w:r>
        <w:rPr>
          <w:spacing w:val="-4"/>
        </w:rPr>
        <w:t xml:space="preserve"> </w:t>
      </w:r>
      <w:r>
        <w:t>of</w:t>
      </w:r>
      <w:r>
        <w:rPr>
          <w:spacing w:val="-6"/>
        </w:rPr>
        <w:t xml:space="preserve"> </w:t>
      </w:r>
      <w:r>
        <w:t>Prototype</w:t>
      </w:r>
      <w:r>
        <w:rPr>
          <w:spacing w:val="-4"/>
        </w:rPr>
        <w:t xml:space="preserve"> </w:t>
      </w:r>
      <w:r>
        <w:t>in</w:t>
      </w:r>
      <w:r>
        <w:rPr>
          <w:spacing w:val="-5"/>
        </w:rPr>
        <w:t xml:space="preserve"> </w:t>
      </w:r>
      <w:r>
        <w:t>2D</w:t>
      </w:r>
      <w:r>
        <w:rPr>
          <w:spacing w:val="-5"/>
        </w:rPr>
        <w:t xml:space="preserve"> </w:t>
      </w:r>
      <w:r>
        <w:t>by</w:t>
      </w:r>
      <w:r>
        <w:rPr>
          <w:spacing w:val="-3"/>
        </w:rPr>
        <w:t xml:space="preserve"> </w:t>
      </w:r>
      <w:r>
        <w:t>using</w:t>
      </w:r>
      <w:r>
        <w:rPr>
          <w:spacing w:val="-1"/>
        </w:rPr>
        <w:t xml:space="preserve"> </w:t>
      </w:r>
      <w:r>
        <w:t>Creo</w:t>
      </w:r>
      <w:r>
        <w:rPr>
          <w:spacing w:val="-4"/>
        </w:rPr>
        <w:t xml:space="preserve"> </w:t>
      </w:r>
      <w:r>
        <w:rPr>
          <w:spacing w:val="-2"/>
        </w:rPr>
        <w:t>Softwa</w:t>
      </w:r>
      <w:r w:rsidR="00024C4E">
        <w:rPr>
          <w:spacing w:val="-2"/>
        </w:rPr>
        <w:t>r</w:t>
      </w:r>
      <w:r w:rsidR="0095101F">
        <w:rPr>
          <w:spacing w:val="-2"/>
        </w:rPr>
        <w:t>e</w:t>
      </w:r>
    </w:p>
    <w:p w:rsidR="00DA419C" w:rsidRPr="00DA419C" w:rsidRDefault="00DA419C" w:rsidP="00D30484">
      <w:pPr>
        <w:spacing w:before="211"/>
        <w:ind w:right="183"/>
        <w:jc w:val="center"/>
        <w:rPr>
          <w:b/>
          <w:sz w:val="24"/>
        </w:rPr>
      </w:pPr>
      <w:r w:rsidRPr="00DA419C">
        <w:rPr>
          <w:b/>
          <w:sz w:val="24"/>
          <w:u w:val="thick"/>
        </w:rPr>
        <w:lastRenderedPageBreak/>
        <w:t>DESIGN</w:t>
      </w:r>
      <w:r w:rsidRPr="00DA419C">
        <w:rPr>
          <w:b/>
          <w:spacing w:val="-3"/>
          <w:sz w:val="24"/>
          <w:u w:val="thick"/>
        </w:rPr>
        <w:t xml:space="preserve"> </w:t>
      </w:r>
      <w:r w:rsidRPr="00DA419C">
        <w:rPr>
          <w:b/>
          <w:sz w:val="24"/>
          <w:u w:val="thick"/>
        </w:rPr>
        <w:t>ASPECT</w:t>
      </w:r>
    </w:p>
    <w:p w:rsidR="00DA419C" w:rsidRDefault="00DA419C" w:rsidP="00DA419C">
      <w:pPr>
        <w:pStyle w:val="BodyText"/>
        <w:rPr>
          <w:b/>
          <w:sz w:val="17"/>
        </w:rPr>
      </w:pPr>
    </w:p>
    <w:p w:rsidR="00DA419C" w:rsidRPr="00D30484" w:rsidRDefault="00DA419C" w:rsidP="00DA419C">
      <w:pPr>
        <w:spacing w:before="91"/>
        <w:ind w:left="122"/>
        <w:rPr>
          <w:b/>
          <w:sz w:val="20"/>
          <w:szCs w:val="20"/>
          <w:u w:val="thick"/>
        </w:rPr>
      </w:pPr>
      <w:r w:rsidRPr="00D30484">
        <w:rPr>
          <w:b/>
          <w:sz w:val="20"/>
          <w:szCs w:val="20"/>
          <w:u w:val="thick"/>
        </w:rPr>
        <w:t>Calculations</w:t>
      </w:r>
    </w:p>
    <w:p w:rsidR="00DA419C" w:rsidRPr="00D30484" w:rsidRDefault="00DA419C" w:rsidP="00DA419C">
      <w:pPr>
        <w:spacing w:before="91"/>
        <w:ind w:left="122"/>
        <w:rPr>
          <w:b/>
          <w:sz w:val="20"/>
          <w:szCs w:val="20"/>
        </w:rPr>
      </w:pPr>
    </w:p>
    <w:p w:rsidR="00FB0B10" w:rsidRPr="00D30484" w:rsidRDefault="00DA419C" w:rsidP="00DA419C">
      <w:pPr>
        <w:tabs>
          <w:tab w:val="left" w:pos="495"/>
          <w:tab w:val="left" w:pos="496"/>
        </w:tabs>
        <w:spacing w:before="81"/>
        <w:rPr>
          <w:sz w:val="20"/>
          <w:szCs w:val="20"/>
        </w:rPr>
      </w:pPr>
      <w:r w:rsidRPr="00D30484">
        <w:rPr>
          <w:sz w:val="20"/>
          <w:szCs w:val="20"/>
        </w:rPr>
        <w:t>1.</w:t>
      </w:r>
      <w:r w:rsidR="00FB0B10" w:rsidRPr="00D30484">
        <w:rPr>
          <w:sz w:val="20"/>
          <w:szCs w:val="20"/>
        </w:rPr>
        <w:t>Design</w:t>
      </w:r>
      <w:r w:rsidR="00FB0B10" w:rsidRPr="00D30484">
        <w:rPr>
          <w:spacing w:val="-6"/>
          <w:sz w:val="20"/>
          <w:szCs w:val="20"/>
        </w:rPr>
        <w:t xml:space="preserve"> </w:t>
      </w:r>
      <w:r w:rsidR="00FB0B10" w:rsidRPr="00D30484">
        <w:rPr>
          <w:sz w:val="20"/>
          <w:szCs w:val="20"/>
        </w:rPr>
        <w:t>of</w:t>
      </w:r>
      <w:r w:rsidR="00FB0B10" w:rsidRPr="00D30484">
        <w:rPr>
          <w:spacing w:val="-3"/>
          <w:sz w:val="20"/>
          <w:szCs w:val="20"/>
        </w:rPr>
        <w:t xml:space="preserve"> </w:t>
      </w:r>
      <w:r w:rsidR="00FB0B10" w:rsidRPr="00D30484">
        <w:rPr>
          <w:spacing w:val="-2"/>
          <w:sz w:val="20"/>
          <w:szCs w:val="20"/>
        </w:rPr>
        <w:t>frame</w:t>
      </w:r>
    </w:p>
    <w:p w:rsidR="00CB583C" w:rsidRPr="00D30484" w:rsidRDefault="00CB583C">
      <w:pPr>
        <w:pStyle w:val="BodyText"/>
        <w:rPr>
          <w:sz w:val="20"/>
          <w:szCs w:val="20"/>
        </w:rPr>
      </w:pPr>
    </w:p>
    <w:p w:rsidR="00CB583C" w:rsidRPr="00D30484" w:rsidRDefault="00FB0B10">
      <w:pPr>
        <w:pStyle w:val="BodyText"/>
        <w:rPr>
          <w:sz w:val="20"/>
          <w:szCs w:val="20"/>
        </w:rPr>
      </w:pPr>
      <w:r w:rsidRPr="00D30484">
        <w:rPr>
          <w:noProof/>
          <w:sz w:val="20"/>
          <w:szCs w:val="20"/>
          <w:lang w:val="en-IN" w:eastAsia="en-IN"/>
        </w:rPr>
        <w:drawing>
          <wp:anchor distT="0" distB="0" distL="0" distR="0" simplePos="0" relativeHeight="251661312" behindDoc="0" locked="0" layoutInCell="1" allowOverlap="1">
            <wp:simplePos x="0" y="0"/>
            <wp:positionH relativeFrom="page">
              <wp:posOffset>2295525</wp:posOffset>
            </wp:positionH>
            <wp:positionV relativeFrom="paragraph">
              <wp:posOffset>150495</wp:posOffset>
            </wp:positionV>
            <wp:extent cx="3181350" cy="1612900"/>
            <wp:effectExtent l="19050" t="0" r="0" b="0"/>
            <wp:wrapTopAndBottom/>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181350" cy="1612900"/>
                    </a:xfrm>
                    <a:prstGeom prst="rect">
                      <a:avLst/>
                    </a:prstGeom>
                  </pic:spPr>
                </pic:pic>
              </a:graphicData>
            </a:graphic>
          </wp:anchor>
        </w:drawing>
      </w:r>
    </w:p>
    <w:p w:rsidR="00CB583C" w:rsidRPr="00D30484" w:rsidRDefault="00CB583C">
      <w:pPr>
        <w:pStyle w:val="BodyText"/>
        <w:rPr>
          <w:sz w:val="20"/>
          <w:szCs w:val="20"/>
        </w:rPr>
      </w:pPr>
    </w:p>
    <w:p w:rsidR="00CB583C" w:rsidRPr="00D30484" w:rsidRDefault="00CB583C">
      <w:pPr>
        <w:pStyle w:val="BodyText"/>
        <w:spacing w:before="9"/>
        <w:rPr>
          <w:sz w:val="20"/>
          <w:szCs w:val="20"/>
        </w:rPr>
      </w:pPr>
    </w:p>
    <w:p w:rsidR="00DA419C" w:rsidRPr="00D30484" w:rsidRDefault="00DA419C" w:rsidP="00DA419C">
      <w:pPr>
        <w:pStyle w:val="BodyText"/>
        <w:rPr>
          <w:sz w:val="20"/>
          <w:szCs w:val="20"/>
        </w:rPr>
      </w:pPr>
      <w:r w:rsidRPr="00D30484">
        <w:rPr>
          <w:sz w:val="20"/>
          <w:szCs w:val="20"/>
        </w:rPr>
        <w:t>In</w:t>
      </w:r>
      <w:r w:rsidRPr="00D30484">
        <w:rPr>
          <w:spacing w:val="-6"/>
          <w:sz w:val="20"/>
          <w:szCs w:val="20"/>
        </w:rPr>
        <w:t xml:space="preserve"> </w:t>
      </w:r>
      <w:r w:rsidRPr="00D30484">
        <w:rPr>
          <w:sz w:val="20"/>
          <w:szCs w:val="20"/>
        </w:rPr>
        <w:t>Fig</w:t>
      </w:r>
      <w:r w:rsidRPr="00D30484">
        <w:rPr>
          <w:spacing w:val="-5"/>
          <w:sz w:val="20"/>
          <w:szCs w:val="20"/>
        </w:rPr>
        <w:t xml:space="preserve"> </w:t>
      </w:r>
      <w:r w:rsidRPr="00D30484">
        <w:rPr>
          <w:sz w:val="20"/>
          <w:szCs w:val="20"/>
        </w:rPr>
        <w:t>RA</w:t>
      </w:r>
      <w:r w:rsidRPr="00D30484">
        <w:rPr>
          <w:spacing w:val="-3"/>
          <w:sz w:val="20"/>
          <w:szCs w:val="20"/>
        </w:rPr>
        <w:t xml:space="preserve"> </w:t>
      </w:r>
      <w:r w:rsidRPr="00D30484">
        <w:rPr>
          <w:sz w:val="20"/>
          <w:szCs w:val="20"/>
        </w:rPr>
        <w:t>&amp;</w:t>
      </w:r>
      <w:r w:rsidRPr="00D30484">
        <w:rPr>
          <w:spacing w:val="-5"/>
          <w:sz w:val="20"/>
          <w:szCs w:val="20"/>
        </w:rPr>
        <w:t xml:space="preserve"> </w:t>
      </w:r>
      <w:r w:rsidRPr="00D30484">
        <w:rPr>
          <w:sz w:val="20"/>
          <w:szCs w:val="20"/>
        </w:rPr>
        <w:t>RB</w:t>
      </w:r>
      <w:r w:rsidRPr="00D30484">
        <w:rPr>
          <w:spacing w:val="-5"/>
          <w:sz w:val="20"/>
          <w:szCs w:val="20"/>
        </w:rPr>
        <w:t xml:space="preserve"> </w:t>
      </w:r>
      <w:r w:rsidRPr="00D30484">
        <w:rPr>
          <w:sz w:val="20"/>
          <w:szCs w:val="20"/>
        </w:rPr>
        <w:t>are</w:t>
      </w:r>
      <w:r w:rsidRPr="00D30484">
        <w:rPr>
          <w:spacing w:val="-5"/>
          <w:sz w:val="20"/>
          <w:szCs w:val="20"/>
        </w:rPr>
        <w:t xml:space="preserve"> </w:t>
      </w:r>
      <w:r w:rsidRPr="00D30484">
        <w:rPr>
          <w:sz w:val="20"/>
          <w:szCs w:val="20"/>
        </w:rPr>
        <w:t>the</w:t>
      </w:r>
      <w:r w:rsidRPr="00D30484">
        <w:rPr>
          <w:spacing w:val="-2"/>
          <w:sz w:val="20"/>
          <w:szCs w:val="20"/>
        </w:rPr>
        <w:t xml:space="preserve"> </w:t>
      </w:r>
      <w:r w:rsidRPr="00D30484">
        <w:rPr>
          <w:sz w:val="20"/>
          <w:szCs w:val="20"/>
        </w:rPr>
        <w:t>reaction</w:t>
      </w:r>
      <w:r w:rsidRPr="00D30484">
        <w:rPr>
          <w:spacing w:val="-7"/>
          <w:sz w:val="20"/>
          <w:szCs w:val="20"/>
        </w:rPr>
        <w:t xml:space="preserve"> </w:t>
      </w:r>
      <w:r w:rsidRPr="00D30484">
        <w:rPr>
          <w:sz w:val="20"/>
          <w:szCs w:val="20"/>
        </w:rPr>
        <w:t>given</w:t>
      </w:r>
      <w:r w:rsidRPr="00D30484">
        <w:rPr>
          <w:spacing w:val="-4"/>
          <w:sz w:val="20"/>
          <w:szCs w:val="20"/>
        </w:rPr>
        <w:t xml:space="preserve"> </w:t>
      </w:r>
      <w:r w:rsidRPr="00D30484">
        <w:rPr>
          <w:sz w:val="20"/>
          <w:szCs w:val="20"/>
        </w:rPr>
        <w:t>by</w:t>
      </w:r>
      <w:r w:rsidRPr="00D30484">
        <w:rPr>
          <w:spacing w:val="-5"/>
          <w:sz w:val="20"/>
          <w:szCs w:val="20"/>
        </w:rPr>
        <w:t xml:space="preserve"> </w:t>
      </w:r>
      <w:r w:rsidRPr="00D30484">
        <w:rPr>
          <w:sz w:val="20"/>
          <w:szCs w:val="20"/>
        </w:rPr>
        <w:t>Frame.</w:t>
      </w:r>
      <w:r w:rsidRPr="00D30484">
        <w:rPr>
          <w:spacing w:val="-3"/>
          <w:sz w:val="20"/>
          <w:szCs w:val="20"/>
        </w:rPr>
        <w:t xml:space="preserve"> </w:t>
      </w:r>
      <w:r w:rsidRPr="00D30484">
        <w:rPr>
          <w:sz w:val="20"/>
          <w:szCs w:val="20"/>
        </w:rPr>
        <w:t>The</w:t>
      </w:r>
      <w:r w:rsidRPr="00D30484">
        <w:rPr>
          <w:spacing w:val="-4"/>
          <w:sz w:val="20"/>
          <w:szCs w:val="20"/>
        </w:rPr>
        <w:t xml:space="preserve"> </w:t>
      </w:r>
      <w:r w:rsidRPr="00D30484">
        <w:rPr>
          <w:sz w:val="20"/>
          <w:szCs w:val="20"/>
        </w:rPr>
        <w:t>motor</w:t>
      </w:r>
      <w:r w:rsidRPr="00D30484">
        <w:rPr>
          <w:spacing w:val="-4"/>
          <w:sz w:val="20"/>
          <w:szCs w:val="20"/>
        </w:rPr>
        <w:t xml:space="preserve"> </w:t>
      </w:r>
      <w:r w:rsidRPr="00D30484">
        <w:rPr>
          <w:sz w:val="20"/>
          <w:szCs w:val="20"/>
        </w:rPr>
        <w:t>weight</w:t>
      </w:r>
      <w:r w:rsidRPr="00D30484">
        <w:rPr>
          <w:spacing w:val="-5"/>
          <w:sz w:val="20"/>
          <w:szCs w:val="20"/>
        </w:rPr>
        <w:t xml:space="preserve"> </w:t>
      </w:r>
      <w:r w:rsidRPr="00D30484">
        <w:rPr>
          <w:sz w:val="20"/>
          <w:szCs w:val="20"/>
        </w:rPr>
        <w:t>is</w:t>
      </w:r>
      <w:r w:rsidRPr="00D30484">
        <w:rPr>
          <w:spacing w:val="2"/>
          <w:sz w:val="20"/>
          <w:szCs w:val="20"/>
        </w:rPr>
        <w:t xml:space="preserve"> </w:t>
      </w:r>
      <w:r w:rsidRPr="00D30484">
        <w:rPr>
          <w:sz w:val="20"/>
          <w:szCs w:val="20"/>
        </w:rPr>
        <w:t>15</w:t>
      </w:r>
      <w:r w:rsidRPr="00D30484">
        <w:rPr>
          <w:spacing w:val="-5"/>
          <w:sz w:val="20"/>
          <w:szCs w:val="20"/>
        </w:rPr>
        <w:t xml:space="preserve"> kg.</w:t>
      </w:r>
    </w:p>
    <w:p w:rsidR="00DA419C" w:rsidRPr="00D30484" w:rsidRDefault="00DA419C" w:rsidP="00DA419C">
      <w:pPr>
        <w:pStyle w:val="BodyText"/>
        <w:spacing w:before="78" w:line="316" w:lineRule="auto"/>
        <w:ind w:right="1994"/>
        <w:rPr>
          <w:sz w:val="20"/>
          <w:szCs w:val="20"/>
        </w:rPr>
      </w:pPr>
      <w:r w:rsidRPr="00D30484">
        <w:rPr>
          <w:sz w:val="20"/>
          <w:szCs w:val="20"/>
        </w:rPr>
        <w:t>So,</w:t>
      </w:r>
      <w:r w:rsidRPr="00D30484">
        <w:rPr>
          <w:spacing w:val="-5"/>
          <w:sz w:val="20"/>
          <w:szCs w:val="20"/>
        </w:rPr>
        <w:t xml:space="preserve"> </w:t>
      </w:r>
      <w:r w:rsidRPr="00D30484">
        <w:rPr>
          <w:sz w:val="20"/>
          <w:szCs w:val="20"/>
        </w:rPr>
        <w:t>15*9.81=147.15</w:t>
      </w:r>
      <w:r w:rsidRPr="00D30484">
        <w:rPr>
          <w:spacing w:val="-2"/>
          <w:sz w:val="20"/>
          <w:szCs w:val="20"/>
        </w:rPr>
        <w:t xml:space="preserve"> </w:t>
      </w:r>
      <w:r w:rsidRPr="00D30484">
        <w:rPr>
          <w:sz w:val="20"/>
          <w:szCs w:val="20"/>
        </w:rPr>
        <w:t>N</w:t>
      </w:r>
      <w:r w:rsidRPr="00D30484">
        <w:rPr>
          <w:spacing w:val="-3"/>
          <w:sz w:val="20"/>
          <w:szCs w:val="20"/>
        </w:rPr>
        <w:t xml:space="preserve"> </w:t>
      </w:r>
      <w:r w:rsidRPr="00D30484">
        <w:rPr>
          <w:sz w:val="20"/>
          <w:szCs w:val="20"/>
        </w:rPr>
        <w:t>Force</w:t>
      </w:r>
      <w:r w:rsidRPr="00D30484">
        <w:rPr>
          <w:spacing w:val="-2"/>
          <w:sz w:val="20"/>
          <w:szCs w:val="20"/>
        </w:rPr>
        <w:t xml:space="preserve"> </w:t>
      </w:r>
      <w:r w:rsidRPr="00D30484">
        <w:rPr>
          <w:sz w:val="20"/>
          <w:szCs w:val="20"/>
        </w:rPr>
        <w:t>will</w:t>
      </w:r>
      <w:r w:rsidRPr="00D30484">
        <w:rPr>
          <w:spacing w:val="-3"/>
          <w:sz w:val="20"/>
          <w:szCs w:val="20"/>
        </w:rPr>
        <w:t xml:space="preserve"> </w:t>
      </w:r>
      <w:r w:rsidRPr="00D30484">
        <w:rPr>
          <w:sz w:val="20"/>
          <w:szCs w:val="20"/>
        </w:rPr>
        <w:t>act</w:t>
      </w:r>
      <w:r w:rsidRPr="00D30484">
        <w:rPr>
          <w:spacing w:val="-5"/>
          <w:sz w:val="20"/>
          <w:szCs w:val="20"/>
        </w:rPr>
        <w:t xml:space="preserve"> </w:t>
      </w:r>
      <w:r w:rsidRPr="00D30484">
        <w:rPr>
          <w:sz w:val="20"/>
          <w:szCs w:val="20"/>
        </w:rPr>
        <w:t>on</w:t>
      </w:r>
      <w:r w:rsidRPr="00D30484">
        <w:rPr>
          <w:spacing w:val="-1"/>
          <w:sz w:val="20"/>
          <w:szCs w:val="20"/>
        </w:rPr>
        <w:t xml:space="preserve"> </w:t>
      </w:r>
      <w:r w:rsidRPr="00D30484">
        <w:rPr>
          <w:sz w:val="20"/>
          <w:szCs w:val="20"/>
        </w:rPr>
        <w:t>the</w:t>
      </w:r>
      <w:r w:rsidRPr="00D30484">
        <w:rPr>
          <w:spacing w:val="-3"/>
          <w:sz w:val="20"/>
          <w:szCs w:val="20"/>
        </w:rPr>
        <w:t xml:space="preserve"> </w:t>
      </w:r>
      <w:r w:rsidRPr="00D30484">
        <w:rPr>
          <w:sz w:val="20"/>
          <w:szCs w:val="20"/>
        </w:rPr>
        <w:t>beam</w:t>
      </w:r>
      <w:r w:rsidRPr="00D30484">
        <w:rPr>
          <w:spacing w:val="-2"/>
          <w:sz w:val="20"/>
          <w:szCs w:val="20"/>
        </w:rPr>
        <w:t xml:space="preserve"> </w:t>
      </w:r>
      <w:r w:rsidRPr="00D30484">
        <w:rPr>
          <w:sz w:val="20"/>
          <w:szCs w:val="20"/>
        </w:rPr>
        <w:t>whose</w:t>
      </w:r>
      <w:r w:rsidRPr="00D30484">
        <w:rPr>
          <w:spacing w:val="-2"/>
          <w:sz w:val="20"/>
          <w:szCs w:val="20"/>
        </w:rPr>
        <w:t xml:space="preserve"> </w:t>
      </w:r>
      <w:r w:rsidRPr="00D30484">
        <w:rPr>
          <w:sz w:val="20"/>
          <w:szCs w:val="20"/>
        </w:rPr>
        <w:t>diameter</w:t>
      </w:r>
      <w:r w:rsidRPr="00D30484">
        <w:rPr>
          <w:spacing w:val="-5"/>
          <w:sz w:val="20"/>
          <w:szCs w:val="20"/>
        </w:rPr>
        <w:t xml:space="preserve"> </w:t>
      </w:r>
      <w:r w:rsidRPr="00D30484">
        <w:rPr>
          <w:sz w:val="20"/>
          <w:szCs w:val="20"/>
        </w:rPr>
        <w:t>is</w:t>
      </w:r>
      <w:r w:rsidRPr="00D30484">
        <w:rPr>
          <w:spacing w:val="-4"/>
          <w:sz w:val="20"/>
          <w:szCs w:val="20"/>
        </w:rPr>
        <w:t xml:space="preserve"> </w:t>
      </w:r>
      <w:r w:rsidRPr="00D30484">
        <w:rPr>
          <w:sz w:val="20"/>
          <w:szCs w:val="20"/>
        </w:rPr>
        <w:t>to</w:t>
      </w:r>
      <w:r w:rsidRPr="00D30484">
        <w:rPr>
          <w:spacing w:val="-3"/>
          <w:sz w:val="20"/>
          <w:szCs w:val="20"/>
        </w:rPr>
        <w:t xml:space="preserve"> </w:t>
      </w:r>
      <w:r w:rsidRPr="00D30484">
        <w:rPr>
          <w:sz w:val="20"/>
          <w:szCs w:val="20"/>
        </w:rPr>
        <w:t>be</w:t>
      </w:r>
      <w:r w:rsidRPr="00D30484">
        <w:rPr>
          <w:spacing w:val="-2"/>
          <w:sz w:val="20"/>
          <w:szCs w:val="20"/>
        </w:rPr>
        <w:t xml:space="preserve"> </w:t>
      </w:r>
      <w:r w:rsidRPr="00D30484">
        <w:rPr>
          <w:sz w:val="20"/>
          <w:szCs w:val="20"/>
        </w:rPr>
        <w:t>found RA+RB =147.15 N</w:t>
      </w:r>
    </w:p>
    <w:p w:rsidR="00DA419C" w:rsidRPr="00D30484" w:rsidRDefault="00DA419C" w:rsidP="00DA419C">
      <w:pPr>
        <w:pStyle w:val="BodyText"/>
        <w:spacing w:line="316" w:lineRule="auto"/>
        <w:ind w:right="6403"/>
        <w:rPr>
          <w:sz w:val="20"/>
          <w:szCs w:val="20"/>
        </w:rPr>
      </w:pPr>
      <w:r w:rsidRPr="00D30484">
        <w:rPr>
          <w:sz w:val="20"/>
          <w:szCs w:val="20"/>
        </w:rPr>
        <w:t>Taking moment RA, we get (147.15*220)</w:t>
      </w:r>
      <w:r w:rsidRPr="00D30484">
        <w:rPr>
          <w:spacing w:val="-12"/>
          <w:sz w:val="20"/>
          <w:szCs w:val="20"/>
        </w:rPr>
        <w:t xml:space="preserve"> </w:t>
      </w:r>
      <w:r w:rsidRPr="00D30484">
        <w:rPr>
          <w:sz w:val="20"/>
          <w:szCs w:val="20"/>
        </w:rPr>
        <w:t>+15.45=(RB*0.480) RA=66.42 N, RB =31.679 N</w:t>
      </w:r>
    </w:p>
    <w:p w:rsidR="00DA419C" w:rsidRPr="00D30484" w:rsidRDefault="00DA419C" w:rsidP="00DA419C">
      <w:pPr>
        <w:pStyle w:val="BodyText"/>
        <w:spacing w:line="316" w:lineRule="auto"/>
        <w:ind w:right="1994"/>
        <w:rPr>
          <w:sz w:val="20"/>
          <w:szCs w:val="20"/>
        </w:rPr>
      </w:pPr>
      <w:r w:rsidRPr="00D30484">
        <w:rPr>
          <w:sz w:val="20"/>
          <w:szCs w:val="20"/>
        </w:rPr>
        <w:t>After</w:t>
      </w:r>
      <w:r w:rsidRPr="00D30484">
        <w:rPr>
          <w:spacing w:val="-4"/>
          <w:sz w:val="20"/>
          <w:szCs w:val="20"/>
        </w:rPr>
        <w:t xml:space="preserve"> </w:t>
      </w:r>
      <w:r w:rsidRPr="00D30484">
        <w:rPr>
          <w:sz w:val="20"/>
          <w:szCs w:val="20"/>
        </w:rPr>
        <w:t>taking</w:t>
      </w:r>
      <w:r w:rsidRPr="00D30484">
        <w:rPr>
          <w:spacing w:val="-2"/>
          <w:sz w:val="20"/>
          <w:szCs w:val="20"/>
        </w:rPr>
        <w:t xml:space="preserve"> </w:t>
      </w:r>
      <w:r w:rsidRPr="00D30484">
        <w:rPr>
          <w:sz w:val="20"/>
          <w:szCs w:val="20"/>
        </w:rPr>
        <w:t>the</w:t>
      </w:r>
      <w:r w:rsidRPr="00D30484">
        <w:rPr>
          <w:spacing w:val="-3"/>
          <w:sz w:val="20"/>
          <w:szCs w:val="20"/>
        </w:rPr>
        <w:t xml:space="preserve"> </w:t>
      </w:r>
      <w:r w:rsidRPr="00D30484">
        <w:rPr>
          <w:sz w:val="20"/>
          <w:szCs w:val="20"/>
        </w:rPr>
        <w:t>bending</w:t>
      </w:r>
      <w:r w:rsidRPr="00D30484">
        <w:rPr>
          <w:spacing w:val="-3"/>
          <w:sz w:val="20"/>
          <w:szCs w:val="20"/>
        </w:rPr>
        <w:t xml:space="preserve"> </w:t>
      </w:r>
      <w:r w:rsidRPr="00D30484">
        <w:rPr>
          <w:sz w:val="20"/>
          <w:szCs w:val="20"/>
        </w:rPr>
        <w:t>moment</w:t>
      </w:r>
      <w:r w:rsidRPr="00D30484">
        <w:rPr>
          <w:spacing w:val="-4"/>
          <w:sz w:val="20"/>
          <w:szCs w:val="20"/>
        </w:rPr>
        <w:t xml:space="preserve"> </w:t>
      </w:r>
      <w:r w:rsidRPr="00D30484">
        <w:rPr>
          <w:sz w:val="20"/>
          <w:szCs w:val="20"/>
        </w:rPr>
        <w:t>at</w:t>
      </w:r>
      <w:r w:rsidRPr="00D30484">
        <w:rPr>
          <w:spacing w:val="-4"/>
          <w:sz w:val="20"/>
          <w:szCs w:val="20"/>
        </w:rPr>
        <w:t xml:space="preserve"> </w:t>
      </w:r>
      <w:r w:rsidRPr="00D30484">
        <w:rPr>
          <w:sz w:val="20"/>
          <w:szCs w:val="20"/>
        </w:rPr>
        <w:t>various</w:t>
      </w:r>
      <w:r w:rsidRPr="00D30484">
        <w:rPr>
          <w:spacing w:val="-1"/>
          <w:sz w:val="20"/>
          <w:szCs w:val="20"/>
        </w:rPr>
        <w:t xml:space="preserve"> </w:t>
      </w:r>
      <w:r w:rsidRPr="00D30484">
        <w:rPr>
          <w:sz w:val="20"/>
          <w:szCs w:val="20"/>
        </w:rPr>
        <w:t>points</w:t>
      </w:r>
      <w:r w:rsidRPr="00D30484">
        <w:rPr>
          <w:spacing w:val="-1"/>
          <w:sz w:val="20"/>
          <w:szCs w:val="20"/>
        </w:rPr>
        <w:t xml:space="preserve"> </w:t>
      </w:r>
      <w:r w:rsidRPr="00D30484">
        <w:rPr>
          <w:sz w:val="20"/>
          <w:szCs w:val="20"/>
        </w:rPr>
        <w:t>we</w:t>
      </w:r>
      <w:r w:rsidRPr="00D30484">
        <w:rPr>
          <w:spacing w:val="-3"/>
          <w:sz w:val="20"/>
          <w:szCs w:val="20"/>
        </w:rPr>
        <w:t xml:space="preserve"> </w:t>
      </w:r>
      <w:r w:rsidRPr="00D30484">
        <w:rPr>
          <w:sz w:val="20"/>
          <w:szCs w:val="20"/>
        </w:rPr>
        <w:t>can</w:t>
      </w:r>
      <w:r w:rsidRPr="00D30484">
        <w:rPr>
          <w:spacing w:val="-4"/>
          <w:sz w:val="20"/>
          <w:szCs w:val="20"/>
        </w:rPr>
        <w:t xml:space="preserve"> </w:t>
      </w:r>
      <w:r w:rsidRPr="00D30484">
        <w:rPr>
          <w:sz w:val="20"/>
          <w:szCs w:val="20"/>
        </w:rPr>
        <w:t>recognize</w:t>
      </w:r>
      <w:r w:rsidRPr="00D30484">
        <w:rPr>
          <w:spacing w:val="-3"/>
          <w:sz w:val="20"/>
          <w:szCs w:val="20"/>
        </w:rPr>
        <w:t xml:space="preserve"> </w:t>
      </w:r>
      <w:r w:rsidRPr="00D30484">
        <w:rPr>
          <w:sz w:val="20"/>
          <w:szCs w:val="20"/>
        </w:rPr>
        <w:t>that</w:t>
      </w:r>
      <w:r w:rsidRPr="00D30484">
        <w:rPr>
          <w:spacing w:val="-4"/>
          <w:sz w:val="20"/>
          <w:szCs w:val="20"/>
        </w:rPr>
        <w:t xml:space="preserve"> </w:t>
      </w:r>
      <w:r w:rsidRPr="00D30484">
        <w:rPr>
          <w:sz w:val="20"/>
          <w:szCs w:val="20"/>
        </w:rPr>
        <w:t>point</w:t>
      </w:r>
      <w:r w:rsidRPr="00D30484">
        <w:rPr>
          <w:spacing w:val="-4"/>
          <w:sz w:val="20"/>
          <w:szCs w:val="20"/>
        </w:rPr>
        <w:t xml:space="preserve"> </w:t>
      </w:r>
      <w:r w:rsidRPr="00D30484">
        <w:rPr>
          <w:sz w:val="20"/>
          <w:szCs w:val="20"/>
        </w:rPr>
        <w:t>at Which load is acting as max bending moment = 31.88 N/M</w:t>
      </w:r>
    </w:p>
    <w:p w:rsidR="00DA419C" w:rsidRPr="00D30484" w:rsidRDefault="00DA419C" w:rsidP="00DA419C">
      <w:pPr>
        <w:pStyle w:val="BodyText"/>
        <w:spacing w:before="1"/>
        <w:rPr>
          <w:sz w:val="20"/>
          <w:szCs w:val="20"/>
        </w:rPr>
      </w:pPr>
      <w:r w:rsidRPr="00D30484">
        <w:rPr>
          <w:sz w:val="20"/>
          <w:szCs w:val="20"/>
        </w:rPr>
        <w:t>By</w:t>
      </w:r>
      <w:r w:rsidRPr="00D30484">
        <w:rPr>
          <w:spacing w:val="-8"/>
          <w:sz w:val="20"/>
          <w:szCs w:val="20"/>
        </w:rPr>
        <w:t xml:space="preserve"> </w:t>
      </w:r>
      <w:r w:rsidR="0095101F" w:rsidRPr="00D30484">
        <w:rPr>
          <w:sz w:val="20"/>
          <w:szCs w:val="20"/>
        </w:rPr>
        <w:t>Formula, (</w:t>
      </w:r>
      <w:r w:rsidRPr="00D30484">
        <w:rPr>
          <w:sz w:val="20"/>
          <w:szCs w:val="20"/>
        </w:rPr>
        <w:t>Bending</w:t>
      </w:r>
      <w:r w:rsidRPr="00D30484">
        <w:rPr>
          <w:spacing w:val="-7"/>
          <w:sz w:val="20"/>
          <w:szCs w:val="20"/>
        </w:rPr>
        <w:t xml:space="preserve"> </w:t>
      </w:r>
      <w:r w:rsidRPr="00D30484">
        <w:rPr>
          <w:sz w:val="20"/>
          <w:szCs w:val="20"/>
        </w:rPr>
        <w:t>moment)/(MI)</w:t>
      </w:r>
      <w:r w:rsidRPr="00D30484">
        <w:rPr>
          <w:spacing w:val="-8"/>
          <w:sz w:val="20"/>
          <w:szCs w:val="20"/>
        </w:rPr>
        <w:t xml:space="preserve"> </w:t>
      </w:r>
      <w:r w:rsidRPr="00D30484">
        <w:rPr>
          <w:sz w:val="20"/>
          <w:szCs w:val="20"/>
        </w:rPr>
        <w:t>=</w:t>
      </w:r>
      <w:r w:rsidRPr="00D30484">
        <w:rPr>
          <w:spacing w:val="-7"/>
          <w:sz w:val="20"/>
          <w:szCs w:val="20"/>
        </w:rPr>
        <w:t xml:space="preserve"> </w:t>
      </w:r>
      <w:r w:rsidRPr="00D30484">
        <w:rPr>
          <w:sz w:val="20"/>
          <w:szCs w:val="20"/>
        </w:rPr>
        <w:t>(Bending</w:t>
      </w:r>
      <w:r w:rsidRPr="00D30484">
        <w:rPr>
          <w:spacing w:val="-7"/>
          <w:sz w:val="20"/>
          <w:szCs w:val="20"/>
        </w:rPr>
        <w:t xml:space="preserve"> </w:t>
      </w:r>
      <w:r w:rsidRPr="00D30484">
        <w:rPr>
          <w:sz w:val="20"/>
          <w:szCs w:val="20"/>
        </w:rPr>
        <w:t>strength</w:t>
      </w:r>
      <w:r w:rsidRPr="00D30484">
        <w:rPr>
          <w:spacing w:val="-8"/>
          <w:sz w:val="20"/>
          <w:szCs w:val="20"/>
        </w:rPr>
        <w:t xml:space="preserve"> </w:t>
      </w:r>
      <w:r w:rsidRPr="00D30484">
        <w:rPr>
          <w:sz w:val="20"/>
          <w:szCs w:val="20"/>
        </w:rPr>
        <w:t>of</w:t>
      </w:r>
      <w:r w:rsidRPr="00D30484">
        <w:rPr>
          <w:spacing w:val="-8"/>
          <w:sz w:val="20"/>
          <w:szCs w:val="20"/>
        </w:rPr>
        <w:t xml:space="preserve"> </w:t>
      </w:r>
      <w:r w:rsidRPr="00D30484">
        <w:rPr>
          <w:sz w:val="20"/>
          <w:szCs w:val="20"/>
        </w:rPr>
        <w:t>mild</w:t>
      </w:r>
      <w:r w:rsidRPr="00D30484">
        <w:rPr>
          <w:spacing w:val="-7"/>
          <w:sz w:val="20"/>
          <w:szCs w:val="20"/>
        </w:rPr>
        <w:t xml:space="preserve"> </w:t>
      </w:r>
      <w:r w:rsidRPr="00D30484">
        <w:rPr>
          <w:sz w:val="20"/>
          <w:szCs w:val="20"/>
        </w:rPr>
        <w:t>steel/</w:t>
      </w:r>
      <w:r w:rsidRPr="00D30484">
        <w:rPr>
          <w:spacing w:val="-8"/>
          <w:sz w:val="20"/>
          <w:szCs w:val="20"/>
        </w:rPr>
        <w:t xml:space="preserve"> </w:t>
      </w:r>
      <w:r w:rsidRPr="00D30484">
        <w:rPr>
          <w:spacing w:val="-5"/>
          <w:sz w:val="20"/>
          <w:szCs w:val="20"/>
        </w:rPr>
        <w:t>Y)</w:t>
      </w:r>
    </w:p>
    <w:p w:rsidR="00DA419C" w:rsidRPr="00D30484" w:rsidRDefault="00DA419C" w:rsidP="00DA419C">
      <w:pPr>
        <w:pStyle w:val="BodyText"/>
        <w:spacing w:before="75"/>
        <w:rPr>
          <w:sz w:val="20"/>
          <w:szCs w:val="20"/>
        </w:rPr>
      </w:pPr>
      <w:r w:rsidRPr="00D30484">
        <w:rPr>
          <w:sz w:val="20"/>
          <w:szCs w:val="20"/>
        </w:rPr>
        <w:t>Where</w:t>
      </w:r>
      <w:r w:rsidRPr="00D30484">
        <w:rPr>
          <w:spacing w:val="-5"/>
          <w:sz w:val="20"/>
          <w:szCs w:val="20"/>
        </w:rPr>
        <w:t xml:space="preserve"> </w:t>
      </w:r>
      <w:r w:rsidRPr="00D30484">
        <w:rPr>
          <w:sz w:val="20"/>
          <w:szCs w:val="20"/>
        </w:rPr>
        <w:t>Y=</w:t>
      </w:r>
      <w:r w:rsidRPr="00D30484">
        <w:rPr>
          <w:spacing w:val="-6"/>
          <w:sz w:val="20"/>
          <w:szCs w:val="20"/>
        </w:rPr>
        <w:t xml:space="preserve"> </w:t>
      </w:r>
      <w:r w:rsidRPr="00D30484">
        <w:rPr>
          <w:sz w:val="20"/>
          <w:szCs w:val="20"/>
        </w:rPr>
        <w:t>distance</w:t>
      </w:r>
      <w:r w:rsidRPr="00D30484">
        <w:rPr>
          <w:spacing w:val="-5"/>
          <w:sz w:val="20"/>
          <w:szCs w:val="20"/>
        </w:rPr>
        <w:t xml:space="preserve"> </w:t>
      </w:r>
      <w:r w:rsidRPr="00D30484">
        <w:rPr>
          <w:sz w:val="20"/>
          <w:szCs w:val="20"/>
        </w:rPr>
        <w:t>between</w:t>
      </w:r>
      <w:r w:rsidRPr="00D30484">
        <w:rPr>
          <w:spacing w:val="-5"/>
          <w:sz w:val="20"/>
          <w:szCs w:val="20"/>
        </w:rPr>
        <w:t xml:space="preserve"> </w:t>
      </w:r>
      <w:r w:rsidRPr="00D30484">
        <w:rPr>
          <w:sz w:val="20"/>
          <w:szCs w:val="20"/>
        </w:rPr>
        <w:t>neutral</w:t>
      </w:r>
      <w:r w:rsidRPr="00D30484">
        <w:rPr>
          <w:spacing w:val="-5"/>
          <w:sz w:val="20"/>
          <w:szCs w:val="20"/>
        </w:rPr>
        <w:t xml:space="preserve"> </w:t>
      </w:r>
      <w:r w:rsidRPr="00D30484">
        <w:rPr>
          <w:sz w:val="20"/>
          <w:szCs w:val="20"/>
        </w:rPr>
        <w:t>axis</w:t>
      </w:r>
      <w:r w:rsidRPr="00D30484">
        <w:rPr>
          <w:spacing w:val="-5"/>
          <w:sz w:val="20"/>
          <w:szCs w:val="20"/>
        </w:rPr>
        <w:t xml:space="preserve"> </w:t>
      </w:r>
      <w:r w:rsidRPr="00D30484">
        <w:rPr>
          <w:sz w:val="20"/>
          <w:szCs w:val="20"/>
        </w:rPr>
        <w:t>to</w:t>
      </w:r>
      <w:r w:rsidRPr="00D30484">
        <w:rPr>
          <w:spacing w:val="-5"/>
          <w:sz w:val="20"/>
          <w:szCs w:val="20"/>
        </w:rPr>
        <w:t xml:space="preserve"> </w:t>
      </w:r>
      <w:r w:rsidRPr="00D30484">
        <w:rPr>
          <w:sz w:val="20"/>
          <w:szCs w:val="20"/>
        </w:rPr>
        <w:t>the</w:t>
      </w:r>
      <w:r w:rsidRPr="00D30484">
        <w:rPr>
          <w:spacing w:val="-1"/>
          <w:sz w:val="20"/>
          <w:szCs w:val="20"/>
        </w:rPr>
        <w:t xml:space="preserve"> </w:t>
      </w:r>
      <w:r w:rsidRPr="00D30484">
        <w:rPr>
          <w:sz w:val="20"/>
          <w:szCs w:val="20"/>
        </w:rPr>
        <w:t>outer</w:t>
      </w:r>
      <w:r w:rsidRPr="00D30484">
        <w:rPr>
          <w:spacing w:val="-5"/>
          <w:sz w:val="20"/>
          <w:szCs w:val="20"/>
        </w:rPr>
        <w:t xml:space="preserve"> </w:t>
      </w:r>
      <w:r w:rsidRPr="00D30484">
        <w:rPr>
          <w:sz w:val="20"/>
          <w:szCs w:val="20"/>
        </w:rPr>
        <w:t>surface</w:t>
      </w:r>
      <w:r w:rsidRPr="00D30484">
        <w:rPr>
          <w:spacing w:val="-4"/>
          <w:sz w:val="20"/>
          <w:szCs w:val="20"/>
        </w:rPr>
        <w:t xml:space="preserve"> </w:t>
      </w:r>
      <w:r w:rsidRPr="00D30484">
        <w:rPr>
          <w:sz w:val="20"/>
          <w:szCs w:val="20"/>
        </w:rPr>
        <w:t>of</w:t>
      </w:r>
      <w:r w:rsidRPr="00D30484">
        <w:rPr>
          <w:spacing w:val="-6"/>
          <w:sz w:val="20"/>
          <w:szCs w:val="20"/>
        </w:rPr>
        <w:t xml:space="preserve"> </w:t>
      </w:r>
      <w:r w:rsidRPr="00D30484">
        <w:rPr>
          <w:sz w:val="20"/>
          <w:szCs w:val="20"/>
        </w:rPr>
        <w:t>fiber</w:t>
      </w:r>
      <w:r w:rsidRPr="00D30484">
        <w:rPr>
          <w:spacing w:val="-5"/>
          <w:sz w:val="20"/>
          <w:szCs w:val="20"/>
        </w:rPr>
        <w:t xml:space="preserve"> </w:t>
      </w:r>
      <w:r w:rsidRPr="00D30484">
        <w:rPr>
          <w:sz w:val="20"/>
          <w:szCs w:val="20"/>
        </w:rPr>
        <w:t>=</w:t>
      </w:r>
      <w:r w:rsidRPr="00D30484">
        <w:rPr>
          <w:spacing w:val="-6"/>
          <w:sz w:val="20"/>
          <w:szCs w:val="20"/>
        </w:rPr>
        <w:t xml:space="preserve"> </w:t>
      </w:r>
      <w:r w:rsidRPr="00D30484">
        <w:rPr>
          <w:sz w:val="20"/>
          <w:szCs w:val="20"/>
        </w:rPr>
        <w:t>diameter</w:t>
      </w:r>
      <w:r w:rsidRPr="00D30484">
        <w:rPr>
          <w:spacing w:val="-6"/>
          <w:sz w:val="20"/>
          <w:szCs w:val="20"/>
        </w:rPr>
        <w:t xml:space="preserve"> </w:t>
      </w:r>
      <w:r w:rsidRPr="00D30484">
        <w:rPr>
          <w:spacing w:val="-5"/>
          <w:sz w:val="20"/>
          <w:szCs w:val="20"/>
        </w:rPr>
        <w:t>/2</w:t>
      </w:r>
    </w:p>
    <w:p w:rsidR="00DA419C" w:rsidRPr="00D30484" w:rsidRDefault="00DA419C" w:rsidP="00DA419C">
      <w:pPr>
        <w:pStyle w:val="BodyText"/>
        <w:spacing w:before="76"/>
        <w:rPr>
          <w:sz w:val="20"/>
          <w:szCs w:val="20"/>
        </w:rPr>
      </w:pPr>
      <w:r w:rsidRPr="00D30484">
        <w:rPr>
          <w:spacing w:val="-2"/>
          <w:sz w:val="20"/>
          <w:szCs w:val="20"/>
        </w:rPr>
        <w:t>MI=(π*diameter2)/64,</w:t>
      </w:r>
      <w:r w:rsidRPr="00D30484">
        <w:rPr>
          <w:spacing w:val="10"/>
          <w:sz w:val="20"/>
          <w:szCs w:val="20"/>
        </w:rPr>
        <w:t xml:space="preserve"> </w:t>
      </w:r>
      <w:r w:rsidRPr="00D30484">
        <w:rPr>
          <w:spacing w:val="-2"/>
          <w:sz w:val="20"/>
          <w:szCs w:val="20"/>
        </w:rPr>
        <w:t>bending</w:t>
      </w:r>
      <w:r w:rsidRPr="00D30484">
        <w:rPr>
          <w:spacing w:val="11"/>
          <w:sz w:val="20"/>
          <w:szCs w:val="20"/>
        </w:rPr>
        <w:t xml:space="preserve"> </w:t>
      </w:r>
      <w:r w:rsidRPr="00D30484">
        <w:rPr>
          <w:spacing w:val="-2"/>
          <w:sz w:val="20"/>
          <w:szCs w:val="20"/>
        </w:rPr>
        <w:t>strength=480</w:t>
      </w:r>
      <w:r w:rsidRPr="00D30484">
        <w:rPr>
          <w:spacing w:val="13"/>
          <w:sz w:val="20"/>
          <w:szCs w:val="20"/>
        </w:rPr>
        <w:t xml:space="preserve"> </w:t>
      </w:r>
      <w:r w:rsidRPr="00D30484">
        <w:rPr>
          <w:spacing w:val="-2"/>
          <w:sz w:val="20"/>
          <w:szCs w:val="20"/>
        </w:rPr>
        <w:t>n/mm2</w:t>
      </w:r>
    </w:p>
    <w:p w:rsidR="00DA419C" w:rsidRPr="00D30484" w:rsidRDefault="00DA419C" w:rsidP="00DA419C">
      <w:pPr>
        <w:pStyle w:val="BodyText"/>
        <w:spacing w:before="75" w:line="276" w:lineRule="auto"/>
        <w:rPr>
          <w:sz w:val="20"/>
          <w:szCs w:val="20"/>
        </w:rPr>
      </w:pPr>
      <w:r w:rsidRPr="00D30484">
        <w:rPr>
          <w:sz w:val="20"/>
          <w:szCs w:val="20"/>
        </w:rPr>
        <w:t xml:space="preserve">Put all the values in Equation, and we </w:t>
      </w:r>
      <w:r w:rsidR="0095101F" w:rsidRPr="00D30484">
        <w:rPr>
          <w:sz w:val="20"/>
          <w:szCs w:val="20"/>
        </w:rPr>
        <w:t>get, Diameter</w:t>
      </w:r>
      <w:r w:rsidRPr="00D30484">
        <w:rPr>
          <w:sz w:val="20"/>
          <w:szCs w:val="20"/>
        </w:rPr>
        <w:t xml:space="preserve"> = 10.49 mm. Hence, here we can take a 16mm standard rod which is easily available in the market.</w:t>
      </w:r>
    </w:p>
    <w:p w:rsidR="00DA419C" w:rsidRPr="00D30484" w:rsidRDefault="00DA419C" w:rsidP="00DA419C">
      <w:pPr>
        <w:tabs>
          <w:tab w:val="left" w:pos="495"/>
          <w:tab w:val="left" w:pos="496"/>
        </w:tabs>
        <w:spacing w:before="39"/>
        <w:rPr>
          <w:sz w:val="20"/>
          <w:szCs w:val="20"/>
        </w:rPr>
      </w:pPr>
      <w:r w:rsidRPr="00D30484">
        <w:rPr>
          <w:sz w:val="20"/>
          <w:szCs w:val="20"/>
        </w:rPr>
        <w:t>2.Torque</w:t>
      </w:r>
      <w:r w:rsidRPr="00D30484">
        <w:rPr>
          <w:spacing w:val="-8"/>
          <w:sz w:val="20"/>
          <w:szCs w:val="20"/>
        </w:rPr>
        <w:t xml:space="preserve"> </w:t>
      </w:r>
      <w:r w:rsidRPr="00D30484">
        <w:rPr>
          <w:sz w:val="20"/>
          <w:szCs w:val="20"/>
        </w:rPr>
        <w:t>requirement</w:t>
      </w:r>
      <w:r w:rsidRPr="00D30484">
        <w:rPr>
          <w:spacing w:val="-6"/>
          <w:sz w:val="20"/>
          <w:szCs w:val="20"/>
        </w:rPr>
        <w:t xml:space="preserve"> </w:t>
      </w:r>
      <w:r w:rsidRPr="00D30484">
        <w:rPr>
          <w:sz w:val="20"/>
          <w:szCs w:val="20"/>
        </w:rPr>
        <w:t>of</w:t>
      </w:r>
      <w:r w:rsidRPr="00D30484">
        <w:rPr>
          <w:spacing w:val="-6"/>
          <w:sz w:val="20"/>
          <w:szCs w:val="20"/>
        </w:rPr>
        <w:t xml:space="preserve"> </w:t>
      </w:r>
      <w:r w:rsidRPr="00D30484">
        <w:rPr>
          <w:sz w:val="20"/>
          <w:szCs w:val="20"/>
        </w:rPr>
        <w:t>traveling</w:t>
      </w:r>
      <w:r w:rsidRPr="00D30484">
        <w:rPr>
          <w:spacing w:val="-7"/>
          <w:sz w:val="20"/>
          <w:szCs w:val="20"/>
        </w:rPr>
        <w:t xml:space="preserve"> </w:t>
      </w:r>
      <w:r w:rsidRPr="00D30484">
        <w:rPr>
          <w:spacing w:val="-2"/>
          <w:sz w:val="20"/>
          <w:szCs w:val="20"/>
        </w:rPr>
        <w:t>motor</w:t>
      </w:r>
    </w:p>
    <w:p w:rsidR="00DA419C" w:rsidRPr="00D30484" w:rsidRDefault="00DA419C" w:rsidP="00DA419C">
      <w:pPr>
        <w:pStyle w:val="BodyText"/>
        <w:spacing w:before="75" w:line="316" w:lineRule="auto"/>
        <w:ind w:right="3405"/>
        <w:rPr>
          <w:sz w:val="20"/>
          <w:szCs w:val="20"/>
        </w:rPr>
      </w:pPr>
      <w:r w:rsidRPr="00D30484">
        <w:rPr>
          <w:sz w:val="20"/>
          <w:szCs w:val="20"/>
        </w:rPr>
        <w:t>The</w:t>
      </w:r>
      <w:r w:rsidRPr="00D30484">
        <w:rPr>
          <w:spacing w:val="-4"/>
          <w:sz w:val="20"/>
          <w:szCs w:val="20"/>
        </w:rPr>
        <w:t xml:space="preserve"> </w:t>
      </w:r>
      <w:r w:rsidRPr="00D30484">
        <w:rPr>
          <w:sz w:val="20"/>
          <w:szCs w:val="20"/>
        </w:rPr>
        <w:t>coefficient</w:t>
      </w:r>
      <w:r w:rsidRPr="00D30484">
        <w:rPr>
          <w:spacing w:val="-4"/>
          <w:sz w:val="20"/>
          <w:szCs w:val="20"/>
        </w:rPr>
        <w:t xml:space="preserve"> </w:t>
      </w:r>
      <w:r w:rsidRPr="00D30484">
        <w:rPr>
          <w:sz w:val="20"/>
          <w:szCs w:val="20"/>
        </w:rPr>
        <w:t>of</w:t>
      </w:r>
      <w:r w:rsidRPr="00D30484">
        <w:rPr>
          <w:spacing w:val="-5"/>
          <w:sz w:val="20"/>
          <w:szCs w:val="20"/>
        </w:rPr>
        <w:t xml:space="preserve"> </w:t>
      </w:r>
      <w:r w:rsidRPr="00D30484">
        <w:rPr>
          <w:sz w:val="20"/>
          <w:szCs w:val="20"/>
        </w:rPr>
        <w:t>friction</w:t>
      </w:r>
      <w:r w:rsidRPr="00D30484">
        <w:rPr>
          <w:spacing w:val="-4"/>
          <w:sz w:val="20"/>
          <w:szCs w:val="20"/>
        </w:rPr>
        <w:t xml:space="preserve"> </w:t>
      </w:r>
      <w:r w:rsidRPr="00D30484">
        <w:rPr>
          <w:sz w:val="20"/>
          <w:szCs w:val="20"/>
        </w:rPr>
        <w:t>between</w:t>
      </w:r>
      <w:r w:rsidRPr="00D30484">
        <w:rPr>
          <w:spacing w:val="-4"/>
          <w:sz w:val="20"/>
          <w:szCs w:val="20"/>
        </w:rPr>
        <w:t xml:space="preserve"> </w:t>
      </w:r>
      <w:r w:rsidRPr="00D30484">
        <w:rPr>
          <w:sz w:val="20"/>
          <w:szCs w:val="20"/>
        </w:rPr>
        <w:t>the</w:t>
      </w:r>
      <w:r w:rsidRPr="00D30484">
        <w:rPr>
          <w:spacing w:val="-1"/>
          <w:sz w:val="20"/>
          <w:szCs w:val="20"/>
        </w:rPr>
        <w:t xml:space="preserve"> </w:t>
      </w:r>
      <w:r w:rsidRPr="00D30484">
        <w:rPr>
          <w:sz w:val="20"/>
          <w:szCs w:val="20"/>
        </w:rPr>
        <w:t>brush</w:t>
      </w:r>
      <w:r w:rsidRPr="00D30484">
        <w:rPr>
          <w:spacing w:val="-4"/>
          <w:sz w:val="20"/>
          <w:szCs w:val="20"/>
        </w:rPr>
        <w:t xml:space="preserve"> </w:t>
      </w:r>
      <w:r w:rsidRPr="00D30484">
        <w:rPr>
          <w:sz w:val="20"/>
          <w:szCs w:val="20"/>
        </w:rPr>
        <w:t>and</w:t>
      </w:r>
      <w:r w:rsidRPr="00D30484">
        <w:rPr>
          <w:spacing w:val="-4"/>
          <w:sz w:val="20"/>
          <w:szCs w:val="20"/>
        </w:rPr>
        <w:t xml:space="preserve"> </w:t>
      </w:r>
      <w:r w:rsidRPr="00D30484">
        <w:rPr>
          <w:sz w:val="20"/>
          <w:szCs w:val="20"/>
        </w:rPr>
        <w:t>the</w:t>
      </w:r>
      <w:r w:rsidRPr="00D30484">
        <w:rPr>
          <w:spacing w:val="-1"/>
          <w:sz w:val="20"/>
          <w:szCs w:val="20"/>
        </w:rPr>
        <w:t xml:space="preserve"> </w:t>
      </w:r>
      <w:r w:rsidRPr="00D30484">
        <w:rPr>
          <w:sz w:val="20"/>
          <w:szCs w:val="20"/>
        </w:rPr>
        <w:t>floor=</w:t>
      </w:r>
      <w:r w:rsidRPr="00D30484">
        <w:rPr>
          <w:spacing w:val="-4"/>
          <w:sz w:val="20"/>
          <w:szCs w:val="20"/>
        </w:rPr>
        <w:t xml:space="preserve"> </w:t>
      </w:r>
      <w:r w:rsidRPr="00D30484">
        <w:rPr>
          <w:sz w:val="20"/>
          <w:szCs w:val="20"/>
        </w:rPr>
        <w:t>is</w:t>
      </w:r>
      <w:r w:rsidRPr="00D30484">
        <w:rPr>
          <w:spacing w:val="-4"/>
          <w:sz w:val="20"/>
          <w:szCs w:val="20"/>
        </w:rPr>
        <w:t xml:space="preserve"> </w:t>
      </w:r>
      <w:r w:rsidRPr="00D30484">
        <w:rPr>
          <w:sz w:val="20"/>
          <w:szCs w:val="20"/>
        </w:rPr>
        <w:t>0.8 Load on bracket=40cm</w:t>
      </w:r>
    </w:p>
    <w:p w:rsidR="00DA419C" w:rsidRPr="00D30484" w:rsidRDefault="00DA419C" w:rsidP="00DA419C">
      <w:pPr>
        <w:pStyle w:val="BodyText"/>
        <w:spacing w:line="316" w:lineRule="auto"/>
        <w:ind w:right="3904"/>
        <w:rPr>
          <w:rFonts w:ascii="Cambria Math" w:eastAsia="Cambria Math" w:hAnsi="Cambria Math"/>
          <w:sz w:val="20"/>
          <w:szCs w:val="20"/>
        </w:rPr>
      </w:pPr>
      <w:r w:rsidRPr="00D30484">
        <w:rPr>
          <w:sz w:val="20"/>
          <w:szCs w:val="20"/>
        </w:rPr>
        <w:t>Torque</w:t>
      </w:r>
      <w:r w:rsidRPr="00D30484">
        <w:rPr>
          <w:spacing w:val="-4"/>
          <w:sz w:val="20"/>
          <w:szCs w:val="20"/>
        </w:rPr>
        <w:t xml:space="preserve"> </w:t>
      </w:r>
      <w:r w:rsidRPr="00D30484">
        <w:rPr>
          <w:sz w:val="20"/>
          <w:szCs w:val="20"/>
        </w:rPr>
        <w:t>required=</w:t>
      </w:r>
      <w:r w:rsidRPr="00D30484">
        <w:rPr>
          <w:spacing w:val="-4"/>
          <w:sz w:val="20"/>
          <w:szCs w:val="20"/>
        </w:rPr>
        <w:t xml:space="preserve"> </w:t>
      </w:r>
      <w:r w:rsidRPr="00D30484">
        <w:rPr>
          <w:rFonts w:ascii="Cambria Math" w:eastAsia="Cambria Math" w:hAnsi="Cambria Math"/>
          <w:sz w:val="20"/>
          <w:szCs w:val="20"/>
        </w:rPr>
        <w:t>F</w:t>
      </w:r>
      <w:r w:rsidRPr="00D30484">
        <w:rPr>
          <w:rFonts w:ascii="Cambria Math" w:eastAsia="Cambria Math" w:hAnsi="Cambria Math"/>
          <w:spacing w:val="-4"/>
          <w:sz w:val="20"/>
          <w:szCs w:val="20"/>
        </w:rPr>
        <w:t xml:space="preserve"> </w:t>
      </w:r>
      <w:r w:rsidRPr="00D30484">
        <w:rPr>
          <w:rFonts w:ascii="Cambria Math" w:eastAsia="Cambria Math" w:hAnsi="Cambria Math"/>
          <w:sz w:val="20"/>
          <w:szCs w:val="20"/>
        </w:rPr>
        <w:t>∗</w:t>
      </w:r>
      <w:r w:rsidRPr="00D30484">
        <w:rPr>
          <w:rFonts w:ascii="Cambria Math" w:eastAsia="Cambria Math" w:hAnsi="Cambria Math"/>
          <w:spacing w:val="-7"/>
          <w:sz w:val="20"/>
          <w:szCs w:val="20"/>
        </w:rPr>
        <w:t xml:space="preserve"> </w:t>
      </w:r>
      <w:r w:rsidRPr="00D30484">
        <w:rPr>
          <w:rFonts w:ascii="Cambria Math" w:eastAsia="Cambria Math" w:hAnsi="Cambria Math"/>
          <w:sz w:val="20"/>
          <w:szCs w:val="20"/>
        </w:rPr>
        <w:t>R</w:t>
      </w:r>
      <w:r w:rsidRPr="00D30484">
        <w:rPr>
          <w:sz w:val="20"/>
          <w:szCs w:val="20"/>
        </w:rPr>
        <w:t>=</w:t>
      </w:r>
      <w:r w:rsidRPr="00D30484">
        <w:rPr>
          <w:spacing w:val="-6"/>
          <w:sz w:val="20"/>
          <w:szCs w:val="20"/>
        </w:rPr>
        <w:t xml:space="preserve"> </w:t>
      </w:r>
      <w:r w:rsidRPr="00D30484">
        <w:rPr>
          <w:sz w:val="20"/>
          <w:szCs w:val="20"/>
        </w:rPr>
        <w:t>(0.87*5*9.81)</w:t>
      </w:r>
      <w:r w:rsidRPr="00D30484">
        <w:rPr>
          <w:spacing w:val="-6"/>
          <w:sz w:val="20"/>
          <w:szCs w:val="20"/>
        </w:rPr>
        <w:t xml:space="preserve"> </w:t>
      </w:r>
      <w:r w:rsidRPr="00D30484">
        <w:rPr>
          <w:sz w:val="20"/>
          <w:szCs w:val="20"/>
        </w:rPr>
        <w:t>*0.4=16.87</w:t>
      </w:r>
      <w:r w:rsidRPr="00D30484">
        <w:rPr>
          <w:spacing w:val="-6"/>
          <w:sz w:val="20"/>
          <w:szCs w:val="20"/>
        </w:rPr>
        <w:t xml:space="preserve"> </w:t>
      </w:r>
      <w:r w:rsidRPr="00D30484">
        <w:rPr>
          <w:sz w:val="20"/>
          <w:szCs w:val="20"/>
        </w:rPr>
        <w:t xml:space="preserve">N-m Formula </w:t>
      </w:r>
      <w:r w:rsidRPr="00D30484">
        <w:rPr>
          <w:rFonts w:ascii="Cambria Math" w:eastAsia="Cambria Math" w:hAnsi="Cambria Math"/>
          <w:sz w:val="20"/>
          <w:szCs w:val="20"/>
        </w:rPr>
        <w:t>P = 2𝜋NT/60</w:t>
      </w:r>
    </w:p>
    <w:p w:rsidR="00DA419C" w:rsidRPr="00D30484" w:rsidRDefault="00DA419C" w:rsidP="00DA419C">
      <w:pPr>
        <w:pStyle w:val="BodyText"/>
        <w:spacing w:line="316" w:lineRule="auto"/>
        <w:ind w:right="8467"/>
        <w:rPr>
          <w:sz w:val="20"/>
          <w:szCs w:val="20"/>
        </w:rPr>
      </w:pPr>
      <w:r w:rsidRPr="00D30484">
        <w:rPr>
          <w:spacing w:val="-2"/>
          <w:sz w:val="20"/>
          <w:szCs w:val="20"/>
        </w:rPr>
        <w:t>Where,</w:t>
      </w:r>
      <w:r w:rsidRPr="00D30484">
        <w:rPr>
          <w:sz w:val="20"/>
          <w:szCs w:val="20"/>
        </w:rPr>
        <w:t xml:space="preserve"> P=</w:t>
      </w:r>
      <w:r w:rsidRPr="00D30484">
        <w:rPr>
          <w:spacing w:val="-12"/>
          <w:sz w:val="20"/>
          <w:szCs w:val="20"/>
        </w:rPr>
        <w:t xml:space="preserve"> </w:t>
      </w:r>
      <w:r w:rsidRPr="00D30484">
        <w:rPr>
          <w:sz w:val="20"/>
          <w:szCs w:val="20"/>
        </w:rPr>
        <w:t>Power</w:t>
      </w:r>
    </w:p>
    <w:p w:rsidR="00DA419C" w:rsidRPr="00D30484" w:rsidRDefault="00DA419C" w:rsidP="00DA419C">
      <w:pPr>
        <w:pStyle w:val="BodyText"/>
        <w:spacing w:before="1"/>
        <w:rPr>
          <w:sz w:val="20"/>
          <w:szCs w:val="20"/>
        </w:rPr>
      </w:pPr>
      <w:r w:rsidRPr="00D30484">
        <w:rPr>
          <w:sz w:val="20"/>
          <w:szCs w:val="20"/>
        </w:rPr>
        <w:t>N=Speed</w:t>
      </w:r>
      <w:r w:rsidRPr="00D30484">
        <w:rPr>
          <w:spacing w:val="-5"/>
          <w:sz w:val="20"/>
          <w:szCs w:val="20"/>
        </w:rPr>
        <w:t xml:space="preserve"> </w:t>
      </w:r>
      <w:r w:rsidRPr="00D30484">
        <w:rPr>
          <w:sz w:val="20"/>
          <w:szCs w:val="20"/>
        </w:rPr>
        <w:t>in</w:t>
      </w:r>
      <w:r w:rsidRPr="00D30484">
        <w:rPr>
          <w:spacing w:val="-6"/>
          <w:sz w:val="20"/>
          <w:szCs w:val="20"/>
        </w:rPr>
        <w:t xml:space="preserve"> </w:t>
      </w:r>
      <w:r w:rsidRPr="00D30484">
        <w:rPr>
          <w:spacing w:val="-5"/>
          <w:sz w:val="20"/>
          <w:szCs w:val="20"/>
        </w:rPr>
        <w:t>RPM</w:t>
      </w:r>
    </w:p>
    <w:p w:rsidR="00DA419C" w:rsidRPr="00D30484" w:rsidRDefault="00DA419C" w:rsidP="00DA419C">
      <w:pPr>
        <w:rPr>
          <w:sz w:val="20"/>
          <w:szCs w:val="20"/>
        </w:rPr>
        <w:sectPr w:rsidR="00DA419C" w:rsidRPr="00D30484" w:rsidSect="00DA419C">
          <w:type w:val="continuous"/>
          <w:pgSz w:w="11910" w:h="16840"/>
          <w:pgMar w:top="2260" w:right="1060" w:bottom="600" w:left="1060" w:header="180" w:footer="417" w:gutter="0"/>
          <w:cols w:space="720"/>
        </w:sectPr>
      </w:pPr>
    </w:p>
    <w:p w:rsidR="00DA419C" w:rsidRPr="00D30484" w:rsidRDefault="00DA419C" w:rsidP="00DA419C">
      <w:pPr>
        <w:pStyle w:val="BodyText"/>
        <w:spacing w:before="122"/>
        <w:rPr>
          <w:sz w:val="20"/>
          <w:szCs w:val="20"/>
        </w:rPr>
      </w:pPr>
      <w:r w:rsidRPr="00D30484">
        <w:rPr>
          <w:sz w:val="20"/>
          <w:szCs w:val="20"/>
        </w:rPr>
        <w:lastRenderedPageBreak/>
        <w:t>T=</w:t>
      </w:r>
      <w:r w:rsidRPr="00D30484">
        <w:rPr>
          <w:spacing w:val="-5"/>
          <w:sz w:val="20"/>
          <w:szCs w:val="20"/>
        </w:rPr>
        <w:t xml:space="preserve"> </w:t>
      </w:r>
      <w:r w:rsidRPr="00D30484">
        <w:rPr>
          <w:spacing w:val="-2"/>
          <w:sz w:val="20"/>
          <w:szCs w:val="20"/>
        </w:rPr>
        <w:t>Torque</w:t>
      </w:r>
    </w:p>
    <w:p w:rsidR="00DA419C" w:rsidRPr="00D30484" w:rsidRDefault="00DA419C" w:rsidP="00DA419C">
      <w:pPr>
        <w:pStyle w:val="BodyText"/>
        <w:spacing w:before="75" w:line="316" w:lineRule="auto"/>
        <w:ind w:right="4975"/>
        <w:rPr>
          <w:sz w:val="20"/>
          <w:szCs w:val="20"/>
        </w:rPr>
      </w:pPr>
      <w:r w:rsidRPr="00D30484">
        <w:rPr>
          <w:sz w:val="20"/>
          <w:szCs w:val="20"/>
        </w:rPr>
        <w:t>1 hp torque of motor = 4.94 N-M at 1440 RPM Then at 360 RPM Torque will be 19.78 N-M Therefore,</w:t>
      </w:r>
      <w:r w:rsidRPr="00D30484">
        <w:rPr>
          <w:spacing w:val="-5"/>
          <w:sz w:val="20"/>
          <w:szCs w:val="20"/>
        </w:rPr>
        <w:t xml:space="preserve"> </w:t>
      </w:r>
      <w:r w:rsidRPr="00D30484">
        <w:rPr>
          <w:sz w:val="20"/>
          <w:szCs w:val="20"/>
        </w:rPr>
        <w:t>a</w:t>
      </w:r>
      <w:r w:rsidRPr="00D30484">
        <w:rPr>
          <w:spacing w:val="-4"/>
          <w:sz w:val="20"/>
          <w:szCs w:val="20"/>
        </w:rPr>
        <w:t xml:space="preserve"> </w:t>
      </w:r>
      <w:r w:rsidRPr="00D30484">
        <w:rPr>
          <w:sz w:val="20"/>
          <w:szCs w:val="20"/>
        </w:rPr>
        <w:t>1</w:t>
      </w:r>
      <w:r w:rsidRPr="00D30484">
        <w:rPr>
          <w:spacing w:val="-3"/>
          <w:sz w:val="20"/>
          <w:szCs w:val="20"/>
        </w:rPr>
        <w:t xml:space="preserve"> </w:t>
      </w:r>
      <w:r w:rsidRPr="00D30484">
        <w:rPr>
          <w:sz w:val="20"/>
          <w:szCs w:val="20"/>
        </w:rPr>
        <w:t>hp</w:t>
      </w:r>
      <w:r w:rsidRPr="00D30484">
        <w:rPr>
          <w:spacing w:val="-3"/>
          <w:sz w:val="20"/>
          <w:szCs w:val="20"/>
        </w:rPr>
        <w:t xml:space="preserve"> </w:t>
      </w:r>
      <w:r w:rsidRPr="00D30484">
        <w:rPr>
          <w:sz w:val="20"/>
          <w:szCs w:val="20"/>
        </w:rPr>
        <w:t>motor</w:t>
      </w:r>
      <w:r w:rsidRPr="00D30484">
        <w:rPr>
          <w:spacing w:val="-6"/>
          <w:sz w:val="20"/>
          <w:szCs w:val="20"/>
        </w:rPr>
        <w:t xml:space="preserve"> </w:t>
      </w:r>
      <w:r w:rsidRPr="00D30484">
        <w:rPr>
          <w:sz w:val="20"/>
          <w:szCs w:val="20"/>
        </w:rPr>
        <w:t>at</w:t>
      </w:r>
      <w:r w:rsidRPr="00D30484">
        <w:rPr>
          <w:spacing w:val="-3"/>
          <w:sz w:val="20"/>
          <w:szCs w:val="20"/>
        </w:rPr>
        <w:t xml:space="preserve"> </w:t>
      </w:r>
      <w:r w:rsidRPr="00D30484">
        <w:rPr>
          <w:sz w:val="20"/>
          <w:szCs w:val="20"/>
        </w:rPr>
        <w:t>360</w:t>
      </w:r>
      <w:r w:rsidRPr="00D30484">
        <w:rPr>
          <w:spacing w:val="-5"/>
          <w:sz w:val="20"/>
          <w:szCs w:val="20"/>
        </w:rPr>
        <w:t xml:space="preserve"> </w:t>
      </w:r>
      <w:r w:rsidRPr="00D30484">
        <w:rPr>
          <w:sz w:val="20"/>
          <w:szCs w:val="20"/>
        </w:rPr>
        <w:t>RPM</w:t>
      </w:r>
      <w:r w:rsidRPr="00D30484">
        <w:rPr>
          <w:spacing w:val="-5"/>
          <w:sz w:val="20"/>
          <w:szCs w:val="20"/>
        </w:rPr>
        <w:t xml:space="preserve"> </w:t>
      </w:r>
      <w:r w:rsidRPr="00D30484">
        <w:rPr>
          <w:sz w:val="20"/>
          <w:szCs w:val="20"/>
        </w:rPr>
        <w:t>can</w:t>
      </w:r>
      <w:r w:rsidRPr="00D30484">
        <w:rPr>
          <w:spacing w:val="-4"/>
          <w:sz w:val="20"/>
          <w:szCs w:val="20"/>
        </w:rPr>
        <w:t xml:space="preserve"> </w:t>
      </w:r>
      <w:r w:rsidRPr="00D30484">
        <w:rPr>
          <w:sz w:val="20"/>
          <w:szCs w:val="20"/>
        </w:rPr>
        <w:t>be</w:t>
      </w:r>
      <w:r w:rsidRPr="00D30484">
        <w:rPr>
          <w:spacing w:val="-4"/>
          <w:sz w:val="20"/>
          <w:szCs w:val="20"/>
        </w:rPr>
        <w:t xml:space="preserve"> </w:t>
      </w:r>
      <w:r w:rsidRPr="00D30484">
        <w:rPr>
          <w:sz w:val="20"/>
          <w:szCs w:val="20"/>
        </w:rPr>
        <w:t>used.</w:t>
      </w:r>
    </w:p>
    <w:p w:rsidR="00DA419C" w:rsidRPr="00D30484" w:rsidRDefault="00DA419C" w:rsidP="00DA419C">
      <w:pPr>
        <w:tabs>
          <w:tab w:val="left" w:pos="691"/>
        </w:tabs>
        <w:rPr>
          <w:sz w:val="20"/>
          <w:szCs w:val="20"/>
        </w:rPr>
      </w:pPr>
      <w:r w:rsidRPr="00D30484">
        <w:rPr>
          <w:spacing w:val="-2"/>
          <w:sz w:val="20"/>
          <w:szCs w:val="20"/>
        </w:rPr>
        <w:t>3.Scrubber</w:t>
      </w:r>
      <w:r w:rsidRPr="00D30484">
        <w:rPr>
          <w:spacing w:val="4"/>
          <w:sz w:val="20"/>
          <w:szCs w:val="20"/>
        </w:rPr>
        <w:t xml:space="preserve"> </w:t>
      </w:r>
      <w:r w:rsidRPr="00D30484">
        <w:rPr>
          <w:spacing w:val="-2"/>
          <w:sz w:val="20"/>
          <w:szCs w:val="20"/>
        </w:rPr>
        <w:t>motor</w:t>
      </w:r>
    </w:p>
    <w:p w:rsidR="00DA419C" w:rsidRPr="00D30484" w:rsidRDefault="00DA419C" w:rsidP="00DA419C">
      <w:pPr>
        <w:pStyle w:val="BodyText"/>
        <w:spacing w:before="65"/>
        <w:rPr>
          <w:rFonts w:ascii="Cambria Math" w:hAnsi="Cambria Math"/>
          <w:sz w:val="20"/>
          <w:szCs w:val="20"/>
        </w:rPr>
      </w:pPr>
      <w:r w:rsidRPr="00D30484">
        <w:rPr>
          <w:sz w:val="20"/>
          <w:szCs w:val="20"/>
        </w:rPr>
        <w:t>To</w:t>
      </w:r>
      <w:r w:rsidRPr="00D30484">
        <w:rPr>
          <w:spacing w:val="-6"/>
          <w:sz w:val="20"/>
          <w:szCs w:val="20"/>
        </w:rPr>
        <w:t xml:space="preserve"> </w:t>
      </w:r>
      <w:r w:rsidRPr="00D30484">
        <w:rPr>
          <w:sz w:val="20"/>
          <w:szCs w:val="20"/>
        </w:rPr>
        <w:t>calculate</w:t>
      </w:r>
      <w:r w:rsidRPr="00D30484">
        <w:rPr>
          <w:spacing w:val="-6"/>
          <w:sz w:val="20"/>
          <w:szCs w:val="20"/>
        </w:rPr>
        <w:t xml:space="preserve"> </w:t>
      </w:r>
      <w:r w:rsidRPr="00D30484">
        <w:rPr>
          <w:sz w:val="20"/>
          <w:szCs w:val="20"/>
        </w:rPr>
        <w:t>the</w:t>
      </w:r>
      <w:r w:rsidRPr="00D30484">
        <w:rPr>
          <w:spacing w:val="-4"/>
          <w:sz w:val="20"/>
          <w:szCs w:val="20"/>
        </w:rPr>
        <w:t xml:space="preserve"> </w:t>
      </w:r>
      <w:r w:rsidRPr="00D30484">
        <w:rPr>
          <w:sz w:val="20"/>
          <w:szCs w:val="20"/>
        </w:rPr>
        <w:t>RPM</w:t>
      </w:r>
      <w:r w:rsidRPr="00D30484">
        <w:rPr>
          <w:spacing w:val="-3"/>
          <w:sz w:val="20"/>
          <w:szCs w:val="20"/>
        </w:rPr>
        <w:t xml:space="preserve"> </w:t>
      </w:r>
      <w:r w:rsidRPr="00D30484">
        <w:rPr>
          <w:sz w:val="20"/>
          <w:szCs w:val="20"/>
        </w:rPr>
        <w:t>of</w:t>
      </w:r>
      <w:r w:rsidRPr="00D30484">
        <w:rPr>
          <w:spacing w:val="-6"/>
          <w:sz w:val="20"/>
          <w:szCs w:val="20"/>
        </w:rPr>
        <w:t xml:space="preserve"> </w:t>
      </w:r>
      <w:r w:rsidRPr="00D30484">
        <w:rPr>
          <w:sz w:val="20"/>
          <w:szCs w:val="20"/>
        </w:rPr>
        <w:t>the</w:t>
      </w:r>
      <w:r w:rsidRPr="00D30484">
        <w:rPr>
          <w:spacing w:val="-2"/>
          <w:sz w:val="20"/>
          <w:szCs w:val="20"/>
        </w:rPr>
        <w:t xml:space="preserve"> </w:t>
      </w:r>
      <w:r w:rsidRPr="00D30484">
        <w:rPr>
          <w:sz w:val="20"/>
          <w:szCs w:val="20"/>
        </w:rPr>
        <w:t>motor,</w:t>
      </w:r>
      <w:r w:rsidRPr="00D30484">
        <w:rPr>
          <w:spacing w:val="-3"/>
          <w:sz w:val="20"/>
          <w:szCs w:val="20"/>
        </w:rPr>
        <w:t xml:space="preserve"> </w:t>
      </w:r>
      <w:r w:rsidRPr="00D30484">
        <w:rPr>
          <w:sz w:val="20"/>
          <w:szCs w:val="20"/>
        </w:rPr>
        <w:t>by</w:t>
      </w:r>
      <w:r w:rsidRPr="00D30484">
        <w:rPr>
          <w:spacing w:val="-5"/>
          <w:sz w:val="20"/>
          <w:szCs w:val="20"/>
        </w:rPr>
        <w:t xml:space="preserve"> </w:t>
      </w:r>
      <w:r w:rsidRPr="00D30484">
        <w:rPr>
          <w:sz w:val="20"/>
          <w:szCs w:val="20"/>
        </w:rPr>
        <w:t>using</w:t>
      </w:r>
      <w:r w:rsidRPr="00D30484">
        <w:rPr>
          <w:spacing w:val="-5"/>
          <w:sz w:val="20"/>
          <w:szCs w:val="20"/>
        </w:rPr>
        <w:t xml:space="preserve"> </w:t>
      </w:r>
      <w:r w:rsidRPr="00D30484">
        <w:rPr>
          <w:sz w:val="20"/>
          <w:szCs w:val="20"/>
        </w:rPr>
        <w:t>the</w:t>
      </w:r>
      <w:r w:rsidRPr="00D30484">
        <w:rPr>
          <w:spacing w:val="-4"/>
          <w:sz w:val="20"/>
          <w:szCs w:val="20"/>
        </w:rPr>
        <w:t xml:space="preserve"> </w:t>
      </w:r>
      <w:r w:rsidRPr="00D30484">
        <w:rPr>
          <w:sz w:val="20"/>
          <w:szCs w:val="20"/>
        </w:rPr>
        <w:t>formula:</w:t>
      </w:r>
      <w:r w:rsidRPr="00D30484">
        <w:rPr>
          <w:spacing w:val="-4"/>
          <w:sz w:val="20"/>
          <w:szCs w:val="20"/>
        </w:rPr>
        <w:t xml:space="preserve"> </w:t>
      </w:r>
      <w:r w:rsidRPr="00D30484">
        <w:rPr>
          <w:sz w:val="20"/>
          <w:szCs w:val="20"/>
        </w:rPr>
        <w:t>RPM=</w:t>
      </w:r>
      <w:r w:rsidRPr="00D30484">
        <w:rPr>
          <w:spacing w:val="-3"/>
          <w:sz w:val="20"/>
          <w:szCs w:val="20"/>
        </w:rPr>
        <w:t xml:space="preserve"> </w:t>
      </w:r>
      <w:r w:rsidRPr="00D30484">
        <w:rPr>
          <w:rFonts w:ascii="Cambria Math" w:hAnsi="Cambria Math"/>
          <w:position w:val="1"/>
          <w:sz w:val="20"/>
          <w:szCs w:val="20"/>
        </w:rPr>
        <w:t>[</w:t>
      </w:r>
      <w:r w:rsidRPr="00D30484">
        <w:rPr>
          <w:rFonts w:ascii="Cambria Math" w:hAnsi="Cambria Math"/>
          <w:sz w:val="20"/>
          <w:szCs w:val="20"/>
        </w:rPr>
        <w:t>Power/</w:t>
      </w:r>
      <w:r w:rsidRPr="00D30484">
        <w:rPr>
          <w:rFonts w:ascii="Cambria Math" w:hAnsi="Cambria Math"/>
          <w:position w:val="1"/>
          <w:sz w:val="20"/>
          <w:szCs w:val="20"/>
        </w:rPr>
        <w:t>(</w:t>
      </w:r>
      <w:r w:rsidRPr="00D30484">
        <w:rPr>
          <w:rFonts w:ascii="Cambria Math" w:hAnsi="Cambria Math"/>
          <w:sz w:val="20"/>
          <w:szCs w:val="20"/>
        </w:rPr>
        <w:t>2</w:t>
      </w:r>
      <w:r w:rsidRPr="00D30484">
        <w:rPr>
          <w:rFonts w:ascii="Cambria Math" w:hAnsi="Cambria Math"/>
          <w:spacing w:val="-3"/>
          <w:sz w:val="20"/>
          <w:szCs w:val="20"/>
        </w:rPr>
        <w:t xml:space="preserve"> </w:t>
      </w:r>
      <w:r w:rsidRPr="00D30484">
        <w:rPr>
          <w:rFonts w:ascii="Cambria Math" w:hAnsi="Cambria Math"/>
          <w:sz w:val="20"/>
          <w:szCs w:val="20"/>
        </w:rPr>
        <w:t>∗</w:t>
      </w:r>
      <w:r w:rsidRPr="00D30484">
        <w:rPr>
          <w:rFonts w:ascii="Cambria Math" w:hAnsi="Cambria Math"/>
          <w:spacing w:val="-3"/>
          <w:sz w:val="20"/>
          <w:szCs w:val="20"/>
        </w:rPr>
        <w:t xml:space="preserve"> </w:t>
      </w:r>
      <w:r w:rsidRPr="00D30484">
        <w:rPr>
          <w:rFonts w:ascii="Cambria Math" w:hAnsi="Cambria Math"/>
          <w:sz w:val="20"/>
          <w:szCs w:val="20"/>
        </w:rPr>
        <w:t>π</w:t>
      </w:r>
      <w:r w:rsidRPr="00D30484">
        <w:rPr>
          <w:rFonts w:ascii="Cambria Math" w:hAnsi="Cambria Math"/>
          <w:spacing w:val="-6"/>
          <w:sz w:val="20"/>
          <w:szCs w:val="20"/>
        </w:rPr>
        <w:t xml:space="preserve"> </w:t>
      </w:r>
      <w:r w:rsidRPr="00D30484">
        <w:rPr>
          <w:rFonts w:ascii="Cambria Math" w:hAnsi="Cambria Math"/>
          <w:sz w:val="20"/>
          <w:szCs w:val="20"/>
        </w:rPr>
        <w:t>∗</w:t>
      </w:r>
      <w:r w:rsidRPr="00D30484">
        <w:rPr>
          <w:rFonts w:ascii="Cambria Math" w:hAnsi="Cambria Math"/>
          <w:spacing w:val="-3"/>
          <w:sz w:val="20"/>
          <w:szCs w:val="20"/>
        </w:rPr>
        <w:t xml:space="preserve"> </w:t>
      </w:r>
      <w:r w:rsidRPr="00D30484">
        <w:rPr>
          <w:rFonts w:ascii="Cambria Math" w:hAnsi="Cambria Math"/>
          <w:sz w:val="20"/>
          <w:szCs w:val="20"/>
        </w:rPr>
        <w:t>Torque</w:t>
      </w:r>
      <w:r w:rsidRPr="00D30484">
        <w:rPr>
          <w:rFonts w:ascii="Cambria Math" w:hAnsi="Cambria Math"/>
          <w:position w:val="1"/>
          <w:sz w:val="20"/>
          <w:szCs w:val="20"/>
        </w:rPr>
        <w:t>)]</w:t>
      </w:r>
      <w:r w:rsidRPr="00D30484">
        <w:rPr>
          <w:rFonts w:ascii="Cambria Math" w:hAnsi="Cambria Math"/>
          <w:spacing w:val="-3"/>
          <w:position w:val="1"/>
          <w:sz w:val="20"/>
          <w:szCs w:val="20"/>
        </w:rPr>
        <w:t xml:space="preserve"> </w:t>
      </w:r>
      <w:r w:rsidRPr="00D30484">
        <w:rPr>
          <w:rFonts w:ascii="Cambria Math" w:hAnsi="Cambria Math"/>
          <w:sz w:val="20"/>
          <w:szCs w:val="20"/>
        </w:rPr>
        <w:t>∗</w:t>
      </w:r>
      <w:r w:rsidRPr="00D30484">
        <w:rPr>
          <w:rFonts w:ascii="Cambria Math" w:hAnsi="Cambria Math"/>
          <w:spacing w:val="-6"/>
          <w:sz w:val="20"/>
          <w:szCs w:val="20"/>
        </w:rPr>
        <w:t xml:space="preserve"> </w:t>
      </w:r>
      <w:r w:rsidRPr="00D30484">
        <w:rPr>
          <w:rFonts w:ascii="Cambria Math" w:hAnsi="Cambria Math"/>
          <w:spacing w:val="-5"/>
          <w:sz w:val="20"/>
          <w:szCs w:val="20"/>
        </w:rPr>
        <w:t>60</w:t>
      </w:r>
    </w:p>
    <w:p w:rsidR="00DA419C" w:rsidRPr="00D30484" w:rsidRDefault="00DA419C" w:rsidP="00DA419C">
      <w:pPr>
        <w:pStyle w:val="BodyText"/>
        <w:spacing w:before="75" w:line="316" w:lineRule="auto"/>
        <w:ind w:right="6403"/>
        <w:rPr>
          <w:sz w:val="20"/>
          <w:szCs w:val="20"/>
        </w:rPr>
      </w:pPr>
      <w:r w:rsidRPr="00D30484">
        <w:rPr>
          <w:sz w:val="20"/>
          <w:szCs w:val="20"/>
        </w:rPr>
        <w:t>Where: Motor</w:t>
      </w:r>
      <w:r w:rsidRPr="00D30484">
        <w:rPr>
          <w:spacing w:val="-12"/>
          <w:sz w:val="20"/>
          <w:szCs w:val="20"/>
        </w:rPr>
        <w:t xml:space="preserve"> </w:t>
      </w:r>
      <w:r w:rsidRPr="00D30484">
        <w:rPr>
          <w:sz w:val="20"/>
          <w:szCs w:val="20"/>
        </w:rPr>
        <w:t>power=3.6</w:t>
      </w:r>
      <w:r w:rsidRPr="00D30484">
        <w:rPr>
          <w:spacing w:val="-11"/>
          <w:sz w:val="20"/>
          <w:szCs w:val="20"/>
        </w:rPr>
        <w:t xml:space="preserve"> </w:t>
      </w:r>
      <w:r w:rsidRPr="00D30484">
        <w:rPr>
          <w:sz w:val="20"/>
          <w:szCs w:val="20"/>
        </w:rPr>
        <w:t>watts motors torque= 0.412Nm</w:t>
      </w:r>
    </w:p>
    <w:p w:rsidR="00DA419C" w:rsidRPr="00D30484" w:rsidRDefault="00DA419C" w:rsidP="00DA419C">
      <w:pPr>
        <w:pStyle w:val="BodyText"/>
        <w:spacing w:before="1" w:line="316" w:lineRule="auto"/>
        <w:ind w:right="4680"/>
        <w:rPr>
          <w:sz w:val="20"/>
          <w:szCs w:val="20"/>
        </w:rPr>
      </w:pPr>
      <w:r w:rsidRPr="00D30484">
        <w:rPr>
          <w:sz w:val="20"/>
          <w:szCs w:val="20"/>
        </w:rPr>
        <w:t>60</w:t>
      </w:r>
      <w:r w:rsidRPr="00D30484">
        <w:rPr>
          <w:spacing w:val="-6"/>
          <w:sz w:val="20"/>
          <w:szCs w:val="20"/>
        </w:rPr>
        <w:t xml:space="preserve"> </w:t>
      </w:r>
      <w:r w:rsidRPr="00D30484">
        <w:rPr>
          <w:sz w:val="20"/>
          <w:szCs w:val="20"/>
        </w:rPr>
        <w:t>is</w:t>
      </w:r>
      <w:r w:rsidRPr="00D30484">
        <w:rPr>
          <w:spacing w:val="-6"/>
          <w:sz w:val="20"/>
          <w:szCs w:val="20"/>
        </w:rPr>
        <w:t xml:space="preserve"> </w:t>
      </w:r>
      <w:r w:rsidRPr="00D30484">
        <w:rPr>
          <w:sz w:val="20"/>
          <w:szCs w:val="20"/>
        </w:rPr>
        <w:t>the</w:t>
      </w:r>
      <w:r w:rsidRPr="00D30484">
        <w:rPr>
          <w:spacing w:val="-5"/>
          <w:sz w:val="20"/>
          <w:szCs w:val="20"/>
        </w:rPr>
        <w:t xml:space="preserve"> </w:t>
      </w:r>
      <w:r w:rsidRPr="00D30484">
        <w:rPr>
          <w:sz w:val="20"/>
          <w:szCs w:val="20"/>
        </w:rPr>
        <w:t>conversion</w:t>
      </w:r>
      <w:r w:rsidRPr="00D30484">
        <w:rPr>
          <w:spacing w:val="-5"/>
          <w:sz w:val="20"/>
          <w:szCs w:val="20"/>
        </w:rPr>
        <w:t xml:space="preserve"> </w:t>
      </w:r>
      <w:r w:rsidRPr="00D30484">
        <w:rPr>
          <w:sz w:val="20"/>
          <w:szCs w:val="20"/>
        </w:rPr>
        <w:t>factor</w:t>
      </w:r>
      <w:r w:rsidRPr="00D30484">
        <w:rPr>
          <w:spacing w:val="-3"/>
          <w:sz w:val="20"/>
          <w:szCs w:val="20"/>
        </w:rPr>
        <w:t xml:space="preserve"> </w:t>
      </w:r>
      <w:r w:rsidRPr="00D30484">
        <w:rPr>
          <w:sz w:val="20"/>
          <w:szCs w:val="20"/>
        </w:rPr>
        <w:t>from</w:t>
      </w:r>
      <w:r w:rsidRPr="00D30484">
        <w:rPr>
          <w:spacing w:val="-6"/>
          <w:sz w:val="20"/>
          <w:szCs w:val="20"/>
        </w:rPr>
        <w:t xml:space="preserve"> </w:t>
      </w:r>
      <w:r w:rsidRPr="00D30484">
        <w:rPr>
          <w:sz w:val="20"/>
          <w:szCs w:val="20"/>
        </w:rPr>
        <w:t>minutes</w:t>
      </w:r>
      <w:r w:rsidRPr="00D30484">
        <w:rPr>
          <w:spacing w:val="-6"/>
          <w:sz w:val="20"/>
          <w:szCs w:val="20"/>
        </w:rPr>
        <w:t xml:space="preserve"> </w:t>
      </w:r>
      <w:r w:rsidRPr="00D30484">
        <w:rPr>
          <w:sz w:val="20"/>
          <w:szCs w:val="20"/>
        </w:rPr>
        <w:t>to</w:t>
      </w:r>
      <w:r w:rsidRPr="00D30484">
        <w:rPr>
          <w:spacing w:val="-4"/>
          <w:sz w:val="20"/>
          <w:szCs w:val="20"/>
        </w:rPr>
        <w:t xml:space="preserve"> </w:t>
      </w:r>
      <w:r w:rsidRPr="00D30484">
        <w:rPr>
          <w:sz w:val="20"/>
          <w:szCs w:val="20"/>
        </w:rPr>
        <w:t>seconds. By giving the specified values, we obtain:</w:t>
      </w:r>
    </w:p>
    <w:p w:rsidR="00DA419C" w:rsidRPr="00D30484" w:rsidRDefault="00DA419C" w:rsidP="00DA419C">
      <w:pPr>
        <w:pStyle w:val="BodyText"/>
        <w:spacing w:line="316" w:lineRule="auto"/>
        <w:ind w:right="6442"/>
        <w:rPr>
          <w:sz w:val="20"/>
          <w:szCs w:val="20"/>
        </w:rPr>
      </w:pPr>
      <w:r w:rsidRPr="00D30484">
        <w:rPr>
          <w:sz w:val="20"/>
          <w:szCs w:val="20"/>
        </w:rPr>
        <w:t>RPM=</w:t>
      </w:r>
      <w:r w:rsidRPr="00D30484">
        <w:rPr>
          <w:spacing w:val="-10"/>
          <w:sz w:val="20"/>
          <w:szCs w:val="20"/>
        </w:rPr>
        <w:t xml:space="preserve"> </w:t>
      </w:r>
      <w:r w:rsidRPr="00D30484">
        <w:rPr>
          <w:sz w:val="20"/>
          <w:szCs w:val="20"/>
        </w:rPr>
        <w:t>(3.6/</w:t>
      </w:r>
      <w:r w:rsidRPr="00D30484">
        <w:rPr>
          <w:spacing w:val="-10"/>
          <w:sz w:val="20"/>
          <w:szCs w:val="20"/>
        </w:rPr>
        <w:t xml:space="preserve"> </w:t>
      </w:r>
      <w:r w:rsidRPr="00D30484">
        <w:rPr>
          <w:sz w:val="20"/>
          <w:szCs w:val="20"/>
        </w:rPr>
        <w:t>(2*</w:t>
      </w:r>
      <w:r w:rsidRPr="00D30484">
        <w:rPr>
          <w:rFonts w:ascii="Cambria Math" w:eastAsia="Cambria Math"/>
          <w:sz w:val="20"/>
          <w:szCs w:val="20"/>
        </w:rPr>
        <w:t>𝜋</w:t>
      </w:r>
      <w:r w:rsidRPr="00D30484">
        <w:rPr>
          <w:sz w:val="20"/>
          <w:szCs w:val="20"/>
        </w:rPr>
        <w:t>*0.412))</w:t>
      </w:r>
      <w:r w:rsidRPr="00D30484">
        <w:rPr>
          <w:spacing w:val="-10"/>
          <w:sz w:val="20"/>
          <w:szCs w:val="20"/>
        </w:rPr>
        <w:t xml:space="preserve"> </w:t>
      </w:r>
      <w:r w:rsidRPr="00D30484">
        <w:rPr>
          <w:sz w:val="20"/>
          <w:szCs w:val="20"/>
        </w:rPr>
        <w:t>*60 Rpm = 165.96</w:t>
      </w:r>
    </w:p>
    <w:p w:rsidR="00CB583C" w:rsidRDefault="00CB583C">
      <w:pPr>
        <w:pStyle w:val="BodyText"/>
        <w:rPr>
          <w:sz w:val="20"/>
        </w:rPr>
      </w:pPr>
    </w:p>
    <w:p w:rsidR="00CB583C" w:rsidRDefault="006F1A4A">
      <w:pPr>
        <w:spacing w:before="211"/>
        <w:ind w:left="191" w:right="183"/>
        <w:jc w:val="center"/>
        <w:rPr>
          <w:b/>
        </w:rPr>
      </w:pPr>
      <w:r>
        <w:rPr>
          <w:b/>
          <w:u w:val="thick"/>
        </w:rPr>
        <w:t>CONCLUSION</w:t>
      </w:r>
    </w:p>
    <w:p w:rsidR="00CB583C" w:rsidRDefault="00CB583C">
      <w:pPr>
        <w:pStyle w:val="BodyText"/>
        <w:rPr>
          <w:b/>
          <w:sz w:val="20"/>
        </w:rPr>
      </w:pPr>
    </w:p>
    <w:p w:rsidR="00CB583C" w:rsidRPr="00D30484" w:rsidRDefault="004361F3">
      <w:pPr>
        <w:pStyle w:val="BodyText"/>
        <w:rPr>
          <w:sz w:val="20"/>
          <w:szCs w:val="20"/>
        </w:rPr>
      </w:pPr>
      <w:r w:rsidRPr="00D30484">
        <w:rPr>
          <w:sz w:val="20"/>
          <w:szCs w:val="20"/>
        </w:rPr>
        <w:t>An innovative and efficient method to maintain cleanliness in both residential and commercial settings is to design and construct an automatic floor-cleaning machine. An overview of the design and fabrication process, including the choice of components, the assembly of the machine, and the programming of the control system, has been given in this research paper. The automatic floor cleaning equipment is efficient at cleaning a variety of floors and is simple to use, according to comprehensive testing and analysis. Due to its use of rechargeable batteries and minimal energy usage, the device is also economical and environmentally beneficial.</w:t>
      </w:r>
      <w:r w:rsidRPr="00D30484">
        <w:rPr>
          <w:color w:val="252525"/>
          <w:sz w:val="20"/>
          <w:szCs w:val="20"/>
        </w:rPr>
        <w:br/>
      </w:r>
      <w:r w:rsidRPr="00D30484">
        <w:rPr>
          <w:sz w:val="20"/>
          <w:szCs w:val="20"/>
        </w:rPr>
        <w:t xml:space="preserve">Future studies can concentrate on enhancing the machine's operation and effectiveness as well as investigating the possibility of adding new capabilities like obstacle avoidance and identification. Overall, there is a lot of potential for improving cleanliness and reducing </w:t>
      </w:r>
      <w:r w:rsidR="0095101F" w:rsidRPr="00D30484">
        <w:rPr>
          <w:sz w:val="20"/>
          <w:szCs w:val="20"/>
        </w:rPr>
        <w:t>labor</w:t>
      </w:r>
      <w:r w:rsidRPr="00D30484">
        <w:rPr>
          <w:sz w:val="20"/>
          <w:szCs w:val="20"/>
        </w:rPr>
        <w:t xml:space="preserve"> costs in a range of situations that can be achieved through the design and manufacture of an automatic floor cleaning system.</w:t>
      </w:r>
    </w:p>
    <w:p w:rsidR="00CB583C" w:rsidRDefault="00CB583C">
      <w:pPr>
        <w:pStyle w:val="BodyText"/>
        <w:spacing w:before="1"/>
        <w:rPr>
          <w:sz w:val="23"/>
        </w:rPr>
      </w:pPr>
    </w:p>
    <w:p w:rsidR="00CB583C" w:rsidRDefault="006F1A4A" w:rsidP="00D30484">
      <w:pPr>
        <w:spacing w:before="1"/>
        <w:ind w:left="117"/>
        <w:jc w:val="center"/>
        <w:rPr>
          <w:b/>
          <w:u w:val="thick"/>
        </w:rPr>
      </w:pPr>
      <w:r>
        <w:rPr>
          <w:b/>
          <w:u w:val="thick"/>
        </w:rPr>
        <w:t>REFERENCES</w:t>
      </w:r>
    </w:p>
    <w:p w:rsidR="00024C4E" w:rsidRDefault="00024C4E">
      <w:pPr>
        <w:spacing w:before="1"/>
        <w:ind w:left="117"/>
        <w:rPr>
          <w:b/>
        </w:rPr>
      </w:pPr>
    </w:p>
    <w:p w:rsidR="00D30484" w:rsidRPr="00D30484" w:rsidRDefault="00024C4E" w:rsidP="00024C4E">
      <w:pPr>
        <w:rPr>
          <w:sz w:val="20"/>
          <w:szCs w:val="20"/>
        </w:rPr>
      </w:pPr>
      <w:r w:rsidRPr="00D30484">
        <w:rPr>
          <w:sz w:val="20"/>
          <w:szCs w:val="20"/>
        </w:rPr>
        <w:t>[1] Shubham Khade- MULTI-USE FLOOR CLEANING MACHINE ‖ - International Journal of Mechanical Engineering and Technology (IJMET Volume 8, Issue 5, May 2017, pp. 656–664, Article ID: IJMET_08_05_072 Available online at http://iaeme.com/Home/issue/IJMET?Volume=8&amp;Issue=5 ISSN Print: 0976-6340 and ISSN Online: 0976-6359</w:t>
      </w:r>
    </w:p>
    <w:p w:rsidR="00024C4E" w:rsidRPr="00D30484" w:rsidRDefault="00024C4E" w:rsidP="00024C4E">
      <w:pPr>
        <w:rPr>
          <w:sz w:val="20"/>
          <w:szCs w:val="20"/>
        </w:rPr>
      </w:pPr>
      <w:r w:rsidRPr="00D30484">
        <w:rPr>
          <w:sz w:val="20"/>
          <w:szCs w:val="20"/>
        </w:rPr>
        <w:t>[2] M. Ranjit Kumar1 M. Tech Student, Mechanical Engineering, Nagarjuna College of Engineering and Technology, Bangalore, India. ISSN: 2278-0181 Vol. 4 Issue 04, April-2015.</w:t>
      </w:r>
    </w:p>
    <w:p w:rsidR="00024C4E" w:rsidRPr="00D30484" w:rsidRDefault="00024C4E" w:rsidP="00024C4E">
      <w:pPr>
        <w:rPr>
          <w:sz w:val="20"/>
          <w:szCs w:val="20"/>
        </w:rPr>
      </w:pPr>
      <w:r w:rsidRPr="00D30484">
        <w:rPr>
          <w:sz w:val="20"/>
          <w:szCs w:val="20"/>
        </w:rPr>
        <w:t>[3] Imaekhai</w:t>
      </w:r>
      <w:r w:rsidR="00884C94" w:rsidRPr="00D30484">
        <w:rPr>
          <w:sz w:val="20"/>
          <w:szCs w:val="20"/>
        </w:rPr>
        <w:t xml:space="preserve"> Lawrence -</w:t>
      </w:r>
      <w:r w:rsidRPr="00D30484">
        <w:rPr>
          <w:sz w:val="20"/>
          <w:szCs w:val="20"/>
        </w:rPr>
        <w:t>Evaluating Single Disc Floor Cleaners‖ – An Engineering Evaluation, Innovative Systems Design and Engineering, Vol 3, No 4, 2012, 41-44.</w:t>
      </w:r>
    </w:p>
    <w:p w:rsidR="00024C4E" w:rsidRPr="00D30484" w:rsidRDefault="00024C4E" w:rsidP="00024C4E">
      <w:pPr>
        <w:rPr>
          <w:sz w:val="20"/>
          <w:szCs w:val="20"/>
        </w:rPr>
      </w:pPr>
      <w:r w:rsidRPr="00D30484">
        <w:rPr>
          <w:sz w:val="20"/>
          <w:szCs w:val="20"/>
        </w:rPr>
        <w:t>[4] Prof. Dr. A. Muniaraj Professor, Department of Mechanical Engineering, Kings Engineering College, Chennai, Tamil Nādu, India ISSN 2394-3777 (Print) ISSN 2394-3785.</w:t>
      </w:r>
    </w:p>
    <w:p w:rsidR="00024C4E" w:rsidRPr="00D30484" w:rsidRDefault="00024C4E" w:rsidP="00024C4E">
      <w:pPr>
        <w:rPr>
          <w:sz w:val="20"/>
          <w:szCs w:val="20"/>
        </w:rPr>
      </w:pPr>
      <w:r w:rsidRPr="00D30484">
        <w:rPr>
          <w:sz w:val="20"/>
          <w:szCs w:val="20"/>
        </w:rPr>
        <w:t>[5] Haslam, R.A. and Williams, H.J, Ergonomics considerations in the design and use of sing</w:t>
      </w:r>
      <w:r w:rsidR="00884C94" w:rsidRPr="00D30484">
        <w:rPr>
          <w:sz w:val="20"/>
          <w:szCs w:val="20"/>
        </w:rPr>
        <w:t>le disc floor cleaning machines</w:t>
      </w:r>
      <w:r w:rsidRPr="00D30484">
        <w:rPr>
          <w:sz w:val="20"/>
          <w:szCs w:val="20"/>
        </w:rPr>
        <w:t>, Applied Ergonomics, 30,391- 399.2010.</w:t>
      </w:r>
    </w:p>
    <w:p w:rsidR="00024C4E" w:rsidRPr="00D30484" w:rsidRDefault="00024C4E" w:rsidP="00024C4E">
      <w:pPr>
        <w:rPr>
          <w:sz w:val="20"/>
          <w:szCs w:val="20"/>
        </w:rPr>
      </w:pPr>
      <w:r w:rsidRPr="00D30484">
        <w:rPr>
          <w:sz w:val="20"/>
          <w:szCs w:val="20"/>
        </w:rPr>
        <w:t xml:space="preserve">[6] Sahil S. Pardhi Assistant Professor, -A Floor Cleaner </w:t>
      </w:r>
      <w:r w:rsidR="0095101F">
        <w:rPr>
          <w:sz w:val="20"/>
          <w:szCs w:val="20"/>
        </w:rPr>
        <w:t xml:space="preserve">with Sweeping and Mopping </w:t>
      </w:r>
      <w:r w:rsidRPr="00D30484">
        <w:rPr>
          <w:sz w:val="20"/>
          <w:szCs w:val="20"/>
        </w:rPr>
        <w:t xml:space="preserve">Operates Autonomously International Journal for Research in Applied Science &amp; Engineering Technology (IJRASET) ISSN: 2321-9653; IC Value: 45.98; SJ Impact Factor: 7.538 Volume 10 Issue V May 2022 KDK College </w:t>
      </w:r>
      <w:r w:rsidR="0095101F" w:rsidRPr="00D30484">
        <w:rPr>
          <w:sz w:val="20"/>
          <w:szCs w:val="20"/>
        </w:rPr>
        <w:t>of</w:t>
      </w:r>
      <w:r w:rsidRPr="00D30484">
        <w:rPr>
          <w:sz w:val="20"/>
          <w:szCs w:val="20"/>
        </w:rPr>
        <w:t xml:space="preserve"> Engineering, Nagpur</w:t>
      </w:r>
    </w:p>
    <w:p w:rsidR="0095101F" w:rsidRDefault="00024C4E" w:rsidP="00024C4E">
      <w:pPr>
        <w:rPr>
          <w:sz w:val="20"/>
          <w:szCs w:val="20"/>
        </w:rPr>
      </w:pPr>
      <w:r w:rsidRPr="00D30484">
        <w:rPr>
          <w:sz w:val="20"/>
          <w:szCs w:val="20"/>
        </w:rPr>
        <w:t xml:space="preserve">[7] P. Vignesh, Mr. A. Arun-Design and Fabrication of Smart Floor Cleaning Machine-Department of Mechanical Engineering, IFET College of Engineering, </w:t>
      </w:r>
      <w:r w:rsidR="0095101F">
        <w:rPr>
          <w:sz w:val="20"/>
          <w:szCs w:val="20"/>
        </w:rPr>
        <w:t xml:space="preserve">Villupuram. </w:t>
      </w:r>
    </w:p>
    <w:p w:rsidR="00024C4E" w:rsidRPr="00D30484" w:rsidRDefault="00024C4E" w:rsidP="00024C4E">
      <w:pPr>
        <w:rPr>
          <w:sz w:val="20"/>
          <w:szCs w:val="20"/>
        </w:rPr>
      </w:pPr>
      <w:r w:rsidRPr="00D30484">
        <w:rPr>
          <w:sz w:val="20"/>
          <w:szCs w:val="20"/>
        </w:rPr>
        <w:t>[8] Seshahari Varma Chekuri-Design and Development of Floor Cleaning Robot-International Journal for Research in Applied Science &amp; Engineering Technology (IJRASET) ISSN: 2321-9653; IC Value: 45.98; SJ Impact Factor: 7.538 Volume 10 Issue V May 2022.</w:t>
      </w:r>
    </w:p>
    <w:p w:rsidR="00024C4E" w:rsidRPr="00D30484" w:rsidRDefault="00024C4E" w:rsidP="00024C4E">
      <w:pPr>
        <w:rPr>
          <w:sz w:val="20"/>
          <w:szCs w:val="20"/>
        </w:rPr>
      </w:pPr>
      <w:r w:rsidRPr="00D30484">
        <w:rPr>
          <w:sz w:val="20"/>
          <w:szCs w:val="20"/>
        </w:rPr>
        <w:t>[9] Mayur Bhende-Design and Analysis of Portable Floor Cleaning Machine-Design and Analysis of Portable Floor Cleaning Machine</w:t>
      </w:r>
    </w:p>
    <w:p w:rsidR="00024C4E" w:rsidRPr="00D30484" w:rsidRDefault="00024C4E" w:rsidP="00024C4E">
      <w:pPr>
        <w:rPr>
          <w:sz w:val="20"/>
          <w:szCs w:val="20"/>
        </w:rPr>
      </w:pPr>
      <w:r w:rsidRPr="00D30484">
        <w:rPr>
          <w:sz w:val="20"/>
          <w:szCs w:val="20"/>
        </w:rPr>
        <w:t>[10] Sandeep. J. Meshram, Dr. G.D. Mehta - “Design and Development of Tricycle Operated Street Cleaning Machine” - Jou</w:t>
      </w:r>
      <w:r w:rsidR="0095101F">
        <w:rPr>
          <w:sz w:val="20"/>
          <w:szCs w:val="20"/>
        </w:rPr>
        <w:t>rnal of Information, Knowledge a</w:t>
      </w:r>
      <w:r w:rsidRPr="00D30484">
        <w:rPr>
          <w:sz w:val="20"/>
          <w:szCs w:val="20"/>
        </w:rPr>
        <w:t xml:space="preserve">nd Research </w:t>
      </w:r>
      <w:r w:rsidR="0095101F" w:rsidRPr="00D30484">
        <w:rPr>
          <w:sz w:val="20"/>
          <w:szCs w:val="20"/>
        </w:rPr>
        <w:t>in</w:t>
      </w:r>
      <w:r w:rsidRPr="00D30484">
        <w:rPr>
          <w:sz w:val="20"/>
          <w:szCs w:val="20"/>
        </w:rPr>
        <w:t xml:space="preserve"> Mechanical Engineering ISSN 0975 –668X| Nov 15 To Oct 16 | Volume– 04, Issue-01.</w:t>
      </w:r>
    </w:p>
    <w:p w:rsidR="00CB583C" w:rsidRPr="00D30484" w:rsidRDefault="00024C4E" w:rsidP="00024C4E">
      <w:pPr>
        <w:rPr>
          <w:sz w:val="20"/>
          <w:szCs w:val="20"/>
        </w:rPr>
      </w:pPr>
      <w:r w:rsidRPr="00D30484">
        <w:rPr>
          <w:sz w:val="20"/>
          <w:szCs w:val="20"/>
        </w:rPr>
        <w:t>[11] ) Liu, Kuotsan, Wang Chulun, A Technical Analysis of Autonomous Floor Cleaning Robots Based on US Granted Patents, European International Journal of Science and Technology Vol. 2 No. 7September 2013, 199-216.</w:t>
      </w:r>
    </w:p>
    <w:sectPr w:rsidR="00CB583C" w:rsidRPr="00D30484" w:rsidSect="00CB583C">
      <w:pgSz w:w="12240" w:h="15840"/>
      <w:pgMar w:top="1560" w:right="640" w:bottom="940" w:left="720" w:header="74"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B1" w:rsidRDefault="00546BB1" w:rsidP="00CB583C">
      <w:r>
        <w:separator/>
      </w:r>
    </w:p>
  </w:endnote>
  <w:endnote w:type="continuationSeparator" w:id="0">
    <w:p w:rsidR="00546BB1" w:rsidRDefault="00546BB1" w:rsidP="00CB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83C" w:rsidRDefault="00CB58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B1" w:rsidRDefault="00546BB1" w:rsidP="00CB583C">
      <w:r>
        <w:separator/>
      </w:r>
    </w:p>
  </w:footnote>
  <w:footnote w:type="continuationSeparator" w:id="0">
    <w:p w:rsidR="00546BB1" w:rsidRDefault="00546BB1" w:rsidP="00CB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83C" w:rsidRDefault="00CB583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5D4E"/>
    <w:multiLevelType w:val="hybridMultilevel"/>
    <w:tmpl w:val="9F2A8148"/>
    <w:lvl w:ilvl="0" w:tplc="045690F8">
      <w:start w:val="1"/>
      <w:numFmt w:val="decimal"/>
      <w:lvlText w:val="%1."/>
      <w:lvlJc w:val="left"/>
      <w:pPr>
        <w:ind w:left="495" w:hanging="358"/>
        <w:jc w:val="right"/>
      </w:pPr>
      <w:rPr>
        <w:rFonts w:ascii="Cambria" w:eastAsia="Cambria" w:hAnsi="Cambria" w:cs="Cambria" w:hint="default"/>
        <w:b w:val="0"/>
        <w:bCs w:val="0"/>
        <w:i w:val="0"/>
        <w:iCs w:val="0"/>
        <w:w w:val="99"/>
        <w:sz w:val="20"/>
        <w:szCs w:val="20"/>
        <w:lang w:val="en-US" w:eastAsia="en-US" w:bidi="ar-SA"/>
      </w:rPr>
    </w:lvl>
    <w:lvl w:ilvl="1" w:tplc="F19A55FA">
      <w:numFmt w:val="bullet"/>
      <w:lvlText w:val="•"/>
      <w:lvlJc w:val="left"/>
      <w:pPr>
        <w:ind w:left="1428" w:hanging="358"/>
      </w:pPr>
      <w:rPr>
        <w:rFonts w:hint="default"/>
        <w:lang w:val="en-US" w:eastAsia="en-US" w:bidi="ar-SA"/>
      </w:rPr>
    </w:lvl>
    <w:lvl w:ilvl="2" w:tplc="F2C2C068">
      <w:numFmt w:val="bullet"/>
      <w:lvlText w:val="•"/>
      <w:lvlJc w:val="left"/>
      <w:pPr>
        <w:ind w:left="2357" w:hanging="358"/>
      </w:pPr>
      <w:rPr>
        <w:rFonts w:hint="default"/>
        <w:lang w:val="en-US" w:eastAsia="en-US" w:bidi="ar-SA"/>
      </w:rPr>
    </w:lvl>
    <w:lvl w:ilvl="3" w:tplc="EBD4D5AA">
      <w:numFmt w:val="bullet"/>
      <w:lvlText w:val="•"/>
      <w:lvlJc w:val="left"/>
      <w:pPr>
        <w:ind w:left="3285" w:hanging="358"/>
      </w:pPr>
      <w:rPr>
        <w:rFonts w:hint="default"/>
        <w:lang w:val="en-US" w:eastAsia="en-US" w:bidi="ar-SA"/>
      </w:rPr>
    </w:lvl>
    <w:lvl w:ilvl="4" w:tplc="54C20B92">
      <w:numFmt w:val="bullet"/>
      <w:lvlText w:val="•"/>
      <w:lvlJc w:val="left"/>
      <w:pPr>
        <w:ind w:left="4214" w:hanging="358"/>
      </w:pPr>
      <w:rPr>
        <w:rFonts w:hint="default"/>
        <w:lang w:val="en-US" w:eastAsia="en-US" w:bidi="ar-SA"/>
      </w:rPr>
    </w:lvl>
    <w:lvl w:ilvl="5" w:tplc="1B9222C8">
      <w:numFmt w:val="bullet"/>
      <w:lvlText w:val="•"/>
      <w:lvlJc w:val="left"/>
      <w:pPr>
        <w:ind w:left="5143" w:hanging="358"/>
      </w:pPr>
      <w:rPr>
        <w:rFonts w:hint="default"/>
        <w:lang w:val="en-US" w:eastAsia="en-US" w:bidi="ar-SA"/>
      </w:rPr>
    </w:lvl>
    <w:lvl w:ilvl="6" w:tplc="A04E38E0">
      <w:numFmt w:val="bullet"/>
      <w:lvlText w:val="•"/>
      <w:lvlJc w:val="left"/>
      <w:pPr>
        <w:ind w:left="6071" w:hanging="358"/>
      </w:pPr>
      <w:rPr>
        <w:rFonts w:hint="default"/>
        <w:lang w:val="en-US" w:eastAsia="en-US" w:bidi="ar-SA"/>
      </w:rPr>
    </w:lvl>
    <w:lvl w:ilvl="7" w:tplc="556ED60E">
      <w:numFmt w:val="bullet"/>
      <w:lvlText w:val="•"/>
      <w:lvlJc w:val="left"/>
      <w:pPr>
        <w:ind w:left="7000" w:hanging="358"/>
      </w:pPr>
      <w:rPr>
        <w:rFonts w:hint="default"/>
        <w:lang w:val="en-US" w:eastAsia="en-US" w:bidi="ar-SA"/>
      </w:rPr>
    </w:lvl>
    <w:lvl w:ilvl="8" w:tplc="80CED64E">
      <w:numFmt w:val="bullet"/>
      <w:lvlText w:val="•"/>
      <w:lvlJc w:val="left"/>
      <w:pPr>
        <w:ind w:left="7929" w:hanging="358"/>
      </w:pPr>
      <w:rPr>
        <w:rFonts w:hint="default"/>
        <w:lang w:val="en-US" w:eastAsia="en-US" w:bidi="ar-SA"/>
      </w:rPr>
    </w:lvl>
  </w:abstractNum>
  <w:abstractNum w:abstractNumId="1" w15:restartNumberingAfterBreak="0">
    <w:nsid w:val="2E983965"/>
    <w:multiLevelType w:val="hybridMultilevel"/>
    <w:tmpl w:val="9F2A8148"/>
    <w:lvl w:ilvl="0" w:tplc="045690F8">
      <w:start w:val="1"/>
      <w:numFmt w:val="decimal"/>
      <w:lvlText w:val="%1."/>
      <w:lvlJc w:val="left"/>
      <w:pPr>
        <w:ind w:left="495" w:hanging="358"/>
        <w:jc w:val="right"/>
      </w:pPr>
      <w:rPr>
        <w:rFonts w:ascii="Cambria" w:eastAsia="Cambria" w:hAnsi="Cambria" w:cs="Cambria" w:hint="default"/>
        <w:b w:val="0"/>
        <w:bCs w:val="0"/>
        <w:i w:val="0"/>
        <w:iCs w:val="0"/>
        <w:w w:val="99"/>
        <w:sz w:val="20"/>
        <w:szCs w:val="20"/>
        <w:lang w:val="en-US" w:eastAsia="en-US" w:bidi="ar-SA"/>
      </w:rPr>
    </w:lvl>
    <w:lvl w:ilvl="1" w:tplc="F19A55FA">
      <w:numFmt w:val="bullet"/>
      <w:lvlText w:val="•"/>
      <w:lvlJc w:val="left"/>
      <w:pPr>
        <w:ind w:left="1428" w:hanging="358"/>
      </w:pPr>
      <w:rPr>
        <w:rFonts w:hint="default"/>
        <w:lang w:val="en-US" w:eastAsia="en-US" w:bidi="ar-SA"/>
      </w:rPr>
    </w:lvl>
    <w:lvl w:ilvl="2" w:tplc="F2C2C068">
      <w:numFmt w:val="bullet"/>
      <w:lvlText w:val="•"/>
      <w:lvlJc w:val="left"/>
      <w:pPr>
        <w:ind w:left="2357" w:hanging="358"/>
      </w:pPr>
      <w:rPr>
        <w:rFonts w:hint="default"/>
        <w:lang w:val="en-US" w:eastAsia="en-US" w:bidi="ar-SA"/>
      </w:rPr>
    </w:lvl>
    <w:lvl w:ilvl="3" w:tplc="EBD4D5AA">
      <w:numFmt w:val="bullet"/>
      <w:lvlText w:val="•"/>
      <w:lvlJc w:val="left"/>
      <w:pPr>
        <w:ind w:left="3285" w:hanging="358"/>
      </w:pPr>
      <w:rPr>
        <w:rFonts w:hint="default"/>
        <w:lang w:val="en-US" w:eastAsia="en-US" w:bidi="ar-SA"/>
      </w:rPr>
    </w:lvl>
    <w:lvl w:ilvl="4" w:tplc="54C20B92">
      <w:numFmt w:val="bullet"/>
      <w:lvlText w:val="•"/>
      <w:lvlJc w:val="left"/>
      <w:pPr>
        <w:ind w:left="4214" w:hanging="358"/>
      </w:pPr>
      <w:rPr>
        <w:rFonts w:hint="default"/>
        <w:lang w:val="en-US" w:eastAsia="en-US" w:bidi="ar-SA"/>
      </w:rPr>
    </w:lvl>
    <w:lvl w:ilvl="5" w:tplc="1B9222C8">
      <w:numFmt w:val="bullet"/>
      <w:lvlText w:val="•"/>
      <w:lvlJc w:val="left"/>
      <w:pPr>
        <w:ind w:left="5143" w:hanging="358"/>
      </w:pPr>
      <w:rPr>
        <w:rFonts w:hint="default"/>
        <w:lang w:val="en-US" w:eastAsia="en-US" w:bidi="ar-SA"/>
      </w:rPr>
    </w:lvl>
    <w:lvl w:ilvl="6" w:tplc="A04E38E0">
      <w:numFmt w:val="bullet"/>
      <w:lvlText w:val="•"/>
      <w:lvlJc w:val="left"/>
      <w:pPr>
        <w:ind w:left="6071" w:hanging="358"/>
      </w:pPr>
      <w:rPr>
        <w:rFonts w:hint="default"/>
        <w:lang w:val="en-US" w:eastAsia="en-US" w:bidi="ar-SA"/>
      </w:rPr>
    </w:lvl>
    <w:lvl w:ilvl="7" w:tplc="556ED60E">
      <w:numFmt w:val="bullet"/>
      <w:lvlText w:val="•"/>
      <w:lvlJc w:val="left"/>
      <w:pPr>
        <w:ind w:left="7000" w:hanging="358"/>
      </w:pPr>
      <w:rPr>
        <w:rFonts w:hint="default"/>
        <w:lang w:val="en-US" w:eastAsia="en-US" w:bidi="ar-SA"/>
      </w:rPr>
    </w:lvl>
    <w:lvl w:ilvl="8" w:tplc="80CED64E">
      <w:numFmt w:val="bullet"/>
      <w:lvlText w:val="•"/>
      <w:lvlJc w:val="left"/>
      <w:pPr>
        <w:ind w:left="7929" w:hanging="358"/>
      </w:pPr>
      <w:rPr>
        <w:rFonts w:hint="default"/>
        <w:lang w:val="en-US" w:eastAsia="en-US" w:bidi="ar-SA"/>
      </w:rPr>
    </w:lvl>
  </w:abstractNum>
  <w:abstractNum w:abstractNumId="2" w15:restartNumberingAfterBreak="0">
    <w:nsid w:val="43AC5930"/>
    <w:multiLevelType w:val="hybridMultilevel"/>
    <w:tmpl w:val="8F542360"/>
    <w:lvl w:ilvl="0" w:tplc="90881B66">
      <w:numFmt w:val="bullet"/>
      <w:lvlText w:val=""/>
      <w:lvlJc w:val="left"/>
      <w:pPr>
        <w:ind w:left="838" w:hanging="361"/>
      </w:pPr>
      <w:rPr>
        <w:rFonts w:ascii="Symbol" w:eastAsia="Symbol" w:hAnsi="Symbol" w:cs="Symbol" w:hint="default"/>
        <w:w w:val="99"/>
        <w:sz w:val="20"/>
        <w:szCs w:val="20"/>
        <w:lang w:val="en-US" w:eastAsia="en-US" w:bidi="ar-SA"/>
      </w:rPr>
    </w:lvl>
    <w:lvl w:ilvl="1" w:tplc="94D2E290">
      <w:numFmt w:val="bullet"/>
      <w:lvlText w:val="•"/>
      <w:lvlJc w:val="left"/>
      <w:pPr>
        <w:ind w:left="1844" w:hanging="361"/>
      </w:pPr>
      <w:rPr>
        <w:rFonts w:hint="default"/>
        <w:lang w:val="en-US" w:eastAsia="en-US" w:bidi="ar-SA"/>
      </w:rPr>
    </w:lvl>
    <w:lvl w:ilvl="2" w:tplc="5E2423AA">
      <w:numFmt w:val="bullet"/>
      <w:lvlText w:val="•"/>
      <w:lvlJc w:val="left"/>
      <w:pPr>
        <w:ind w:left="2848" w:hanging="361"/>
      </w:pPr>
      <w:rPr>
        <w:rFonts w:hint="default"/>
        <w:lang w:val="en-US" w:eastAsia="en-US" w:bidi="ar-SA"/>
      </w:rPr>
    </w:lvl>
    <w:lvl w:ilvl="3" w:tplc="903CC020">
      <w:numFmt w:val="bullet"/>
      <w:lvlText w:val="•"/>
      <w:lvlJc w:val="left"/>
      <w:pPr>
        <w:ind w:left="3852" w:hanging="361"/>
      </w:pPr>
      <w:rPr>
        <w:rFonts w:hint="default"/>
        <w:lang w:val="en-US" w:eastAsia="en-US" w:bidi="ar-SA"/>
      </w:rPr>
    </w:lvl>
    <w:lvl w:ilvl="4" w:tplc="0F581F90">
      <w:numFmt w:val="bullet"/>
      <w:lvlText w:val="•"/>
      <w:lvlJc w:val="left"/>
      <w:pPr>
        <w:ind w:left="4856" w:hanging="361"/>
      </w:pPr>
      <w:rPr>
        <w:rFonts w:hint="default"/>
        <w:lang w:val="en-US" w:eastAsia="en-US" w:bidi="ar-SA"/>
      </w:rPr>
    </w:lvl>
    <w:lvl w:ilvl="5" w:tplc="3E686D1C">
      <w:numFmt w:val="bullet"/>
      <w:lvlText w:val="•"/>
      <w:lvlJc w:val="left"/>
      <w:pPr>
        <w:ind w:left="5860" w:hanging="361"/>
      </w:pPr>
      <w:rPr>
        <w:rFonts w:hint="default"/>
        <w:lang w:val="en-US" w:eastAsia="en-US" w:bidi="ar-SA"/>
      </w:rPr>
    </w:lvl>
    <w:lvl w:ilvl="6" w:tplc="6D561902">
      <w:numFmt w:val="bullet"/>
      <w:lvlText w:val="•"/>
      <w:lvlJc w:val="left"/>
      <w:pPr>
        <w:ind w:left="6864" w:hanging="361"/>
      </w:pPr>
      <w:rPr>
        <w:rFonts w:hint="default"/>
        <w:lang w:val="en-US" w:eastAsia="en-US" w:bidi="ar-SA"/>
      </w:rPr>
    </w:lvl>
    <w:lvl w:ilvl="7" w:tplc="A8066CB4">
      <w:numFmt w:val="bullet"/>
      <w:lvlText w:val="•"/>
      <w:lvlJc w:val="left"/>
      <w:pPr>
        <w:ind w:left="7868" w:hanging="361"/>
      </w:pPr>
      <w:rPr>
        <w:rFonts w:hint="default"/>
        <w:lang w:val="en-US" w:eastAsia="en-US" w:bidi="ar-SA"/>
      </w:rPr>
    </w:lvl>
    <w:lvl w:ilvl="8" w:tplc="9B14E94C">
      <w:numFmt w:val="bullet"/>
      <w:lvlText w:val="•"/>
      <w:lvlJc w:val="left"/>
      <w:pPr>
        <w:ind w:left="8872" w:hanging="361"/>
      </w:pPr>
      <w:rPr>
        <w:rFonts w:hint="default"/>
        <w:lang w:val="en-US" w:eastAsia="en-US" w:bidi="ar-SA"/>
      </w:rPr>
    </w:lvl>
  </w:abstractNum>
  <w:abstractNum w:abstractNumId="3" w15:restartNumberingAfterBreak="0">
    <w:nsid w:val="5C556AB0"/>
    <w:multiLevelType w:val="hybridMultilevel"/>
    <w:tmpl w:val="9F2A8148"/>
    <w:lvl w:ilvl="0" w:tplc="045690F8">
      <w:start w:val="1"/>
      <w:numFmt w:val="decimal"/>
      <w:lvlText w:val="%1."/>
      <w:lvlJc w:val="left"/>
      <w:pPr>
        <w:ind w:left="495" w:hanging="358"/>
        <w:jc w:val="right"/>
      </w:pPr>
      <w:rPr>
        <w:rFonts w:ascii="Cambria" w:eastAsia="Cambria" w:hAnsi="Cambria" w:cs="Cambria" w:hint="default"/>
        <w:b w:val="0"/>
        <w:bCs w:val="0"/>
        <w:i w:val="0"/>
        <w:iCs w:val="0"/>
        <w:w w:val="99"/>
        <w:sz w:val="20"/>
        <w:szCs w:val="20"/>
        <w:lang w:val="en-US" w:eastAsia="en-US" w:bidi="ar-SA"/>
      </w:rPr>
    </w:lvl>
    <w:lvl w:ilvl="1" w:tplc="F19A55FA">
      <w:numFmt w:val="bullet"/>
      <w:lvlText w:val="•"/>
      <w:lvlJc w:val="left"/>
      <w:pPr>
        <w:ind w:left="1428" w:hanging="358"/>
      </w:pPr>
      <w:rPr>
        <w:rFonts w:hint="default"/>
        <w:lang w:val="en-US" w:eastAsia="en-US" w:bidi="ar-SA"/>
      </w:rPr>
    </w:lvl>
    <w:lvl w:ilvl="2" w:tplc="F2C2C068">
      <w:numFmt w:val="bullet"/>
      <w:lvlText w:val="•"/>
      <w:lvlJc w:val="left"/>
      <w:pPr>
        <w:ind w:left="2357" w:hanging="358"/>
      </w:pPr>
      <w:rPr>
        <w:rFonts w:hint="default"/>
        <w:lang w:val="en-US" w:eastAsia="en-US" w:bidi="ar-SA"/>
      </w:rPr>
    </w:lvl>
    <w:lvl w:ilvl="3" w:tplc="EBD4D5AA">
      <w:numFmt w:val="bullet"/>
      <w:lvlText w:val="•"/>
      <w:lvlJc w:val="left"/>
      <w:pPr>
        <w:ind w:left="3285" w:hanging="358"/>
      </w:pPr>
      <w:rPr>
        <w:rFonts w:hint="default"/>
        <w:lang w:val="en-US" w:eastAsia="en-US" w:bidi="ar-SA"/>
      </w:rPr>
    </w:lvl>
    <w:lvl w:ilvl="4" w:tplc="54C20B92">
      <w:numFmt w:val="bullet"/>
      <w:lvlText w:val="•"/>
      <w:lvlJc w:val="left"/>
      <w:pPr>
        <w:ind w:left="4214" w:hanging="358"/>
      </w:pPr>
      <w:rPr>
        <w:rFonts w:hint="default"/>
        <w:lang w:val="en-US" w:eastAsia="en-US" w:bidi="ar-SA"/>
      </w:rPr>
    </w:lvl>
    <w:lvl w:ilvl="5" w:tplc="1B9222C8">
      <w:numFmt w:val="bullet"/>
      <w:lvlText w:val="•"/>
      <w:lvlJc w:val="left"/>
      <w:pPr>
        <w:ind w:left="5143" w:hanging="358"/>
      </w:pPr>
      <w:rPr>
        <w:rFonts w:hint="default"/>
        <w:lang w:val="en-US" w:eastAsia="en-US" w:bidi="ar-SA"/>
      </w:rPr>
    </w:lvl>
    <w:lvl w:ilvl="6" w:tplc="A04E38E0">
      <w:numFmt w:val="bullet"/>
      <w:lvlText w:val="•"/>
      <w:lvlJc w:val="left"/>
      <w:pPr>
        <w:ind w:left="6071" w:hanging="358"/>
      </w:pPr>
      <w:rPr>
        <w:rFonts w:hint="default"/>
        <w:lang w:val="en-US" w:eastAsia="en-US" w:bidi="ar-SA"/>
      </w:rPr>
    </w:lvl>
    <w:lvl w:ilvl="7" w:tplc="556ED60E">
      <w:numFmt w:val="bullet"/>
      <w:lvlText w:val="•"/>
      <w:lvlJc w:val="left"/>
      <w:pPr>
        <w:ind w:left="7000" w:hanging="358"/>
      </w:pPr>
      <w:rPr>
        <w:rFonts w:hint="default"/>
        <w:lang w:val="en-US" w:eastAsia="en-US" w:bidi="ar-SA"/>
      </w:rPr>
    </w:lvl>
    <w:lvl w:ilvl="8" w:tplc="80CED64E">
      <w:numFmt w:val="bullet"/>
      <w:lvlText w:val="•"/>
      <w:lvlJc w:val="left"/>
      <w:pPr>
        <w:ind w:left="7929" w:hanging="358"/>
      </w:pPr>
      <w:rPr>
        <w:rFonts w:hint="default"/>
        <w:lang w:val="en-US" w:eastAsia="en-US" w:bidi="ar-SA"/>
      </w:rPr>
    </w:lvl>
  </w:abstractNum>
  <w:abstractNum w:abstractNumId="4" w15:restartNumberingAfterBreak="0">
    <w:nsid w:val="5FCA0CE0"/>
    <w:multiLevelType w:val="hybridMultilevel"/>
    <w:tmpl w:val="3D70501A"/>
    <w:lvl w:ilvl="0" w:tplc="7E10CB10">
      <w:start w:val="4"/>
      <w:numFmt w:val="upperLetter"/>
      <w:lvlText w:val="%1"/>
      <w:lvlJc w:val="left"/>
      <w:pPr>
        <w:ind w:left="127" w:hanging="514"/>
      </w:pPr>
      <w:rPr>
        <w:rFonts w:hint="default"/>
        <w:lang w:val="en-US" w:eastAsia="en-US" w:bidi="ar-SA"/>
      </w:rPr>
    </w:lvl>
    <w:lvl w:ilvl="1" w:tplc="DA405200">
      <w:start w:val="1"/>
      <w:numFmt w:val="upperRoman"/>
      <w:lvlText w:val="%2."/>
      <w:lvlJc w:val="left"/>
      <w:pPr>
        <w:ind w:left="842" w:hanging="488"/>
        <w:jc w:val="right"/>
      </w:pPr>
      <w:rPr>
        <w:rFonts w:hint="default"/>
        <w:spacing w:val="-2"/>
        <w:w w:val="100"/>
        <w:lang w:val="en-US" w:eastAsia="en-US" w:bidi="ar-SA"/>
      </w:rPr>
    </w:lvl>
    <w:lvl w:ilvl="2" w:tplc="43AEEFF8">
      <w:start w:val="1"/>
      <w:numFmt w:val="decimal"/>
      <w:lvlText w:val="%3."/>
      <w:lvlJc w:val="left"/>
      <w:pPr>
        <w:ind w:left="902" w:hanging="360"/>
      </w:pPr>
      <w:rPr>
        <w:rFonts w:hint="default"/>
        <w:w w:val="100"/>
        <w:lang w:val="en-US" w:eastAsia="en-US" w:bidi="ar-SA"/>
      </w:rPr>
    </w:lvl>
    <w:lvl w:ilvl="3" w:tplc="B67C2576">
      <w:numFmt w:val="bullet"/>
      <w:lvlText w:val="•"/>
      <w:lvlJc w:val="left"/>
      <w:pPr>
        <w:ind w:left="900" w:hanging="360"/>
      </w:pPr>
      <w:rPr>
        <w:rFonts w:hint="default"/>
        <w:lang w:val="en-US" w:eastAsia="en-US" w:bidi="ar-SA"/>
      </w:rPr>
    </w:lvl>
    <w:lvl w:ilvl="4" w:tplc="750A9518">
      <w:numFmt w:val="bullet"/>
      <w:lvlText w:val="•"/>
      <w:lvlJc w:val="left"/>
      <w:pPr>
        <w:ind w:left="1324" w:hanging="360"/>
      </w:pPr>
      <w:rPr>
        <w:rFonts w:hint="default"/>
        <w:lang w:val="en-US" w:eastAsia="en-US" w:bidi="ar-SA"/>
      </w:rPr>
    </w:lvl>
    <w:lvl w:ilvl="5" w:tplc="2FA2AB40">
      <w:numFmt w:val="bullet"/>
      <w:lvlText w:val="•"/>
      <w:lvlJc w:val="left"/>
      <w:pPr>
        <w:ind w:left="1748" w:hanging="360"/>
      </w:pPr>
      <w:rPr>
        <w:rFonts w:hint="default"/>
        <w:lang w:val="en-US" w:eastAsia="en-US" w:bidi="ar-SA"/>
      </w:rPr>
    </w:lvl>
    <w:lvl w:ilvl="6" w:tplc="5B205CEC">
      <w:numFmt w:val="bullet"/>
      <w:lvlText w:val="•"/>
      <w:lvlJc w:val="left"/>
      <w:pPr>
        <w:ind w:left="2172" w:hanging="360"/>
      </w:pPr>
      <w:rPr>
        <w:rFonts w:hint="default"/>
        <w:lang w:val="en-US" w:eastAsia="en-US" w:bidi="ar-SA"/>
      </w:rPr>
    </w:lvl>
    <w:lvl w:ilvl="7" w:tplc="56FEE5CA">
      <w:numFmt w:val="bullet"/>
      <w:lvlText w:val="•"/>
      <w:lvlJc w:val="left"/>
      <w:pPr>
        <w:ind w:left="2596" w:hanging="360"/>
      </w:pPr>
      <w:rPr>
        <w:rFonts w:hint="default"/>
        <w:lang w:val="en-US" w:eastAsia="en-US" w:bidi="ar-SA"/>
      </w:rPr>
    </w:lvl>
    <w:lvl w:ilvl="8" w:tplc="00504986">
      <w:numFmt w:val="bullet"/>
      <w:lvlText w:val="•"/>
      <w:lvlJc w:val="left"/>
      <w:pPr>
        <w:ind w:left="3020" w:hanging="360"/>
      </w:pPr>
      <w:rPr>
        <w:rFonts w:hint="default"/>
        <w:lang w:val="en-US" w:eastAsia="en-US" w:bidi="ar-S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3C"/>
    <w:rsid w:val="00024C4E"/>
    <w:rsid w:val="000563C6"/>
    <w:rsid w:val="00091024"/>
    <w:rsid w:val="00095127"/>
    <w:rsid w:val="000E1510"/>
    <w:rsid w:val="0014345B"/>
    <w:rsid w:val="00197539"/>
    <w:rsid w:val="002076AC"/>
    <w:rsid w:val="002219A9"/>
    <w:rsid w:val="002A308D"/>
    <w:rsid w:val="003971B9"/>
    <w:rsid w:val="003A7639"/>
    <w:rsid w:val="004361F3"/>
    <w:rsid w:val="00470E34"/>
    <w:rsid w:val="004874FB"/>
    <w:rsid w:val="004E51BB"/>
    <w:rsid w:val="00504C51"/>
    <w:rsid w:val="00525F78"/>
    <w:rsid w:val="00546BB1"/>
    <w:rsid w:val="006C41CC"/>
    <w:rsid w:val="006F1A4A"/>
    <w:rsid w:val="007A5D11"/>
    <w:rsid w:val="007D7562"/>
    <w:rsid w:val="007F31F2"/>
    <w:rsid w:val="00884C94"/>
    <w:rsid w:val="00915D0D"/>
    <w:rsid w:val="0095101F"/>
    <w:rsid w:val="00975561"/>
    <w:rsid w:val="00980769"/>
    <w:rsid w:val="00A202AF"/>
    <w:rsid w:val="00A46D7B"/>
    <w:rsid w:val="00B148C8"/>
    <w:rsid w:val="00B81280"/>
    <w:rsid w:val="00BD70E4"/>
    <w:rsid w:val="00C7027A"/>
    <w:rsid w:val="00CB583C"/>
    <w:rsid w:val="00D30484"/>
    <w:rsid w:val="00DA419C"/>
    <w:rsid w:val="00DD2DBD"/>
    <w:rsid w:val="00DD5976"/>
    <w:rsid w:val="00F75774"/>
    <w:rsid w:val="00FB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133AE"/>
  <w15:docId w15:val="{546DD692-6F07-4FDB-A854-26779DEC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CB58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583C"/>
    <w:rPr>
      <w:sz w:val="24"/>
      <w:szCs w:val="24"/>
    </w:rPr>
  </w:style>
  <w:style w:type="paragraph" w:styleId="Title">
    <w:name w:val="Title"/>
    <w:basedOn w:val="Normal"/>
    <w:uiPriority w:val="1"/>
    <w:qFormat/>
    <w:rsid w:val="00CB583C"/>
    <w:pPr>
      <w:spacing w:before="210"/>
      <w:ind w:left="206" w:right="183"/>
      <w:jc w:val="center"/>
    </w:pPr>
    <w:rPr>
      <w:b/>
      <w:bCs/>
      <w:sz w:val="44"/>
      <w:szCs w:val="44"/>
    </w:rPr>
  </w:style>
  <w:style w:type="paragraph" w:styleId="ListParagraph">
    <w:name w:val="List Paragraph"/>
    <w:basedOn w:val="Normal"/>
    <w:uiPriority w:val="1"/>
    <w:qFormat/>
    <w:rsid w:val="00CB583C"/>
    <w:pPr>
      <w:spacing w:before="22"/>
      <w:ind w:left="838" w:hanging="361"/>
    </w:pPr>
  </w:style>
  <w:style w:type="paragraph" w:customStyle="1" w:styleId="TableParagraph">
    <w:name w:val="Table Paragraph"/>
    <w:basedOn w:val="Normal"/>
    <w:uiPriority w:val="1"/>
    <w:qFormat/>
    <w:rsid w:val="00CB583C"/>
    <w:pPr>
      <w:spacing w:line="265" w:lineRule="exact"/>
      <w:ind w:right="80"/>
      <w:jc w:val="center"/>
    </w:pPr>
  </w:style>
  <w:style w:type="paragraph" w:styleId="BalloonText">
    <w:name w:val="Balloon Text"/>
    <w:basedOn w:val="Normal"/>
    <w:link w:val="BalloonTextChar"/>
    <w:uiPriority w:val="99"/>
    <w:semiHidden/>
    <w:unhideWhenUsed/>
    <w:rsid w:val="00197539"/>
    <w:rPr>
      <w:rFonts w:ascii="Tahoma" w:hAnsi="Tahoma" w:cs="Tahoma"/>
      <w:sz w:val="16"/>
      <w:szCs w:val="16"/>
    </w:rPr>
  </w:style>
  <w:style w:type="character" w:customStyle="1" w:styleId="BalloonTextChar">
    <w:name w:val="Balloon Text Char"/>
    <w:basedOn w:val="DefaultParagraphFont"/>
    <w:link w:val="BalloonText"/>
    <w:uiPriority w:val="99"/>
    <w:semiHidden/>
    <w:rsid w:val="001975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94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1251-AD1D-4829-919D-046EE497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PRAGATI GAJBHIYE</dc:creator>
  <cp:lastModifiedBy>Prajwal</cp:lastModifiedBy>
  <cp:revision>3</cp:revision>
  <dcterms:created xsi:type="dcterms:W3CDTF">2023-06-06T08:52:00Z</dcterms:created>
  <dcterms:modified xsi:type="dcterms:W3CDTF">2023-06-06T08:53:00Z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2021</vt:lpwstr>
  </property>
  <property fmtid="{D5CDD505-2E9C-101B-9397-08002B2CF9AE}" pid="4" name="LastSaved">
    <vt:filetime>2023-06-04T00:00:00Z</vt:filetime>
  </property>
</Properties>
</file>