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3" w:line="240" w:lineRule="auto"/>
        <w:ind w:left="0" w:firstLine="0"/>
        <w:jc w:val="center"/>
        <w:rPr>
          <w:rFonts w:hint="default"/>
          <w:lang w:val="en-IN"/>
        </w:rPr>
      </w:pPr>
      <w:r>
        <w:rPr>
          <w:sz w:val="32"/>
        </w:rPr>
        <w:t xml:space="preserve">A Novel Approach for Gear Defect Detection </w:t>
      </w:r>
      <w:r>
        <w:rPr>
          <w:rFonts w:hint="default"/>
          <w:sz w:val="32"/>
          <w:lang w:val="en-IN"/>
        </w:rPr>
        <w:t>Using ML</w:t>
      </w:r>
    </w:p>
    <w:p>
      <w:pPr>
        <w:spacing w:after="0" w:line="259" w:lineRule="auto"/>
        <w:ind w:left="57" w:firstLine="0"/>
        <w:jc w:val="center"/>
      </w:pPr>
      <w:r>
        <w:rPr>
          <w:sz w:val="24"/>
        </w:rPr>
        <w:t xml:space="preserve"> </w:t>
      </w:r>
    </w:p>
    <w:p>
      <w:pPr>
        <w:spacing w:after="0" w:line="259" w:lineRule="auto"/>
        <w:ind w:left="0" w:firstLine="0"/>
        <w:jc w:val="left"/>
      </w:pPr>
      <w:r>
        <w:t xml:space="preserve"> </w:t>
      </w:r>
    </w:p>
    <w:p>
      <w:pPr>
        <w:spacing w:after="160" w:line="254" w:lineRule="auto"/>
        <w:rPr>
          <w:color w:val="auto"/>
        </w:rPr>
      </w:pPr>
      <w:r>
        <w:rPr>
          <w:b/>
          <w:i/>
          <w:sz w:val="18"/>
        </w:rPr>
        <w:t xml:space="preserve">Abstract </w:t>
      </w:r>
      <w:r>
        <w:rPr>
          <w:b/>
          <w:sz w:val="18"/>
        </w:rPr>
        <w:t>—</w:t>
      </w:r>
      <w:r>
        <w:rPr>
          <w:sz w:val="18"/>
        </w:rPr>
        <w:t xml:space="preserve"> </w:t>
      </w:r>
      <w:r>
        <w:rPr>
          <w:rFonts w:eastAsia="Calibri"/>
          <w:lang w:eastAsia="zh-CN" w:bidi="ar"/>
        </w:rPr>
        <w:t>This proposed work introduces the application that is used to perceive the condition of system equipment. In machines, equipment is a very important component on every occasion and if it is damaged then it immediately affects on the gadget's reliability. The objective of this project is to build a system that shows the type of tools or condition of tools, whether it is damaged. Convolution neural network technique might be used to locate the situation of tools and this approach is accomplished via picture processing. It takes the photograph manually from datasets or via the live digicam. The actual result of this proposed work is to show the pick-out gear picture and analyse which form of gear is defective or non-defective. We explored various CNN networks for item detection using real facts furnished by the consumer. The surface detection and counting the variety of equipment teeth manually isn't always correct so to clear up the trouble we have built this project.</w:t>
      </w:r>
    </w:p>
    <w:p>
      <w:pPr>
        <w:spacing w:after="4"/>
        <w:ind w:left="0" w:firstLine="0"/>
      </w:pPr>
    </w:p>
    <w:p>
      <w:pPr>
        <w:spacing w:after="0" w:line="259" w:lineRule="auto"/>
        <w:ind w:left="0" w:firstLine="0"/>
        <w:jc w:val="left"/>
        <w:rPr>
          <w:i/>
          <w:sz w:val="18"/>
        </w:rPr>
      </w:pPr>
      <w:r>
        <w:rPr>
          <w:sz w:val="18"/>
        </w:rPr>
        <w:t xml:space="preserve"> </w:t>
      </w:r>
      <w:r>
        <w:rPr>
          <w:b/>
          <w:i/>
          <w:sz w:val="18"/>
        </w:rPr>
        <w:t xml:space="preserve">Keywords-   </w:t>
      </w:r>
      <w:r>
        <w:rPr>
          <w:i/>
          <w:sz w:val="18"/>
        </w:rPr>
        <w:t>Image Processing, CNN Algorithm Prediction, Machine Learning, Condition Monitoring</w:t>
      </w:r>
    </w:p>
    <w:p>
      <w:pPr>
        <w:ind w:left="21"/>
      </w:pPr>
      <w:r>
        <w:t xml:space="preserve">__________________________________________________*****_________________________________________________ </w:t>
      </w:r>
    </w:p>
    <w:p>
      <w:pPr>
        <w:sectPr>
          <w:headerReference r:id="rId7" w:type="first"/>
          <w:footerReference r:id="rId10" w:type="first"/>
          <w:headerReference r:id="rId5" w:type="default"/>
          <w:footerReference r:id="rId8" w:type="default"/>
          <w:headerReference r:id="rId6" w:type="even"/>
          <w:footerReference r:id="rId9" w:type="even"/>
          <w:pgSz w:w="11906" w:h="16838"/>
          <w:pgMar w:top="1415" w:right="803" w:bottom="1404" w:left="634" w:header="728" w:footer="720" w:gutter="0"/>
          <w:pgNumType w:start="151"/>
          <w:cols w:space="720" w:num="1"/>
        </w:sectPr>
      </w:pPr>
    </w:p>
    <w:p>
      <w:pPr>
        <w:pStyle w:val="2"/>
        <w:numPr>
          <w:ilvl w:val="0"/>
          <w:numId w:val="1"/>
        </w:numPr>
        <w:tabs>
          <w:tab w:val="center" w:pos="1825"/>
          <w:tab w:val="center" w:pos="2815"/>
        </w:tabs>
        <w:ind w:left="1454" w:leftChars="0" w:firstLine="0" w:firstLineChars="0"/>
        <w:jc w:val="left"/>
        <w:rPr>
          <w:sz w:val="20"/>
        </w:rPr>
      </w:pPr>
      <w:r>
        <w:rPr>
          <w:sz w:val="20"/>
        </w:rPr>
        <w:t>I</w:t>
      </w:r>
      <w:r>
        <w:t xml:space="preserve">NTRODUCTION </w:t>
      </w:r>
      <w:r>
        <w:rPr>
          <w:sz w:val="20"/>
        </w:rPr>
        <w:t xml:space="preserve"> </w:t>
      </w:r>
    </w:p>
    <w:p>
      <w:pPr>
        <w:numPr>
          <w:numId w:val="0"/>
        </w:numPr>
      </w:pPr>
    </w:p>
    <w:p>
      <w:r>
        <w:t>The reliability of the machine is directly impacted by the failure of the system's primary component, the gear, which is the fundamental part of mechanical transmission systems. Thus, gear inspection is a crucial responsibility in machine work. A gear train is a sequence of two or more pairs of gears working together. As it is crucial to find gear faults, this can be done in a variety of methods, which will examine the condition of the gear. Gear fault identification has limitations in that it cannot recognize all sorts and categories of gear faults, even using time-frequency, vibration, and noise produced by the fault. This research creates a gear defect-detecting application device that uses CNN image processing to address the aforementioned issues. For this image processing, we first choose an image from the data set, compare it to a healthy gear image using the CNN method, and then determine if the result is faulty or not. Because it lowers maintenance costs, it is particularly beneficial for railroad equipment and other devices. Additionally, it aids in resolving the gear defect issue that compromises the reliability and safety of railroad operations. It plays a crucial role in the industry in determining whether or not the gear is defective so that material production can continue gear.</w:t>
      </w:r>
    </w:p>
    <w:p>
      <w:pPr>
        <w:ind w:left="0" w:firstLine="0"/>
      </w:pPr>
      <w:r>
        <w:t xml:space="preserve"> </w:t>
      </w:r>
    </w:p>
    <w:p>
      <w:pPr>
        <w:spacing w:after="0" w:line="259" w:lineRule="auto"/>
        <w:ind w:left="208" w:right="342"/>
        <w:jc w:val="center"/>
      </w:pPr>
      <w:r>
        <w:t xml:space="preserve">                                                                                                                                      II.</w:t>
      </w:r>
      <w:r>
        <w:rPr>
          <w:rFonts w:ascii="Arial" w:hAnsi="Arial" w:eastAsia="Arial" w:cs="Arial"/>
        </w:rPr>
        <w:t xml:space="preserve"> </w:t>
      </w:r>
      <w:r>
        <w:t xml:space="preserve">RELATED WORK </w:t>
      </w:r>
    </w:p>
    <w:p>
      <w:pPr>
        <w:spacing w:after="0" w:line="259" w:lineRule="auto"/>
        <w:ind w:left="208" w:right="342"/>
        <w:jc w:val="center"/>
      </w:pPr>
    </w:p>
    <w:p>
      <w:pPr>
        <w:spacing w:after="0" w:line="259" w:lineRule="auto"/>
        <w:jc w:val="both"/>
        <w:rPr>
          <w:rFonts w:hint="default"/>
        </w:rPr>
      </w:pPr>
      <w:r>
        <w:rPr>
          <w:rFonts w:hint="default"/>
        </w:rPr>
        <w:t xml:space="preserve">In paper [1] a system is proposed for finding gear defect detection. It provides two datasets one as a training </w:t>
      </w:r>
      <w:r>
        <w:rPr>
          <w:rFonts w:hint="default"/>
          <w:lang w:val="en-IN"/>
        </w:rPr>
        <w:t>data-set</w:t>
      </w:r>
      <w:r>
        <w:rPr>
          <w:rFonts w:hint="default"/>
        </w:rPr>
        <w:t xml:space="preserve"> and the other as a test </w:t>
      </w:r>
      <w:r>
        <w:rPr>
          <w:rFonts w:hint="default"/>
          <w:lang w:val="en-IN"/>
        </w:rPr>
        <w:t>datasets</w:t>
      </w:r>
      <w:r>
        <w:rPr>
          <w:rFonts w:hint="default"/>
        </w:rPr>
        <w:t xml:space="preserve">. The training </w:t>
      </w:r>
      <w:r>
        <w:rPr>
          <w:rFonts w:hint="default"/>
          <w:lang w:val="en-IN"/>
        </w:rPr>
        <w:t>data-set</w:t>
      </w:r>
      <w:r>
        <w:rPr>
          <w:rFonts w:hint="default"/>
        </w:rPr>
        <w:t xml:space="preserve"> is trained by applying Convolution Neural Network on gear images and providing labels to each of the images. The original gear image is saved in the test </w:t>
      </w:r>
      <w:r>
        <w:rPr>
          <w:rFonts w:hint="default"/>
          <w:lang w:val="en-IN"/>
        </w:rPr>
        <w:t>datasets</w:t>
      </w:r>
      <w:r>
        <w:rPr>
          <w:rFonts w:hint="default"/>
        </w:rPr>
        <w:t xml:space="preserve"> and is used as an input image. The original image is processed through various classification layers like Convolution, Pooling, Fully Connected, and </w:t>
      </w:r>
      <w:r>
        <w:rPr>
          <w:rFonts w:hint="default"/>
          <w:lang w:val="en-IN"/>
        </w:rPr>
        <w:t>soft-max</w:t>
      </w:r>
      <w:r>
        <w:rPr>
          <w:rFonts w:hint="default"/>
        </w:rPr>
        <w:t xml:space="preserve">. TensorFlow is also used in this process to make it easy to load an image </w:t>
      </w:r>
      <w:r>
        <w:rPr>
          <w:rFonts w:hint="default"/>
          <w:lang w:val="en-IN"/>
        </w:rPr>
        <w:t>datasets</w:t>
      </w:r>
      <w:r>
        <w:rPr>
          <w:rFonts w:hint="default"/>
        </w:rPr>
        <w:t xml:space="preserve"> and compare the healthy data to the broken data. We predict the output using a live camera and find out the type of gear and count the teeth of a gear. The drawback of the system is that the non-labeled images or data sets do not undergo a process using the CNN model. It only deals with labeled image datasets.CNN has the de-factor architecture for various visual inspection methods. Work [2] proposed an automatic defect detection method by combining the pyramid module and attention module. Generative adversarial networks (GANs) are also used for low-quality image reconstruction, data augmentation, and semantic segmentation in defect detection. In addition, many CNN-based systems are developed for industrial detect detection. This work in [3] is a proposed method for area-engine blade defect detection, one step forward in providing graph representation learning for properties of a bled defect. The rise and development of GNNs have propelled the advancement of many research communities such as knowledge graphs and social networks. Chen et al [4] introduced prior knowledge into diagnosis models and proposed a weighted GCN for circuit structure fault diagnosis.   The work of Chen et al [5] reviewed GNN-based methods for fault diagnosis from the perspectives of data processing, network architecture selection, experimental validation, and benchmark datasets, also studies that apply GNNs to various industrial images for defect detection are rare. </w:t>
      </w:r>
    </w:p>
    <w:p>
      <w:pPr>
        <w:spacing w:after="0" w:line="259" w:lineRule="auto"/>
        <w:jc w:val="both"/>
      </w:pPr>
      <w:r>
        <w:rPr>
          <w:rFonts w:hint="default"/>
        </w:rPr>
        <w:t>The RPN [6] refers to the region proposal network in the object detection algorithm, PRN plays a significant role in terms of generating predefined bounding boxes and performing preliminary defect classification and localization. Shih et al [7] proposed a reduced RPN in object detection networks for reducing parameters and improving accuracy. In addition, scholars set the proposals with multiple scales in PRN due to the consideration of the size of defects.</w:t>
      </w:r>
    </w:p>
    <w:p>
      <w:pPr>
        <w:spacing w:after="0" w:line="259" w:lineRule="auto"/>
        <w:ind w:left="21" w:firstLine="699"/>
        <w:jc w:val="both"/>
      </w:pPr>
    </w:p>
    <w:p>
      <w:pPr>
        <w:numPr>
          <w:numId w:val="0"/>
        </w:numPr>
        <w:ind w:firstLine="1000" w:firstLineChars="500"/>
        <w:jc w:val="both"/>
      </w:pPr>
      <w:r>
        <w:rPr>
          <w:rFonts w:hint="default"/>
          <w:lang w:val="en-IN"/>
        </w:rPr>
        <w:t>III.</w:t>
      </w:r>
      <w:r>
        <w:t xml:space="preserve"> PROBLEM DEFINITION </w:t>
      </w:r>
    </w:p>
    <w:p>
      <w:pPr>
        <w:numPr>
          <w:numId w:val="0"/>
        </w:numPr>
        <w:jc w:val="both"/>
      </w:pPr>
    </w:p>
    <w:p>
      <w:pPr>
        <w:spacing w:after="0" w:line="259" w:lineRule="auto"/>
        <w:ind w:left="0" w:firstLine="0"/>
        <w:jc w:val="both"/>
        <w:rPr>
          <w:rFonts w:hint="default"/>
          <w:szCs w:val="20"/>
          <w:lang w:val="en-IN"/>
        </w:rPr>
      </w:pPr>
      <w:r>
        <w:rPr>
          <w:rFonts w:hint="default"/>
          <w:szCs w:val="20"/>
        </w:rPr>
        <w:t>The early detection of flaws allows for prompt equipment repair and successfully prevents gear batch flaws. The manual experience-based classic sampling technique is currently unable to meet the demand of manufacturing businesses. Manufacturing companies desperately want a reliable, quick, and affordable detection solution. The approach of object detection combines precision, speed, and affordability. The object detection method is used in this work to find gear end-face flaws. It is able to identify metal gear end surface flaws in real time as a result of manufacture.</w:t>
      </w:r>
    </w:p>
    <w:p>
      <w:pPr>
        <w:numPr>
          <w:ilvl w:val="0"/>
          <w:numId w:val="0"/>
        </w:numPr>
        <w:spacing w:after="0" w:line="259" w:lineRule="auto"/>
        <w:ind w:right="103" w:rightChars="0" w:firstLine="700" w:firstLineChars="350"/>
        <w:jc w:val="both"/>
        <w:rPr>
          <w:rFonts w:hint="default"/>
          <w:lang w:val="en-IN"/>
        </w:rPr>
      </w:pPr>
    </w:p>
    <w:p>
      <w:pPr>
        <w:numPr>
          <w:ilvl w:val="0"/>
          <w:numId w:val="0"/>
        </w:numPr>
        <w:spacing w:after="0" w:line="259" w:lineRule="auto"/>
        <w:ind w:right="103" w:rightChars="0" w:firstLine="700" w:firstLineChars="350"/>
        <w:jc w:val="both"/>
      </w:pPr>
      <w:r>
        <w:rPr>
          <w:rFonts w:hint="default"/>
          <w:lang w:val="en-IN"/>
        </w:rPr>
        <w:t xml:space="preserve">            </w:t>
      </w:r>
      <w:r>
        <w:t xml:space="preserve"> I</w:t>
      </w:r>
      <w:r>
        <w:rPr>
          <w:rFonts w:hint="default"/>
          <w:lang w:val="en-IN"/>
        </w:rPr>
        <w:t xml:space="preserve">V. </w:t>
      </w:r>
      <w:r>
        <w:t xml:space="preserve">EXISTING SYSTEM </w:t>
      </w:r>
    </w:p>
    <w:p>
      <w:pPr>
        <w:numPr>
          <w:ilvl w:val="0"/>
          <w:numId w:val="0"/>
        </w:numPr>
        <w:spacing w:after="0" w:line="259" w:lineRule="auto"/>
        <w:ind w:right="103" w:rightChars="0" w:firstLine="700" w:firstLineChars="350"/>
        <w:jc w:val="both"/>
      </w:pPr>
    </w:p>
    <w:p>
      <w:pPr>
        <w:spacing w:after="0" w:line="259" w:lineRule="auto"/>
        <w:ind w:left="0" w:firstLine="0"/>
        <w:jc w:val="both"/>
      </w:pPr>
      <w:r>
        <w:rPr>
          <w:rFonts w:hint="default"/>
        </w:rPr>
        <w:t xml:space="preserve">The existing system will compare images of defective and non-defective gears inspected at this manufacturing facility. Manufacturing enterprises urgently need an accurate, fast, and low-cost detection method. Due to the small surface defects of the gear end-face, the complex shape of the gear end face, and the complex processing environment in the workshop. The high requirement for real-time </w:t>
      </w:r>
      <w:r>
        <w:rPr>
          <w:rFonts w:hint="default"/>
          <w:lang w:val="en-IN"/>
        </w:rPr>
        <w:t>detection</w:t>
      </w:r>
      <w:r>
        <w:rPr>
          <w:rFonts w:hint="default"/>
        </w:rPr>
        <w:t>, there are great challenges in the detection of gear end face defects. The detected and unreported mistake in Metallic gear defect identification when defect characteristics are very close inspired this effort. Using the defect identifiers technique based on thresholding or mentioned image essentially depicts the defective location. This paper provides an overview of common gear flaws as well as potential automated defect detection solutions utilizing image processing techniques.</w:t>
      </w:r>
    </w:p>
    <w:p>
      <w:pPr>
        <w:spacing w:after="0" w:line="259" w:lineRule="auto"/>
        <w:ind w:left="0" w:leftChars="0" w:right="103" w:firstLine="0" w:firstLineChars="0"/>
        <w:rPr>
          <w:szCs w:val="20"/>
        </w:rPr>
      </w:pPr>
    </w:p>
    <w:p>
      <w:pPr>
        <w:spacing w:after="0" w:line="259" w:lineRule="auto"/>
        <w:ind w:left="0" w:leftChars="0" w:right="103" w:firstLine="500" w:firstLineChars="250"/>
      </w:pPr>
      <w:r>
        <w:rPr>
          <w:szCs w:val="20"/>
        </w:rPr>
        <w:t xml:space="preserve">  V. PROPOSED</w:t>
      </w:r>
      <w:r>
        <w:rPr>
          <w:sz w:val="16"/>
        </w:rPr>
        <w:t xml:space="preserve"> </w:t>
      </w:r>
      <w:r>
        <w:t>SYSTEM</w:t>
      </w:r>
      <w:r>
        <w:rPr>
          <w:sz w:val="16"/>
        </w:rPr>
        <w:t xml:space="preserve"> </w:t>
      </w:r>
      <w:r>
        <w:t xml:space="preserve">ARCHITECTURE  </w:t>
      </w:r>
    </w:p>
    <w:p>
      <w:pPr>
        <w:spacing w:after="0" w:line="259" w:lineRule="auto"/>
        <w:ind w:left="0" w:leftChars="0" w:right="103" w:firstLine="500" w:firstLineChars="250"/>
      </w:pPr>
    </w:p>
    <w:p>
      <w:pPr>
        <w:pStyle w:val="3"/>
        <w:numPr>
          <w:ilvl w:val="0"/>
          <w:numId w:val="2"/>
        </w:numPr>
      </w:pPr>
      <w:r>
        <w:t xml:space="preserve">System Overview </w:t>
      </w:r>
    </w:p>
    <w:p>
      <w:pPr>
        <w:pStyle w:val="7"/>
        <w:spacing w:before="0" w:beforeAutospacing="0" w:after="5" w:afterAutospacing="0"/>
        <w:jc w:val="both"/>
        <w:rPr>
          <w:color w:val="000000"/>
          <w:sz w:val="20"/>
          <w:szCs w:val="20"/>
        </w:rPr>
      </w:pPr>
    </w:p>
    <w:p>
      <w:pPr>
        <w:pStyle w:val="7"/>
        <w:spacing w:before="0" w:beforeAutospacing="0" w:after="5" w:afterAutospacing="0"/>
        <w:ind w:hanging="10"/>
        <w:jc w:val="both"/>
        <w:rPr>
          <w:rFonts w:hint="default"/>
          <w:color w:val="000000"/>
          <w:sz w:val="20"/>
          <w:szCs w:val="20"/>
        </w:rPr>
      </w:pPr>
      <w:r>
        <w:rPr>
          <w:rFonts w:hint="default"/>
          <w:color w:val="000000"/>
          <w:sz w:val="20"/>
          <w:szCs w:val="20"/>
        </w:rPr>
        <w:t>Gear Defect Detection System is used in industrial project work. It is the application of Computer Vision Techniques. It is used to solve problems in multiple Commercial Companies. This system refers to visual features such as Image Processing, and CNN Algorithm Prediction. The gear defect detection system has become popular in the industry due to the large range of users. Identifying defects of broken gear by other methods would become time-consuming. Therefore, there is a need for gear defect-detecting systems for huge industries. We have built a Gear Defect Detection System Software using Machine Learning.</w:t>
      </w:r>
    </w:p>
    <w:p>
      <w:pPr>
        <w:pStyle w:val="7"/>
        <w:spacing w:before="0" w:beforeAutospacing="0" w:after="5" w:afterAutospacing="0"/>
        <w:ind w:hanging="10"/>
        <w:jc w:val="both"/>
        <w:rPr>
          <w:rFonts w:hint="default"/>
          <w:color w:val="000000"/>
          <w:sz w:val="20"/>
          <w:szCs w:val="20"/>
        </w:rPr>
      </w:pPr>
      <w:r>
        <w:rPr>
          <w:rFonts w:hint="default"/>
          <w:color w:val="000000"/>
          <w:sz w:val="20"/>
          <w:szCs w:val="20"/>
        </w:rPr>
        <w:t xml:space="preserve">A gear in a rotor machine having the number of teeth meshes with another gear part to transmit torque. The number of gear is identical in shape but may differ in size. Gears are classified into different categories according to the number of teeth and their construction. </w:t>
      </w:r>
    </w:p>
    <w:p>
      <w:pPr>
        <w:pStyle w:val="7"/>
        <w:spacing w:before="0" w:beforeAutospacing="0" w:after="5" w:afterAutospacing="0"/>
        <w:ind w:hanging="10"/>
        <w:jc w:val="both"/>
        <w:rPr>
          <w:color w:val="000000"/>
          <w:sz w:val="20"/>
          <w:szCs w:val="20"/>
        </w:rPr>
      </w:pPr>
      <w:r>
        <w:rPr>
          <w:rFonts w:hint="default"/>
          <w:color w:val="000000"/>
          <w:sz w:val="20"/>
          <w:szCs w:val="20"/>
        </w:rPr>
        <w:t>The main motive in gear defect detection is to use innovative, effective, and precise techniques to identify gear flaws in an industrial gear manufacturing process with a complex background. The manual experience-based classic Sampling Technique is currently enable to meet the demand of business. The approach of object detection combines precision, speed, and affordability.As a result, it achieves real-time identification of metal gear and surface defects, during production. In this paper a study about the related work and its background is done in section II, and the implementation details in section III where we see the system architecture modules, description, mathematical model, algorithms, and experimental setup. In section IV we have discussed the expected results and at last, we provide a conclusion in section V.</w:t>
      </w:r>
    </w:p>
    <w:p>
      <w:pPr>
        <w:pStyle w:val="7"/>
        <w:spacing w:before="0" w:beforeAutospacing="0" w:after="5" w:afterAutospacing="0"/>
        <w:ind w:hanging="10"/>
        <w:jc w:val="both"/>
        <w:rPr>
          <w:color w:val="000000"/>
          <w:sz w:val="20"/>
          <w:szCs w:val="20"/>
        </w:rPr>
      </w:pPr>
    </w:p>
    <w:p>
      <w:pPr>
        <w:pStyle w:val="7"/>
        <w:spacing w:before="0" w:beforeAutospacing="0" w:after="5" w:afterAutospacing="0"/>
        <w:ind w:hanging="10"/>
        <w:jc w:val="both"/>
        <w:rPr>
          <w:color w:val="000000"/>
          <w:sz w:val="20"/>
          <w:szCs w:val="20"/>
        </w:rPr>
      </w:pPr>
    </w:p>
    <w:p>
      <w:pPr>
        <w:pStyle w:val="7"/>
        <w:spacing w:before="0" w:beforeAutospacing="0" w:after="5" w:afterAutospacing="0"/>
        <w:jc w:val="both"/>
        <w:rPr>
          <w:color w:val="000000"/>
          <w:sz w:val="20"/>
          <w:szCs w:val="20"/>
        </w:rPr>
      </w:pPr>
      <w:r>
        <w:rPr>
          <w:color w:val="000000"/>
          <w:sz w:val="20"/>
          <w:szCs w:val="20"/>
        </w:rPr>
        <w:t>            </w:t>
      </w:r>
    </w:p>
    <w:p>
      <w:pPr>
        <w:pStyle w:val="7"/>
        <w:spacing w:before="0" w:beforeAutospacing="0" w:after="5" w:afterAutospacing="0"/>
        <w:ind w:firstLine="500" w:firstLineChars="250"/>
        <w:jc w:val="both"/>
        <w:rPr>
          <w:sz w:val="22"/>
          <w:szCs w:val="22"/>
        </w:rPr>
      </w:pPr>
      <w:r>
        <w:rPr>
          <w:color w:val="000000"/>
          <w:sz w:val="20"/>
          <w:szCs w:val="20"/>
        </w:rPr>
        <w:t>  </w:t>
      </w:r>
      <w:r>
        <w:rPr>
          <w:color w:val="000000"/>
          <w:sz w:val="18"/>
          <w:szCs w:val="18"/>
        </w:rPr>
        <w:t> </w:t>
      </w:r>
      <w:r>
        <w:rPr>
          <w:sz w:val="22"/>
          <w:szCs w:val="22"/>
        </w:rPr>
        <w:t xml:space="preserve"> VI. IMPLEMENTATION DETAILS </w:t>
      </w:r>
    </w:p>
    <w:p>
      <w:pPr>
        <w:pStyle w:val="7"/>
        <w:spacing w:before="0" w:beforeAutospacing="0" w:after="5" w:afterAutospacing="0"/>
        <w:ind w:firstLine="550" w:firstLineChars="250"/>
        <w:jc w:val="both"/>
        <w:rPr>
          <w:sz w:val="22"/>
          <w:szCs w:val="22"/>
        </w:rPr>
      </w:pPr>
      <w:bookmarkStart w:id="0" w:name="_GoBack"/>
      <w:bookmarkEnd w:id="0"/>
    </w:p>
    <w:p>
      <w:pPr>
        <w:pStyle w:val="3"/>
        <w:ind w:left="0" w:leftChars="0" w:firstLine="0" w:firstLineChars="0"/>
      </w:pPr>
      <w:r>
        <w:t>A.</w:t>
      </w:r>
      <w:r>
        <w:rPr>
          <w:rFonts w:ascii="Arial" w:hAnsi="Arial" w:eastAsia="Arial" w:cs="Arial"/>
        </w:rPr>
        <w:t xml:space="preserve"> </w:t>
      </w:r>
      <w:r>
        <w:t xml:space="preserve"> Algorithms </w:t>
      </w:r>
    </w:p>
    <w:p>
      <w:pPr>
        <w:spacing w:after="0" w:line="259" w:lineRule="auto"/>
        <w:ind w:left="0" w:right="52" w:firstLine="0"/>
        <w:jc w:val="center"/>
      </w:pPr>
      <w:r>
        <w:t xml:space="preserve"> </w:t>
      </w:r>
    </w:p>
    <w:p>
      <w:pPr>
        <w:ind w:left="21"/>
      </w:pPr>
      <w:r>
        <w:t xml:space="preserve">Algorithm 1: Random Projection Algorithm </w:t>
      </w:r>
    </w:p>
    <w:p>
      <w:pPr>
        <w:spacing w:after="0" w:line="259" w:lineRule="auto"/>
        <w:ind w:left="0" w:firstLine="0"/>
        <w:jc w:val="left"/>
      </w:pPr>
    </w:p>
    <w:p>
      <w:pPr>
        <w:numPr>
          <w:ilvl w:val="0"/>
          <w:numId w:val="3"/>
        </w:numPr>
        <w:bidi w:val="0"/>
      </w:pPr>
      <w:r>
        <w:t>Set the hash code V = 0;</w:t>
      </w:r>
    </w:p>
    <w:p>
      <w:pPr>
        <w:numPr>
          <w:ilvl w:val="0"/>
          <w:numId w:val="3"/>
        </w:numPr>
        <w:bidi w:val="0"/>
        <w:ind w:left="10" w:leftChars="0" w:hanging="10" w:firstLineChars="0"/>
      </w:pPr>
      <w:r>
        <w:t>For every feature f do create feature vector C using feature f.</w:t>
      </w:r>
    </w:p>
    <w:p>
      <w:pPr>
        <w:numPr>
          <w:ilvl w:val="0"/>
          <w:numId w:val="3"/>
        </w:numPr>
        <w:bidi w:val="0"/>
        <w:ind w:left="10" w:leftChars="0" w:hanging="10" w:firstLineChars="0"/>
      </w:pPr>
      <w:r>
        <w:t>for every image k = 1 to C do</w:t>
      </w:r>
    </w:p>
    <w:p>
      <w:pPr>
        <w:numPr>
          <w:ilvl w:val="0"/>
          <w:numId w:val="3"/>
        </w:numPr>
        <w:bidi w:val="0"/>
        <w:ind w:left="10" w:leftChars="0" w:hanging="10" w:firstLineChars="0"/>
      </w:pPr>
      <w:r>
        <w:t>Generate a hashing function using component fk;</w:t>
      </w:r>
    </w:p>
    <w:p>
      <w:pPr>
        <w:bidi w:val="0"/>
      </w:pPr>
      <w:r>
        <w:t>5. Build a hashing able where each bucket store image.</w:t>
      </w:r>
    </w:p>
    <w:p>
      <w:pPr>
        <w:bidi w:val="0"/>
      </w:pPr>
      <w:r>
        <w:rPr>
          <w:rFonts w:hint="default"/>
          <w:lang w:val="en-IN"/>
        </w:rPr>
        <w:t xml:space="preserve">6. </w:t>
      </w:r>
      <w:r>
        <w:t>Names corresponding to the same hash code.</w:t>
      </w:r>
    </w:p>
    <w:p>
      <w:pPr>
        <w:bidi w:val="0"/>
      </w:pPr>
      <w:r>
        <w:rPr>
          <w:rFonts w:hint="default"/>
          <w:lang w:val="en-IN"/>
        </w:rPr>
        <w:t xml:space="preserve">7. </w:t>
      </w:r>
      <w:r>
        <w:t>add the hash code to the set V = V [ fk]</w:t>
      </w:r>
    </w:p>
    <w:p>
      <w:pPr>
        <w:bidi w:val="0"/>
        <w:rPr>
          <w:rFonts w:hint="default"/>
          <w:lang w:val="en-IN"/>
        </w:rPr>
      </w:pPr>
      <w:r>
        <w:rPr>
          <w:rFonts w:hint="default"/>
          <w:lang w:val="en-IN"/>
        </w:rPr>
        <w:t>8.end for</w:t>
      </w:r>
    </w:p>
    <w:p>
      <w:pPr>
        <w:bidi w:val="0"/>
        <w:ind w:left="208" w:hanging="208" w:hangingChars="104"/>
      </w:pPr>
      <w:r>
        <w:rPr>
          <w:rFonts w:hint="default"/>
          <w:lang w:val="en-IN"/>
        </w:rPr>
        <w:t xml:space="preserve">9. </w:t>
      </w:r>
      <w:r>
        <w:t>Design the  graph consisting of V nodes corresponding to all hash codes</w:t>
      </w:r>
    </w:p>
    <w:p>
      <w:pPr>
        <w:bidi w:val="0"/>
      </w:pPr>
      <w:r>
        <w:rPr>
          <w:rFonts w:hint="default"/>
          <w:lang w:val="en-IN"/>
        </w:rPr>
        <w:t xml:space="preserve">10. </w:t>
      </w:r>
      <w:r>
        <w:t>Measure the similarity between each pair of the codes.</w:t>
      </w:r>
    </w:p>
    <w:p>
      <w:pPr>
        <w:bidi w:val="0"/>
        <w:ind w:left="208" w:hanging="208" w:hangingChars="104"/>
      </w:pPr>
      <w:r>
        <w:rPr>
          <w:rFonts w:hint="default"/>
          <w:lang w:val="en-IN"/>
        </w:rPr>
        <w:t>11.</w:t>
      </w:r>
      <w:r>
        <w:t>Select m hash codes in a greedy way using. The set of selected hash codes is denoted as A.</w:t>
      </w:r>
    </w:p>
    <w:p>
      <w:pPr>
        <w:bidi w:val="0"/>
      </w:pPr>
      <w:r>
        <w:rPr>
          <w:rFonts w:hint="default"/>
          <w:lang w:val="en-IN"/>
        </w:rPr>
        <w:t>12.</w:t>
      </w:r>
      <w:r>
        <w:t>for every query q do</w:t>
      </w:r>
    </w:p>
    <w:p>
      <w:pPr>
        <w:bidi w:val="0"/>
      </w:pPr>
      <w:r>
        <w:rPr>
          <w:rFonts w:hint="default"/>
          <w:lang w:val="en-IN"/>
        </w:rPr>
        <w:t>13.</w:t>
      </w:r>
      <w:r>
        <w:t>Initialize the retrieve set as R = 0;</w:t>
      </w:r>
    </w:p>
    <w:p>
      <w:pPr>
        <w:bidi w:val="0"/>
        <w:ind w:left="306" w:hanging="306" w:hangingChars="153"/>
      </w:pPr>
      <w:r>
        <w:rPr>
          <w:rFonts w:hint="default"/>
          <w:lang w:val="en-IN"/>
        </w:rPr>
        <w:t>14.</w:t>
      </w:r>
      <w:r>
        <w:t>For code m in A do R = R[samples in the same bucket of q using code m].</w:t>
      </w:r>
    </w:p>
    <w:p>
      <w:pPr>
        <w:numPr>
          <w:ilvl w:val="0"/>
          <w:numId w:val="0"/>
        </w:numPr>
        <w:rPr>
          <w:rFonts w:hint="default"/>
          <w:lang w:val="en-IN"/>
        </w:rPr>
      </w:pPr>
      <w:r>
        <w:rPr>
          <w:rFonts w:hint="default"/>
          <w:lang w:val="en-IN"/>
        </w:rPr>
        <w:t>15.end for</w:t>
      </w:r>
    </w:p>
    <w:p>
      <w:pPr>
        <w:spacing w:after="0" w:line="259" w:lineRule="auto"/>
        <w:ind w:left="720" w:firstLine="0"/>
        <w:jc w:val="left"/>
      </w:pPr>
      <w:r>
        <w:t xml:space="preserve"> </w:t>
      </w:r>
    </w:p>
    <w:p>
      <w:r>
        <w:t xml:space="preserve">Algorithm 2:  RC4 Algorithm </w:t>
      </w:r>
    </w:p>
    <w:p>
      <w:pPr>
        <w:spacing w:after="0" w:line="259" w:lineRule="auto"/>
        <w:ind w:left="360" w:firstLine="0"/>
        <w:jc w:val="left"/>
      </w:pPr>
      <w:r>
        <w:t xml:space="preserve"> </w:t>
      </w:r>
    </w:p>
    <w:p>
      <w:pPr>
        <w:ind w:left="0" w:leftChars="0" w:right="99" w:firstLine="0" w:firstLineChars="0"/>
        <w:jc w:val="both"/>
      </w:pPr>
      <w:r>
        <w:t>Rc4 is presumably the most generally utilized stream cipher as a part of the world because of its straightforwardness and proficiency. RC4 generates a pseudo</w:t>
      </w:r>
      <w:r>
        <w:rPr>
          <w:rFonts w:hint="default"/>
          <w:lang w:val="en-IN"/>
        </w:rPr>
        <w:t xml:space="preserve"> </w:t>
      </w:r>
      <w:r>
        <w:t xml:space="preserve">random stream of bits called as key stream. As with any stream cipher, these can be used for encryption concatenation of content  using bit-wise exclusive-or; decryption is performed in the same way  Pseudo-random generation algorithm (PRGA) the PRGA modifies the state and outputs a byte of the key stream. PRGA </w:t>
      </w:r>
    </w:p>
    <w:p>
      <w:pPr>
        <w:ind w:left="21"/>
        <w:jc w:val="both"/>
      </w:pPr>
      <w:r>
        <w:t xml:space="preserve">(P) </w:t>
      </w:r>
    </w:p>
    <w:p>
      <w:pPr>
        <w:spacing w:after="0" w:line="275" w:lineRule="auto"/>
        <w:ind w:left="1440" w:right="2999" w:hanging="1440"/>
        <w:jc w:val="both"/>
      </w:pPr>
      <w:r>
        <w:t xml:space="preserve">          Initial conditions  i←0  j← 0  </w:t>
      </w:r>
    </w:p>
    <w:p>
      <w:pPr>
        <w:spacing w:after="29"/>
        <w:ind w:left="21"/>
        <w:jc w:val="both"/>
      </w:pPr>
      <w:r>
        <w:t xml:space="preserve">               Formation of loop:  </w:t>
      </w:r>
    </w:p>
    <w:p>
      <w:pPr>
        <w:spacing w:after="26"/>
        <w:ind w:left="1450" w:right="1991"/>
        <w:jc w:val="both"/>
      </w:pPr>
      <w:r>
        <w:t xml:space="preserve">i ←(i+1)mod256  j← (j+S[i])mod256  </w:t>
      </w:r>
    </w:p>
    <w:p>
      <w:pPr>
        <w:spacing w:after="27"/>
        <w:ind w:left="1450"/>
        <w:jc w:val="both"/>
      </w:pPr>
      <w:r>
        <w:t xml:space="preserve">P[i] ↔ P[j]  </w:t>
      </w:r>
    </w:p>
    <w:p>
      <w:pPr>
        <w:ind w:left="1450"/>
        <w:jc w:val="both"/>
      </w:pPr>
      <w:r>
        <w:t xml:space="preserve">Output z ←+P[P[i]+P[j]mod256] </w:t>
      </w:r>
    </w:p>
    <w:p>
      <w:pPr>
        <w:ind w:left="11" w:right="1736" w:firstLine="1440"/>
        <w:jc w:val="both"/>
      </w:pPr>
      <w:r>
        <w:t xml:space="preserve">PRGA(P,i,j)           Generation loop:  </w:t>
      </w:r>
    </w:p>
    <w:p>
      <w:pPr>
        <w:spacing w:after="30"/>
        <w:ind w:left="1450" w:right="1688"/>
        <w:jc w:val="both"/>
      </w:pPr>
      <w:r>
        <w:t xml:space="preserve">P[i]↔  P[j]  j← (j-P[i]+256)mod256  i ←(i-1+256)mod256  </w:t>
      </w:r>
    </w:p>
    <w:p>
      <w:pPr>
        <w:ind w:left="1450"/>
        <w:jc w:val="both"/>
      </w:pPr>
      <w:r>
        <w:t xml:space="preserve">Output z ←+P [(P[i] + P[j]) mod256] </w:t>
      </w:r>
    </w:p>
    <w:p>
      <w:pPr>
        <w:spacing w:after="0" w:line="259" w:lineRule="auto"/>
        <w:ind w:left="0" w:firstLine="0"/>
        <w:jc w:val="both"/>
      </w:pPr>
      <w:r>
        <w:t xml:space="preserve"> </w:t>
      </w:r>
    </w:p>
    <w:p>
      <w:pPr>
        <w:jc w:val="both"/>
      </w:pPr>
    </w:p>
    <w:p>
      <w:pPr>
        <w:jc w:val="both"/>
      </w:pPr>
      <w:r>
        <w:t xml:space="preserve">Algorithm 3: FDMF - Find Duplicate Music Files and </w:t>
      </w:r>
    </w:p>
    <w:p>
      <w:pPr>
        <w:spacing w:after="0" w:line="259" w:lineRule="auto"/>
        <w:ind w:left="396" w:leftChars="198" w:right="207" w:firstLine="684" w:firstLineChars="342"/>
        <w:jc w:val="both"/>
      </w:pPr>
      <w:r>
        <w:t xml:space="preserve">Fingerprint </w:t>
      </w:r>
    </w:p>
    <w:p>
      <w:pPr>
        <w:spacing w:after="0" w:line="259" w:lineRule="auto"/>
        <w:ind w:left="0" w:firstLine="0"/>
        <w:jc w:val="both"/>
      </w:pPr>
      <w:r>
        <w:t xml:space="preserve"> </w:t>
      </w:r>
    </w:p>
    <w:p>
      <w:pPr>
        <w:ind w:left="21"/>
        <w:jc w:val="both"/>
      </w:pPr>
      <w:r>
        <w:t xml:space="preserve"> FDMF is an acronym for 'Find Duplicate Music Files' and fingerprint system provided by Kurt Rosenfeld  It has been designed to detect equal versions of the same song title even if the meta-data is not the same</w:t>
      </w:r>
      <w:r>
        <w:rPr>
          <w:rFonts w:hint="default"/>
          <w:lang w:val="en-IN"/>
        </w:rPr>
        <w:t>.</w:t>
      </w:r>
      <w:r>
        <w:t xml:space="preserve"> </w:t>
      </w:r>
    </w:p>
    <w:p>
      <w:pPr>
        <w:spacing w:after="0" w:line="259" w:lineRule="auto"/>
        <w:ind w:left="360" w:firstLine="0"/>
        <w:jc w:val="both"/>
      </w:pPr>
      <w:r>
        <w:t xml:space="preserve"> </w:t>
      </w:r>
    </w:p>
    <w:p>
      <w:pPr>
        <w:numPr>
          <w:ilvl w:val="0"/>
          <w:numId w:val="4"/>
        </w:numPr>
        <w:jc w:val="both"/>
      </w:pPr>
      <w:r>
        <w:t xml:space="preserve">Decode / decompress the input file to raw audio data </w:t>
      </w:r>
    </w:p>
    <w:p>
      <w:pPr>
        <w:jc w:val="both"/>
      </w:pPr>
      <w:r>
        <w:t xml:space="preserve">(PCM) </w:t>
      </w:r>
    </w:p>
    <w:p>
      <w:pPr>
        <w:numPr>
          <w:ilvl w:val="0"/>
          <w:numId w:val="4"/>
        </w:numPr>
        <w:ind w:left="10" w:leftChars="0" w:hanging="10" w:firstLineChars="0"/>
        <w:jc w:val="both"/>
      </w:pPr>
      <w:r>
        <w:t>Apply the Fast Fourier Transformation (FFT)</w:t>
      </w:r>
    </w:p>
    <w:p>
      <w:pPr>
        <w:numPr>
          <w:ilvl w:val="0"/>
          <w:numId w:val="4"/>
        </w:numPr>
        <w:ind w:left="10" w:leftChars="0" w:hanging="10" w:firstLineChars="0"/>
        <w:jc w:val="both"/>
      </w:pPr>
      <w:r>
        <w:t xml:space="preserve">Divide the frequency spectrum into 4 non-overlapping frequency bands (B1 -B4) </w:t>
      </w:r>
    </w:p>
    <w:p>
      <w:pPr>
        <w:numPr>
          <w:ilvl w:val="0"/>
          <w:numId w:val="4"/>
        </w:numPr>
        <w:ind w:left="10" w:leftChars="0" w:hanging="10" w:firstLineChars="0"/>
        <w:jc w:val="both"/>
      </w:pPr>
      <w:r>
        <w:t xml:space="preserve">Calculate the energy of the bands for each 250 milliseconds </w:t>
      </w:r>
      <w:r>
        <w:rPr>
          <w:rFonts w:hint="default"/>
          <w:lang w:val="en-IN"/>
        </w:rPr>
        <w:t xml:space="preserve">    </w:t>
      </w:r>
      <w:r>
        <w:t xml:space="preserve">chunks </w:t>
      </w:r>
    </w:p>
    <w:p>
      <w:pPr>
        <w:numPr>
          <w:ilvl w:val="0"/>
          <w:numId w:val="4"/>
        </w:numPr>
        <w:ind w:left="10" w:leftChars="0" w:hanging="10" w:firstLineChars="0"/>
        <w:jc w:val="both"/>
      </w:pPr>
      <w:r>
        <w:t xml:space="preserve">Define a result list (FP . . . fingerprint) consisting of regions and calculate the following values: </w:t>
      </w:r>
    </w:p>
    <w:p>
      <w:pPr>
        <w:numPr>
          <w:ilvl w:val="0"/>
          <w:numId w:val="0"/>
        </w:numPr>
        <w:jc w:val="both"/>
      </w:pPr>
      <w:r>
        <w:rPr>
          <w:rFonts w:hint="default"/>
          <w:lang w:val="en-IN"/>
        </w:rPr>
        <w:t>A)</w:t>
      </w:r>
      <w:r>
        <w:t xml:space="preserve">FP[0..255] = b) FP[256..511] = (B2 + B3)/(B0 + B1)- ratio for each chunk </w:t>
      </w:r>
    </w:p>
    <w:p>
      <w:pPr>
        <w:numPr>
          <w:ilvl w:val="0"/>
          <w:numId w:val="0"/>
        </w:numPr>
        <w:jc w:val="both"/>
      </w:pPr>
      <w:r>
        <w:rPr>
          <w:rFonts w:hint="default"/>
          <w:lang w:val="en-IN"/>
        </w:rPr>
        <w:t>B)</w:t>
      </w:r>
      <w:r>
        <w:t xml:space="preserve">FP[512..767] = (B0 + B2)/(B1 + B3)-ratio for each chunk </w:t>
      </w:r>
    </w:p>
    <w:p>
      <w:pPr>
        <w:jc w:val="both"/>
      </w:pPr>
      <w:r>
        <w:rPr>
          <w:rFonts w:hint="default"/>
          <w:lang w:val="en-IN"/>
        </w:rPr>
        <w:t xml:space="preserve">6. </w:t>
      </w:r>
      <w:r>
        <w:t>The sum of the energy bands for each chunk</w:t>
      </w:r>
    </w:p>
    <w:p>
      <w:pPr>
        <w:numPr>
          <w:ilvl w:val="0"/>
          <w:numId w:val="0"/>
        </w:numPr>
        <w:ind w:leftChars="0"/>
        <w:jc w:val="both"/>
      </w:pPr>
      <w:r>
        <w:rPr>
          <w:rFonts w:hint="default"/>
          <w:lang w:val="en-IN"/>
        </w:rPr>
        <w:t xml:space="preserve">7. </w:t>
      </w:r>
      <w:r>
        <w:t xml:space="preserve">Calculate the power spectra for each array </w:t>
      </w:r>
    </w:p>
    <w:p>
      <w:pPr>
        <w:numPr>
          <w:ilvl w:val="0"/>
          <w:numId w:val="0"/>
        </w:numPr>
        <w:ind w:leftChars="0"/>
        <w:jc w:val="both"/>
      </w:pPr>
      <w:r>
        <w:rPr>
          <w:rFonts w:hint="default"/>
          <w:lang w:val="en-IN"/>
        </w:rPr>
        <w:t>8</w:t>
      </w:r>
      <w:r>
        <w:t xml:space="preserve">. Apply spline fit smoothing operation </w:t>
      </w:r>
    </w:p>
    <w:p>
      <w:pPr>
        <w:numPr>
          <w:ilvl w:val="0"/>
          <w:numId w:val="0"/>
        </w:numPr>
        <w:ind w:leftChars="0"/>
        <w:jc w:val="both"/>
      </w:pPr>
      <w:r>
        <w:rPr>
          <w:rFonts w:hint="default"/>
          <w:lang w:val="en-IN"/>
        </w:rPr>
        <w:t xml:space="preserve">9. </w:t>
      </w:r>
      <w:r>
        <w:t>Apply a one-bit median quantization on these values</w:t>
      </w:r>
    </w:p>
    <w:p>
      <w:pPr>
        <w:numPr>
          <w:ilvl w:val="0"/>
          <w:numId w:val="0"/>
        </w:numPr>
        <w:ind w:leftChars="0"/>
        <w:jc w:val="both"/>
      </w:pPr>
      <w:r>
        <w:rPr>
          <w:rFonts w:hint="default"/>
          <w:lang w:val="en-IN"/>
        </w:rPr>
        <w:t>10.</w:t>
      </w:r>
      <w:r>
        <w:t>Concatenate the bit string to get the full fingerprint out of 3 times 256 bit, a 768 bit signature 2</w:t>
      </w:r>
    </w:p>
    <w:p>
      <w:pPr>
        <w:numPr>
          <w:ilvl w:val="0"/>
          <w:numId w:val="0"/>
        </w:numPr>
        <w:ind w:leftChars="0"/>
        <w:jc w:val="both"/>
      </w:pPr>
      <w:r>
        <w:rPr>
          <w:rFonts w:hint="default"/>
          <w:lang w:val="en-IN"/>
        </w:rPr>
        <w:t>11.</w:t>
      </w:r>
      <w:r>
        <w:t xml:space="preserve"> Store the representation to the database </w:t>
      </w:r>
    </w:p>
    <w:p>
      <w:pPr>
        <w:spacing w:after="0" w:line="259" w:lineRule="auto"/>
        <w:ind w:left="360" w:firstLine="0"/>
        <w:jc w:val="both"/>
      </w:pPr>
      <w:r>
        <w:t xml:space="preserve"> </w:t>
      </w:r>
    </w:p>
    <w:p>
      <w:pPr>
        <w:jc w:val="both"/>
      </w:pPr>
      <w:r>
        <w:rPr>
          <w:rFonts w:hint="default"/>
          <w:lang w:val="en-IN"/>
        </w:rPr>
        <w:t>F</w:t>
      </w:r>
      <w:r>
        <w:t xml:space="preserve">or the evaluation, the following steps have to be performed: </w:t>
      </w:r>
    </w:p>
    <w:p>
      <w:pPr>
        <w:numPr>
          <w:ilvl w:val="0"/>
          <w:numId w:val="5"/>
        </w:numPr>
        <w:ind w:hanging="201"/>
        <w:jc w:val="both"/>
      </w:pPr>
      <w:r>
        <w:t xml:space="preserve">Extraction of the fingerprint as described </w:t>
      </w:r>
    </w:p>
    <w:p>
      <w:pPr>
        <w:numPr>
          <w:ilvl w:val="0"/>
          <w:numId w:val="5"/>
        </w:numPr>
        <w:ind w:hanging="201"/>
        <w:jc w:val="both"/>
      </w:pPr>
      <w:r>
        <w:t xml:space="preserve">Comparison with database entries </w:t>
      </w:r>
    </w:p>
    <w:p>
      <w:pPr>
        <w:numPr>
          <w:ilvl w:val="0"/>
          <w:numId w:val="5"/>
        </w:numPr>
        <w:ind w:hanging="201"/>
        <w:jc w:val="both"/>
      </w:pPr>
      <w:r>
        <w:t xml:space="preserve">If the results (i.e. distance values) exceed the given thresholds (one for each region), a proper identification is confirmed and printed. </w:t>
      </w:r>
    </w:p>
    <w:p>
      <w:pPr>
        <w:pStyle w:val="3"/>
        <w:jc w:val="both"/>
      </w:pPr>
    </w:p>
    <w:p>
      <w:pPr>
        <w:pStyle w:val="3"/>
        <w:ind w:left="0" w:leftChars="0" w:firstLine="0" w:firstLineChars="0"/>
        <w:jc w:val="both"/>
      </w:pPr>
      <w:r>
        <w:t>B.</w:t>
      </w:r>
      <w:r>
        <w:rPr>
          <w:rFonts w:ascii="Arial" w:hAnsi="Arial" w:eastAsia="Arial" w:cs="Arial"/>
        </w:rPr>
        <w:t xml:space="preserve"> </w:t>
      </w:r>
      <w:r>
        <w:t xml:space="preserve">Mathematical Model </w:t>
      </w:r>
    </w:p>
    <w:p>
      <w:pPr>
        <w:ind w:left="21"/>
        <w:jc w:val="both"/>
      </w:pPr>
      <w:r>
        <w:t xml:space="preserve">   </w:t>
      </w:r>
      <w:r>
        <w:rPr>
          <w:b/>
        </w:rPr>
        <w:t xml:space="preserve"> </w:t>
      </w:r>
      <w:r>
        <w:t xml:space="preserve">System S = {I, H, Q, D, En(L),  Dn(L), O } </w:t>
      </w:r>
    </w:p>
    <w:p>
      <w:pPr>
        <w:spacing w:after="0" w:line="259" w:lineRule="auto"/>
        <w:ind w:left="0" w:firstLine="0"/>
        <w:jc w:val="left"/>
      </w:pPr>
      <w:r>
        <w:t xml:space="preserve"> </w:t>
      </w:r>
      <w:r>
        <w:rPr>
          <w:b/>
        </w:rPr>
        <w:t xml:space="preserve"> </w:t>
      </w:r>
      <w:r>
        <w:t xml:space="preserve">Input: I= Multimedia file  image or audio </w:t>
      </w:r>
    </w:p>
    <w:p>
      <w:pPr>
        <w:ind w:left="21"/>
        <w:jc w:val="both"/>
      </w:pPr>
      <w:r>
        <w:t xml:space="preserve">                       I =   {I</w:t>
      </w:r>
      <w:r>
        <w:rPr>
          <w:vertAlign w:val="subscript"/>
        </w:rPr>
        <w:t>1</w:t>
      </w:r>
      <w:r>
        <w:t>, I</w:t>
      </w:r>
      <w:r>
        <w:rPr>
          <w:vertAlign w:val="subscript"/>
        </w:rPr>
        <w:t>2</w:t>
      </w:r>
      <w:r>
        <w:t>,…. I</w:t>
      </w:r>
      <w:r>
        <w:rPr>
          <w:vertAlign w:val="subscript"/>
        </w:rPr>
        <w:t>n</w:t>
      </w:r>
      <w:r>
        <w:t xml:space="preserve">}      where I is a set of  input </w:t>
      </w:r>
    </w:p>
    <w:p>
      <w:pPr>
        <w:ind w:left="21"/>
        <w:jc w:val="both"/>
      </w:pPr>
      <w:r>
        <w:rPr>
          <w:b/>
        </w:rPr>
        <w:t xml:space="preserve">  </w:t>
      </w:r>
      <w:r>
        <w:t xml:space="preserve">Output: O =Candidate list  </w:t>
      </w:r>
    </w:p>
    <w:p>
      <w:pPr>
        <w:ind w:left="21"/>
        <w:jc w:val="both"/>
      </w:pPr>
      <w:r>
        <w:t xml:space="preserve">                       O= {O</w:t>
      </w:r>
      <w:r>
        <w:rPr>
          <w:vertAlign w:val="subscript"/>
        </w:rPr>
        <w:t>1</w:t>
      </w:r>
      <w:r>
        <w:t>,O</w:t>
      </w:r>
      <w:r>
        <w:rPr>
          <w:vertAlign w:val="subscript"/>
        </w:rPr>
        <w:t>2</w:t>
      </w:r>
      <w:r>
        <w:t>, …O</w:t>
      </w:r>
      <w:r>
        <w:rPr>
          <w:vertAlign w:val="subscript"/>
        </w:rPr>
        <w:t>n</w:t>
      </w:r>
      <w:r>
        <w:t xml:space="preserve">}  where  O= Required item. </w:t>
      </w:r>
    </w:p>
    <w:p>
      <w:pPr>
        <w:ind w:left="21"/>
        <w:jc w:val="both"/>
      </w:pPr>
      <w:r>
        <w:t xml:space="preserve">            </w:t>
      </w:r>
    </w:p>
    <w:p>
      <w:pPr>
        <w:ind w:left="21"/>
        <w:jc w:val="both"/>
      </w:pPr>
      <w:r>
        <w:t xml:space="preserve">  Process: </w:t>
      </w:r>
    </w:p>
    <w:p>
      <w:pPr>
        <w:spacing w:after="0" w:line="259" w:lineRule="auto"/>
        <w:ind w:left="0" w:firstLine="0"/>
        <w:jc w:val="both"/>
      </w:pPr>
      <w:r>
        <w:t xml:space="preserve"> </w:t>
      </w:r>
    </w:p>
    <w:p>
      <w:pPr>
        <w:numPr>
          <w:ilvl w:val="0"/>
          <w:numId w:val="6"/>
        </w:numPr>
        <w:jc w:val="both"/>
      </w:pPr>
      <w:r>
        <w:t xml:space="preserve">Hash values generation:-  </w:t>
      </w:r>
    </w:p>
    <w:p>
      <w:pPr>
        <w:spacing w:after="0" w:line="259" w:lineRule="auto"/>
        <w:ind w:left="0" w:right="7" w:firstLine="0"/>
        <w:jc w:val="both"/>
      </w:pPr>
      <w:r>
        <w:t xml:space="preserve">   H={H</w:t>
      </w:r>
      <w:r>
        <w:rPr>
          <w:vertAlign w:val="subscript"/>
        </w:rPr>
        <w:t>1</w:t>
      </w:r>
      <w:r>
        <w:t>,H</w:t>
      </w:r>
      <w:r>
        <w:rPr>
          <w:vertAlign w:val="subscript"/>
        </w:rPr>
        <w:t>2</w:t>
      </w:r>
      <w:r>
        <w:t>,  .....H</w:t>
      </w:r>
      <w:r>
        <w:rPr>
          <w:vertAlign w:val="subscript"/>
        </w:rPr>
        <w:t>n</w:t>
      </w:r>
      <w:r>
        <w:t xml:space="preserve">}  where H is set  hash values </w:t>
      </w:r>
    </w:p>
    <w:p>
      <w:pPr>
        <w:ind w:left="1090"/>
        <w:jc w:val="both"/>
      </w:pPr>
      <w:r>
        <w:t xml:space="preserve">generated </w:t>
      </w:r>
    </w:p>
    <w:p>
      <w:pPr>
        <w:numPr>
          <w:ilvl w:val="0"/>
          <w:numId w:val="6"/>
        </w:numPr>
        <w:spacing w:after="0" w:line="259" w:lineRule="auto"/>
        <w:ind w:left="10" w:leftChars="0" w:hanging="10" w:firstLineChars="0"/>
        <w:jc w:val="both"/>
      </w:pPr>
      <w:r>
        <w:t>Query acceptance at server side:-  Q= { H</w:t>
      </w:r>
      <w:r>
        <w:rPr>
          <w:vertAlign w:val="subscript"/>
        </w:rPr>
        <w:t>1</w:t>
      </w:r>
      <w:r>
        <w:t>,H</w:t>
      </w:r>
      <w:r>
        <w:rPr>
          <w:vertAlign w:val="subscript"/>
        </w:rPr>
        <w:t>2</w:t>
      </w:r>
      <w:r>
        <w:t>,  .....H</w:t>
      </w:r>
      <w:r>
        <w:rPr>
          <w:vertAlign w:val="subscript"/>
        </w:rPr>
        <w:t>n</w:t>
      </w:r>
      <w:r>
        <w:t xml:space="preserve"> }   where Q is a set of queries accepted by cloud server. </w:t>
      </w:r>
    </w:p>
    <w:p>
      <w:pPr>
        <w:numPr>
          <w:ilvl w:val="0"/>
          <w:numId w:val="0"/>
        </w:numPr>
        <w:jc w:val="both"/>
      </w:pPr>
      <w:r>
        <w:rPr>
          <w:rFonts w:hint="default"/>
          <w:lang w:val="en-IN"/>
        </w:rPr>
        <w:t xml:space="preserve">3. </w:t>
      </w:r>
      <w:r>
        <w:t>Hamming Distance Calculation:- D(H</w:t>
      </w:r>
      <w:r>
        <w:rPr>
          <w:vertAlign w:val="subscript"/>
        </w:rPr>
        <w:t>1</w:t>
      </w:r>
      <w:r>
        <w:t>,H</w:t>
      </w:r>
      <w:r>
        <w:rPr>
          <w:vertAlign w:val="subscript"/>
        </w:rPr>
        <w:t>2</w:t>
      </w:r>
      <w:r>
        <w:t>) |L</w:t>
      </w:r>
      <w:r>
        <w:rPr>
          <w:vertAlign w:val="subscript"/>
        </w:rPr>
        <w:t>1</w:t>
      </w:r>
      <w:r>
        <w:t>=</w:t>
      </w:r>
      <w:r>
        <w:drawing>
          <wp:inline distT="0" distB="0" distL="0" distR="0">
            <wp:extent cx="324485" cy="181610"/>
            <wp:effectExtent l="0" t="0" r="0" b="0"/>
            <wp:docPr id="1030" name="Picture 1030"/>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r:embed="rId12"/>
                    <a:stretch>
                      <a:fillRect/>
                    </a:stretch>
                  </pic:blipFill>
                  <pic:spPr>
                    <a:xfrm>
                      <a:off x="0" y="0"/>
                      <a:ext cx="324485" cy="181610"/>
                    </a:xfrm>
                    <a:prstGeom prst="rect">
                      <a:avLst/>
                    </a:prstGeom>
                  </pic:spPr>
                </pic:pic>
              </a:graphicData>
            </a:graphic>
          </wp:inline>
        </w:drawing>
      </w:r>
      <w:r>
        <w:t xml:space="preserve"> d</w:t>
      </w:r>
      <w:r>
        <w:rPr>
          <w:vertAlign w:val="subscript"/>
        </w:rPr>
        <w:t xml:space="preserve">H </w:t>
      </w:r>
      <w:r>
        <w:t>(h</w:t>
      </w:r>
      <w:r>
        <w:rPr>
          <w:vertAlign w:val="subscript"/>
        </w:rPr>
        <w:t>1,</w:t>
      </w:r>
      <w:r>
        <w:t>h</w:t>
      </w:r>
      <w:r>
        <w:rPr>
          <w:vertAlign w:val="subscript"/>
        </w:rPr>
        <w:t>2</w:t>
      </w:r>
      <w:r>
        <w:t xml:space="preserve">) | </w:t>
      </w:r>
    </w:p>
    <w:p>
      <w:pPr>
        <w:jc w:val="both"/>
      </w:pPr>
      <w:r>
        <w:rPr>
          <w:rFonts w:hint="default"/>
          <w:lang w:val="en-IN"/>
        </w:rPr>
        <w:t xml:space="preserve">4. </w:t>
      </w:r>
      <w:r>
        <w:t>where  L</w:t>
      </w:r>
      <w:r>
        <w:rPr>
          <w:vertAlign w:val="subscript"/>
        </w:rPr>
        <w:t xml:space="preserve">1= </w:t>
      </w:r>
      <w:r>
        <w:t>Hash distance, d</w:t>
      </w:r>
      <w:r>
        <w:rPr>
          <w:vertAlign w:val="subscript"/>
        </w:rPr>
        <w:t>H</w:t>
      </w:r>
      <w:r>
        <w:t xml:space="preserve"> =Hamming distance between two  sub hash values  </w:t>
      </w:r>
    </w:p>
    <w:p>
      <w:pPr>
        <w:spacing w:after="0" w:line="259" w:lineRule="auto"/>
        <w:ind w:left="1080" w:firstLine="0"/>
        <w:jc w:val="both"/>
      </w:pPr>
      <w:r>
        <w:t xml:space="preserve"> </w:t>
      </w:r>
    </w:p>
    <w:p>
      <w:pPr>
        <w:numPr>
          <w:ilvl w:val="0"/>
          <w:numId w:val="0"/>
        </w:numPr>
        <w:jc w:val="both"/>
      </w:pPr>
      <w:r>
        <w:rPr>
          <w:rFonts w:hint="default"/>
          <w:lang w:val="en-IN"/>
        </w:rPr>
        <w:t>5.</w:t>
      </w:r>
      <w:r>
        <w:t xml:space="preserve">Encryption:-  </w:t>
      </w:r>
    </w:p>
    <w:p>
      <w:pPr>
        <w:ind w:left="1090"/>
        <w:jc w:val="both"/>
      </w:pPr>
      <w:r>
        <w:t>En(L)= {I</w:t>
      </w:r>
      <w:r>
        <w:rPr>
          <w:vertAlign w:val="subscript"/>
        </w:rPr>
        <w:t>1</w:t>
      </w:r>
      <w:r>
        <w:t>, I</w:t>
      </w:r>
      <w:r>
        <w:rPr>
          <w:vertAlign w:val="subscript"/>
        </w:rPr>
        <w:t>2</w:t>
      </w:r>
      <w:r>
        <w:t>, … I</w:t>
      </w:r>
      <w:r>
        <w:rPr>
          <w:vertAlign w:val="subscript"/>
        </w:rPr>
        <w:t>n</w:t>
      </w:r>
      <w:r>
        <w:t xml:space="preserve">} where En(L) is encrypted list of all  similar items to the input query </w:t>
      </w:r>
    </w:p>
    <w:p>
      <w:pPr>
        <w:spacing w:after="0" w:line="259" w:lineRule="auto"/>
        <w:ind w:left="1080" w:firstLine="0"/>
        <w:jc w:val="both"/>
      </w:pPr>
      <w:r>
        <w:t xml:space="preserve"> </w:t>
      </w:r>
    </w:p>
    <w:p>
      <w:pPr>
        <w:numPr>
          <w:ilvl w:val="0"/>
          <w:numId w:val="0"/>
        </w:numPr>
        <w:jc w:val="both"/>
      </w:pPr>
      <w:r>
        <w:rPr>
          <w:rFonts w:hint="default"/>
          <w:lang w:val="en-IN"/>
        </w:rPr>
        <w:t>6.</w:t>
      </w:r>
      <w:r>
        <w:t xml:space="preserve">Decryption:- </w:t>
      </w:r>
    </w:p>
    <w:p>
      <w:pPr>
        <w:ind w:left="1090"/>
        <w:jc w:val="both"/>
      </w:pPr>
      <w:r>
        <w:t>Dn(L)= {I</w:t>
      </w:r>
      <w:r>
        <w:rPr>
          <w:vertAlign w:val="subscript"/>
        </w:rPr>
        <w:t>1</w:t>
      </w:r>
      <w:r>
        <w:t>, I</w:t>
      </w:r>
      <w:r>
        <w:rPr>
          <w:vertAlign w:val="subscript"/>
        </w:rPr>
        <w:t>2</w:t>
      </w:r>
      <w:r>
        <w:t>, … I</w:t>
      </w:r>
      <w:r>
        <w:rPr>
          <w:vertAlign w:val="subscript"/>
        </w:rPr>
        <w:t>n</w:t>
      </w:r>
      <w:r>
        <w:t xml:space="preserve">}where Dn(L) is decrypted list and finding the best match.  </w:t>
      </w:r>
    </w:p>
    <w:p>
      <w:pPr>
        <w:numPr>
          <w:ilvl w:val="0"/>
          <w:numId w:val="0"/>
        </w:numPr>
        <w:jc w:val="both"/>
      </w:pPr>
      <w:r>
        <w:rPr>
          <w:rFonts w:hint="default"/>
          <w:lang w:val="en-IN"/>
        </w:rPr>
        <w:t>7.</w:t>
      </w:r>
      <w:r>
        <w:t xml:space="preserve">Output O=Required item </w:t>
      </w:r>
    </w:p>
    <w:p>
      <w:pPr>
        <w:pStyle w:val="3"/>
        <w:numPr>
          <w:ilvl w:val="0"/>
          <w:numId w:val="0"/>
        </w:numPr>
        <w:jc w:val="both"/>
      </w:pPr>
      <w:r>
        <w:rPr>
          <w:rFonts w:hint="default"/>
          <w:lang w:val="en-IN"/>
        </w:rPr>
        <w:t xml:space="preserve">C. </w:t>
      </w:r>
      <w:r>
        <w:t xml:space="preserve">Experimental Setup </w:t>
      </w:r>
    </w:p>
    <w:p>
      <w:pPr>
        <w:numPr>
          <w:ilvl w:val="0"/>
          <w:numId w:val="0"/>
        </w:numPr>
      </w:pPr>
    </w:p>
    <w:p>
      <w:pPr>
        <w:jc w:val="both"/>
      </w:pPr>
      <w:r>
        <w:t xml:space="preserve">The proposed system is using Java (jdk 1.8 version) on Windows platform. The Net beans (version 8.2)  is used as a development tool. There no any specific hardware required   to run, so any standard machine is capable of running the application. The system analysis is carried out on datasets consisting of files. </w:t>
      </w:r>
    </w:p>
    <w:p>
      <w:pPr>
        <w:spacing w:after="0" w:line="259" w:lineRule="auto"/>
        <w:ind w:left="360" w:firstLine="0"/>
        <w:jc w:val="both"/>
      </w:pPr>
      <w:r>
        <w:t xml:space="preserve"> </w:t>
      </w:r>
    </w:p>
    <w:p>
      <w:pPr>
        <w:spacing w:after="0" w:line="259" w:lineRule="auto"/>
        <w:ind w:left="360" w:firstLine="0"/>
        <w:jc w:val="both"/>
      </w:pPr>
    </w:p>
    <w:p>
      <w:pPr>
        <w:pStyle w:val="2"/>
        <w:ind w:left="0" w:leftChars="0" w:right="160" w:firstLine="1400" w:firstLineChars="700"/>
        <w:jc w:val="both"/>
      </w:pPr>
      <w:r>
        <w:rPr>
          <w:sz w:val="20"/>
        </w:rPr>
        <w:t>VII</w:t>
      </w:r>
      <w:r>
        <w:rPr>
          <w:sz w:val="20"/>
          <w:lang w:val="en-US"/>
        </w:rPr>
        <w:t>.</w:t>
      </w:r>
      <w:r>
        <w:t xml:space="preserve"> </w:t>
      </w:r>
      <w:r>
        <w:rPr>
          <w:sz w:val="20"/>
          <w:szCs w:val="20"/>
        </w:rPr>
        <w:t>CONCLUSION</w:t>
      </w:r>
      <w:r>
        <w:t xml:space="preserve">   </w:t>
      </w:r>
    </w:p>
    <w:p>
      <w:pPr>
        <w:pStyle w:val="2"/>
        <w:ind w:left="0" w:leftChars="0" w:right="160" w:firstLine="1120" w:firstLineChars="700"/>
        <w:jc w:val="both"/>
      </w:pPr>
      <w:r>
        <w:t xml:space="preserve">              </w:t>
      </w:r>
    </w:p>
    <w:p>
      <w:pPr>
        <w:spacing w:after="0" w:line="259" w:lineRule="auto"/>
        <w:ind w:left="0" w:leftChars="0" w:right="301" w:firstLine="0" w:firstLineChars="0"/>
        <w:jc w:val="both"/>
        <w:rPr>
          <w:rFonts w:hint="default"/>
          <w:color w:val="222222"/>
          <w:szCs w:val="20"/>
          <w:lang w:val="en-US" w:eastAsia="en-US"/>
        </w:rPr>
      </w:pPr>
      <w:r>
        <w:rPr>
          <w:rFonts w:hint="default"/>
          <w:color w:val="222222"/>
          <w:szCs w:val="20"/>
          <w:lang w:val="en-US" w:eastAsia="en-US"/>
        </w:rPr>
        <w:t>The proposed Machine Learning model for damaged teeth defect inspection performed well when the domain knowledge constraint was added. The best results came about by setting the prediction threshold to 90% and the number of consecutive defective images that needed to contain defect images. Adding the domain knowledge constraint of requiring sequential images to contain a defect adds only minimal complexity to the inspection systems. In this work, we focused on training a single model to detect a single defect. When applied in a real-world industrial setting, there are several benefits to this kind of approach: from the obvious ability allowing a model to specialize to detect a single type of defect (damaged teeth defect), to the lesser obvious, but still important aspects of the model maintenance.</w:t>
      </w:r>
    </w:p>
    <w:p>
      <w:pPr>
        <w:spacing w:after="0" w:line="259" w:lineRule="auto"/>
        <w:ind w:left="0" w:leftChars="0" w:right="301" w:firstLine="0" w:firstLineChars="0"/>
        <w:jc w:val="both"/>
        <w:rPr>
          <w:rFonts w:hint="default"/>
          <w:color w:val="222222"/>
          <w:szCs w:val="20"/>
          <w:lang w:val="en-US" w:eastAsia="en-US"/>
        </w:rPr>
      </w:pPr>
      <w:r>
        <w:rPr>
          <w:rFonts w:hint="default"/>
          <w:color w:val="222222"/>
          <w:szCs w:val="20"/>
          <w:lang w:val="en-US" w:eastAsia="en-US"/>
        </w:rPr>
        <w:t>In future work, we seek to capture more defects that can occur on the gears and evaluate the performance of a single unified defect detection model. We also plan to evaluate the model performance when more labeled data are available.</w:t>
      </w:r>
    </w:p>
    <w:p>
      <w:pPr>
        <w:spacing w:after="0" w:line="259" w:lineRule="auto"/>
        <w:ind w:left="0" w:leftChars="0" w:right="301" w:firstLine="0" w:firstLineChars="0"/>
        <w:jc w:val="both"/>
      </w:pPr>
    </w:p>
    <w:p>
      <w:pPr>
        <w:spacing w:after="0" w:line="259" w:lineRule="auto"/>
        <w:ind w:right="301"/>
        <w:jc w:val="both"/>
      </w:pPr>
    </w:p>
    <w:p>
      <w:pPr>
        <w:spacing w:after="0" w:line="259" w:lineRule="auto"/>
        <w:ind w:left="208" w:right="301"/>
        <w:jc w:val="center"/>
      </w:pPr>
      <w:r>
        <w:rPr>
          <w:rFonts w:hint="default"/>
          <w:lang w:val="en-IN"/>
        </w:rPr>
        <w:t>VIII.</w:t>
      </w:r>
      <w:r>
        <w:t xml:space="preserve">ACKNOWLEDGMENT </w:t>
      </w:r>
    </w:p>
    <w:p>
      <w:pPr>
        <w:spacing w:after="0" w:line="259" w:lineRule="auto"/>
        <w:ind w:left="208" w:right="301"/>
        <w:jc w:val="center"/>
      </w:pPr>
    </w:p>
    <w:p>
      <w:pPr>
        <w:bidi w:val="0"/>
        <w:jc w:val="left"/>
        <w:rPr>
          <w:rFonts w:hint="default"/>
        </w:rPr>
      </w:pPr>
      <w:r>
        <w:rPr>
          <w:rFonts w:hint="default"/>
        </w:rPr>
        <w:t>It gives us a great sense of pleasure to present the B. Tech project undertaken during B. Tech final year. Special dead of gratitude to Professor. A. N. Renushe, Department of Computer Science and Engineering, Dr. Ashok Gujar Technical Institute, Dr. Daulatrao Aher College of Engineering, Karad for constant support and guidance throughout our work.</w:t>
      </w:r>
    </w:p>
    <w:p>
      <w:pPr>
        <w:bidi w:val="0"/>
        <w:jc w:val="left"/>
      </w:pPr>
      <w:r>
        <w:rPr>
          <w:rFonts w:hint="default"/>
        </w:rPr>
        <w:t>We also take the opportunity to acknowledge the contribution of Professor. S. P. Kakade, Department of computer science and Engineering Dr. Gujjar technical institute's Dr.Daultrao higher College of Engineering Karad for her Full support and assistance during the development of the project.</w:t>
      </w:r>
      <w:r>
        <w:t xml:space="preserve">      </w:t>
      </w:r>
    </w:p>
    <w:p>
      <w:pPr>
        <w:bidi w:val="0"/>
        <w:ind w:left="1700" w:hanging="1700" w:hangingChars="850"/>
        <w:jc w:val="left"/>
      </w:pPr>
      <w:r>
        <w:t xml:space="preserve">                                                                                                                    </w:t>
      </w:r>
      <w:r>
        <w:rPr>
          <w:rFonts w:hint="default"/>
          <w:lang w:val="en-IN"/>
        </w:rPr>
        <w:t>IV.</w:t>
      </w:r>
      <w:r>
        <w:t xml:space="preserve">REFERENCES </w:t>
      </w:r>
    </w:p>
    <w:p>
      <w:pPr>
        <w:ind w:left="1810" w:leftChars="5" w:hanging="1800" w:hangingChars="900"/>
      </w:pPr>
    </w:p>
    <w:p>
      <w:pPr>
        <w:numPr>
          <w:ilvl w:val="0"/>
          <w:numId w:val="7"/>
        </w:numPr>
        <w:spacing w:after="27"/>
        <w:ind w:hanging="360"/>
      </w:pPr>
      <w:r>
        <w:rPr>
          <w:sz w:val="18"/>
        </w:rPr>
        <w:t xml:space="preserve">Li Weng, Laurent Amsaleg, “A Privacy-Preserving Framework for Large-Scale Content-Based Information Retrieval”, IEEE TRANSACTIONS ON INFORMATION FORENSICS AND SECURITY, VOL. 10, NO. 1, JANUARY 2015. </w:t>
      </w:r>
    </w:p>
    <w:p>
      <w:pPr>
        <w:numPr>
          <w:ilvl w:val="0"/>
          <w:numId w:val="7"/>
        </w:numPr>
        <w:spacing w:after="4"/>
        <w:ind w:hanging="360"/>
      </w:pPr>
      <w:r>
        <w:rPr>
          <w:sz w:val="18"/>
        </w:rPr>
        <w:t xml:space="preserve">H. N. Ranotkar, Prof. M.S. Deshmukh, </w:t>
      </w:r>
      <w:r>
        <w:rPr>
          <w:sz w:val="18"/>
        </w:rPr>
        <w:tab/>
      </w:r>
      <w:r>
        <w:rPr>
          <w:sz w:val="18"/>
        </w:rPr>
        <w:t xml:space="preserve">“Privacy </w:t>
      </w:r>
    </w:p>
    <w:p>
      <w:pPr>
        <w:spacing w:after="4"/>
        <w:ind w:left="720" w:firstLine="0"/>
      </w:pPr>
      <w:r>
        <w:rPr>
          <w:sz w:val="18"/>
        </w:rPr>
        <w:t xml:space="preserve">Enhancement of data with safe watermark extraction using signal processing”, International Journal of Application or Innovation in Engineering Management (IJAIEM), Volume 3, Issue 11, November 2014. </w:t>
      </w:r>
    </w:p>
    <w:p>
      <w:pPr>
        <w:numPr>
          <w:ilvl w:val="0"/>
          <w:numId w:val="7"/>
        </w:numPr>
        <w:spacing w:after="4"/>
        <w:ind w:hanging="360"/>
      </w:pPr>
      <w:r>
        <w:rPr>
          <w:sz w:val="18"/>
        </w:rPr>
        <w:t xml:space="preserve">W. Lu, A. Swaminathan, A. L. Varna, and M. Wu, “Enabling search over encrypted multimedia databases,” Proc. SPIE, Media Forensics Secure., vol. 7254, pp. 725418-1-725418-11, Feb. 2009. </w:t>
      </w:r>
    </w:p>
    <w:p>
      <w:pPr>
        <w:numPr>
          <w:ilvl w:val="0"/>
          <w:numId w:val="7"/>
        </w:numPr>
        <w:spacing w:after="4"/>
        <w:ind w:hanging="360"/>
      </w:pPr>
      <w:r>
        <w:rPr>
          <w:sz w:val="18"/>
        </w:rPr>
        <w:t xml:space="preserve">S. Voloshynovskiy, F. Beekhof, O. Koval, and T. Holotyak, </w:t>
      </w:r>
    </w:p>
    <w:p>
      <w:pPr>
        <w:spacing w:after="27"/>
        <w:ind w:left="720" w:firstLine="0"/>
      </w:pPr>
      <w:r>
        <w:rPr>
          <w:sz w:val="18"/>
        </w:rPr>
        <w:t xml:space="preserve">“On privacy preserving search in large scale distributed systems: A signal processing view on searchable encryption,” in Proc. Int. Workshop Signal Process. Encrypted Domain, Lausanne, Switzerland, 2009. </w:t>
      </w:r>
    </w:p>
    <w:p>
      <w:pPr>
        <w:numPr>
          <w:ilvl w:val="0"/>
          <w:numId w:val="7"/>
        </w:numPr>
        <w:spacing w:after="4"/>
        <w:ind w:hanging="360"/>
      </w:pPr>
      <w:r>
        <w:rPr>
          <w:sz w:val="18"/>
        </w:rPr>
        <w:t xml:space="preserve">Ms. Archana Chemate, Prof. S. P. Pingat, “Reliable data delivery in low-power and loss networks using trust based link selection” June 2015. </w:t>
      </w:r>
    </w:p>
    <w:p>
      <w:pPr>
        <w:numPr>
          <w:ilvl w:val="0"/>
          <w:numId w:val="7"/>
        </w:numPr>
        <w:spacing w:after="4"/>
        <w:ind w:hanging="360"/>
      </w:pPr>
      <w:r>
        <w:rPr>
          <w:sz w:val="18"/>
        </w:rPr>
        <w:t xml:space="preserve">S. Voloshynovskiy, T. Holotyak, O. Koval, F. Beekhof, and </w:t>
      </w:r>
    </w:p>
    <w:p>
      <w:pPr>
        <w:spacing w:after="4"/>
        <w:ind w:left="720" w:firstLine="0"/>
      </w:pPr>
      <w:r>
        <w:rPr>
          <w:sz w:val="18"/>
        </w:rPr>
        <w:t xml:space="preserve">F. Farhadzadeh, “Private content identification based on soft fingerprinting,” Proc. SPIE, Media Watermarking, Secur., Forensics III, vol. 7880, pp. 78800M-1-78800M-13, Feb. 2011. </w:t>
      </w:r>
    </w:p>
    <w:p>
      <w:pPr>
        <w:numPr>
          <w:ilvl w:val="0"/>
          <w:numId w:val="7"/>
        </w:numPr>
        <w:spacing w:after="4"/>
        <w:ind w:hanging="360"/>
      </w:pPr>
      <w:r>
        <w:rPr>
          <w:sz w:val="18"/>
        </w:rPr>
        <w:t xml:space="preserve">L. Weng, G. Braeckman, A. Dooms, B. Preneel, and P. Schelkens, “Robust image content authentication with tamper location,” in Proc. IEEE Int. Conf. Multimedia Expo, Jul. 2012, pp. 380-385. </w:t>
      </w:r>
    </w:p>
    <w:p>
      <w:pPr>
        <w:numPr>
          <w:ilvl w:val="0"/>
          <w:numId w:val="7"/>
        </w:numPr>
        <w:spacing w:after="28"/>
        <w:ind w:hanging="360"/>
      </w:pPr>
      <w:r>
        <w:rPr>
          <w:sz w:val="18"/>
        </w:rPr>
        <w:t xml:space="preserve">J. Shashank, P. Kowshik, K. Srinathan, and C. V. Jawahar, “Private content based image retrieval”, in Proc. IEEE Conf. Comput. Vis. Pattern Recognit. (CVPR), Jun. 2008, pp. 1-8. </w:t>
      </w:r>
    </w:p>
    <w:p>
      <w:pPr>
        <w:numPr>
          <w:ilvl w:val="0"/>
          <w:numId w:val="7"/>
        </w:numPr>
        <w:spacing w:after="4"/>
        <w:ind w:hanging="360"/>
      </w:pPr>
      <w:r>
        <w:rPr>
          <w:sz w:val="18"/>
        </w:rPr>
        <w:t>B. Mathon, T. Furon, L. Amsaleg, and J. Bringer, “Secure and efficient approximate nearest neighbors search,” in Proc. 1st ACM Workshop Inf. Hiding Multimedia Secur. (IH &amp; MMSec</w:t>
      </w:r>
      <w:r>
        <w:rPr>
          <w:i/>
          <w:sz w:val="18"/>
        </w:rPr>
        <w:t>)</w:t>
      </w:r>
      <w:r>
        <w:rPr>
          <w:sz w:val="18"/>
        </w:rPr>
        <w:t xml:space="preserve">, Jun. 2013, pp. 175–180. </w:t>
      </w:r>
    </w:p>
    <w:p>
      <w:pPr>
        <w:numPr>
          <w:ilvl w:val="0"/>
          <w:numId w:val="7"/>
        </w:numPr>
        <w:spacing w:after="4"/>
        <w:ind w:hanging="360"/>
      </w:pPr>
      <w:r>
        <w:rPr>
          <w:sz w:val="18"/>
        </w:rPr>
        <w:t xml:space="preserve">Dawson, E., and Nielsen, L. "Automated Cryptoanalysis of XOR Plaintext Strings." Cryptologia, April 1996. </w:t>
      </w:r>
    </w:p>
    <w:p>
      <w:pPr>
        <w:numPr>
          <w:ilvl w:val="0"/>
          <w:numId w:val="7"/>
        </w:numPr>
        <w:spacing w:after="27"/>
        <w:ind w:hanging="360"/>
      </w:pPr>
      <w:r>
        <w:rPr>
          <w:sz w:val="18"/>
        </w:rPr>
        <w:t xml:space="preserve">Knudsen, L., et al. "Analysis Method for Alleged RC4." Proceedings, ASIACRYPT'98, 1998. </w:t>
      </w:r>
    </w:p>
    <w:p>
      <w:pPr>
        <w:numPr>
          <w:ilvl w:val="0"/>
          <w:numId w:val="7"/>
        </w:numPr>
        <w:spacing w:after="4"/>
        <w:ind w:hanging="360"/>
      </w:pPr>
      <w:r>
        <w:rPr>
          <w:sz w:val="18"/>
        </w:rPr>
        <w:t xml:space="preserve">P. Cano, E. Batlle, T. Kalker, and J. Haitsma, “A review of audio fingerprinting,” J. VLSI Signal Process. Syst., vol. 41, no. 3, pp. 271–284, Nov. 2005. </w:t>
      </w:r>
    </w:p>
    <w:p>
      <w:pPr>
        <w:numPr>
          <w:ilvl w:val="0"/>
          <w:numId w:val="7"/>
        </w:numPr>
        <w:spacing w:after="4"/>
        <w:ind w:hanging="360"/>
      </w:pPr>
      <w:r>
        <w:rPr>
          <w:sz w:val="18"/>
        </w:rPr>
        <w:t xml:space="preserve">L. Cao, Z. Li, Y. Mu, and S.-F. Chang, “Submodular video hashing:A unified framework towards video pooling and indexing,” in Proc. 20th ACM Int. Conf. Multimedia, 2012, pp. 299–308. </w:t>
      </w:r>
    </w:p>
    <w:p>
      <w:pPr>
        <w:numPr>
          <w:ilvl w:val="0"/>
          <w:numId w:val="7"/>
        </w:numPr>
        <w:spacing w:after="4"/>
        <w:ind w:hanging="360"/>
      </w:pPr>
      <w:r>
        <w:rPr>
          <w:sz w:val="18"/>
        </w:rPr>
        <w:t xml:space="preserve">H. Özer, B. Sankur, N. Memon, and E. Anarim, Perceptual audio hashing functions,” EURASIP J. Appl. Signal </w:t>
      </w:r>
    </w:p>
    <w:p>
      <w:pPr>
        <w:spacing w:after="4"/>
        <w:ind w:left="720" w:firstLine="0"/>
      </w:pPr>
      <w:r>
        <w:rPr>
          <w:sz w:val="18"/>
        </w:rPr>
        <w:t xml:space="preserve">Process., vol. 2005, pp. 1780–1793, Jan. 2005 </w:t>
      </w:r>
    </w:p>
    <w:p>
      <w:pPr>
        <w:sectPr>
          <w:type w:val="continuous"/>
          <w:pgSz w:w="11906" w:h="16838"/>
          <w:pgMar w:top="1409" w:right="800" w:bottom="1404" w:left="634" w:header="720" w:footer="720" w:gutter="0"/>
          <w:cols w:space="265" w:num="2"/>
        </w:sectPr>
      </w:pPr>
    </w:p>
    <w:p>
      <w:pPr>
        <w:spacing w:after="0" w:line="259" w:lineRule="auto"/>
        <w:ind w:left="0" w:firstLine="0"/>
      </w:pPr>
      <w:r>
        <w:t xml:space="preserve"> </w:t>
      </w:r>
      <w:r>
        <w:tab/>
      </w:r>
      <w:r>
        <w:t xml:space="preserve"> </w:t>
      </w:r>
      <w:r>
        <w:tab/>
      </w:r>
      <w:r>
        <w:t xml:space="preserve"> </w:t>
      </w:r>
    </w:p>
    <w:sectPr>
      <w:type w:val="continuous"/>
      <w:pgSz w:w="11906" w:h="16838"/>
      <w:pgMar w:top="1412" w:right="5630" w:bottom="2708" w:left="550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b/>
        <w:color w:val="D99594"/>
        <w:sz w:val="18"/>
      </w:rPr>
      <w:t>151</w:t>
    </w:r>
    <w:r>
      <w:rPr>
        <w:b/>
        <w:color w:val="D99594"/>
        <w:sz w:val="18"/>
      </w:rPr>
      <w:fldChar w:fldCharType="end"/>
    </w:r>
    <w:r>
      <w:rPr>
        <w:b/>
        <w:color w:val="D99594"/>
        <w:sz w:val="18"/>
      </w:rPr>
      <w:t xml:space="preserve"> </w:t>
    </w:r>
  </w:p>
  <w:p>
    <w:pPr>
      <w:spacing w:after="3" w:line="259" w:lineRule="auto"/>
      <w:ind w:left="0" w:firstLine="0"/>
      <w:jc w:val="left"/>
    </w:pPr>
    <w:r>
      <w:rPr>
        <w:b/>
        <w:i/>
        <w:color w:val="D99594"/>
        <w:sz w:val="18"/>
      </w:rPr>
      <w:t xml:space="preserve">  </w:t>
    </w:r>
    <w:r>
      <w:rPr>
        <w:b/>
        <w:color w:val="D99594"/>
        <w:sz w:val="18"/>
      </w:rPr>
      <w:t xml:space="preserve">                                                               </w:t>
    </w:r>
  </w:p>
  <w:p>
    <w:pPr>
      <w:spacing w:after="0" w:line="259" w:lineRule="auto"/>
      <w:ind w:left="0" w:firstLine="0"/>
    </w:pPr>
    <w:r>
      <w:rPr>
        <w:b/>
        <w:color w:val="D99594"/>
      </w:rPr>
      <w:t>________________________________________________________________________________________________________</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b/>
        <w:color w:val="D99594"/>
        <w:sz w:val="18"/>
      </w:rPr>
      <w:t>151</w:t>
    </w:r>
    <w:r>
      <w:rPr>
        <w:b/>
        <w:color w:val="D99594"/>
        <w:sz w:val="18"/>
      </w:rPr>
      <w:fldChar w:fldCharType="end"/>
    </w:r>
    <w:r>
      <w:rPr>
        <w:b/>
        <w:color w:val="D99594"/>
        <w:sz w:val="18"/>
      </w:rPr>
      <w:t xml:space="preserve"> </w:t>
    </w:r>
  </w:p>
  <w:p>
    <w:pPr>
      <w:spacing w:after="3" w:line="259" w:lineRule="auto"/>
      <w:ind w:left="0" w:firstLine="0"/>
      <w:jc w:val="left"/>
    </w:pPr>
    <w:r>
      <w:rPr>
        <w:b/>
        <w:color w:val="D99594"/>
        <w:sz w:val="18"/>
      </w:rPr>
      <w:t xml:space="preserve">IJRITCC | June 2016, Available @ </w:t>
    </w:r>
    <w:r>
      <w:rPr>
        <w:i/>
        <w:color w:val="943634"/>
        <w:sz w:val="18"/>
        <w:u w:val="single" w:color="943634"/>
      </w:rPr>
      <w:t>http://www.ijritcc.org</w:t>
    </w:r>
    <w:r>
      <w:rPr>
        <w:b/>
        <w:i/>
        <w:color w:val="D99594"/>
        <w:sz w:val="18"/>
      </w:rPr>
      <w:t xml:space="preserve">  </w:t>
    </w:r>
    <w:r>
      <w:rPr>
        <w:b/>
        <w:color w:val="D99594"/>
        <w:sz w:val="18"/>
      </w:rPr>
      <w:t xml:space="preserve">                                                               </w:t>
    </w:r>
  </w:p>
  <w:p>
    <w:pPr>
      <w:spacing w:after="0" w:line="259" w:lineRule="auto"/>
      <w:ind w:left="0" w:firstLine="0"/>
    </w:pPr>
    <w:r>
      <w:rPr>
        <w:b/>
        <w:color w:val="D99594"/>
      </w:rPr>
      <w:t>________________________________________________________________________________________________________</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b/>
        <w:color w:val="D99594"/>
        <w:sz w:val="18"/>
      </w:rPr>
      <w:t>151</w:t>
    </w:r>
    <w:r>
      <w:rPr>
        <w:b/>
        <w:color w:val="D99594"/>
        <w:sz w:val="18"/>
      </w:rPr>
      <w:fldChar w:fldCharType="end"/>
    </w:r>
    <w:r>
      <w:rPr>
        <w:b/>
        <w:color w:val="D99594"/>
        <w:sz w:val="18"/>
      </w:rPr>
      <w:t xml:space="preserve"> </w:t>
    </w:r>
  </w:p>
  <w:p>
    <w:pPr>
      <w:spacing w:after="3" w:line="259" w:lineRule="auto"/>
      <w:ind w:left="0" w:firstLine="0"/>
      <w:jc w:val="left"/>
    </w:pPr>
    <w:r>
      <w:rPr>
        <w:b/>
        <w:color w:val="D99594"/>
        <w:sz w:val="18"/>
      </w:rPr>
      <w:t xml:space="preserve">IJRITCC | June 2016, Available @ </w:t>
    </w:r>
    <w:r>
      <w:rPr>
        <w:i/>
        <w:color w:val="943634"/>
        <w:sz w:val="18"/>
        <w:u w:val="single" w:color="943634"/>
      </w:rPr>
      <w:t>http://www.ijritcc.org</w:t>
    </w:r>
    <w:r>
      <w:rPr>
        <w:b/>
        <w:i/>
        <w:color w:val="D99594"/>
        <w:sz w:val="18"/>
      </w:rPr>
      <w:t xml:space="preserve">  </w:t>
    </w:r>
    <w:r>
      <w:rPr>
        <w:b/>
        <w:color w:val="D99594"/>
        <w:sz w:val="18"/>
      </w:rPr>
      <w:t xml:space="preserve">                                                               </w:t>
    </w:r>
  </w:p>
  <w:p>
    <w:pPr>
      <w:spacing w:after="0" w:line="259" w:lineRule="auto"/>
      <w:ind w:left="0" w:firstLine="0"/>
    </w:pPr>
    <w:r>
      <w:rPr>
        <w:b/>
        <w:color w:val="D99594"/>
      </w:rPr>
      <w:t>________________________________________________________________________________________________________</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10469"/>
      </w:tabs>
      <w:spacing w:after="0" w:line="259" w:lineRule="auto"/>
      <w:ind w:left="0" w:firstLine="0"/>
      <w:jc w:val="left"/>
    </w:pPr>
    <w:r>
      <w:rPr>
        <w:b/>
        <w:color w:val="D99594"/>
        <w:sz w:val="18"/>
      </w:rPr>
      <w:t xml:space="preserve">International Journal on Recent and Innovation Trends in Computing and Communication                     </w:t>
    </w:r>
    <w:r>
      <w:rPr>
        <w:b/>
        <w:color w:val="D99594"/>
        <w:sz w:val="18"/>
      </w:rPr>
      <w:tab/>
    </w:r>
    <w:r>
      <w:rPr>
        <w:b/>
        <w:color w:val="D99594"/>
        <w:sz w:val="18"/>
      </w:rPr>
      <w:t xml:space="preserve">            ISSN: 2321-8169 </w:t>
    </w:r>
  </w:p>
  <w:p>
    <w:pPr>
      <w:tabs>
        <w:tab w:val="center" w:pos="7922"/>
        <w:tab w:val="center" w:pos="8642"/>
        <w:tab w:val="right" w:pos="10469"/>
      </w:tabs>
      <w:spacing w:after="39" w:line="259" w:lineRule="auto"/>
      <w:ind w:left="0" w:firstLine="0"/>
      <w:jc w:val="left"/>
    </w:pPr>
    <w:r>
      <w:rPr>
        <w:b/>
        <w:color w:val="D99594"/>
        <w:sz w:val="18"/>
      </w:rPr>
      <w:t xml:space="preserve">Volume: 4 Issue: 6                                                                                                                                </w:t>
    </w:r>
    <w:r>
      <w:rPr>
        <w:b/>
        <w:color w:val="D99594"/>
        <w:sz w:val="18"/>
      </w:rPr>
      <w:tab/>
    </w:r>
    <w:r>
      <w:rPr>
        <w:b/>
        <w:color w:val="D99594"/>
        <w:sz w:val="18"/>
      </w:rPr>
      <w:t xml:space="preserve">         </w:t>
    </w:r>
    <w:r>
      <w:rPr>
        <w:b/>
        <w:color w:val="D99594"/>
        <w:sz w:val="18"/>
      </w:rPr>
      <w:tab/>
    </w:r>
    <w:r>
      <w:rPr>
        <w:b/>
        <w:color w:val="D99594"/>
        <w:sz w:val="18"/>
      </w:rPr>
      <w:t xml:space="preserve"> </w:t>
    </w:r>
    <w:r>
      <w:rPr>
        <w:b/>
        <w:color w:val="D99594"/>
        <w:sz w:val="18"/>
      </w:rPr>
      <w:tab/>
    </w:r>
    <w:r>
      <w:rPr>
        <w:b/>
        <w:color w:val="D99594"/>
        <w:sz w:val="18"/>
      </w:rPr>
      <w:t xml:space="preserve">         151 - 155 </w:t>
    </w:r>
  </w:p>
  <w:p>
    <w:pPr>
      <w:spacing w:after="0" w:line="259" w:lineRule="auto"/>
      <w:ind w:left="146" w:firstLine="0"/>
      <w:jc w:val="left"/>
    </w:pPr>
    <w:r>
      <w:rPr>
        <w:b/>
        <w:color w:val="D99594"/>
        <w:sz w:val="24"/>
      </w:rPr>
      <w:t>______________________________________________________________________________________</w:t>
    </w: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10469"/>
      </w:tabs>
      <w:spacing w:after="0" w:line="259" w:lineRule="auto"/>
      <w:ind w:left="0" w:firstLine="0"/>
      <w:jc w:val="left"/>
    </w:pPr>
    <w:r>
      <w:rPr>
        <w:b/>
        <w:color w:val="D99594"/>
        <w:sz w:val="18"/>
      </w:rPr>
      <w:t xml:space="preserve">International Journal on Recent and Innovation Trends in Computing and Communication                     </w:t>
    </w:r>
    <w:r>
      <w:rPr>
        <w:b/>
        <w:color w:val="D99594"/>
        <w:sz w:val="18"/>
      </w:rPr>
      <w:tab/>
    </w:r>
    <w:r>
      <w:rPr>
        <w:b/>
        <w:color w:val="D99594"/>
        <w:sz w:val="18"/>
      </w:rPr>
      <w:t xml:space="preserve">            ISSN: 2321-8169 </w:t>
    </w:r>
  </w:p>
  <w:p>
    <w:pPr>
      <w:tabs>
        <w:tab w:val="center" w:pos="7922"/>
        <w:tab w:val="center" w:pos="8642"/>
        <w:tab w:val="right" w:pos="10469"/>
      </w:tabs>
      <w:spacing w:after="39" w:line="259" w:lineRule="auto"/>
      <w:ind w:left="0" w:firstLine="0"/>
      <w:jc w:val="left"/>
    </w:pPr>
    <w:r>
      <w:rPr>
        <w:b/>
        <w:color w:val="D99594"/>
        <w:sz w:val="18"/>
      </w:rPr>
      <w:t xml:space="preserve">Volume: 4 Issue: 6                                                                                                                                </w:t>
    </w:r>
    <w:r>
      <w:rPr>
        <w:b/>
        <w:color w:val="D99594"/>
        <w:sz w:val="18"/>
      </w:rPr>
      <w:tab/>
    </w:r>
    <w:r>
      <w:rPr>
        <w:b/>
        <w:color w:val="D99594"/>
        <w:sz w:val="18"/>
      </w:rPr>
      <w:t xml:space="preserve">         </w:t>
    </w:r>
    <w:r>
      <w:rPr>
        <w:b/>
        <w:color w:val="D99594"/>
        <w:sz w:val="18"/>
      </w:rPr>
      <w:tab/>
    </w:r>
    <w:r>
      <w:rPr>
        <w:b/>
        <w:color w:val="D99594"/>
        <w:sz w:val="18"/>
      </w:rPr>
      <w:t xml:space="preserve"> </w:t>
    </w:r>
    <w:r>
      <w:rPr>
        <w:b/>
        <w:color w:val="D99594"/>
        <w:sz w:val="18"/>
      </w:rPr>
      <w:tab/>
    </w:r>
    <w:r>
      <w:rPr>
        <w:b/>
        <w:color w:val="D99594"/>
        <w:sz w:val="18"/>
      </w:rPr>
      <w:t xml:space="preserve">         151 - 155 </w:t>
    </w:r>
  </w:p>
  <w:p>
    <w:pPr>
      <w:spacing w:after="0" w:line="259" w:lineRule="auto"/>
      <w:ind w:left="146" w:firstLine="0"/>
      <w:jc w:val="left"/>
    </w:pPr>
    <w:r>
      <w:rPr>
        <w:b/>
        <w:color w:val="D99594"/>
        <w:sz w:val="24"/>
      </w:rPr>
      <w:t>______________________________________________________________________________________</w:t>
    </w: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3543F"/>
    <w:multiLevelType w:val="singleLevel"/>
    <w:tmpl w:val="93E3543F"/>
    <w:lvl w:ilvl="0" w:tentative="0">
      <w:start w:val="1"/>
      <w:numFmt w:val="decimal"/>
      <w:suff w:val="space"/>
      <w:lvlText w:val="%1."/>
      <w:lvlJc w:val="left"/>
    </w:lvl>
  </w:abstractNum>
  <w:abstractNum w:abstractNumId="1">
    <w:nsid w:val="10DA626D"/>
    <w:multiLevelType w:val="singleLevel"/>
    <w:tmpl w:val="10DA626D"/>
    <w:lvl w:ilvl="0" w:tentative="0">
      <w:start w:val="1"/>
      <w:numFmt w:val="decimal"/>
      <w:suff w:val="space"/>
      <w:lvlText w:val="%1."/>
      <w:lvlJc w:val="left"/>
    </w:lvl>
  </w:abstractNum>
  <w:abstractNum w:abstractNumId="2">
    <w:nsid w:val="28383712"/>
    <w:multiLevelType w:val="singleLevel"/>
    <w:tmpl w:val="28383712"/>
    <w:lvl w:ilvl="0" w:tentative="0">
      <w:start w:val="1"/>
      <w:numFmt w:val="decimal"/>
      <w:suff w:val="space"/>
      <w:lvlText w:val="%1."/>
      <w:lvlJc w:val="left"/>
    </w:lvl>
  </w:abstractNum>
  <w:abstractNum w:abstractNumId="3">
    <w:nsid w:val="2E1420C3"/>
    <w:multiLevelType w:val="singleLevel"/>
    <w:tmpl w:val="2E1420C3"/>
    <w:lvl w:ilvl="0" w:tentative="0">
      <w:start w:val="1"/>
      <w:numFmt w:val="upperRoman"/>
      <w:suff w:val="space"/>
      <w:lvlText w:val="%1."/>
      <w:lvlJc w:val="left"/>
      <w:pPr>
        <w:ind w:left="1454" w:leftChars="0" w:firstLine="0" w:firstLineChars="0"/>
      </w:pPr>
    </w:lvl>
  </w:abstractNum>
  <w:abstractNum w:abstractNumId="4">
    <w:nsid w:val="33B2626D"/>
    <w:multiLevelType w:val="multilevel"/>
    <w:tmpl w:val="33B2626D"/>
    <w:lvl w:ilvl="0" w:tentative="0">
      <w:start w:val="1"/>
      <w:numFmt w:val="upperLetter"/>
      <w:lvlText w:val="%1."/>
      <w:lvlJc w:val="left"/>
      <w:pPr>
        <w:ind w:left="345" w:hanging="360"/>
      </w:pPr>
      <w:rPr>
        <w:rFonts w:hint="default"/>
      </w:rPr>
    </w:lvl>
    <w:lvl w:ilvl="1" w:tentative="0">
      <w:start w:val="1"/>
      <w:numFmt w:val="lowerLetter"/>
      <w:lvlText w:val="%2."/>
      <w:lvlJc w:val="left"/>
      <w:pPr>
        <w:ind w:left="1065" w:hanging="360"/>
      </w:pPr>
    </w:lvl>
    <w:lvl w:ilvl="2" w:tentative="0">
      <w:start w:val="1"/>
      <w:numFmt w:val="lowerRoman"/>
      <w:lvlText w:val="%3."/>
      <w:lvlJc w:val="right"/>
      <w:pPr>
        <w:ind w:left="1785" w:hanging="180"/>
      </w:pPr>
    </w:lvl>
    <w:lvl w:ilvl="3" w:tentative="0">
      <w:start w:val="1"/>
      <w:numFmt w:val="decimal"/>
      <w:lvlText w:val="%4."/>
      <w:lvlJc w:val="left"/>
      <w:pPr>
        <w:ind w:left="2505" w:hanging="360"/>
      </w:pPr>
    </w:lvl>
    <w:lvl w:ilvl="4" w:tentative="0">
      <w:start w:val="1"/>
      <w:numFmt w:val="lowerLetter"/>
      <w:lvlText w:val="%5."/>
      <w:lvlJc w:val="left"/>
      <w:pPr>
        <w:ind w:left="3225" w:hanging="360"/>
      </w:pPr>
    </w:lvl>
    <w:lvl w:ilvl="5" w:tentative="0">
      <w:start w:val="1"/>
      <w:numFmt w:val="lowerRoman"/>
      <w:lvlText w:val="%6."/>
      <w:lvlJc w:val="right"/>
      <w:pPr>
        <w:ind w:left="3945" w:hanging="180"/>
      </w:pPr>
    </w:lvl>
    <w:lvl w:ilvl="6" w:tentative="0">
      <w:start w:val="1"/>
      <w:numFmt w:val="decimal"/>
      <w:lvlText w:val="%7."/>
      <w:lvlJc w:val="left"/>
      <w:pPr>
        <w:ind w:left="4665" w:hanging="360"/>
      </w:pPr>
    </w:lvl>
    <w:lvl w:ilvl="7" w:tentative="0">
      <w:start w:val="1"/>
      <w:numFmt w:val="lowerLetter"/>
      <w:lvlText w:val="%8."/>
      <w:lvlJc w:val="left"/>
      <w:pPr>
        <w:ind w:left="5385" w:hanging="360"/>
      </w:pPr>
    </w:lvl>
    <w:lvl w:ilvl="8" w:tentative="0">
      <w:start w:val="1"/>
      <w:numFmt w:val="lowerRoman"/>
      <w:lvlText w:val="%9."/>
      <w:lvlJc w:val="right"/>
      <w:pPr>
        <w:ind w:left="6105" w:hanging="180"/>
      </w:pPr>
    </w:lvl>
  </w:abstractNum>
  <w:abstractNum w:abstractNumId="5">
    <w:nsid w:val="40D7269C"/>
    <w:multiLevelType w:val="multilevel"/>
    <w:tmpl w:val="40D7269C"/>
    <w:lvl w:ilvl="0" w:tentative="0">
      <w:start w:val="1"/>
      <w:numFmt w:val="decimal"/>
      <w:lvlText w:val="[%1]"/>
      <w:lvlJc w:val="left"/>
      <w:pPr>
        <w:ind w:left="705"/>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18"/>
        <w:szCs w:val="18"/>
        <w:u w:val="none" w:color="000000"/>
        <w:shd w:val="clear" w:color="auto" w:fill="auto"/>
        <w:vertAlign w:val="baseline"/>
      </w:rPr>
    </w:lvl>
  </w:abstractNum>
  <w:abstractNum w:abstractNumId="6">
    <w:nsid w:val="4B124139"/>
    <w:multiLevelType w:val="multilevel"/>
    <w:tmpl w:val="4B124139"/>
    <w:lvl w:ilvl="0" w:tentative="0">
      <w:start w:val="1"/>
      <w:numFmt w:val="decimal"/>
      <w:lvlText w:val="%1."/>
      <w:lvlJc w:val="left"/>
      <w:pPr>
        <w:ind w:left="561"/>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num w:numId="1">
    <w:abstractNumId w:val="3"/>
  </w:num>
  <w:num w:numId="2">
    <w:abstractNumId w:val="4"/>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71"/>
    <w:rsid w:val="00021143"/>
    <w:rsid w:val="00083735"/>
    <w:rsid w:val="001465D5"/>
    <w:rsid w:val="0014740D"/>
    <w:rsid w:val="001D38EC"/>
    <w:rsid w:val="001E0A68"/>
    <w:rsid w:val="002E24AA"/>
    <w:rsid w:val="0037580E"/>
    <w:rsid w:val="003F4991"/>
    <w:rsid w:val="00401A78"/>
    <w:rsid w:val="004C596D"/>
    <w:rsid w:val="004F6AA2"/>
    <w:rsid w:val="00555330"/>
    <w:rsid w:val="005A58B3"/>
    <w:rsid w:val="005C24C6"/>
    <w:rsid w:val="005F2395"/>
    <w:rsid w:val="00650C0F"/>
    <w:rsid w:val="00683F8E"/>
    <w:rsid w:val="0070125B"/>
    <w:rsid w:val="0071428F"/>
    <w:rsid w:val="00731FC8"/>
    <w:rsid w:val="00852FF0"/>
    <w:rsid w:val="00872AB3"/>
    <w:rsid w:val="00892023"/>
    <w:rsid w:val="009002FF"/>
    <w:rsid w:val="009738AA"/>
    <w:rsid w:val="00A54809"/>
    <w:rsid w:val="00A826D9"/>
    <w:rsid w:val="00AB0394"/>
    <w:rsid w:val="00BB0210"/>
    <w:rsid w:val="00BE478F"/>
    <w:rsid w:val="00BE6885"/>
    <w:rsid w:val="00C94F1D"/>
    <w:rsid w:val="00CA07F9"/>
    <w:rsid w:val="00CA6286"/>
    <w:rsid w:val="00CE1A48"/>
    <w:rsid w:val="00CE43E7"/>
    <w:rsid w:val="00CF29E8"/>
    <w:rsid w:val="00D42471"/>
    <w:rsid w:val="00D65C95"/>
    <w:rsid w:val="00E56C34"/>
    <w:rsid w:val="00E67154"/>
    <w:rsid w:val="00E96198"/>
    <w:rsid w:val="00EF29AE"/>
    <w:rsid w:val="00F40BEC"/>
    <w:rsid w:val="00F66671"/>
    <w:rsid w:val="08AC5A4F"/>
    <w:rsid w:val="09D752CB"/>
    <w:rsid w:val="1B5336B0"/>
    <w:rsid w:val="2ED03102"/>
    <w:rsid w:val="379C183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0" w:hanging="10"/>
      <w:jc w:val="both"/>
    </w:pPr>
    <w:rPr>
      <w:rFonts w:ascii="Times New Roman" w:hAnsi="Times New Roman" w:eastAsia="Times New Roman" w:cs="Times New Roman"/>
      <w:color w:val="000000"/>
      <w:szCs w:val="22"/>
      <w:lang w:val="en-IN" w:eastAsia="en-IN" w:bidi="ar-SA"/>
    </w:rPr>
  </w:style>
  <w:style w:type="paragraph" w:styleId="2">
    <w:name w:val="heading 1"/>
    <w:next w:val="1"/>
    <w:link w:val="8"/>
    <w:qFormat/>
    <w:uiPriority w:val="9"/>
    <w:pPr>
      <w:keepNext/>
      <w:keepLines/>
      <w:spacing w:line="259" w:lineRule="auto"/>
      <w:ind w:left="72" w:hanging="10"/>
      <w:jc w:val="center"/>
      <w:outlineLvl w:val="0"/>
    </w:pPr>
    <w:rPr>
      <w:rFonts w:ascii="Times New Roman" w:hAnsi="Times New Roman" w:eastAsia="Times New Roman" w:cs="Times New Roman"/>
      <w:color w:val="000000"/>
      <w:sz w:val="16"/>
      <w:szCs w:val="22"/>
      <w:lang w:val="en-IN" w:eastAsia="en-IN" w:bidi="ar-SA"/>
    </w:rPr>
  </w:style>
  <w:style w:type="paragraph" w:styleId="3">
    <w:name w:val="heading 2"/>
    <w:next w:val="1"/>
    <w:link w:val="9"/>
    <w:unhideWhenUsed/>
    <w:qFormat/>
    <w:uiPriority w:val="9"/>
    <w:pPr>
      <w:keepNext/>
      <w:keepLines/>
      <w:spacing w:line="259" w:lineRule="auto"/>
      <w:ind w:left="10" w:hanging="10"/>
      <w:outlineLvl w:val="1"/>
    </w:pPr>
    <w:rPr>
      <w:rFonts w:ascii="Times New Roman" w:hAnsi="Times New Roman" w:eastAsia="Times New Roman" w:cs="Times New Roman"/>
      <w:i/>
      <w:color w:val="000000"/>
      <w:szCs w:val="22"/>
      <w:lang w:val="en-IN" w:eastAsia="en-I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3"/>
    <w:qFormat/>
    <w:uiPriority w:val="1"/>
    <w:pPr>
      <w:widowControl w:val="0"/>
      <w:autoSpaceDE w:val="0"/>
      <w:autoSpaceDN w:val="0"/>
      <w:spacing w:after="0" w:line="240" w:lineRule="auto"/>
      <w:ind w:left="0" w:firstLine="0"/>
      <w:jc w:val="left"/>
    </w:pPr>
    <w:rPr>
      <w:color w:val="auto"/>
      <w:sz w:val="24"/>
      <w:szCs w:val="24"/>
      <w:lang w:val="en-US" w:eastAsia="en-US"/>
    </w:rPr>
  </w:style>
  <w:style w:type="paragraph" w:styleId="7">
    <w:name w:val="Normal (Web)"/>
    <w:basedOn w:val="1"/>
    <w:semiHidden/>
    <w:unhideWhenUsed/>
    <w:uiPriority w:val="99"/>
    <w:pPr>
      <w:spacing w:before="100" w:beforeAutospacing="1" w:after="100" w:afterAutospacing="1" w:line="240" w:lineRule="auto"/>
      <w:ind w:left="0" w:firstLine="0"/>
      <w:jc w:val="left"/>
    </w:pPr>
    <w:rPr>
      <w:color w:val="auto"/>
      <w:sz w:val="24"/>
      <w:szCs w:val="24"/>
      <w:lang w:val="en-US" w:eastAsia="en-US"/>
    </w:rPr>
  </w:style>
  <w:style w:type="character" w:customStyle="1" w:styleId="8">
    <w:name w:val="Heading 1 Char"/>
    <w:link w:val="2"/>
    <w:qFormat/>
    <w:uiPriority w:val="0"/>
    <w:rPr>
      <w:rFonts w:ascii="Times New Roman" w:hAnsi="Times New Roman" w:eastAsia="Times New Roman" w:cs="Times New Roman"/>
      <w:color w:val="000000"/>
      <w:sz w:val="16"/>
    </w:rPr>
  </w:style>
  <w:style w:type="character" w:customStyle="1" w:styleId="9">
    <w:name w:val="Heading 2 Char"/>
    <w:link w:val="3"/>
    <w:qFormat/>
    <w:uiPriority w:val="0"/>
    <w:rPr>
      <w:rFonts w:ascii="Times New Roman" w:hAnsi="Times New Roman" w:eastAsia="Times New Roman" w:cs="Times New Roman"/>
      <w:i/>
      <w:color w:val="000000"/>
      <w:sz w:val="20"/>
    </w:rPr>
  </w:style>
  <w:style w:type="table" w:customStyle="1" w:styleId="10">
    <w:name w:val="TableGrid"/>
    <w:qFormat/>
    <w:uiPriority w:val="0"/>
    <w:tblPr>
      <w:tblCellMar>
        <w:top w:w="0" w:type="dxa"/>
        <w:left w:w="0" w:type="dxa"/>
        <w:bottom w:w="0" w:type="dxa"/>
        <w:right w:w="0" w:type="dxa"/>
      </w:tblCellMar>
    </w:tblPr>
  </w:style>
  <w:style w:type="paragraph" w:styleId="11">
    <w:name w:val="List Paragraph"/>
    <w:basedOn w:val="1"/>
    <w:qFormat/>
    <w:uiPriority w:val="34"/>
    <w:pPr>
      <w:ind w:left="720"/>
      <w:contextualSpacing/>
    </w:pPr>
  </w:style>
  <w:style w:type="character" w:customStyle="1" w:styleId="12">
    <w:name w:val="ams"/>
    <w:basedOn w:val="4"/>
    <w:uiPriority w:val="0"/>
  </w:style>
  <w:style w:type="character" w:customStyle="1" w:styleId="13">
    <w:name w:val="Body Text Char"/>
    <w:basedOn w:val="4"/>
    <w:link w:val="6"/>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2684</Words>
  <Characters>15303</Characters>
  <Lines>127</Lines>
  <Paragraphs>35</Paragraphs>
  <TotalTime>88</TotalTime>
  <ScaleCrop>false</ScaleCrop>
  <LinksUpToDate>false</LinksUpToDate>
  <CharactersWithSpaces>17952</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2023-05-24T16:39:00Z</dcterms:created>
  <dc:creator>IEEE</dc:creator>
  <cp:lastModifiedBy>Rutuja Kesare</cp:lastModifiedBy>
  <dcterms:modified xsi:type="dcterms:W3CDTF">2023-06-05T13:34:14Z</dcterms:modified>
  <dc:title>Paper Title (use style: paper 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2a1a0f57e57783a50013f7159b59495fb6ebcbdfc6b519bba22cbcee374c74c5</vt:lpwstr>
  </property>
  <property fmtid="{D5CDD505-2E9C-101B-9397-08002B2CF9AE}" pid="3" name="KSOProductBuildVer">
    <vt:lpwstr>1033-11.2.0.11536</vt:lpwstr>
  </property>
  <property fmtid="{D5CDD505-2E9C-101B-9397-08002B2CF9AE}" pid="4" name="ICV">
    <vt:lpwstr>CCCCD47CE1E54521B43136A325562987</vt:lpwstr>
  </property>
</Properties>
</file>