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3EF3C5E" w14:textId="7DC72A55" w:rsidR="00466106" w:rsidRPr="00285233" w:rsidRDefault="00466106" w:rsidP="00466106">
      <w:pPr>
        <w:spacing w:line="360" w:lineRule="auto"/>
        <w:jc w:val="center"/>
        <w:rPr>
          <w:b/>
          <w:bCs/>
          <w:sz w:val="28"/>
          <w:szCs w:val="28"/>
        </w:rPr>
      </w:pPr>
      <w:r w:rsidRPr="00285233">
        <w:rPr>
          <w:b/>
          <w:bCs/>
          <w:sz w:val="28"/>
          <w:szCs w:val="28"/>
        </w:rPr>
        <w:t>ONLINE STUDENT MENTORSHIP MANAGEMENT SYSTEM</w:t>
      </w:r>
    </w:p>
    <w:p w14:paraId="5CAFFB7C" w14:textId="31FCAE0E" w:rsidR="00466106" w:rsidRDefault="00466106" w:rsidP="00466106">
      <w:pPr>
        <w:spacing w:line="360" w:lineRule="auto"/>
        <w:jc w:val="center"/>
        <w:rPr>
          <w:b/>
          <w:bCs/>
          <w:sz w:val="24"/>
          <w:szCs w:val="24"/>
        </w:rPr>
      </w:pPr>
      <w:r>
        <w:rPr>
          <w:b/>
          <w:bCs/>
          <w:sz w:val="24"/>
          <w:szCs w:val="24"/>
        </w:rPr>
        <w:t xml:space="preserve">1 </w:t>
      </w:r>
      <w:proofErr w:type="spellStart"/>
      <w:r>
        <w:rPr>
          <w:b/>
          <w:bCs/>
          <w:sz w:val="24"/>
          <w:szCs w:val="24"/>
        </w:rPr>
        <w:t>BamaSelvam</w:t>
      </w:r>
      <w:proofErr w:type="spellEnd"/>
      <w:r>
        <w:rPr>
          <w:b/>
          <w:bCs/>
          <w:sz w:val="24"/>
          <w:szCs w:val="24"/>
        </w:rPr>
        <w:t xml:space="preserve"> D</w:t>
      </w:r>
    </w:p>
    <w:p w14:paraId="45AE246E" w14:textId="0777D382" w:rsidR="00466106" w:rsidRDefault="00466106" w:rsidP="00466106">
      <w:pPr>
        <w:spacing w:line="360" w:lineRule="auto"/>
        <w:jc w:val="center"/>
        <w:rPr>
          <w:sz w:val="24"/>
          <w:szCs w:val="24"/>
        </w:rPr>
      </w:pPr>
      <w:r w:rsidRPr="00466106">
        <w:rPr>
          <w:sz w:val="24"/>
          <w:szCs w:val="24"/>
        </w:rPr>
        <w:t xml:space="preserve">Student, Department of MCA, </w:t>
      </w:r>
      <w:proofErr w:type="spellStart"/>
      <w:r w:rsidRPr="00466106">
        <w:rPr>
          <w:sz w:val="24"/>
          <w:szCs w:val="24"/>
        </w:rPr>
        <w:t>Vivekanandha</w:t>
      </w:r>
      <w:proofErr w:type="spellEnd"/>
      <w:r w:rsidRPr="00466106">
        <w:rPr>
          <w:sz w:val="24"/>
          <w:szCs w:val="24"/>
        </w:rPr>
        <w:t xml:space="preserve"> College of Arts and Sciences for Women (Autonomous)</w:t>
      </w:r>
    </w:p>
    <w:p w14:paraId="1AF9E657" w14:textId="25EFF6F9" w:rsidR="00466106" w:rsidRDefault="00466106" w:rsidP="00466106">
      <w:pPr>
        <w:spacing w:line="360" w:lineRule="auto"/>
        <w:jc w:val="center"/>
        <w:rPr>
          <w:sz w:val="24"/>
          <w:szCs w:val="24"/>
        </w:rPr>
      </w:pPr>
      <w:proofErr w:type="spellStart"/>
      <w:r>
        <w:rPr>
          <w:sz w:val="24"/>
          <w:szCs w:val="24"/>
        </w:rPr>
        <w:t>Namakkal</w:t>
      </w:r>
      <w:proofErr w:type="spellEnd"/>
      <w:r>
        <w:rPr>
          <w:sz w:val="24"/>
          <w:szCs w:val="24"/>
        </w:rPr>
        <w:t>, Tamil Nadu</w:t>
      </w:r>
    </w:p>
    <w:p w14:paraId="01E262B0" w14:textId="24CF3C73" w:rsidR="00466106" w:rsidRDefault="00466106" w:rsidP="00466106">
      <w:pPr>
        <w:spacing w:line="360" w:lineRule="auto"/>
        <w:jc w:val="center"/>
        <w:rPr>
          <w:sz w:val="24"/>
          <w:szCs w:val="24"/>
        </w:rPr>
      </w:pPr>
      <w:r>
        <w:rPr>
          <w:sz w:val="24"/>
          <w:szCs w:val="24"/>
        </w:rPr>
        <w:t>Email id:</w:t>
      </w:r>
      <w:r w:rsidR="00C01078">
        <w:rPr>
          <w:sz w:val="24"/>
          <w:szCs w:val="24"/>
        </w:rPr>
        <w:t xml:space="preserve"> </w:t>
      </w:r>
      <w:hyperlink r:id="rId5" w:history="1">
        <w:r w:rsidR="00A25F09" w:rsidRPr="00C81375">
          <w:rPr>
            <w:rStyle w:val="Hyperlink"/>
            <w:sz w:val="24"/>
            <w:szCs w:val="24"/>
          </w:rPr>
          <w:t>21pcav002@gmail.com</w:t>
        </w:r>
      </w:hyperlink>
    </w:p>
    <w:p w14:paraId="6C607122" w14:textId="77777777" w:rsidR="00937BBE" w:rsidRDefault="00937BBE" w:rsidP="00937BBE">
      <w:pPr>
        <w:spacing w:line="360" w:lineRule="auto"/>
        <w:jc w:val="center"/>
        <w:rPr>
          <w:sz w:val="24"/>
          <w:szCs w:val="24"/>
        </w:rPr>
      </w:pPr>
    </w:p>
    <w:p w14:paraId="34692B39" w14:textId="6CAE0E1D" w:rsidR="004262B3" w:rsidRPr="004262B3" w:rsidRDefault="004262B3" w:rsidP="00937BBE">
      <w:pPr>
        <w:spacing w:line="360" w:lineRule="auto"/>
        <w:jc w:val="center"/>
        <w:rPr>
          <w:b/>
          <w:bCs/>
          <w:sz w:val="24"/>
          <w:szCs w:val="24"/>
        </w:rPr>
      </w:pPr>
      <w:r w:rsidRPr="004262B3">
        <w:rPr>
          <w:b/>
          <w:bCs/>
          <w:sz w:val="24"/>
          <w:szCs w:val="24"/>
        </w:rPr>
        <w:t xml:space="preserve">2. S. </w:t>
      </w:r>
      <w:proofErr w:type="spellStart"/>
      <w:r w:rsidRPr="004262B3">
        <w:rPr>
          <w:b/>
          <w:bCs/>
          <w:sz w:val="24"/>
          <w:szCs w:val="24"/>
        </w:rPr>
        <w:t>Dha</w:t>
      </w:r>
      <w:r>
        <w:rPr>
          <w:b/>
          <w:bCs/>
          <w:sz w:val="24"/>
          <w:szCs w:val="24"/>
        </w:rPr>
        <w:t>n</w:t>
      </w:r>
      <w:r w:rsidRPr="004262B3">
        <w:rPr>
          <w:b/>
          <w:bCs/>
          <w:sz w:val="24"/>
          <w:szCs w:val="24"/>
        </w:rPr>
        <w:t>aLakshmi</w:t>
      </w:r>
      <w:proofErr w:type="spellEnd"/>
    </w:p>
    <w:p w14:paraId="05071A84" w14:textId="60DFA7CF" w:rsidR="004262B3" w:rsidRDefault="004262B3" w:rsidP="00466106">
      <w:pPr>
        <w:spacing w:line="360" w:lineRule="auto"/>
        <w:jc w:val="center"/>
        <w:rPr>
          <w:sz w:val="24"/>
          <w:szCs w:val="24"/>
        </w:rPr>
      </w:pPr>
      <w:r>
        <w:rPr>
          <w:sz w:val="24"/>
          <w:szCs w:val="24"/>
        </w:rPr>
        <w:t>Assistant Professor, PG &amp; Research Department of Computer</w:t>
      </w:r>
      <w:r w:rsidR="00EB123B">
        <w:rPr>
          <w:sz w:val="24"/>
          <w:szCs w:val="24"/>
        </w:rPr>
        <w:t xml:space="preserve"> Science</w:t>
      </w:r>
      <w:r>
        <w:rPr>
          <w:sz w:val="24"/>
          <w:szCs w:val="24"/>
        </w:rPr>
        <w:t xml:space="preserve"> and Applications</w:t>
      </w:r>
    </w:p>
    <w:p w14:paraId="382024B7" w14:textId="77777777" w:rsidR="00937BBE" w:rsidRDefault="004262B3" w:rsidP="00466106">
      <w:pPr>
        <w:spacing w:line="360" w:lineRule="auto"/>
        <w:jc w:val="center"/>
        <w:rPr>
          <w:sz w:val="24"/>
          <w:szCs w:val="24"/>
        </w:rPr>
      </w:pPr>
      <w:proofErr w:type="spellStart"/>
      <w:r>
        <w:rPr>
          <w:sz w:val="24"/>
          <w:szCs w:val="24"/>
        </w:rPr>
        <w:t>Vivekanandha</w:t>
      </w:r>
      <w:proofErr w:type="spellEnd"/>
      <w:r>
        <w:rPr>
          <w:sz w:val="24"/>
          <w:szCs w:val="24"/>
        </w:rPr>
        <w:t xml:space="preserve"> College of Arts and Sciences for Women</w:t>
      </w:r>
      <w:r w:rsidR="0099680F">
        <w:rPr>
          <w:sz w:val="24"/>
          <w:szCs w:val="24"/>
        </w:rPr>
        <w:t xml:space="preserve"> </w:t>
      </w:r>
    </w:p>
    <w:p w14:paraId="6EC77880" w14:textId="4AE11645" w:rsidR="004262B3" w:rsidRDefault="004262B3" w:rsidP="00466106">
      <w:pPr>
        <w:spacing w:line="360" w:lineRule="auto"/>
        <w:jc w:val="center"/>
        <w:rPr>
          <w:sz w:val="24"/>
          <w:szCs w:val="24"/>
        </w:rPr>
      </w:pPr>
      <w:r>
        <w:rPr>
          <w:sz w:val="24"/>
          <w:szCs w:val="24"/>
        </w:rPr>
        <w:t>(Autonomous)</w:t>
      </w:r>
    </w:p>
    <w:p w14:paraId="25F4FCB5" w14:textId="747BFFFA" w:rsidR="004262B3" w:rsidRDefault="004262B3" w:rsidP="00466106">
      <w:pPr>
        <w:spacing w:line="360" w:lineRule="auto"/>
        <w:jc w:val="center"/>
        <w:rPr>
          <w:sz w:val="24"/>
          <w:szCs w:val="24"/>
        </w:rPr>
      </w:pPr>
      <w:proofErr w:type="spellStart"/>
      <w:r>
        <w:rPr>
          <w:sz w:val="24"/>
          <w:szCs w:val="24"/>
        </w:rPr>
        <w:t>Namakkal</w:t>
      </w:r>
      <w:proofErr w:type="spellEnd"/>
      <w:r>
        <w:rPr>
          <w:sz w:val="24"/>
          <w:szCs w:val="24"/>
        </w:rPr>
        <w:t>, Tamil Nadu</w:t>
      </w:r>
    </w:p>
    <w:p w14:paraId="54181EBE" w14:textId="5268AF1F" w:rsidR="004262B3" w:rsidRDefault="004262B3" w:rsidP="00466106">
      <w:pPr>
        <w:spacing w:line="360" w:lineRule="auto"/>
        <w:jc w:val="center"/>
        <w:rPr>
          <w:sz w:val="24"/>
          <w:szCs w:val="24"/>
        </w:rPr>
      </w:pPr>
      <w:r>
        <w:rPr>
          <w:sz w:val="24"/>
          <w:szCs w:val="24"/>
        </w:rPr>
        <w:t xml:space="preserve">Email id: </w:t>
      </w:r>
      <w:hyperlink r:id="rId6" w:history="1">
        <w:r w:rsidR="00A25F09" w:rsidRPr="00C81375">
          <w:rPr>
            <w:rStyle w:val="Hyperlink"/>
            <w:sz w:val="24"/>
            <w:szCs w:val="24"/>
          </w:rPr>
          <w:t>dtnirajan@gmail.com</w:t>
        </w:r>
      </w:hyperlink>
    </w:p>
    <w:p w14:paraId="7E687A01" w14:textId="77777777" w:rsidR="00A25F09" w:rsidRPr="00466106" w:rsidRDefault="00A25F09" w:rsidP="00466106">
      <w:pPr>
        <w:spacing w:line="360" w:lineRule="auto"/>
        <w:jc w:val="center"/>
        <w:rPr>
          <w:sz w:val="24"/>
          <w:szCs w:val="24"/>
        </w:rPr>
      </w:pPr>
    </w:p>
    <w:p w14:paraId="73399231" w14:textId="7B111C43" w:rsidR="00B4675E" w:rsidRPr="00285233" w:rsidRDefault="00B4675E" w:rsidP="00E468D0">
      <w:pPr>
        <w:spacing w:line="360" w:lineRule="auto"/>
        <w:jc w:val="center"/>
        <w:rPr>
          <w:b/>
          <w:bCs/>
          <w:sz w:val="28"/>
          <w:szCs w:val="28"/>
        </w:rPr>
      </w:pPr>
      <w:r w:rsidRPr="00285233">
        <w:rPr>
          <w:b/>
          <w:bCs/>
          <w:sz w:val="28"/>
          <w:szCs w:val="28"/>
        </w:rPr>
        <w:t>ABSTRACT</w:t>
      </w:r>
    </w:p>
    <w:p w14:paraId="549CC32D" w14:textId="0422C3BB" w:rsidR="004B140E" w:rsidRDefault="003F3690" w:rsidP="007C0670">
      <w:pPr>
        <w:spacing w:line="360" w:lineRule="auto"/>
        <w:jc w:val="both"/>
        <w:rPr>
          <w:color w:val="202020"/>
          <w:sz w:val="24"/>
          <w:szCs w:val="24"/>
          <w:shd w:val="clear" w:color="auto" w:fill="FFFFFF"/>
        </w:rPr>
      </w:pPr>
      <w:r w:rsidRPr="007C0670">
        <w:rPr>
          <w:color w:val="202020"/>
          <w:sz w:val="24"/>
          <w:szCs w:val="24"/>
          <w:shd w:val="clear" w:color="auto" w:fill="FFFFFF"/>
        </w:rPr>
        <w:t>A professional strategy to demonstrate our abilities and empower both ourselves and others is to mentor those around us and share knowledge with them. We may educate people using our expertise in a virtual setting, which is one of the fundamental goals of the Internet world. mentorship initiative. Managing performance has become far more complex than typical for students nowadays, especially those who use online platforms. The system works well in this circumstance. As a result, students are encouraged to actively engage in both their recreational and academic activities. This program replaces the conventional and inconvenient method of explaining questions in class, which necessitates the mentor and the student to be present in a person simultaneously</w:t>
      </w:r>
      <w:r w:rsidR="00795FDB" w:rsidRPr="007C0670">
        <w:rPr>
          <w:sz w:val="24"/>
          <w:szCs w:val="24"/>
        </w:rPr>
        <w:t>.</w:t>
      </w:r>
      <w:r w:rsidR="00750770" w:rsidRPr="007C0670">
        <w:rPr>
          <w:sz w:val="24"/>
          <w:szCs w:val="24"/>
        </w:rPr>
        <w:t xml:space="preserve"> </w:t>
      </w:r>
      <w:r w:rsidR="00897DAF" w:rsidRPr="007C0670">
        <w:rPr>
          <w:color w:val="202020"/>
          <w:sz w:val="24"/>
          <w:szCs w:val="24"/>
          <w:shd w:val="clear" w:color="auto" w:fill="FFFFFF"/>
        </w:rPr>
        <w:t>In this case, our application is crucial. Our program bridges the present gap between mentors and students caused by time constraints.</w:t>
      </w:r>
      <w:r w:rsidR="00897DAF" w:rsidRPr="007C0670">
        <w:rPr>
          <w:color w:val="202020"/>
          <w:sz w:val="24"/>
          <w:szCs w:val="24"/>
        </w:rPr>
        <w:br/>
      </w:r>
      <w:r w:rsidR="00897DAF" w:rsidRPr="007C0670">
        <w:rPr>
          <w:color w:val="202020"/>
          <w:sz w:val="24"/>
          <w:szCs w:val="24"/>
          <w:shd w:val="clear" w:color="auto" w:fill="FFFFFF"/>
        </w:rPr>
        <w:t>Keywords: online, academic, performance, exercises, students, and mentorship</w:t>
      </w:r>
    </w:p>
    <w:p w14:paraId="44BB8672" w14:textId="77777777" w:rsidR="003F5FCC" w:rsidRPr="007C0670" w:rsidRDefault="003F5FCC" w:rsidP="00207106">
      <w:pPr>
        <w:spacing w:line="360" w:lineRule="auto"/>
        <w:jc w:val="center"/>
        <w:rPr>
          <w:sz w:val="24"/>
          <w:szCs w:val="24"/>
        </w:rPr>
      </w:pPr>
    </w:p>
    <w:p w14:paraId="5F8CA55B" w14:textId="2896080C" w:rsidR="004B140E" w:rsidRPr="00285233" w:rsidRDefault="004B140E" w:rsidP="00207106">
      <w:pPr>
        <w:spacing w:line="360" w:lineRule="auto"/>
        <w:jc w:val="center"/>
        <w:rPr>
          <w:b/>
          <w:bCs/>
          <w:sz w:val="28"/>
          <w:szCs w:val="28"/>
        </w:rPr>
      </w:pPr>
      <w:r w:rsidRPr="00285233">
        <w:rPr>
          <w:b/>
          <w:bCs/>
          <w:sz w:val="28"/>
          <w:szCs w:val="28"/>
        </w:rPr>
        <w:t>INTRODUCTION</w:t>
      </w:r>
    </w:p>
    <w:p w14:paraId="04713B9A" w14:textId="4968C4D7" w:rsidR="00A57314" w:rsidRPr="007C0670" w:rsidRDefault="00466106" w:rsidP="007C0670">
      <w:pPr>
        <w:spacing w:line="360" w:lineRule="auto"/>
        <w:jc w:val="both"/>
        <w:rPr>
          <w:sz w:val="24"/>
          <w:szCs w:val="24"/>
        </w:rPr>
      </w:pPr>
      <w:r w:rsidRPr="007C0670">
        <w:rPr>
          <w:color w:val="202020"/>
          <w:sz w:val="24"/>
          <w:szCs w:val="24"/>
          <w:shd w:val="clear" w:color="auto" w:fill="FFFFFF"/>
        </w:rPr>
        <w:t xml:space="preserve">The online mentoring system is a learning-based platform that enables students to demonstrate their abilities and identify their strengths on a virtual stage. Mentoring can encourage students to identify their real-world interests. But now that everything is online, coping with it will be our sole option for finding solutions. In real life, this system may be just as beneficial as mentorship. Monitoring a child's activities and behavior is no longer a simple process, but </w:t>
      </w:r>
      <w:r w:rsidRPr="007C0670">
        <w:rPr>
          <w:color w:val="202020"/>
          <w:sz w:val="24"/>
          <w:szCs w:val="24"/>
          <w:shd w:val="clear" w:color="auto" w:fill="FFFFFF"/>
        </w:rPr>
        <w:lastRenderedPageBreak/>
        <w:t xml:space="preserve">doing it on a virtual platform has other advantages, such as encouraging pupils to be more open with their mentors, which makes getting to know them simpler. Any platform can help a person flourish if mentoring is done properly by mentors, just like caring for a plant. </w:t>
      </w:r>
      <w:r w:rsidRPr="007C0670">
        <w:rPr>
          <w:color w:val="202020"/>
          <w:sz w:val="24"/>
          <w:szCs w:val="24"/>
        </w:rPr>
        <w:br/>
      </w:r>
      <w:r w:rsidRPr="007C0670">
        <w:rPr>
          <w:color w:val="202020"/>
          <w:sz w:val="24"/>
          <w:szCs w:val="24"/>
          <w:shd w:val="clear" w:color="auto" w:fill="FFFFFF"/>
        </w:rPr>
        <w:t>Although this system has several drawbacks, it can also be viewed as having some positives. Can provide the most benefits for pupils virtually.</w:t>
      </w:r>
    </w:p>
    <w:p w14:paraId="4FCC1294" w14:textId="77777777" w:rsidR="00411395" w:rsidRPr="007C0670" w:rsidRDefault="00411395" w:rsidP="007C0670">
      <w:pPr>
        <w:spacing w:line="360" w:lineRule="auto"/>
        <w:jc w:val="both"/>
        <w:rPr>
          <w:b/>
          <w:bCs/>
          <w:sz w:val="24"/>
          <w:szCs w:val="24"/>
        </w:rPr>
      </w:pPr>
    </w:p>
    <w:p w14:paraId="1FCDCDF6" w14:textId="057AFBB6" w:rsidR="00795FDB" w:rsidRPr="006C7537" w:rsidRDefault="00795FDB" w:rsidP="00207106">
      <w:pPr>
        <w:spacing w:line="360" w:lineRule="auto"/>
        <w:jc w:val="center"/>
        <w:rPr>
          <w:b/>
          <w:bCs/>
          <w:sz w:val="28"/>
          <w:szCs w:val="28"/>
        </w:rPr>
      </w:pPr>
      <w:r w:rsidRPr="006C7537">
        <w:rPr>
          <w:b/>
          <w:bCs/>
          <w:sz w:val="28"/>
          <w:szCs w:val="28"/>
        </w:rPr>
        <w:t>I</w:t>
      </w:r>
      <w:r w:rsidR="00A57314" w:rsidRPr="006C7537">
        <w:rPr>
          <w:b/>
          <w:bCs/>
          <w:sz w:val="28"/>
          <w:szCs w:val="28"/>
        </w:rPr>
        <w:t>NSIPIRATION</w:t>
      </w:r>
    </w:p>
    <w:p w14:paraId="12D33AA6" w14:textId="4C7DA1E2" w:rsidR="003F5FCC" w:rsidRDefault="00865D38" w:rsidP="003F5FCC">
      <w:pPr>
        <w:spacing w:line="276" w:lineRule="auto"/>
        <w:jc w:val="both"/>
        <w:rPr>
          <w:color w:val="202020"/>
          <w:sz w:val="24"/>
          <w:szCs w:val="24"/>
          <w:shd w:val="clear" w:color="auto" w:fill="FFFFFF"/>
        </w:rPr>
      </w:pPr>
      <w:r w:rsidRPr="007C0670">
        <w:rPr>
          <w:color w:val="202020"/>
          <w:sz w:val="24"/>
          <w:szCs w:val="24"/>
          <w:shd w:val="clear" w:color="auto" w:fill="FFFFFF"/>
        </w:rPr>
        <w:t>We begin by outlining the importance of quick responses for engaged pupils. The actions are laid</w:t>
      </w:r>
      <w:r w:rsidR="003F5FCC">
        <w:rPr>
          <w:color w:val="202020"/>
          <w:sz w:val="24"/>
          <w:szCs w:val="24"/>
          <w:shd w:val="clear" w:color="auto" w:fill="FFFFFF"/>
        </w:rPr>
        <w:t xml:space="preserve"> </w:t>
      </w:r>
      <w:r w:rsidRPr="007C0670">
        <w:rPr>
          <w:color w:val="202020"/>
          <w:sz w:val="24"/>
          <w:szCs w:val="24"/>
          <w:shd w:val="clear" w:color="auto" w:fill="FFFFFF"/>
        </w:rPr>
        <w:t>forth.</w:t>
      </w:r>
    </w:p>
    <w:p w14:paraId="41CB6A2E" w14:textId="6926A5DA" w:rsidR="003F5FCC" w:rsidRPr="00207106" w:rsidRDefault="00865D38" w:rsidP="00207106">
      <w:pPr>
        <w:pStyle w:val="ListParagraph"/>
        <w:numPr>
          <w:ilvl w:val="0"/>
          <w:numId w:val="19"/>
        </w:numPr>
        <w:spacing w:line="276" w:lineRule="auto"/>
        <w:jc w:val="both"/>
        <w:rPr>
          <w:color w:val="202020"/>
          <w:sz w:val="24"/>
          <w:szCs w:val="24"/>
          <w:shd w:val="clear" w:color="auto" w:fill="FFFFFF"/>
        </w:rPr>
      </w:pPr>
      <w:r w:rsidRPr="00207106">
        <w:rPr>
          <w:color w:val="202020"/>
          <w:sz w:val="24"/>
          <w:szCs w:val="24"/>
          <w:shd w:val="clear" w:color="auto" w:fill="FFFFFF"/>
        </w:rPr>
        <w:t>Encourages pupils to take part in events and intellectual pursuits.</w:t>
      </w:r>
    </w:p>
    <w:p w14:paraId="4852773C" w14:textId="0AB594D5" w:rsidR="003F5FCC" w:rsidRPr="00207106" w:rsidRDefault="00865D38" w:rsidP="00207106">
      <w:pPr>
        <w:pStyle w:val="ListParagraph"/>
        <w:numPr>
          <w:ilvl w:val="0"/>
          <w:numId w:val="19"/>
        </w:numPr>
        <w:spacing w:line="276" w:lineRule="auto"/>
        <w:jc w:val="both"/>
        <w:rPr>
          <w:color w:val="202020"/>
          <w:sz w:val="24"/>
          <w:szCs w:val="24"/>
          <w:shd w:val="clear" w:color="auto" w:fill="FFFFFF"/>
        </w:rPr>
      </w:pPr>
      <w:r w:rsidRPr="00207106">
        <w:rPr>
          <w:color w:val="202020"/>
          <w:sz w:val="24"/>
          <w:szCs w:val="24"/>
          <w:shd w:val="clear" w:color="auto" w:fill="FFFFFF"/>
        </w:rPr>
        <w:t>Substitutes for traditional and inconvenient methods of helping pupils with their questions.</w:t>
      </w:r>
    </w:p>
    <w:p w14:paraId="24989D61" w14:textId="731B73C9" w:rsidR="003F5FCC" w:rsidRPr="00207106" w:rsidRDefault="00865D38" w:rsidP="00207106">
      <w:pPr>
        <w:pStyle w:val="ListParagraph"/>
        <w:numPr>
          <w:ilvl w:val="0"/>
          <w:numId w:val="19"/>
        </w:numPr>
        <w:spacing w:line="276" w:lineRule="auto"/>
        <w:jc w:val="both"/>
        <w:rPr>
          <w:color w:val="202020"/>
          <w:sz w:val="24"/>
          <w:szCs w:val="24"/>
          <w:shd w:val="clear" w:color="auto" w:fill="FFFFFF"/>
        </w:rPr>
      </w:pPr>
      <w:r w:rsidRPr="00207106">
        <w:rPr>
          <w:color w:val="202020"/>
          <w:sz w:val="24"/>
          <w:szCs w:val="24"/>
          <w:shd w:val="clear" w:color="auto" w:fill="FFFFFF"/>
        </w:rPr>
        <w:t>Reduces the time gap that now exists between the mentor and the pupils.</w:t>
      </w:r>
    </w:p>
    <w:p w14:paraId="5C1B1832" w14:textId="792918A4" w:rsidR="004B140E" w:rsidRPr="00207106" w:rsidRDefault="00865D38" w:rsidP="00207106">
      <w:pPr>
        <w:pStyle w:val="ListParagraph"/>
        <w:numPr>
          <w:ilvl w:val="0"/>
          <w:numId w:val="19"/>
        </w:numPr>
        <w:spacing w:line="276" w:lineRule="auto"/>
        <w:jc w:val="both"/>
        <w:rPr>
          <w:color w:val="202020"/>
          <w:sz w:val="24"/>
          <w:szCs w:val="24"/>
          <w:shd w:val="clear" w:color="auto" w:fill="FFFFFF"/>
        </w:rPr>
      </w:pPr>
      <w:r w:rsidRPr="00207106">
        <w:rPr>
          <w:color w:val="202020"/>
          <w:sz w:val="24"/>
          <w:szCs w:val="24"/>
          <w:shd w:val="clear" w:color="auto" w:fill="FFFFFF"/>
        </w:rPr>
        <w:t>Capable of observing student activity</w:t>
      </w:r>
    </w:p>
    <w:p w14:paraId="64BDD248" w14:textId="77777777" w:rsidR="00207106" w:rsidRDefault="00207106" w:rsidP="007C0670">
      <w:pPr>
        <w:spacing w:line="360" w:lineRule="auto"/>
        <w:jc w:val="both"/>
        <w:rPr>
          <w:sz w:val="28"/>
          <w:szCs w:val="28"/>
        </w:rPr>
      </w:pPr>
    </w:p>
    <w:p w14:paraId="2E9CA931" w14:textId="61390705" w:rsidR="00D9455C" w:rsidRDefault="00D9455C" w:rsidP="00207106">
      <w:pPr>
        <w:spacing w:line="360" w:lineRule="auto"/>
        <w:jc w:val="center"/>
        <w:rPr>
          <w:sz w:val="28"/>
          <w:szCs w:val="28"/>
        </w:rPr>
      </w:pPr>
      <w:r w:rsidRPr="006C7537">
        <w:rPr>
          <w:b/>
          <w:bCs/>
          <w:sz w:val="28"/>
          <w:szCs w:val="28"/>
        </w:rPr>
        <w:t>W</w:t>
      </w:r>
      <w:r w:rsidR="00F93747" w:rsidRPr="006C7537">
        <w:rPr>
          <w:b/>
          <w:bCs/>
          <w:sz w:val="28"/>
          <w:szCs w:val="28"/>
        </w:rPr>
        <w:t>ITH</w:t>
      </w:r>
      <w:r w:rsidRPr="006C7537">
        <w:rPr>
          <w:b/>
          <w:bCs/>
          <w:sz w:val="28"/>
          <w:szCs w:val="28"/>
        </w:rPr>
        <w:t xml:space="preserve"> </w:t>
      </w:r>
      <w:r w:rsidR="00F93747" w:rsidRPr="006C7537">
        <w:rPr>
          <w:b/>
          <w:bCs/>
          <w:sz w:val="28"/>
          <w:szCs w:val="28"/>
        </w:rPr>
        <w:t xml:space="preserve">A VIEW TO </w:t>
      </w:r>
      <w:r w:rsidR="00853E6E" w:rsidRPr="006C7537">
        <w:rPr>
          <w:b/>
          <w:bCs/>
          <w:sz w:val="28"/>
          <w:szCs w:val="28"/>
        </w:rPr>
        <w:t>INVESTIGATING</w:t>
      </w:r>
      <w:r w:rsidRPr="006C7537">
        <w:rPr>
          <w:b/>
          <w:bCs/>
          <w:sz w:val="28"/>
          <w:szCs w:val="28"/>
        </w:rPr>
        <w:t xml:space="preserve"> </w:t>
      </w:r>
      <w:r w:rsidR="00E14561" w:rsidRPr="006C7537">
        <w:rPr>
          <w:b/>
          <w:bCs/>
          <w:sz w:val="28"/>
          <w:szCs w:val="28"/>
        </w:rPr>
        <w:t>NOVEL CONCEPTS</w:t>
      </w:r>
    </w:p>
    <w:p w14:paraId="2A2A4AE8" w14:textId="77777777" w:rsidR="00A94606" w:rsidRDefault="00865D38" w:rsidP="006C7537">
      <w:pPr>
        <w:shd w:val="clear" w:color="auto" w:fill="FFFFFF"/>
        <w:spacing w:line="360" w:lineRule="auto"/>
        <w:jc w:val="both"/>
        <w:rPr>
          <w:color w:val="333333"/>
          <w:sz w:val="24"/>
          <w:szCs w:val="24"/>
        </w:rPr>
      </w:pPr>
      <w:r w:rsidRPr="007C0670">
        <w:rPr>
          <w:color w:val="333333"/>
          <w:sz w:val="24"/>
          <w:szCs w:val="24"/>
        </w:rPr>
        <w:t xml:space="preserve">This approach is centered on the needs of the student and is suitable for usage in colleges and universities. This system can provide students with varying academic and socioeconomic backgrounds with equal service. By automating this approach, data accuracy is increased, and </w:t>
      </w:r>
    </w:p>
    <w:p w14:paraId="47FCDDA9" w14:textId="20F6BD4F" w:rsidR="00865D38" w:rsidRPr="007C0670" w:rsidRDefault="00865D38" w:rsidP="006C7537">
      <w:pPr>
        <w:shd w:val="clear" w:color="auto" w:fill="FFFFFF"/>
        <w:spacing w:line="360" w:lineRule="auto"/>
        <w:jc w:val="both"/>
        <w:rPr>
          <w:color w:val="333333"/>
          <w:sz w:val="24"/>
          <w:szCs w:val="24"/>
        </w:rPr>
      </w:pPr>
      <w:r w:rsidRPr="007C0670">
        <w:rPr>
          <w:color w:val="333333"/>
          <w:sz w:val="24"/>
          <w:szCs w:val="24"/>
        </w:rPr>
        <w:t>mentorship is made safe, efficient, practical, and accessible</w:t>
      </w:r>
      <w:r w:rsidR="00207106">
        <w:rPr>
          <w:color w:val="333333"/>
          <w:sz w:val="24"/>
          <w:szCs w:val="24"/>
        </w:rPr>
        <w:t xml:space="preserve">. </w:t>
      </w:r>
      <w:r w:rsidRPr="007C0670">
        <w:rPr>
          <w:color w:val="333333"/>
          <w:sz w:val="24"/>
          <w:szCs w:val="24"/>
        </w:rPr>
        <w:t>In the current context, having a fantastic platform for teaching and mentoring will be extremely successful and beneficial to all student communities.</w:t>
      </w:r>
      <w:r w:rsidR="00A94606">
        <w:rPr>
          <w:color w:val="333333"/>
          <w:sz w:val="24"/>
          <w:szCs w:val="24"/>
        </w:rPr>
        <w:t xml:space="preserve"> </w:t>
      </w:r>
      <w:r w:rsidRPr="007C0670">
        <w:rPr>
          <w:color w:val="333333"/>
          <w:sz w:val="24"/>
          <w:szCs w:val="24"/>
        </w:rPr>
        <w:t>This system has the potential to transform education into a far more practical platform and offers excellent protection for all online data. Mentors can give students guidance on enhancing strengths and overcoming flaws, as well as on being exposed to new concepts and ways of thinking. This can help students and mentors develop a strong bond that will allow them to talk more openly about their lives, activities, and, if necessary, their weaknesses. Mentors offer mentees the chance to learn from an experienced worker who has attained the level of skill they strive for. Through their guidance and facilitation of others, mentors have the chance to broaden their professional knowledge and skill sets. The company has the chance to further cultivate and share the richness of talent, skill, and expertise held by its employees. Additionally, it offers a high degree of fulfillment and satisfaction in assisting others and contributing to the professional and academic growth of staff members, which will boost the confidence of both mentors and mentees.</w:t>
      </w:r>
    </w:p>
    <w:p w14:paraId="71D36CA5" w14:textId="56FBE50F" w:rsidR="009C30B3" w:rsidRPr="0055371F" w:rsidRDefault="009C30B3" w:rsidP="007C0670">
      <w:pPr>
        <w:spacing w:line="360" w:lineRule="auto"/>
        <w:jc w:val="both"/>
        <w:rPr>
          <w:sz w:val="28"/>
          <w:szCs w:val="28"/>
        </w:rPr>
      </w:pPr>
    </w:p>
    <w:p w14:paraId="6E05DD0E" w14:textId="67A90113" w:rsidR="009C30B3" w:rsidRPr="0055371F" w:rsidRDefault="00E67EE9" w:rsidP="004E2A00">
      <w:pPr>
        <w:spacing w:line="360" w:lineRule="auto"/>
        <w:jc w:val="center"/>
        <w:rPr>
          <w:b/>
          <w:bCs/>
          <w:sz w:val="28"/>
          <w:szCs w:val="28"/>
        </w:rPr>
      </w:pPr>
      <w:r w:rsidRPr="0055371F">
        <w:rPr>
          <w:b/>
          <w:bCs/>
          <w:sz w:val="28"/>
          <w:szCs w:val="28"/>
        </w:rPr>
        <w:lastRenderedPageBreak/>
        <w:t>STUDENT MENTOR PROGRA</w:t>
      </w:r>
      <w:r w:rsidR="004E2A00">
        <w:rPr>
          <w:b/>
          <w:bCs/>
          <w:sz w:val="28"/>
          <w:szCs w:val="28"/>
        </w:rPr>
        <w:t>M</w:t>
      </w:r>
    </w:p>
    <w:p w14:paraId="0E59BD76" w14:textId="4F46C141"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 xml:space="preserve">Student mentoring is a crucial component of providing fair services to all of our students, who come from a variety of backgrounds. </w:t>
      </w:r>
    </w:p>
    <w:p w14:paraId="23C60547" w14:textId="77777777"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 xml:space="preserve">The following objectives of student mentoring are: </w:t>
      </w:r>
    </w:p>
    <w:p w14:paraId="7EC52B1D" w14:textId="5BDEA966"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 xml:space="preserve">To increase teacher-student interaction time </w:t>
      </w:r>
    </w:p>
    <w:p w14:paraId="6D13EBD2" w14:textId="66E6B5B8"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 xml:space="preserve">To improve students' attendance, internal performance, club involvement, and other non-academic performance measures. </w:t>
      </w:r>
    </w:p>
    <w:p w14:paraId="304AD3E5" w14:textId="699EAF9F"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 xml:space="preserve">To reduce student abandonment rates. </w:t>
      </w:r>
    </w:p>
    <w:p w14:paraId="0F9BD005" w14:textId="77777777" w:rsidR="001E2155" w:rsidRPr="007C0670" w:rsidRDefault="009C30B3" w:rsidP="0055371F">
      <w:pPr>
        <w:pStyle w:val="ListParagraph"/>
        <w:numPr>
          <w:ilvl w:val="0"/>
          <w:numId w:val="3"/>
        </w:numPr>
        <w:spacing w:line="360" w:lineRule="auto"/>
        <w:jc w:val="both"/>
        <w:rPr>
          <w:sz w:val="24"/>
          <w:szCs w:val="24"/>
        </w:rPr>
      </w:pPr>
      <w:r w:rsidRPr="007C0670">
        <w:rPr>
          <w:sz w:val="24"/>
          <w:szCs w:val="24"/>
        </w:rPr>
        <w:t>To detect slow learners, comprehend their situation, and support advanced learners.</w:t>
      </w:r>
    </w:p>
    <w:p w14:paraId="188F58AD" w14:textId="095B536A" w:rsidR="009C30B3" w:rsidRPr="007C0670" w:rsidRDefault="009C30B3" w:rsidP="0055371F">
      <w:pPr>
        <w:pStyle w:val="ListParagraph"/>
        <w:numPr>
          <w:ilvl w:val="0"/>
          <w:numId w:val="3"/>
        </w:numPr>
        <w:spacing w:line="360" w:lineRule="auto"/>
        <w:jc w:val="both"/>
        <w:rPr>
          <w:sz w:val="24"/>
          <w:szCs w:val="24"/>
        </w:rPr>
      </w:pPr>
      <w:r w:rsidRPr="007C0670">
        <w:rPr>
          <w:sz w:val="24"/>
          <w:szCs w:val="24"/>
        </w:rPr>
        <w:t>To provide students with fair service.</w:t>
      </w:r>
    </w:p>
    <w:p w14:paraId="22B47BC2" w14:textId="77777777" w:rsidR="00A104F8" w:rsidRPr="00285233" w:rsidRDefault="00A104F8" w:rsidP="002F697F">
      <w:pPr>
        <w:spacing w:line="360" w:lineRule="auto"/>
        <w:jc w:val="center"/>
        <w:rPr>
          <w:sz w:val="22"/>
          <w:szCs w:val="22"/>
        </w:rPr>
      </w:pPr>
    </w:p>
    <w:p w14:paraId="4FCC2689" w14:textId="59444381" w:rsidR="00BA47A9" w:rsidRPr="00285233" w:rsidRDefault="00485897" w:rsidP="002F697F">
      <w:pPr>
        <w:spacing w:line="360" w:lineRule="auto"/>
        <w:jc w:val="center"/>
        <w:rPr>
          <w:b/>
          <w:bCs/>
          <w:sz w:val="28"/>
          <w:szCs w:val="28"/>
        </w:rPr>
      </w:pPr>
      <w:r w:rsidRPr="00285233">
        <w:rPr>
          <w:b/>
          <w:bCs/>
          <w:sz w:val="28"/>
          <w:szCs w:val="28"/>
        </w:rPr>
        <w:t>EXISTING SYSTEM</w:t>
      </w:r>
    </w:p>
    <w:p w14:paraId="45D7FBA5" w14:textId="0FDFD6C8" w:rsidR="00D80908" w:rsidRDefault="00E058ED" w:rsidP="007C0670">
      <w:pPr>
        <w:spacing w:line="360" w:lineRule="auto"/>
        <w:jc w:val="both"/>
        <w:rPr>
          <w:color w:val="202020"/>
          <w:sz w:val="24"/>
          <w:szCs w:val="24"/>
          <w:shd w:val="clear" w:color="auto" w:fill="FFFFFF"/>
        </w:rPr>
      </w:pPr>
      <w:r w:rsidRPr="007C0670">
        <w:rPr>
          <w:color w:val="202020"/>
          <w:sz w:val="24"/>
          <w:szCs w:val="24"/>
          <w:shd w:val="clear" w:color="auto" w:fill="FFFFFF"/>
        </w:rPr>
        <w:t>The current system is more manual and relies on paper for data storage. Communication between mentors and mentees ends quickly because of the closure of universities and colleges, which only provides a short window of time for interaction. Because there is no connection between the mentors and mentees, a chasm develops between their interactions. Due to the current state of students worldwide, this system has some advantages but also some drawbacks, so we must switch to the suggested system to keep students engaged and interactive throughout their academic careers.</w:t>
      </w:r>
    </w:p>
    <w:p w14:paraId="193F64BD" w14:textId="77777777" w:rsidR="00285233" w:rsidRPr="00285233" w:rsidRDefault="00285233" w:rsidP="007C0670">
      <w:pPr>
        <w:spacing w:line="360" w:lineRule="auto"/>
        <w:jc w:val="both"/>
        <w:rPr>
          <w:color w:val="202020"/>
          <w:sz w:val="24"/>
          <w:szCs w:val="24"/>
          <w:shd w:val="clear" w:color="auto" w:fill="FFFFFF"/>
        </w:rPr>
      </w:pPr>
    </w:p>
    <w:p w14:paraId="00535A9A" w14:textId="6273ABF3" w:rsidR="001659AD" w:rsidRPr="002F697F" w:rsidRDefault="008D0FE6" w:rsidP="002F697F">
      <w:pPr>
        <w:spacing w:line="360" w:lineRule="auto"/>
        <w:jc w:val="center"/>
        <w:rPr>
          <w:b/>
          <w:bCs/>
          <w:sz w:val="28"/>
          <w:szCs w:val="28"/>
        </w:rPr>
      </w:pPr>
      <w:r w:rsidRPr="002F697F">
        <w:rPr>
          <w:b/>
          <w:bCs/>
          <w:sz w:val="28"/>
          <w:szCs w:val="28"/>
        </w:rPr>
        <w:t>PROPOSED SYSTEM</w:t>
      </w:r>
    </w:p>
    <w:p w14:paraId="01514748" w14:textId="77777777" w:rsidR="00D80908" w:rsidRPr="00D80908" w:rsidRDefault="00707C0C" w:rsidP="00D80908">
      <w:pPr>
        <w:shd w:val="clear" w:color="auto" w:fill="FFFFFF"/>
        <w:spacing w:line="360" w:lineRule="auto"/>
        <w:jc w:val="both"/>
        <w:rPr>
          <w:color w:val="333333"/>
          <w:sz w:val="24"/>
          <w:szCs w:val="24"/>
        </w:rPr>
      </w:pPr>
      <w:r w:rsidRPr="00D80908">
        <w:rPr>
          <w:color w:val="333333"/>
          <w:sz w:val="24"/>
          <w:szCs w:val="24"/>
        </w:rPr>
        <w:t xml:space="preserve">The suggested approach incorporates the entire current system into a virtual platform. The primary goal of this system is to adapt to today's technology and culture, which provides greater security and dependability. Time restrictions are a major factor, but the students can communicate with their mentors whenever they need to. As a result, they develop a strong bond that will enable the mentors to improve a student's understanding based on their interactions. </w:t>
      </w:r>
      <w:r w:rsidR="00D80908" w:rsidRPr="00D80908">
        <w:rPr>
          <w:color w:val="333333"/>
          <w:sz w:val="24"/>
          <w:szCs w:val="24"/>
        </w:rPr>
        <w:t xml:space="preserve">            </w:t>
      </w:r>
    </w:p>
    <w:p w14:paraId="48EDFEE3" w14:textId="3D3DA78B" w:rsidR="00D80908" w:rsidRPr="00D80908" w:rsidRDefault="00D80908" w:rsidP="00D80908">
      <w:pPr>
        <w:pStyle w:val="ListParagraph"/>
        <w:numPr>
          <w:ilvl w:val="0"/>
          <w:numId w:val="14"/>
        </w:numPr>
        <w:shd w:val="clear" w:color="auto" w:fill="FFFFFF"/>
        <w:spacing w:line="360" w:lineRule="auto"/>
        <w:jc w:val="both"/>
        <w:rPr>
          <w:color w:val="333333"/>
          <w:sz w:val="24"/>
          <w:szCs w:val="24"/>
        </w:rPr>
      </w:pPr>
      <w:r w:rsidRPr="00D80908">
        <w:rPr>
          <w:color w:val="333333"/>
          <w:sz w:val="24"/>
          <w:szCs w:val="24"/>
        </w:rPr>
        <w:t xml:space="preserve">  </w:t>
      </w:r>
      <w:r w:rsidR="00707C0C" w:rsidRPr="00D80908">
        <w:rPr>
          <w:color w:val="333333"/>
          <w:sz w:val="24"/>
          <w:szCs w:val="24"/>
        </w:rPr>
        <w:t>Better system for all pupils is the system's main goal.</w:t>
      </w:r>
    </w:p>
    <w:p w14:paraId="02897A16" w14:textId="3BD819D5" w:rsidR="00D80908" w:rsidRPr="00D80908" w:rsidRDefault="00D80908" w:rsidP="00D80908">
      <w:pPr>
        <w:pStyle w:val="ListParagraph"/>
        <w:numPr>
          <w:ilvl w:val="0"/>
          <w:numId w:val="11"/>
        </w:numPr>
        <w:shd w:val="clear" w:color="auto" w:fill="FFFFFF"/>
        <w:spacing w:line="360" w:lineRule="auto"/>
        <w:jc w:val="both"/>
        <w:rPr>
          <w:color w:val="333333"/>
          <w:sz w:val="24"/>
          <w:szCs w:val="24"/>
        </w:rPr>
      </w:pPr>
      <w:r w:rsidRPr="00D80908">
        <w:rPr>
          <w:color w:val="333333"/>
          <w:sz w:val="24"/>
          <w:szCs w:val="24"/>
        </w:rPr>
        <w:t>O</w:t>
      </w:r>
      <w:r w:rsidR="00707C0C" w:rsidRPr="00D80908">
        <w:rPr>
          <w:color w:val="333333"/>
          <w:sz w:val="24"/>
          <w:szCs w:val="24"/>
        </w:rPr>
        <w:t>bserving the daily endeavors and successes of students Student club engagement and extracurricular activities can be improved.</w:t>
      </w:r>
    </w:p>
    <w:p w14:paraId="6ADA05F8" w14:textId="1EC8E47D" w:rsidR="00D80908" w:rsidRPr="00D80908" w:rsidRDefault="00707C0C" w:rsidP="00D80908">
      <w:pPr>
        <w:pStyle w:val="ListParagraph"/>
        <w:numPr>
          <w:ilvl w:val="0"/>
          <w:numId w:val="11"/>
        </w:numPr>
        <w:shd w:val="clear" w:color="auto" w:fill="FFFFFF"/>
        <w:spacing w:line="360" w:lineRule="auto"/>
        <w:jc w:val="both"/>
        <w:rPr>
          <w:color w:val="333333"/>
          <w:sz w:val="24"/>
          <w:szCs w:val="24"/>
        </w:rPr>
      </w:pPr>
      <w:r w:rsidRPr="00D80908">
        <w:rPr>
          <w:color w:val="333333"/>
          <w:sz w:val="24"/>
          <w:szCs w:val="24"/>
        </w:rPr>
        <w:t xml:space="preserve">Easy access to student data. Marks can be changed and kept. Excellent platform for showcasing students' skills. </w:t>
      </w:r>
    </w:p>
    <w:p w14:paraId="540A4BE9" w14:textId="1BF240F1" w:rsidR="00D80908" w:rsidRPr="00D80908" w:rsidRDefault="00D80908" w:rsidP="00D80908">
      <w:pPr>
        <w:pStyle w:val="ListParagraph"/>
        <w:numPr>
          <w:ilvl w:val="0"/>
          <w:numId w:val="11"/>
        </w:numPr>
        <w:shd w:val="clear" w:color="auto" w:fill="FFFFFF"/>
        <w:spacing w:line="360" w:lineRule="auto"/>
        <w:jc w:val="both"/>
        <w:rPr>
          <w:color w:val="333333"/>
          <w:sz w:val="24"/>
          <w:szCs w:val="24"/>
        </w:rPr>
      </w:pPr>
      <w:r w:rsidRPr="00D80908">
        <w:rPr>
          <w:color w:val="333333"/>
          <w:sz w:val="24"/>
          <w:szCs w:val="24"/>
        </w:rPr>
        <w:t>O</w:t>
      </w:r>
      <w:r w:rsidR="00707C0C" w:rsidRPr="00D80908">
        <w:rPr>
          <w:color w:val="333333"/>
          <w:sz w:val="24"/>
          <w:szCs w:val="24"/>
        </w:rPr>
        <w:t xml:space="preserve">bserving the daily endeavors and successes of students </w:t>
      </w:r>
    </w:p>
    <w:p w14:paraId="20D6D1C0" w14:textId="37B21380" w:rsidR="00D80908" w:rsidRPr="00D80908" w:rsidRDefault="00707C0C" w:rsidP="00D80908">
      <w:pPr>
        <w:pStyle w:val="ListParagraph"/>
        <w:numPr>
          <w:ilvl w:val="0"/>
          <w:numId w:val="11"/>
        </w:numPr>
        <w:shd w:val="clear" w:color="auto" w:fill="FFFFFF"/>
        <w:spacing w:line="360" w:lineRule="auto"/>
        <w:jc w:val="both"/>
        <w:rPr>
          <w:color w:val="333333"/>
          <w:sz w:val="24"/>
          <w:szCs w:val="24"/>
        </w:rPr>
      </w:pPr>
      <w:r w:rsidRPr="00D80908">
        <w:rPr>
          <w:color w:val="333333"/>
          <w:sz w:val="24"/>
          <w:szCs w:val="24"/>
        </w:rPr>
        <w:t>Excellent platform for showcasing students' abilities; simple access to student data</w:t>
      </w:r>
    </w:p>
    <w:p w14:paraId="55E5B9B8" w14:textId="45A2E6F2" w:rsidR="00707C0C" w:rsidRPr="00D80908" w:rsidRDefault="00707C0C" w:rsidP="00D80908">
      <w:pPr>
        <w:pStyle w:val="ListParagraph"/>
        <w:numPr>
          <w:ilvl w:val="0"/>
          <w:numId w:val="11"/>
        </w:numPr>
        <w:shd w:val="clear" w:color="auto" w:fill="FFFFFF"/>
        <w:spacing w:line="360" w:lineRule="auto"/>
        <w:jc w:val="both"/>
        <w:rPr>
          <w:color w:val="333333"/>
          <w:sz w:val="24"/>
          <w:szCs w:val="24"/>
        </w:rPr>
      </w:pPr>
      <w:r w:rsidRPr="00D80908">
        <w:rPr>
          <w:color w:val="333333"/>
          <w:sz w:val="24"/>
          <w:szCs w:val="24"/>
        </w:rPr>
        <w:lastRenderedPageBreak/>
        <w:t>Marks may be modified and saved. It is possible to increase student club engagement and extracurricular activities</w:t>
      </w:r>
    </w:p>
    <w:p w14:paraId="34587913" w14:textId="41298F64" w:rsidR="003373D6" w:rsidRPr="007C0670" w:rsidRDefault="003373D6" w:rsidP="002F697F">
      <w:pPr>
        <w:spacing w:line="360" w:lineRule="auto"/>
        <w:jc w:val="center"/>
        <w:rPr>
          <w:sz w:val="24"/>
          <w:szCs w:val="24"/>
        </w:rPr>
      </w:pPr>
    </w:p>
    <w:p w14:paraId="60DEFED3" w14:textId="35D74D8F" w:rsidR="00941B53" w:rsidRPr="00285233" w:rsidRDefault="0085345E" w:rsidP="002F697F">
      <w:pPr>
        <w:spacing w:line="360" w:lineRule="auto"/>
        <w:jc w:val="center"/>
        <w:rPr>
          <w:b/>
          <w:bCs/>
          <w:sz w:val="28"/>
          <w:szCs w:val="28"/>
        </w:rPr>
      </w:pPr>
      <w:r w:rsidRPr="00285233">
        <w:rPr>
          <w:b/>
          <w:bCs/>
          <w:sz w:val="28"/>
          <w:szCs w:val="28"/>
        </w:rPr>
        <w:t>TRIAL AND ERROR FORMULATIONS</w:t>
      </w:r>
    </w:p>
    <w:p w14:paraId="5BEE4F01" w14:textId="38CE3F52" w:rsidR="00941B53" w:rsidRDefault="007F6DB0" w:rsidP="00941B53">
      <w:pPr>
        <w:pStyle w:val="Strong1"/>
        <w:numPr>
          <w:ilvl w:val="0"/>
          <w:numId w:val="15"/>
        </w:numPr>
        <w:spacing w:line="360" w:lineRule="auto"/>
        <w:jc w:val="both"/>
        <w:rPr>
          <w:b w:val="0"/>
          <w:bCs w:val="0"/>
          <w:sz w:val="24"/>
          <w:szCs w:val="24"/>
          <w:shd w:val="clear" w:color="auto" w:fill="FFFFFF"/>
        </w:rPr>
      </w:pPr>
      <w:r w:rsidRPr="007C0670">
        <w:rPr>
          <w:b w:val="0"/>
          <w:bCs w:val="0"/>
          <w:sz w:val="24"/>
          <w:szCs w:val="24"/>
          <w:shd w:val="clear" w:color="auto" w:fill="FFFFFF"/>
        </w:rPr>
        <w:t>The mentoring system is designed in a way that makes it possible to better guide users using this app, which might aid in the development of mentoring customers in any institutions where this system is employed.</w:t>
      </w:r>
    </w:p>
    <w:p w14:paraId="5F9B4BC4" w14:textId="6F19A295" w:rsidR="00941B53" w:rsidRDefault="007F6DB0" w:rsidP="00941B53">
      <w:pPr>
        <w:pStyle w:val="Strong1"/>
        <w:numPr>
          <w:ilvl w:val="0"/>
          <w:numId w:val="15"/>
        </w:numPr>
        <w:spacing w:line="360" w:lineRule="auto"/>
        <w:jc w:val="both"/>
        <w:rPr>
          <w:b w:val="0"/>
          <w:bCs w:val="0"/>
          <w:sz w:val="24"/>
          <w:szCs w:val="24"/>
          <w:shd w:val="clear" w:color="auto" w:fill="FFFFFF"/>
        </w:rPr>
      </w:pPr>
      <w:r w:rsidRPr="007C0670">
        <w:rPr>
          <w:b w:val="0"/>
          <w:bCs w:val="0"/>
          <w:sz w:val="24"/>
          <w:szCs w:val="24"/>
          <w:shd w:val="clear" w:color="auto" w:fill="FFFFFF"/>
        </w:rPr>
        <w:t>To offer it a better interface, advanced software, and apps are utilized, such as bootstrap tools, SQL servers, and other programming languages.</w:t>
      </w:r>
    </w:p>
    <w:p w14:paraId="09A9214D" w14:textId="77777777" w:rsidR="002F697F" w:rsidRDefault="002F697F" w:rsidP="002F697F">
      <w:pPr>
        <w:pStyle w:val="Strong1"/>
        <w:spacing w:line="360" w:lineRule="auto"/>
        <w:jc w:val="center"/>
        <w:rPr>
          <w:b w:val="0"/>
          <w:bCs w:val="0"/>
          <w:sz w:val="24"/>
          <w:szCs w:val="24"/>
        </w:rPr>
      </w:pPr>
    </w:p>
    <w:p w14:paraId="40A2D693" w14:textId="6E60910A" w:rsidR="00E9231F" w:rsidRPr="00285233" w:rsidRDefault="007F6DB0" w:rsidP="002F697F">
      <w:pPr>
        <w:pStyle w:val="Strong1"/>
        <w:spacing w:line="360" w:lineRule="auto"/>
        <w:jc w:val="center"/>
        <w:rPr>
          <w:sz w:val="28"/>
          <w:szCs w:val="28"/>
          <w:shd w:val="clear" w:color="auto" w:fill="FFFFFF"/>
        </w:rPr>
      </w:pPr>
      <w:r w:rsidRPr="00285233">
        <w:rPr>
          <w:sz w:val="28"/>
          <w:szCs w:val="28"/>
          <w:shd w:val="clear" w:color="auto" w:fill="FFFFFF"/>
        </w:rPr>
        <w:t>SYSTEM ADVANCEMENT</w:t>
      </w:r>
    </w:p>
    <w:p w14:paraId="4F53D2DA" w14:textId="4696C775" w:rsidR="00E9231F" w:rsidRDefault="007F6DB0" w:rsidP="00E9231F">
      <w:pPr>
        <w:pStyle w:val="Strong1"/>
        <w:numPr>
          <w:ilvl w:val="0"/>
          <w:numId w:val="16"/>
        </w:numPr>
        <w:spacing w:line="360" w:lineRule="auto"/>
        <w:jc w:val="both"/>
        <w:rPr>
          <w:b w:val="0"/>
          <w:bCs w:val="0"/>
          <w:sz w:val="24"/>
          <w:szCs w:val="24"/>
          <w:shd w:val="clear" w:color="auto" w:fill="FFFFFF"/>
        </w:rPr>
      </w:pPr>
      <w:r w:rsidRPr="007C0670">
        <w:rPr>
          <w:b w:val="0"/>
          <w:bCs w:val="0"/>
          <w:sz w:val="24"/>
          <w:szCs w:val="24"/>
          <w:shd w:val="clear" w:color="auto" w:fill="FFFFFF"/>
        </w:rPr>
        <w:t xml:space="preserve">More sophisticated tools can be used to provide interfaces and security that are better. </w:t>
      </w:r>
    </w:p>
    <w:p w14:paraId="33E390A9" w14:textId="4B731168" w:rsidR="00E9231F" w:rsidRDefault="007F6DB0" w:rsidP="00E9231F">
      <w:pPr>
        <w:pStyle w:val="Strong1"/>
        <w:numPr>
          <w:ilvl w:val="0"/>
          <w:numId w:val="16"/>
        </w:numPr>
        <w:spacing w:line="360" w:lineRule="auto"/>
        <w:jc w:val="both"/>
        <w:rPr>
          <w:b w:val="0"/>
          <w:bCs w:val="0"/>
          <w:sz w:val="24"/>
          <w:szCs w:val="24"/>
          <w:shd w:val="clear" w:color="auto" w:fill="FFFFFF"/>
        </w:rPr>
      </w:pPr>
      <w:r w:rsidRPr="007C0670">
        <w:rPr>
          <w:b w:val="0"/>
          <w:bCs w:val="0"/>
          <w:sz w:val="24"/>
          <w:szCs w:val="24"/>
          <w:shd w:val="clear" w:color="auto" w:fill="FFFFFF"/>
        </w:rPr>
        <w:t>It is possible to integrate institutional mentoring into a single system for less money than was originally projected.</w:t>
      </w:r>
    </w:p>
    <w:p w14:paraId="423DF413" w14:textId="216EABC6" w:rsidR="001659AD" w:rsidRDefault="007F6DB0" w:rsidP="00E9231F">
      <w:pPr>
        <w:pStyle w:val="Strong1"/>
        <w:numPr>
          <w:ilvl w:val="0"/>
          <w:numId w:val="16"/>
        </w:numPr>
        <w:spacing w:line="360" w:lineRule="auto"/>
        <w:jc w:val="both"/>
        <w:rPr>
          <w:b w:val="0"/>
          <w:bCs w:val="0"/>
          <w:sz w:val="24"/>
          <w:szCs w:val="24"/>
          <w:shd w:val="clear" w:color="auto" w:fill="FFFFFF"/>
        </w:rPr>
      </w:pPr>
      <w:r w:rsidRPr="007C0670">
        <w:rPr>
          <w:b w:val="0"/>
          <w:bCs w:val="0"/>
          <w:sz w:val="24"/>
          <w:szCs w:val="24"/>
          <w:shd w:val="clear" w:color="auto" w:fill="FFFFFF"/>
        </w:rPr>
        <w:t>More modules and options, which may attract many users.</w:t>
      </w:r>
    </w:p>
    <w:p w14:paraId="42F2025F" w14:textId="77777777" w:rsidR="00E9231F" w:rsidRPr="00087F3B" w:rsidRDefault="00E9231F" w:rsidP="007C0670">
      <w:pPr>
        <w:pStyle w:val="Strong1"/>
        <w:spacing w:line="360" w:lineRule="auto"/>
        <w:jc w:val="both"/>
        <w:rPr>
          <w:sz w:val="24"/>
          <w:szCs w:val="24"/>
        </w:rPr>
      </w:pPr>
    </w:p>
    <w:p w14:paraId="727DB2AB" w14:textId="20427672" w:rsidR="00087F3B" w:rsidRPr="002F697F" w:rsidRDefault="006218D8" w:rsidP="002F697F">
      <w:pPr>
        <w:pStyle w:val="Strong1"/>
        <w:jc w:val="center"/>
        <w:rPr>
          <w:sz w:val="28"/>
          <w:szCs w:val="28"/>
        </w:rPr>
      </w:pPr>
      <w:r w:rsidRPr="002F697F">
        <w:rPr>
          <w:sz w:val="28"/>
          <w:szCs w:val="28"/>
        </w:rPr>
        <w:t>MEASUERED SECURITY MATRICS</w:t>
      </w:r>
    </w:p>
    <w:p w14:paraId="2D2A70F2" w14:textId="5B3C3E1C" w:rsidR="006218D8" w:rsidRPr="007C0670" w:rsidRDefault="006218D8" w:rsidP="007C0670">
      <w:pPr>
        <w:shd w:val="clear" w:color="auto" w:fill="FFFFFF"/>
        <w:spacing w:line="360" w:lineRule="auto"/>
        <w:jc w:val="both"/>
        <w:rPr>
          <w:color w:val="333333"/>
          <w:sz w:val="24"/>
          <w:szCs w:val="24"/>
        </w:rPr>
      </w:pPr>
      <w:r w:rsidRPr="007C0670">
        <w:rPr>
          <w:color w:val="333333"/>
          <w:sz w:val="24"/>
          <w:szCs w:val="24"/>
        </w:rPr>
        <w:t xml:space="preserve">One of the crucial components of today's platforms is the security of an online-based system. </w:t>
      </w:r>
      <w:r w:rsidRPr="007C0670">
        <w:rPr>
          <w:color w:val="333333"/>
          <w:sz w:val="24"/>
          <w:szCs w:val="24"/>
        </w:rPr>
        <w:br/>
        <w:t>Such a mess results from imagining modest data being stolen by some hackers. Therefore, having all of our data compromised or infected by a virus is a significant concern. This solution gives us much greater data protection, stores everything in its database securely, and can be trusted to hold our data for any future access by students or mentors the university may require.</w:t>
      </w:r>
      <w:r w:rsidRPr="007C0670">
        <w:rPr>
          <w:color w:val="333333"/>
          <w:sz w:val="24"/>
          <w:szCs w:val="24"/>
        </w:rPr>
        <w:br/>
        <w:t>Managing n users and their data manually becomes a laborious task, thus having a virtual location to store all of our information is beneficial. one of the popular concepts today. Therefore, having faith in these platforms will result in excellent outcomes and a user-friendly atmosphere. Each part of a safe college management system frequently has password protection. The software can be set up by administrators to provide various users with differing levels of access. A teacher using the system might require access to several modules, such as exam management and attendance management. And this mentoring program offers it all in a user-friendly application.</w:t>
      </w:r>
    </w:p>
    <w:p w14:paraId="724F0106" w14:textId="77777777" w:rsidR="001970C7" w:rsidRPr="007C0670" w:rsidRDefault="001970C7" w:rsidP="007C0670">
      <w:pPr>
        <w:shd w:val="clear" w:color="auto" w:fill="FFFFFF"/>
        <w:spacing w:line="360" w:lineRule="auto"/>
        <w:jc w:val="both"/>
        <w:rPr>
          <w:color w:val="333333"/>
          <w:sz w:val="24"/>
          <w:szCs w:val="24"/>
        </w:rPr>
      </w:pPr>
    </w:p>
    <w:p w14:paraId="1B2ABE6E" w14:textId="77777777" w:rsidR="00D7122E" w:rsidRDefault="00D7122E" w:rsidP="007C0670">
      <w:pPr>
        <w:pStyle w:val="Strong1"/>
        <w:spacing w:line="360" w:lineRule="auto"/>
        <w:jc w:val="both"/>
        <w:rPr>
          <w:sz w:val="24"/>
          <w:szCs w:val="24"/>
          <w:shd w:val="clear" w:color="auto" w:fill="FFFFFF"/>
        </w:rPr>
      </w:pPr>
    </w:p>
    <w:p w14:paraId="40152303" w14:textId="1AEFE3CE" w:rsidR="001970C7" w:rsidRPr="00D7122E" w:rsidRDefault="001970C7" w:rsidP="00D7122E">
      <w:pPr>
        <w:pStyle w:val="Strong1"/>
        <w:spacing w:line="360" w:lineRule="auto"/>
        <w:jc w:val="center"/>
        <w:rPr>
          <w:sz w:val="28"/>
          <w:szCs w:val="28"/>
          <w:shd w:val="clear" w:color="auto" w:fill="FFFFFF"/>
        </w:rPr>
      </w:pPr>
      <w:r w:rsidRPr="00D7122E">
        <w:rPr>
          <w:sz w:val="28"/>
          <w:szCs w:val="28"/>
          <w:shd w:val="clear" w:color="auto" w:fill="FFFFFF"/>
        </w:rPr>
        <w:t>EXPERIMENTAL EVALUATION</w:t>
      </w:r>
    </w:p>
    <w:p w14:paraId="0031229A" w14:textId="7402612C" w:rsidR="001970C7" w:rsidRPr="007C0670" w:rsidRDefault="001970C7" w:rsidP="00087F3B">
      <w:pPr>
        <w:pStyle w:val="Strong1"/>
        <w:numPr>
          <w:ilvl w:val="0"/>
          <w:numId w:val="17"/>
        </w:numPr>
        <w:spacing w:line="360" w:lineRule="auto"/>
        <w:jc w:val="both"/>
        <w:rPr>
          <w:sz w:val="24"/>
          <w:szCs w:val="24"/>
          <w:shd w:val="clear" w:color="auto" w:fill="FFFFFF"/>
        </w:rPr>
      </w:pPr>
      <w:r w:rsidRPr="007C0670">
        <w:rPr>
          <w:sz w:val="24"/>
          <w:szCs w:val="24"/>
          <w:shd w:val="clear" w:color="auto" w:fill="FFFFFF"/>
        </w:rPr>
        <w:lastRenderedPageBreak/>
        <w:t xml:space="preserve">ADMIN (Hod) </w:t>
      </w:r>
    </w:p>
    <w:p w14:paraId="51C61BB6" w14:textId="6E5CFBB4" w:rsidR="001970C7" w:rsidRPr="007C0670" w:rsidRDefault="001970C7" w:rsidP="00087F3B">
      <w:pPr>
        <w:pStyle w:val="Strong1"/>
        <w:spacing w:line="360" w:lineRule="auto"/>
        <w:ind w:left="720"/>
        <w:jc w:val="both"/>
        <w:rPr>
          <w:b w:val="0"/>
          <w:bCs w:val="0"/>
          <w:sz w:val="24"/>
          <w:szCs w:val="24"/>
          <w:shd w:val="clear" w:color="auto" w:fill="FFFFFF"/>
        </w:rPr>
      </w:pPr>
      <w:r w:rsidRPr="007C0670">
        <w:rPr>
          <w:b w:val="0"/>
          <w:bCs w:val="0"/>
          <w:sz w:val="24"/>
          <w:szCs w:val="24"/>
          <w:shd w:val="clear" w:color="auto" w:fill="FFFFFF"/>
        </w:rPr>
        <w:t xml:space="preserve">The administrator creates staff, assigns each staff to their student mentees, and gives each staff a set of chores to fulfill. The administrator can then see the reports and actions of each user under its control. </w:t>
      </w:r>
    </w:p>
    <w:p w14:paraId="12CF6CD7" w14:textId="61EB4050" w:rsidR="001970C7" w:rsidRPr="007C0670" w:rsidRDefault="001970C7" w:rsidP="00087F3B">
      <w:pPr>
        <w:pStyle w:val="Strong1"/>
        <w:numPr>
          <w:ilvl w:val="0"/>
          <w:numId w:val="17"/>
        </w:numPr>
        <w:spacing w:line="360" w:lineRule="auto"/>
        <w:jc w:val="both"/>
        <w:rPr>
          <w:sz w:val="24"/>
          <w:szCs w:val="24"/>
          <w:shd w:val="clear" w:color="auto" w:fill="FFFFFF"/>
        </w:rPr>
      </w:pPr>
      <w:r w:rsidRPr="007C0670">
        <w:rPr>
          <w:sz w:val="24"/>
          <w:szCs w:val="24"/>
          <w:shd w:val="clear" w:color="auto" w:fill="FFFFFF"/>
        </w:rPr>
        <w:t>STAFF OR MENTOR</w:t>
      </w:r>
    </w:p>
    <w:p w14:paraId="08A26123" w14:textId="466C42F1" w:rsidR="001970C7" w:rsidRPr="007C0670" w:rsidRDefault="001970C7" w:rsidP="00087F3B">
      <w:pPr>
        <w:pStyle w:val="Strong1"/>
        <w:spacing w:line="360" w:lineRule="auto"/>
        <w:ind w:left="720"/>
        <w:jc w:val="both"/>
        <w:rPr>
          <w:b w:val="0"/>
          <w:bCs w:val="0"/>
          <w:sz w:val="24"/>
          <w:szCs w:val="24"/>
          <w:shd w:val="clear" w:color="auto" w:fill="FFFFFF"/>
        </w:rPr>
      </w:pPr>
      <w:r w:rsidRPr="007C0670">
        <w:rPr>
          <w:b w:val="0"/>
          <w:bCs w:val="0"/>
          <w:sz w:val="24"/>
          <w:szCs w:val="24"/>
          <w:shd w:val="clear" w:color="auto" w:fill="FFFFFF"/>
        </w:rPr>
        <w:t>Staff members have access to all student data and use it to interact with students and their parents. Give each kid a task and an assignment. In addition, they can update their profile.</w:t>
      </w:r>
    </w:p>
    <w:p w14:paraId="21FC84A5" w14:textId="0E6039A8" w:rsidR="001970C7" w:rsidRPr="007C0670" w:rsidRDefault="001970C7" w:rsidP="00087F3B">
      <w:pPr>
        <w:pStyle w:val="Strong1"/>
        <w:numPr>
          <w:ilvl w:val="0"/>
          <w:numId w:val="17"/>
        </w:numPr>
        <w:spacing w:line="360" w:lineRule="auto"/>
        <w:jc w:val="both"/>
        <w:rPr>
          <w:sz w:val="24"/>
          <w:szCs w:val="24"/>
          <w:shd w:val="clear" w:color="auto" w:fill="FFFFFF"/>
        </w:rPr>
      </w:pPr>
      <w:r w:rsidRPr="007C0670">
        <w:rPr>
          <w:sz w:val="24"/>
          <w:szCs w:val="24"/>
          <w:shd w:val="clear" w:color="auto" w:fill="FFFFFF"/>
        </w:rPr>
        <w:t>THE STUDENTS</w:t>
      </w:r>
    </w:p>
    <w:p w14:paraId="71D66309" w14:textId="4250ED0B" w:rsidR="001970C7" w:rsidRPr="007C0670" w:rsidRDefault="001970C7" w:rsidP="00087F3B">
      <w:pPr>
        <w:pStyle w:val="Strong1"/>
        <w:spacing w:line="360" w:lineRule="auto"/>
        <w:ind w:left="720"/>
        <w:jc w:val="both"/>
        <w:rPr>
          <w:b w:val="0"/>
          <w:bCs w:val="0"/>
          <w:sz w:val="24"/>
          <w:szCs w:val="24"/>
          <w:shd w:val="clear" w:color="auto" w:fill="FFFFFF"/>
        </w:rPr>
      </w:pPr>
      <w:r w:rsidRPr="007C0670">
        <w:rPr>
          <w:b w:val="0"/>
          <w:bCs w:val="0"/>
          <w:sz w:val="24"/>
          <w:szCs w:val="24"/>
          <w:shd w:val="clear" w:color="auto" w:fill="FFFFFF"/>
        </w:rPr>
        <w:t>The student has access to view and change their data, get in touch with their mentors, complete the tasks and activities given to them, and update their profile</w:t>
      </w:r>
    </w:p>
    <w:p w14:paraId="58A370DD" w14:textId="77777777" w:rsidR="00CD0E8B" w:rsidRPr="00D7122E" w:rsidRDefault="00CD0E8B" w:rsidP="00D7122E">
      <w:pPr>
        <w:pStyle w:val="Strong1"/>
        <w:spacing w:line="360" w:lineRule="auto"/>
        <w:jc w:val="center"/>
        <w:rPr>
          <w:sz w:val="28"/>
          <w:szCs w:val="28"/>
          <w:shd w:val="clear" w:color="auto" w:fill="FFFFFF"/>
        </w:rPr>
      </w:pPr>
    </w:p>
    <w:p w14:paraId="0C33CB01" w14:textId="5460AA46" w:rsidR="00EE75A3" w:rsidRPr="00D7122E" w:rsidRDefault="00EE75A3" w:rsidP="00D7122E">
      <w:pPr>
        <w:pStyle w:val="Strong1"/>
        <w:spacing w:line="360" w:lineRule="auto"/>
        <w:jc w:val="center"/>
        <w:rPr>
          <w:color w:val="202020"/>
          <w:sz w:val="28"/>
          <w:szCs w:val="28"/>
          <w:shd w:val="clear" w:color="auto" w:fill="FFFFFF"/>
        </w:rPr>
      </w:pPr>
      <w:r w:rsidRPr="00D7122E">
        <w:rPr>
          <w:color w:val="202020"/>
          <w:sz w:val="28"/>
          <w:szCs w:val="28"/>
          <w:shd w:val="clear" w:color="auto" w:fill="FFFFFF"/>
        </w:rPr>
        <w:t>DESIGN NEEDS FOR AN ANDROID APPLICATION</w:t>
      </w:r>
    </w:p>
    <w:p w14:paraId="4F6DE9A6" w14:textId="77777777" w:rsidR="00837156" w:rsidRDefault="00EE75A3" w:rsidP="00837156">
      <w:pPr>
        <w:pStyle w:val="Strong1"/>
        <w:numPr>
          <w:ilvl w:val="0"/>
          <w:numId w:val="17"/>
        </w:numPr>
        <w:spacing w:line="360" w:lineRule="auto"/>
        <w:jc w:val="both"/>
        <w:rPr>
          <w:b w:val="0"/>
          <w:bCs w:val="0"/>
          <w:color w:val="202020"/>
          <w:sz w:val="24"/>
          <w:szCs w:val="24"/>
          <w:shd w:val="clear" w:color="auto" w:fill="FFFFFF"/>
        </w:rPr>
      </w:pPr>
      <w:r w:rsidRPr="007C0670">
        <w:rPr>
          <w:b w:val="0"/>
          <w:bCs w:val="0"/>
          <w:color w:val="202020"/>
          <w:sz w:val="24"/>
          <w:szCs w:val="24"/>
          <w:shd w:val="clear" w:color="auto" w:fill="FFFFFF"/>
        </w:rPr>
        <w:t xml:space="preserve">Web application development MySQL database </w:t>
      </w:r>
    </w:p>
    <w:p w14:paraId="6DCA604D" w14:textId="46A96FDA" w:rsidR="00837156" w:rsidRDefault="00EE75A3" w:rsidP="00837156">
      <w:pPr>
        <w:pStyle w:val="Strong1"/>
        <w:numPr>
          <w:ilvl w:val="0"/>
          <w:numId w:val="17"/>
        </w:numPr>
        <w:spacing w:line="360" w:lineRule="auto"/>
        <w:jc w:val="both"/>
        <w:rPr>
          <w:b w:val="0"/>
          <w:bCs w:val="0"/>
          <w:color w:val="202020"/>
          <w:sz w:val="24"/>
          <w:szCs w:val="24"/>
          <w:shd w:val="clear" w:color="auto" w:fill="FFFFFF"/>
        </w:rPr>
      </w:pPr>
      <w:r w:rsidRPr="007C0670">
        <w:rPr>
          <w:b w:val="0"/>
          <w:bCs w:val="0"/>
          <w:color w:val="202020"/>
          <w:sz w:val="24"/>
          <w:szCs w:val="24"/>
          <w:shd w:val="clear" w:color="auto" w:fill="FFFFFF"/>
        </w:rPr>
        <w:t xml:space="preserve">5 to 10 MB of storage </w:t>
      </w:r>
    </w:p>
    <w:p w14:paraId="38A17319" w14:textId="6D34E345" w:rsidR="00DC42F7" w:rsidRPr="007C0670" w:rsidRDefault="00EE75A3" w:rsidP="00837156">
      <w:pPr>
        <w:pStyle w:val="Strong1"/>
        <w:numPr>
          <w:ilvl w:val="0"/>
          <w:numId w:val="17"/>
        </w:numPr>
        <w:spacing w:line="360" w:lineRule="auto"/>
        <w:jc w:val="both"/>
        <w:rPr>
          <w:b w:val="0"/>
          <w:bCs w:val="0"/>
          <w:color w:val="202020"/>
          <w:sz w:val="24"/>
          <w:szCs w:val="24"/>
          <w:shd w:val="clear" w:color="auto" w:fill="FFFFFF"/>
        </w:rPr>
      </w:pPr>
      <w:proofErr w:type="spellStart"/>
      <w:r w:rsidRPr="007C0670">
        <w:rPr>
          <w:b w:val="0"/>
          <w:bCs w:val="0"/>
          <w:color w:val="202020"/>
          <w:sz w:val="24"/>
          <w:szCs w:val="24"/>
          <w:shd w:val="clear" w:color="auto" w:fill="FFFFFF"/>
        </w:rPr>
        <w:t>Jquery</w:t>
      </w:r>
      <w:proofErr w:type="spellEnd"/>
      <w:r w:rsidRPr="007C0670">
        <w:rPr>
          <w:b w:val="0"/>
          <w:bCs w:val="0"/>
          <w:color w:val="202020"/>
          <w:sz w:val="24"/>
          <w:szCs w:val="24"/>
          <w:shd w:val="clear" w:color="auto" w:fill="FFFFFF"/>
        </w:rPr>
        <w:t xml:space="preserve"> was used to create the iOS app, the database was created using PHP/Node.js, and the storage size was 10 MB</w:t>
      </w:r>
    </w:p>
    <w:p w14:paraId="26F18B40" w14:textId="77777777" w:rsidR="00F970BC" w:rsidRPr="007C0670" w:rsidRDefault="00F970BC" w:rsidP="0043051C">
      <w:pPr>
        <w:pStyle w:val="Strong1"/>
        <w:spacing w:line="360" w:lineRule="auto"/>
        <w:jc w:val="center"/>
        <w:rPr>
          <w:b w:val="0"/>
          <w:bCs w:val="0"/>
          <w:sz w:val="24"/>
          <w:szCs w:val="24"/>
        </w:rPr>
      </w:pPr>
    </w:p>
    <w:p w14:paraId="1F71CF35" w14:textId="18D703AF" w:rsidR="00902361" w:rsidRDefault="00C37EF6" w:rsidP="0043051C">
      <w:pPr>
        <w:pStyle w:val="Strong1"/>
        <w:spacing w:line="360" w:lineRule="auto"/>
        <w:jc w:val="center"/>
        <w:rPr>
          <w:sz w:val="28"/>
          <w:szCs w:val="28"/>
        </w:rPr>
      </w:pPr>
      <w:r w:rsidRPr="00902361">
        <w:rPr>
          <w:sz w:val="28"/>
          <w:szCs w:val="28"/>
        </w:rPr>
        <w:t>SCOPE</w:t>
      </w:r>
    </w:p>
    <w:p w14:paraId="7F2678E2" w14:textId="746F72B1" w:rsidR="00C37EF6" w:rsidRPr="007C0670" w:rsidRDefault="00C37EF6" w:rsidP="007C0670">
      <w:pPr>
        <w:pStyle w:val="Strong1"/>
        <w:spacing w:line="360" w:lineRule="auto"/>
        <w:jc w:val="both"/>
        <w:rPr>
          <w:sz w:val="24"/>
          <w:szCs w:val="24"/>
        </w:rPr>
      </w:pPr>
      <w:r w:rsidRPr="007C0670">
        <w:rPr>
          <w:b w:val="0"/>
          <w:bCs w:val="0"/>
          <w:sz w:val="24"/>
          <w:szCs w:val="24"/>
        </w:rPr>
        <w:t>The need for mentorship systems is growing as more and more people go to internet platforms, allowing them to communicate with one another through every technological advancement. This system makes life easier for students, teachers, educational institutions, and each student's parents. This technology enables seamless user interaction and allows users to complete all of their extracurricular and daily activities inside a single application. Parents may track each student's progress and get in touch with their mentors if they have any questions. As of right now, this portal can be used to update each student's progress and grades. The paper-based marking system is no longer used. Through this platform, mentors may provide mentees with all the necessary skills. Teenagers are typically more outgoing and self-assured</w:t>
      </w:r>
      <w:r w:rsidR="00D23034" w:rsidRPr="007C0670">
        <w:rPr>
          <w:b w:val="0"/>
          <w:bCs w:val="0"/>
          <w:sz w:val="24"/>
          <w:szCs w:val="24"/>
        </w:rPr>
        <w:t xml:space="preserve"> </w:t>
      </w:r>
      <w:proofErr w:type="gramStart"/>
      <w:r w:rsidRPr="007C0670">
        <w:rPr>
          <w:b w:val="0"/>
          <w:bCs w:val="0"/>
          <w:sz w:val="24"/>
          <w:szCs w:val="24"/>
        </w:rPr>
        <w:t>online</w:t>
      </w:r>
      <w:r w:rsidR="00D23034" w:rsidRPr="007C0670">
        <w:rPr>
          <w:b w:val="0"/>
          <w:bCs w:val="0"/>
          <w:sz w:val="24"/>
          <w:szCs w:val="24"/>
        </w:rPr>
        <w:t>,</w:t>
      </w:r>
      <w:proofErr w:type="gramEnd"/>
      <w:r w:rsidR="00D23034" w:rsidRPr="007C0670">
        <w:rPr>
          <w:b w:val="0"/>
          <w:bCs w:val="0"/>
          <w:sz w:val="24"/>
          <w:szCs w:val="24"/>
        </w:rPr>
        <w:t xml:space="preserve"> </w:t>
      </w:r>
      <w:r w:rsidRPr="007C0670">
        <w:rPr>
          <w:b w:val="0"/>
          <w:bCs w:val="0"/>
          <w:sz w:val="24"/>
          <w:szCs w:val="24"/>
        </w:rPr>
        <w:t>thus students can be considerably more engaging than is typical. Growth will be simple for those who can improve their skills and boost their self-esteem. For students who live far away, an online mentoring system can also offer distance learning and mentoring. These students can access the program, use it at their convenience, and get answers to their questions from any location. Virtually all of their job may be completed easily without the user having to be there.</w:t>
      </w:r>
    </w:p>
    <w:p w14:paraId="1E2A8E67" w14:textId="61A5BF69" w:rsidR="00D859C5" w:rsidRPr="0064549B" w:rsidRDefault="00D859C5" w:rsidP="0064549B">
      <w:pPr>
        <w:spacing w:line="360" w:lineRule="auto"/>
        <w:jc w:val="center"/>
        <w:rPr>
          <w:b/>
          <w:bCs/>
          <w:sz w:val="28"/>
          <w:szCs w:val="28"/>
        </w:rPr>
      </w:pPr>
    </w:p>
    <w:p w14:paraId="6A42F47B" w14:textId="66280FF7" w:rsidR="00DB6D2D" w:rsidRPr="0064549B" w:rsidRDefault="00DB6D2D" w:rsidP="0064549B">
      <w:pPr>
        <w:pStyle w:val="Strong1"/>
        <w:spacing w:line="360" w:lineRule="auto"/>
        <w:jc w:val="center"/>
        <w:rPr>
          <w:sz w:val="28"/>
          <w:szCs w:val="28"/>
          <w:shd w:val="clear" w:color="auto" w:fill="FFFFFF"/>
        </w:rPr>
      </w:pPr>
      <w:r w:rsidRPr="0064549B">
        <w:rPr>
          <w:sz w:val="28"/>
          <w:szCs w:val="28"/>
          <w:shd w:val="clear" w:color="auto" w:fill="FFFFFF"/>
        </w:rPr>
        <w:t>RATE</w:t>
      </w:r>
      <w:r w:rsidRPr="0064549B">
        <w:rPr>
          <w:sz w:val="28"/>
          <w:szCs w:val="28"/>
          <w:shd w:val="clear" w:color="auto" w:fill="FFFFFF"/>
        </w:rPr>
        <w:t xml:space="preserve"> </w:t>
      </w:r>
      <w:r w:rsidRPr="0064549B">
        <w:rPr>
          <w:sz w:val="28"/>
          <w:szCs w:val="28"/>
          <w:shd w:val="clear" w:color="auto" w:fill="FFFFFF"/>
        </w:rPr>
        <w:t>OF GROWTH OF ONLINE MENTORING PLATFORM</w:t>
      </w:r>
    </w:p>
    <w:p w14:paraId="2BDA8A11" w14:textId="58389962" w:rsidR="00453FA8" w:rsidRPr="007C0670" w:rsidRDefault="00DB6D2D" w:rsidP="007C0670">
      <w:pPr>
        <w:pStyle w:val="Strong1"/>
        <w:spacing w:line="360" w:lineRule="auto"/>
        <w:jc w:val="both"/>
        <w:rPr>
          <w:b w:val="0"/>
          <w:bCs w:val="0"/>
          <w:sz w:val="24"/>
          <w:szCs w:val="24"/>
          <w:shd w:val="clear" w:color="auto" w:fill="FFFFFF"/>
        </w:rPr>
      </w:pPr>
      <w:r w:rsidRPr="007C0670">
        <w:rPr>
          <w:sz w:val="24"/>
          <w:szCs w:val="24"/>
          <w:shd w:val="clear" w:color="auto" w:fill="FFFFFF"/>
        </w:rPr>
        <w:t xml:space="preserve"> </w:t>
      </w:r>
      <w:r w:rsidRPr="007C0670">
        <w:rPr>
          <w:b w:val="0"/>
          <w:bCs w:val="0"/>
          <w:sz w:val="24"/>
          <w:szCs w:val="24"/>
          <w:shd w:val="clear" w:color="auto" w:fill="FFFFFF"/>
        </w:rPr>
        <w:t>The number of students exploring virtual platforms has grown throughout the years. A large portion of pupils rely on instructional websites for their education. So why not create an app that is very aware of educational demands? When you put in a lot of work, you get excellent results. Online learning platforms have made a lot of investments in their growth, and by using these platforms, the education system has developed significantly through the use of numerous innovations. The mentorship system has great potential of expanding its influence among students and institutional committees at this rate of growth.</w:t>
      </w:r>
    </w:p>
    <w:p w14:paraId="077B4D76" w14:textId="77777777" w:rsidR="00DB6D2D" w:rsidRPr="007C0670" w:rsidRDefault="00DB6D2D" w:rsidP="00B62EFD">
      <w:pPr>
        <w:pStyle w:val="Strong1"/>
        <w:spacing w:line="360" w:lineRule="auto"/>
        <w:jc w:val="center"/>
        <w:rPr>
          <w:b w:val="0"/>
          <w:bCs w:val="0"/>
          <w:sz w:val="24"/>
          <w:szCs w:val="24"/>
        </w:rPr>
      </w:pPr>
    </w:p>
    <w:p w14:paraId="0816F916" w14:textId="15EFC270" w:rsidR="007F017E" w:rsidRPr="00A86967" w:rsidRDefault="00CC75C5" w:rsidP="00B62EFD">
      <w:pPr>
        <w:pStyle w:val="Strong1"/>
        <w:spacing w:line="360" w:lineRule="auto"/>
        <w:jc w:val="center"/>
        <w:rPr>
          <w:sz w:val="28"/>
          <w:szCs w:val="28"/>
          <w:shd w:val="clear" w:color="auto" w:fill="FFFFFF"/>
        </w:rPr>
      </w:pPr>
      <w:r w:rsidRPr="00A86967">
        <w:rPr>
          <w:sz w:val="28"/>
          <w:szCs w:val="28"/>
          <w:shd w:val="clear" w:color="auto" w:fill="FFFFFF"/>
        </w:rPr>
        <w:t xml:space="preserve"> </w:t>
      </w:r>
      <w:r w:rsidR="007F017E" w:rsidRPr="00A86967">
        <w:rPr>
          <w:sz w:val="28"/>
          <w:szCs w:val="28"/>
          <w:shd w:val="clear" w:color="auto" w:fill="FFFFFF"/>
        </w:rPr>
        <w:t>CONCLUSION</w:t>
      </w:r>
    </w:p>
    <w:p w14:paraId="323624EF" w14:textId="3EC2A7C2" w:rsidR="007F017E" w:rsidRPr="007C0670" w:rsidRDefault="007F017E" w:rsidP="007C0670">
      <w:pPr>
        <w:pStyle w:val="Strong1"/>
        <w:spacing w:line="360" w:lineRule="auto"/>
        <w:jc w:val="both"/>
        <w:rPr>
          <w:b w:val="0"/>
          <w:bCs w:val="0"/>
          <w:sz w:val="24"/>
          <w:szCs w:val="24"/>
          <w:shd w:val="clear" w:color="auto" w:fill="FFFFFF"/>
        </w:rPr>
      </w:pPr>
      <w:r w:rsidRPr="007C0670">
        <w:rPr>
          <w:b w:val="0"/>
          <w:bCs w:val="0"/>
          <w:sz w:val="24"/>
          <w:szCs w:val="24"/>
          <w:shd w:val="clear" w:color="auto" w:fill="FFFFFF"/>
        </w:rPr>
        <w:t>In the end, it is demonstrated that this approach significantly affects the instructional framework and characteristics of student mentoring.</w:t>
      </w:r>
    </w:p>
    <w:p w14:paraId="1A7D25ED" w14:textId="4CAA9179" w:rsidR="007F017E" w:rsidRPr="007C0670" w:rsidRDefault="007F017E" w:rsidP="007C0670">
      <w:pPr>
        <w:pStyle w:val="Strong1"/>
        <w:spacing w:line="360" w:lineRule="auto"/>
        <w:jc w:val="both"/>
        <w:rPr>
          <w:b w:val="0"/>
          <w:bCs w:val="0"/>
          <w:sz w:val="24"/>
          <w:szCs w:val="24"/>
          <w:shd w:val="clear" w:color="auto" w:fill="FFFFFF"/>
        </w:rPr>
      </w:pPr>
      <w:r w:rsidRPr="007C0670">
        <w:rPr>
          <w:b w:val="0"/>
          <w:bCs w:val="0"/>
          <w:sz w:val="24"/>
          <w:szCs w:val="24"/>
          <w:shd w:val="clear" w:color="auto" w:fill="FFFFFF"/>
        </w:rPr>
        <w:t xml:space="preserve"> The following is the application's results: </w:t>
      </w:r>
    </w:p>
    <w:p w14:paraId="71130DAC" w14:textId="03007AE5" w:rsidR="007F017E" w:rsidRPr="007C0670" w:rsidRDefault="007F017E" w:rsidP="00CC75C5">
      <w:pPr>
        <w:pStyle w:val="Strong1"/>
        <w:numPr>
          <w:ilvl w:val="0"/>
          <w:numId w:val="18"/>
        </w:numPr>
        <w:spacing w:line="360" w:lineRule="auto"/>
        <w:jc w:val="both"/>
        <w:rPr>
          <w:b w:val="0"/>
          <w:bCs w:val="0"/>
          <w:sz w:val="24"/>
          <w:szCs w:val="24"/>
          <w:shd w:val="clear" w:color="auto" w:fill="FFFFFF"/>
        </w:rPr>
      </w:pPr>
      <w:r w:rsidRPr="007C0670">
        <w:rPr>
          <w:b w:val="0"/>
          <w:bCs w:val="0"/>
          <w:sz w:val="24"/>
          <w:szCs w:val="24"/>
          <w:shd w:val="clear" w:color="auto" w:fill="FFFFFF"/>
        </w:rPr>
        <w:t>Any</w:t>
      </w:r>
      <w:r w:rsidRPr="007C0670">
        <w:rPr>
          <w:b w:val="0"/>
          <w:bCs w:val="0"/>
          <w:sz w:val="24"/>
          <w:szCs w:val="24"/>
          <w:shd w:val="clear" w:color="auto" w:fill="FFFFFF"/>
        </w:rPr>
        <w:t xml:space="preserve"> </w:t>
      </w:r>
      <w:r w:rsidRPr="007C0670">
        <w:rPr>
          <w:b w:val="0"/>
          <w:bCs w:val="0"/>
          <w:sz w:val="24"/>
          <w:szCs w:val="24"/>
          <w:shd w:val="clear" w:color="auto" w:fill="FFFFFF"/>
        </w:rPr>
        <w:t xml:space="preserve">number of users may access it. </w:t>
      </w:r>
    </w:p>
    <w:p w14:paraId="0019D00D" w14:textId="77777777" w:rsidR="00CC75C5" w:rsidRDefault="007F017E" w:rsidP="00CC75C5">
      <w:pPr>
        <w:pStyle w:val="Strong1"/>
        <w:numPr>
          <w:ilvl w:val="0"/>
          <w:numId w:val="18"/>
        </w:numPr>
        <w:spacing w:line="360" w:lineRule="auto"/>
        <w:jc w:val="both"/>
        <w:rPr>
          <w:b w:val="0"/>
          <w:bCs w:val="0"/>
          <w:sz w:val="24"/>
          <w:szCs w:val="24"/>
          <w:shd w:val="clear" w:color="auto" w:fill="FFFFFF"/>
        </w:rPr>
      </w:pPr>
      <w:r w:rsidRPr="007C0670">
        <w:rPr>
          <w:b w:val="0"/>
          <w:bCs w:val="0"/>
          <w:sz w:val="24"/>
          <w:szCs w:val="24"/>
          <w:shd w:val="clear" w:color="auto" w:fill="FFFFFF"/>
        </w:rPr>
        <w:t>This program is capable of supporting many concurrent logins from various places and complex tools.</w:t>
      </w:r>
    </w:p>
    <w:p w14:paraId="14E94A8C" w14:textId="2C351063" w:rsidR="00CC75C5" w:rsidRDefault="007F017E" w:rsidP="00CC75C5">
      <w:pPr>
        <w:pStyle w:val="Strong1"/>
        <w:numPr>
          <w:ilvl w:val="0"/>
          <w:numId w:val="18"/>
        </w:numPr>
        <w:spacing w:line="360" w:lineRule="auto"/>
        <w:jc w:val="both"/>
        <w:rPr>
          <w:b w:val="0"/>
          <w:bCs w:val="0"/>
          <w:sz w:val="24"/>
          <w:szCs w:val="24"/>
          <w:shd w:val="clear" w:color="auto" w:fill="FFFFFF"/>
        </w:rPr>
      </w:pPr>
      <w:r w:rsidRPr="007C0670">
        <w:rPr>
          <w:b w:val="0"/>
          <w:bCs w:val="0"/>
          <w:sz w:val="24"/>
          <w:szCs w:val="24"/>
          <w:shd w:val="clear" w:color="auto" w:fill="FFFFFF"/>
        </w:rPr>
        <w:t>When adding more features, such as audio and video, we can transition to a web application.</w:t>
      </w:r>
    </w:p>
    <w:p w14:paraId="37C19737" w14:textId="0AC26CDA" w:rsidR="00CC75C5" w:rsidRDefault="007F017E" w:rsidP="00CC75C5">
      <w:pPr>
        <w:pStyle w:val="Strong1"/>
        <w:numPr>
          <w:ilvl w:val="0"/>
          <w:numId w:val="18"/>
        </w:numPr>
        <w:spacing w:line="360" w:lineRule="auto"/>
        <w:jc w:val="both"/>
        <w:rPr>
          <w:b w:val="0"/>
          <w:bCs w:val="0"/>
          <w:sz w:val="24"/>
          <w:szCs w:val="24"/>
          <w:shd w:val="clear" w:color="auto" w:fill="FFFFFF"/>
        </w:rPr>
      </w:pPr>
      <w:r w:rsidRPr="007C0670">
        <w:rPr>
          <w:b w:val="0"/>
          <w:bCs w:val="0"/>
          <w:sz w:val="24"/>
          <w:szCs w:val="24"/>
          <w:shd w:val="clear" w:color="auto" w:fill="FFFFFF"/>
        </w:rPr>
        <w:t xml:space="preserve">Our next development will be to construct this software for the </w:t>
      </w:r>
      <w:proofErr w:type="spellStart"/>
      <w:r w:rsidRPr="007C0670">
        <w:rPr>
          <w:b w:val="0"/>
          <w:bCs w:val="0"/>
          <w:sz w:val="24"/>
          <w:szCs w:val="24"/>
          <w:shd w:val="clear" w:color="auto" w:fill="FFFFFF"/>
        </w:rPr>
        <w:t>IoS</w:t>
      </w:r>
      <w:proofErr w:type="spellEnd"/>
      <w:r w:rsidRPr="007C0670">
        <w:rPr>
          <w:b w:val="0"/>
          <w:bCs w:val="0"/>
          <w:sz w:val="24"/>
          <w:szCs w:val="24"/>
          <w:shd w:val="clear" w:color="auto" w:fill="FFFFFF"/>
        </w:rPr>
        <w:t xml:space="preserve"> platform and add the ability to use it offline.</w:t>
      </w:r>
    </w:p>
    <w:p w14:paraId="6BA73C10" w14:textId="5FD6943A" w:rsidR="00D723BA" w:rsidRPr="007C0670" w:rsidRDefault="007F017E" w:rsidP="00CC75C5">
      <w:pPr>
        <w:pStyle w:val="Strong1"/>
        <w:numPr>
          <w:ilvl w:val="0"/>
          <w:numId w:val="18"/>
        </w:numPr>
        <w:spacing w:line="360" w:lineRule="auto"/>
        <w:jc w:val="both"/>
        <w:rPr>
          <w:b w:val="0"/>
          <w:bCs w:val="0"/>
          <w:sz w:val="24"/>
          <w:szCs w:val="24"/>
          <w:shd w:val="clear" w:color="auto" w:fill="FFFFFF"/>
        </w:rPr>
      </w:pPr>
      <w:r w:rsidRPr="007C0670">
        <w:rPr>
          <w:b w:val="0"/>
          <w:bCs w:val="0"/>
          <w:sz w:val="24"/>
          <w:szCs w:val="24"/>
          <w:shd w:val="clear" w:color="auto" w:fill="FFFFFF"/>
        </w:rPr>
        <w:t>All of these accomplishments stem from a single application, and the main goal of this project is to attract the necessary users. The circumstances that all students who struggle to develop their skills and activities currently face can be</w:t>
      </w:r>
    </w:p>
    <w:p w14:paraId="64AFE7E5" w14:textId="77777777" w:rsidR="007F017E" w:rsidRPr="0055483A" w:rsidRDefault="007F017E" w:rsidP="007C0670">
      <w:pPr>
        <w:pStyle w:val="Strong1"/>
        <w:spacing w:line="360" w:lineRule="auto"/>
        <w:jc w:val="both"/>
        <w:rPr>
          <w:sz w:val="28"/>
          <w:szCs w:val="28"/>
        </w:rPr>
      </w:pPr>
    </w:p>
    <w:p w14:paraId="0C7B5E9B" w14:textId="2A02ED8C" w:rsidR="00E0374E" w:rsidRPr="0055483A" w:rsidRDefault="00E0374E" w:rsidP="00B62EFD">
      <w:pPr>
        <w:shd w:val="clear" w:color="auto" w:fill="FFFFFF"/>
        <w:spacing w:line="360" w:lineRule="auto"/>
        <w:jc w:val="center"/>
        <w:rPr>
          <w:b/>
          <w:bCs/>
          <w:color w:val="333333"/>
          <w:sz w:val="28"/>
          <w:szCs w:val="28"/>
        </w:rPr>
      </w:pPr>
      <w:r w:rsidRPr="00E0374E">
        <w:rPr>
          <w:b/>
          <w:bCs/>
          <w:color w:val="333333"/>
          <w:sz w:val="28"/>
          <w:szCs w:val="28"/>
        </w:rPr>
        <w:t>REFERENCES</w:t>
      </w:r>
    </w:p>
    <w:p w14:paraId="287CF1A8" w14:textId="2B2CFC49" w:rsidR="00E0374E" w:rsidRPr="007C0670" w:rsidRDefault="00E0374E" w:rsidP="007C0670">
      <w:pPr>
        <w:shd w:val="clear" w:color="auto" w:fill="FFFFFF"/>
        <w:spacing w:line="360" w:lineRule="auto"/>
        <w:jc w:val="both"/>
        <w:rPr>
          <w:color w:val="333333"/>
          <w:sz w:val="24"/>
          <w:szCs w:val="24"/>
        </w:rPr>
      </w:pPr>
      <w:r w:rsidRPr="00E0374E">
        <w:rPr>
          <w:color w:val="333333"/>
          <w:sz w:val="24"/>
          <w:szCs w:val="24"/>
        </w:rPr>
        <w:t>1. User,</w:t>
      </w:r>
      <w:r w:rsidRPr="007C0670">
        <w:rPr>
          <w:color w:val="333333"/>
          <w:sz w:val="24"/>
          <w:szCs w:val="24"/>
        </w:rPr>
        <w:t xml:space="preserve"> </w:t>
      </w:r>
      <w:r w:rsidRPr="00E0374E">
        <w:rPr>
          <w:color w:val="333333"/>
          <w:sz w:val="24"/>
          <w:szCs w:val="24"/>
        </w:rPr>
        <w:t xml:space="preserve">S. (2019). Former students of </w:t>
      </w:r>
      <w:proofErr w:type="spellStart"/>
      <w:r w:rsidRPr="00E0374E">
        <w:rPr>
          <w:color w:val="333333"/>
          <w:sz w:val="24"/>
          <w:szCs w:val="24"/>
        </w:rPr>
        <w:t>Majan</w:t>
      </w:r>
      <w:proofErr w:type="spellEnd"/>
      <w:r w:rsidRPr="00E0374E">
        <w:rPr>
          <w:color w:val="333333"/>
          <w:sz w:val="24"/>
          <w:szCs w:val="24"/>
        </w:rPr>
        <w:t xml:space="preserve"> University College. [online] Majancollege.edu.om. It is possible to access it at:</w:t>
      </w:r>
      <w:r w:rsidRPr="007C0670">
        <w:rPr>
          <w:color w:val="333333"/>
          <w:sz w:val="24"/>
          <w:szCs w:val="24"/>
        </w:rPr>
        <w:t xml:space="preserve"> </w:t>
      </w:r>
      <w:r w:rsidRPr="00E0374E">
        <w:rPr>
          <w:color w:val="333333"/>
          <w:sz w:val="24"/>
          <w:szCs w:val="24"/>
        </w:rPr>
        <w:t xml:space="preserve"> </w:t>
      </w:r>
      <w:hyperlink r:id="rId7" w:history="1">
        <w:r w:rsidRPr="00E0374E">
          <w:rPr>
            <w:rStyle w:val="Hyperlink"/>
            <w:sz w:val="24"/>
            <w:szCs w:val="24"/>
          </w:rPr>
          <w:t>https://www.majancollege.edu.om/</w:t>
        </w:r>
      </w:hyperlink>
    </w:p>
    <w:p w14:paraId="1D668E5B" w14:textId="5A40B61B" w:rsidR="00E0374E" w:rsidRDefault="00E0374E" w:rsidP="007C0670">
      <w:pPr>
        <w:shd w:val="clear" w:color="auto" w:fill="FFFFFF"/>
        <w:spacing w:line="360" w:lineRule="auto"/>
        <w:jc w:val="both"/>
        <w:rPr>
          <w:color w:val="333333"/>
          <w:sz w:val="24"/>
          <w:szCs w:val="24"/>
        </w:rPr>
      </w:pPr>
      <w:r w:rsidRPr="00E0374E">
        <w:rPr>
          <w:color w:val="333333"/>
          <w:sz w:val="24"/>
          <w:szCs w:val="24"/>
        </w:rPr>
        <w:t>the-alumni</w:t>
      </w:r>
      <w:r w:rsidRPr="007C0670">
        <w:rPr>
          <w:color w:val="333333"/>
          <w:sz w:val="24"/>
          <w:szCs w:val="24"/>
        </w:rPr>
        <w:t xml:space="preserve"> </w:t>
      </w:r>
      <w:r w:rsidRPr="00E0374E">
        <w:rPr>
          <w:color w:val="333333"/>
          <w:sz w:val="24"/>
          <w:szCs w:val="24"/>
        </w:rPr>
        <w:t xml:space="preserve">[Viewed on April 10, 2019]. </w:t>
      </w:r>
    </w:p>
    <w:p w14:paraId="3B128FAD" w14:textId="77777777" w:rsidR="000A7F06" w:rsidRDefault="00E0374E" w:rsidP="007C0670">
      <w:pPr>
        <w:shd w:val="clear" w:color="auto" w:fill="FFFFFF"/>
        <w:spacing w:line="360" w:lineRule="auto"/>
        <w:jc w:val="both"/>
        <w:rPr>
          <w:color w:val="333333"/>
          <w:sz w:val="24"/>
          <w:szCs w:val="24"/>
        </w:rPr>
      </w:pPr>
      <w:r w:rsidRPr="00E0374E">
        <w:rPr>
          <w:color w:val="333333"/>
          <w:sz w:val="24"/>
          <w:szCs w:val="24"/>
        </w:rPr>
        <w:t>2.</w:t>
      </w:r>
      <w:r w:rsidR="007E2DE4">
        <w:rPr>
          <w:color w:val="333333"/>
          <w:sz w:val="24"/>
          <w:szCs w:val="24"/>
        </w:rPr>
        <w:t xml:space="preserve"> </w:t>
      </w:r>
      <w:r w:rsidRPr="00E0374E">
        <w:rPr>
          <w:color w:val="333333"/>
          <w:sz w:val="24"/>
          <w:szCs w:val="24"/>
        </w:rPr>
        <w:t>(2018).</w:t>
      </w:r>
      <w:r w:rsidRPr="007C0670">
        <w:rPr>
          <w:color w:val="333333"/>
          <w:sz w:val="24"/>
          <w:szCs w:val="24"/>
        </w:rPr>
        <w:t xml:space="preserve"> </w:t>
      </w:r>
      <w:r w:rsidRPr="00E0374E">
        <w:rPr>
          <w:color w:val="333333"/>
          <w:sz w:val="24"/>
          <w:szCs w:val="24"/>
        </w:rPr>
        <w:t xml:space="preserve">Soharuni.edu.om. [online] You </w:t>
      </w:r>
      <w:proofErr w:type="spellStart"/>
      <w:r w:rsidRPr="00E0374E">
        <w:rPr>
          <w:color w:val="333333"/>
          <w:sz w:val="24"/>
          <w:szCs w:val="24"/>
        </w:rPr>
        <w:t>canaccess</w:t>
      </w:r>
      <w:proofErr w:type="spellEnd"/>
      <w:r w:rsidRPr="00E0374E">
        <w:rPr>
          <w:color w:val="333333"/>
          <w:sz w:val="24"/>
          <w:szCs w:val="24"/>
        </w:rPr>
        <w:t xml:space="preserve"> it at</w:t>
      </w:r>
    </w:p>
    <w:p w14:paraId="5DC3063F" w14:textId="63E74A19" w:rsidR="007E2DE4" w:rsidRDefault="007E2DE4" w:rsidP="007C0670">
      <w:pPr>
        <w:shd w:val="clear" w:color="auto" w:fill="FFFFFF"/>
        <w:spacing w:line="360" w:lineRule="auto"/>
        <w:jc w:val="both"/>
        <w:rPr>
          <w:color w:val="333333"/>
          <w:sz w:val="24"/>
          <w:szCs w:val="24"/>
        </w:rPr>
      </w:pPr>
      <w:r>
        <w:rPr>
          <w:color w:val="333333"/>
          <w:sz w:val="24"/>
          <w:szCs w:val="24"/>
        </w:rPr>
        <w:t xml:space="preserve"> </w:t>
      </w:r>
      <w:hyperlink r:id="rId8" w:history="1">
        <w:r w:rsidR="000A7F06" w:rsidRPr="00E0374E">
          <w:rPr>
            <w:rStyle w:val="Hyperlink"/>
            <w:sz w:val="24"/>
            <w:szCs w:val="24"/>
          </w:rPr>
          <w:t>https://www.soharuni.edu.om/sualumni/</w:t>
        </w:r>
      </w:hyperlink>
      <w:r w:rsidR="00E0374E" w:rsidRPr="00E0374E">
        <w:rPr>
          <w:color w:val="333333"/>
          <w:sz w:val="24"/>
          <w:szCs w:val="24"/>
        </w:rPr>
        <w:t>.</w:t>
      </w:r>
      <w:r>
        <w:rPr>
          <w:color w:val="333333"/>
          <w:sz w:val="24"/>
          <w:szCs w:val="24"/>
        </w:rPr>
        <w:t xml:space="preserve"> </w:t>
      </w:r>
      <w:r w:rsidR="00E0374E" w:rsidRPr="00E0374E">
        <w:rPr>
          <w:color w:val="333333"/>
          <w:sz w:val="24"/>
          <w:szCs w:val="24"/>
        </w:rPr>
        <w:t>[Accessed December 11, 2018].</w:t>
      </w:r>
    </w:p>
    <w:p w14:paraId="3119F822" w14:textId="1DD37CD9" w:rsidR="0055483A" w:rsidRDefault="00E0374E" w:rsidP="007C0670">
      <w:pPr>
        <w:shd w:val="clear" w:color="auto" w:fill="FFFFFF"/>
        <w:spacing w:line="360" w:lineRule="auto"/>
        <w:jc w:val="both"/>
        <w:rPr>
          <w:color w:val="333333"/>
          <w:sz w:val="24"/>
          <w:szCs w:val="24"/>
        </w:rPr>
      </w:pPr>
      <w:r w:rsidRPr="00E0374E">
        <w:rPr>
          <w:color w:val="333333"/>
          <w:sz w:val="24"/>
          <w:szCs w:val="24"/>
        </w:rPr>
        <w:t xml:space="preserve"> Michael Bungay </w:t>
      </w:r>
    </w:p>
    <w:p w14:paraId="3875F5AB" w14:textId="6DD9DA31" w:rsidR="007E533A" w:rsidRDefault="00E0374E" w:rsidP="007C0670">
      <w:pPr>
        <w:shd w:val="clear" w:color="auto" w:fill="FFFFFF"/>
        <w:spacing w:line="360" w:lineRule="auto"/>
        <w:jc w:val="both"/>
        <w:rPr>
          <w:color w:val="333333"/>
          <w:sz w:val="24"/>
          <w:szCs w:val="24"/>
        </w:rPr>
      </w:pPr>
      <w:r w:rsidRPr="00E0374E">
        <w:rPr>
          <w:color w:val="333333"/>
          <w:sz w:val="24"/>
          <w:szCs w:val="24"/>
        </w:rPr>
        <w:lastRenderedPageBreak/>
        <w:t>3. Say less, ask more, and transform the way you lead forever—that is the coaching habit (summary)</w:t>
      </w:r>
      <w:r w:rsidRPr="007C0670">
        <w:rPr>
          <w:color w:val="333333"/>
          <w:sz w:val="24"/>
          <w:szCs w:val="24"/>
        </w:rPr>
        <w:t xml:space="preserve"> </w:t>
      </w:r>
      <w:r w:rsidRPr="00E0374E">
        <w:rPr>
          <w:color w:val="333333"/>
          <w:sz w:val="24"/>
          <w:szCs w:val="24"/>
        </w:rPr>
        <w:t>[2016]</w:t>
      </w:r>
      <w:r w:rsidRPr="007C0670">
        <w:rPr>
          <w:color w:val="333333"/>
          <w:sz w:val="24"/>
          <w:szCs w:val="24"/>
        </w:rPr>
        <w:t xml:space="preserve"> </w:t>
      </w:r>
      <w:r w:rsidRPr="00E0374E">
        <w:rPr>
          <w:color w:val="333333"/>
          <w:sz w:val="24"/>
          <w:szCs w:val="24"/>
        </w:rPr>
        <w:t xml:space="preserve">Julie Starr </w:t>
      </w:r>
    </w:p>
    <w:p w14:paraId="5390040D" w14:textId="3017F5C9" w:rsidR="00D83DB2" w:rsidRDefault="00E0374E" w:rsidP="007C0670">
      <w:pPr>
        <w:shd w:val="clear" w:color="auto" w:fill="FFFFFF"/>
        <w:spacing w:line="360" w:lineRule="auto"/>
        <w:jc w:val="both"/>
        <w:rPr>
          <w:color w:val="333333"/>
          <w:sz w:val="24"/>
          <w:szCs w:val="24"/>
        </w:rPr>
      </w:pPr>
      <w:r w:rsidRPr="00E0374E">
        <w:rPr>
          <w:color w:val="333333"/>
          <w:sz w:val="24"/>
          <w:szCs w:val="24"/>
        </w:rPr>
        <w:t>4. A Step-by-Step Guide to Becoming a Better Mentor:</w:t>
      </w:r>
      <w:r w:rsidR="007E533A" w:rsidRPr="007C0670">
        <w:rPr>
          <w:color w:val="333333"/>
          <w:sz w:val="24"/>
          <w:szCs w:val="24"/>
        </w:rPr>
        <w:t xml:space="preserve"> </w:t>
      </w:r>
      <w:r w:rsidRPr="00E0374E">
        <w:rPr>
          <w:color w:val="333333"/>
          <w:sz w:val="24"/>
          <w:szCs w:val="24"/>
        </w:rPr>
        <w:t>The Mentoring Manual (2014)</w:t>
      </w:r>
    </w:p>
    <w:p w14:paraId="262BCA4C" w14:textId="45110155" w:rsidR="00E0374E" w:rsidRPr="00E0374E" w:rsidRDefault="0055483A" w:rsidP="007C0670">
      <w:pPr>
        <w:shd w:val="clear" w:color="auto" w:fill="FFFFFF"/>
        <w:spacing w:line="360" w:lineRule="auto"/>
        <w:jc w:val="both"/>
        <w:rPr>
          <w:color w:val="333333"/>
          <w:sz w:val="24"/>
          <w:szCs w:val="24"/>
        </w:rPr>
      </w:pPr>
      <w:r>
        <w:rPr>
          <w:color w:val="333333"/>
          <w:sz w:val="24"/>
          <w:szCs w:val="24"/>
        </w:rPr>
        <w:t>5</w:t>
      </w:r>
      <w:r w:rsidR="00E0374E" w:rsidRPr="00E0374E">
        <w:rPr>
          <w:color w:val="333333"/>
          <w:sz w:val="24"/>
          <w:szCs w:val="24"/>
        </w:rPr>
        <w:t xml:space="preserve">. Lory A. </w:t>
      </w:r>
      <w:proofErr w:type="spellStart"/>
      <w:r w:rsidR="00E0374E" w:rsidRPr="00E0374E">
        <w:rPr>
          <w:color w:val="333333"/>
          <w:sz w:val="24"/>
          <w:szCs w:val="24"/>
        </w:rPr>
        <w:t>Fischler</w:t>
      </w:r>
      <w:proofErr w:type="spellEnd"/>
      <w:r w:rsidR="00E0374E" w:rsidRPr="00E0374E">
        <w:rPr>
          <w:color w:val="333333"/>
          <w:sz w:val="24"/>
          <w:szCs w:val="24"/>
        </w:rPr>
        <w:t xml:space="preserve"> and Lois J. Zachary Making mentoring work for You: The Mentee's Guide</w:t>
      </w:r>
    </w:p>
    <w:p w14:paraId="79CB3C20" w14:textId="028E3FA2" w:rsidR="00D723BA" w:rsidRPr="007C0670" w:rsidRDefault="00D723BA" w:rsidP="007C0670">
      <w:pPr>
        <w:spacing w:line="360" w:lineRule="auto"/>
        <w:jc w:val="both"/>
        <w:rPr>
          <w:sz w:val="24"/>
          <w:szCs w:val="24"/>
        </w:rPr>
      </w:pPr>
    </w:p>
    <w:sectPr w:rsidR="00D723BA" w:rsidRPr="007C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308A"/>
    <w:multiLevelType w:val="hybridMultilevel"/>
    <w:tmpl w:val="C818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0596"/>
    <w:multiLevelType w:val="hybridMultilevel"/>
    <w:tmpl w:val="D354B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D18A9"/>
    <w:multiLevelType w:val="hybridMultilevel"/>
    <w:tmpl w:val="6B42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5A65"/>
    <w:multiLevelType w:val="hybridMultilevel"/>
    <w:tmpl w:val="48182DD6"/>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35679"/>
    <w:multiLevelType w:val="hybridMultilevel"/>
    <w:tmpl w:val="C93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2538F"/>
    <w:multiLevelType w:val="hybridMultilevel"/>
    <w:tmpl w:val="C952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D8A"/>
    <w:multiLevelType w:val="hybridMultilevel"/>
    <w:tmpl w:val="541C1BF2"/>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55E9"/>
    <w:multiLevelType w:val="hybridMultilevel"/>
    <w:tmpl w:val="223A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071C6"/>
    <w:multiLevelType w:val="hybridMultilevel"/>
    <w:tmpl w:val="41F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D241F"/>
    <w:multiLevelType w:val="hybridMultilevel"/>
    <w:tmpl w:val="DA963EE0"/>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E6BD8"/>
    <w:multiLevelType w:val="hybridMultilevel"/>
    <w:tmpl w:val="FEB4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357E5"/>
    <w:multiLevelType w:val="hybridMultilevel"/>
    <w:tmpl w:val="8DDCBAB4"/>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F41EE"/>
    <w:multiLevelType w:val="hybridMultilevel"/>
    <w:tmpl w:val="1EC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84F38"/>
    <w:multiLevelType w:val="hybridMultilevel"/>
    <w:tmpl w:val="DF9AC3AE"/>
    <w:lvl w:ilvl="0" w:tplc="970A09CC">
      <w:start w:val="1"/>
      <w:numFmt w:val="bullet"/>
      <w:lvlText w:val="●"/>
      <w:lvlJc w:val="left"/>
      <w:pPr>
        <w:ind w:left="720" w:hanging="360"/>
      </w:pPr>
    </w:lvl>
    <w:lvl w:ilvl="1" w:tplc="5538A90E">
      <w:start w:val="1"/>
      <w:numFmt w:val="bullet"/>
      <w:lvlText w:val="○"/>
      <w:lvlJc w:val="left"/>
      <w:pPr>
        <w:ind w:left="1440" w:hanging="360"/>
      </w:pPr>
    </w:lvl>
    <w:lvl w:ilvl="2" w:tplc="F478304E">
      <w:start w:val="1"/>
      <w:numFmt w:val="bullet"/>
      <w:lvlText w:val="■"/>
      <w:lvlJc w:val="left"/>
      <w:pPr>
        <w:ind w:left="2160" w:hanging="360"/>
      </w:pPr>
    </w:lvl>
    <w:lvl w:ilvl="3" w:tplc="8352479C">
      <w:start w:val="1"/>
      <w:numFmt w:val="bullet"/>
      <w:lvlText w:val="●"/>
      <w:lvlJc w:val="left"/>
      <w:pPr>
        <w:ind w:left="2880" w:hanging="360"/>
      </w:pPr>
    </w:lvl>
    <w:lvl w:ilvl="4" w:tplc="957640E8">
      <w:start w:val="1"/>
      <w:numFmt w:val="bullet"/>
      <w:lvlText w:val="○"/>
      <w:lvlJc w:val="left"/>
      <w:pPr>
        <w:ind w:left="3600" w:hanging="360"/>
      </w:pPr>
    </w:lvl>
    <w:lvl w:ilvl="5" w:tplc="7BBE8CD4">
      <w:start w:val="1"/>
      <w:numFmt w:val="bullet"/>
      <w:lvlText w:val="■"/>
      <w:lvlJc w:val="left"/>
      <w:pPr>
        <w:ind w:left="4320" w:hanging="360"/>
      </w:pPr>
    </w:lvl>
    <w:lvl w:ilvl="6" w:tplc="416636C6">
      <w:start w:val="1"/>
      <w:numFmt w:val="bullet"/>
      <w:lvlText w:val="●"/>
      <w:lvlJc w:val="left"/>
      <w:pPr>
        <w:ind w:left="5040" w:hanging="360"/>
      </w:pPr>
    </w:lvl>
    <w:lvl w:ilvl="7" w:tplc="BF387836">
      <w:start w:val="1"/>
      <w:numFmt w:val="bullet"/>
      <w:lvlText w:val="●"/>
      <w:lvlJc w:val="left"/>
      <w:pPr>
        <w:ind w:left="5760" w:hanging="360"/>
      </w:pPr>
    </w:lvl>
    <w:lvl w:ilvl="8" w:tplc="328438EC">
      <w:start w:val="1"/>
      <w:numFmt w:val="bullet"/>
      <w:lvlText w:val="●"/>
      <w:lvlJc w:val="left"/>
      <w:pPr>
        <w:ind w:left="6480" w:hanging="360"/>
      </w:pPr>
    </w:lvl>
  </w:abstractNum>
  <w:abstractNum w:abstractNumId="14" w15:restartNumberingAfterBreak="0">
    <w:nsid w:val="5B5F0F35"/>
    <w:multiLevelType w:val="hybridMultilevel"/>
    <w:tmpl w:val="33BC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F4850"/>
    <w:multiLevelType w:val="hybridMultilevel"/>
    <w:tmpl w:val="DC2E5F1C"/>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E2325"/>
    <w:multiLevelType w:val="hybridMultilevel"/>
    <w:tmpl w:val="01D2145A"/>
    <w:lvl w:ilvl="0" w:tplc="E3085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600DE"/>
    <w:multiLevelType w:val="hybridMultilevel"/>
    <w:tmpl w:val="FFA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450DE"/>
    <w:multiLevelType w:val="hybridMultilevel"/>
    <w:tmpl w:val="45A0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2"/>
  </w:num>
  <w:num w:numId="3">
    <w:abstractNumId w:val="4"/>
  </w:num>
  <w:num w:numId="4">
    <w:abstractNumId w:val="15"/>
  </w:num>
  <w:num w:numId="5">
    <w:abstractNumId w:val="9"/>
  </w:num>
  <w:num w:numId="6">
    <w:abstractNumId w:val="16"/>
  </w:num>
  <w:num w:numId="7">
    <w:abstractNumId w:val="11"/>
  </w:num>
  <w:num w:numId="8">
    <w:abstractNumId w:val="6"/>
  </w:num>
  <w:num w:numId="9">
    <w:abstractNumId w:val="3"/>
  </w:num>
  <w:num w:numId="10">
    <w:abstractNumId w:val="7"/>
  </w:num>
  <w:num w:numId="11">
    <w:abstractNumId w:val="5"/>
  </w:num>
  <w:num w:numId="12">
    <w:abstractNumId w:val="12"/>
  </w:num>
  <w:num w:numId="13">
    <w:abstractNumId w:val="1"/>
  </w:num>
  <w:num w:numId="14">
    <w:abstractNumId w:val="10"/>
  </w:num>
  <w:num w:numId="15">
    <w:abstractNumId w:val="14"/>
  </w:num>
  <w:num w:numId="16">
    <w:abstractNumId w:val="0"/>
  </w:num>
  <w:num w:numId="17">
    <w:abstractNumId w:val="8"/>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D2"/>
    <w:rsid w:val="000742E0"/>
    <w:rsid w:val="00087F3B"/>
    <w:rsid w:val="000A63C1"/>
    <w:rsid w:val="000A7F06"/>
    <w:rsid w:val="000C6660"/>
    <w:rsid w:val="001659AD"/>
    <w:rsid w:val="001970C7"/>
    <w:rsid w:val="001A0C17"/>
    <w:rsid w:val="001E2155"/>
    <w:rsid w:val="00207106"/>
    <w:rsid w:val="002842D2"/>
    <w:rsid w:val="00285233"/>
    <w:rsid w:val="002C70D0"/>
    <w:rsid w:val="002F697F"/>
    <w:rsid w:val="003373D6"/>
    <w:rsid w:val="00357151"/>
    <w:rsid w:val="003B7A67"/>
    <w:rsid w:val="003E577D"/>
    <w:rsid w:val="003E7A96"/>
    <w:rsid w:val="003F3690"/>
    <w:rsid w:val="003F5FCC"/>
    <w:rsid w:val="00411395"/>
    <w:rsid w:val="0041287F"/>
    <w:rsid w:val="004262B3"/>
    <w:rsid w:val="0043051C"/>
    <w:rsid w:val="00444C36"/>
    <w:rsid w:val="00453FA8"/>
    <w:rsid w:val="00466106"/>
    <w:rsid w:val="00485897"/>
    <w:rsid w:val="004B140E"/>
    <w:rsid w:val="004E2A00"/>
    <w:rsid w:val="0055371F"/>
    <w:rsid w:val="0055483A"/>
    <w:rsid w:val="00620B07"/>
    <w:rsid w:val="006218D8"/>
    <w:rsid w:val="0064549B"/>
    <w:rsid w:val="00674F16"/>
    <w:rsid w:val="006C7537"/>
    <w:rsid w:val="00707C0C"/>
    <w:rsid w:val="0072544C"/>
    <w:rsid w:val="00750770"/>
    <w:rsid w:val="00795FDB"/>
    <w:rsid w:val="007B5F13"/>
    <w:rsid w:val="007C0670"/>
    <w:rsid w:val="007D7D3D"/>
    <w:rsid w:val="007E2DE4"/>
    <w:rsid w:val="007E533A"/>
    <w:rsid w:val="007F017E"/>
    <w:rsid w:val="007F6DB0"/>
    <w:rsid w:val="0080483E"/>
    <w:rsid w:val="00810783"/>
    <w:rsid w:val="00824B67"/>
    <w:rsid w:val="00837156"/>
    <w:rsid w:val="0085345E"/>
    <w:rsid w:val="00853E6E"/>
    <w:rsid w:val="00865D38"/>
    <w:rsid w:val="00876FC1"/>
    <w:rsid w:val="008925CC"/>
    <w:rsid w:val="00897DAF"/>
    <w:rsid w:val="008B32E4"/>
    <w:rsid w:val="008D0FE6"/>
    <w:rsid w:val="008D4B43"/>
    <w:rsid w:val="008F4279"/>
    <w:rsid w:val="00902361"/>
    <w:rsid w:val="00937BBE"/>
    <w:rsid w:val="00941861"/>
    <w:rsid w:val="00941B53"/>
    <w:rsid w:val="0099680F"/>
    <w:rsid w:val="009B25F4"/>
    <w:rsid w:val="009C30B3"/>
    <w:rsid w:val="009C5F46"/>
    <w:rsid w:val="009D3181"/>
    <w:rsid w:val="009E3789"/>
    <w:rsid w:val="00A104F8"/>
    <w:rsid w:val="00A2266F"/>
    <w:rsid w:val="00A25F09"/>
    <w:rsid w:val="00A57314"/>
    <w:rsid w:val="00A60F51"/>
    <w:rsid w:val="00A86967"/>
    <w:rsid w:val="00A94606"/>
    <w:rsid w:val="00AB2EBC"/>
    <w:rsid w:val="00AE778E"/>
    <w:rsid w:val="00B4675E"/>
    <w:rsid w:val="00B62EFD"/>
    <w:rsid w:val="00B642A3"/>
    <w:rsid w:val="00BA47A9"/>
    <w:rsid w:val="00C01078"/>
    <w:rsid w:val="00C37EF6"/>
    <w:rsid w:val="00C54DAF"/>
    <w:rsid w:val="00C665E3"/>
    <w:rsid w:val="00CC75C5"/>
    <w:rsid w:val="00CD0E8B"/>
    <w:rsid w:val="00D23034"/>
    <w:rsid w:val="00D7122E"/>
    <w:rsid w:val="00D723BA"/>
    <w:rsid w:val="00D80908"/>
    <w:rsid w:val="00D83DB2"/>
    <w:rsid w:val="00D859C5"/>
    <w:rsid w:val="00D9455C"/>
    <w:rsid w:val="00DB6D2D"/>
    <w:rsid w:val="00DC42F7"/>
    <w:rsid w:val="00E0374E"/>
    <w:rsid w:val="00E058ED"/>
    <w:rsid w:val="00E14561"/>
    <w:rsid w:val="00E26DC8"/>
    <w:rsid w:val="00E30F14"/>
    <w:rsid w:val="00E40E90"/>
    <w:rsid w:val="00E41867"/>
    <w:rsid w:val="00E468D0"/>
    <w:rsid w:val="00E67EE9"/>
    <w:rsid w:val="00E7180A"/>
    <w:rsid w:val="00E9231F"/>
    <w:rsid w:val="00EB123B"/>
    <w:rsid w:val="00EC2F41"/>
    <w:rsid w:val="00EE6190"/>
    <w:rsid w:val="00EE75A3"/>
    <w:rsid w:val="00EF77D0"/>
    <w:rsid w:val="00F4047B"/>
    <w:rsid w:val="00F93747"/>
    <w:rsid w:val="00F970B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DE5E"/>
  <w15:docId w15:val="{BB77E1FC-7856-46B3-8BBF-94620470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2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637">
      <w:bodyDiv w:val="1"/>
      <w:marLeft w:val="0"/>
      <w:marRight w:val="0"/>
      <w:marTop w:val="0"/>
      <w:marBottom w:val="0"/>
      <w:divBdr>
        <w:top w:val="none" w:sz="0" w:space="0" w:color="auto"/>
        <w:left w:val="none" w:sz="0" w:space="0" w:color="auto"/>
        <w:bottom w:val="none" w:sz="0" w:space="0" w:color="auto"/>
        <w:right w:val="none" w:sz="0" w:space="0" w:color="auto"/>
      </w:divBdr>
      <w:divsChild>
        <w:div w:id="1812164948">
          <w:marLeft w:val="0"/>
          <w:marRight w:val="0"/>
          <w:marTop w:val="0"/>
          <w:marBottom w:val="0"/>
          <w:divBdr>
            <w:top w:val="none" w:sz="0" w:space="0" w:color="auto"/>
            <w:left w:val="none" w:sz="0" w:space="0" w:color="auto"/>
            <w:bottom w:val="none" w:sz="0" w:space="0" w:color="auto"/>
            <w:right w:val="none" w:sz="0" w:space="0" w:color="auto"/>
          </w:divBdr>
          <w:divsChild>
            <w:div w:id="1282221048">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534118699">
      <w:bodyDiv w:val="1"/>
      <w:marLeft w:val="0"/>
      <w:marRight w:val="0"/>
      <w:marTop w:val="0"/>
      <w:marBottom w:val="0"/>
      <w:divBdr>
        <w:top w:val="none" w:sz="0" w:space="0" w:color="auto"/>
        <w:left w:val="none" w:sz="0" w:space="0" w:color="auto"/>
        <w:bottom w:val="none" w:sz="0" w:space="0" w:color="auto"/>
        <w:right w:val="none" w:sz="0" w:space="0" w:color="auto"/>
      </w:divBdr>
      <w:divsChild>
        <w:div w:id="865142085">
          <w:marLeft w:val="0"/>
          <w:marRight w:val="0"/>
          <w:marTop w:val="0"/>
          <w:marBottom w:val="0"/>
          <w:divBdr>
            <w:top w:val="none" w:sz="0" w:space="0" w:color="auto"/>
            <w:left w:val="none" w:sz="0" w:space="0" w:color="auto"/>
            <w:bottom w:val="none" w:sz="0" w:space="0" w:color="auto"/>
            <w:right w:val="none" w:sz="0" w:space="0" w:color="auto"/>
          </w:divBdr>
          <w:divsChild>
            <w:div w:id="1599093936">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29332982">
      <w:bodyDiv w:val="1"/>
      <w:marLeft w:val="0"/>
      <w:marRight w:val="0"/>
      <w:marTop w:val="0"/>
      <w:marBottom w:val="0"/>
      <w:divBdr>
        <w:top w:val="none" w:sz="0" w:space="0" w:color="auto"/>
        <w:left w:val="none" w:sz="0" w:space="0" w:color="auto"/>
        <w:bottom w:val="none" w:sz="0" w:space="0" w:color="auto"/>
        <w:right w:val="none" w:sz="0" w:space="0" w:color="auto"/>
      </w:divBdr>
      <w:divsChild>
        <w:div w:id="562300454">
          <w:marLeft w:val="0"/>
          <w:marRight w:val="0"/>
          <w:marTop w:val="0"/>
          <w:marBottom w:val="0"/>
          <w:divBdr>
            <w:top w:val="none" w:sz="0" w:space="0" w:color="auto"/>
            <w:left w:val="none" w:sz="0" w:space="0" w:color="auto"/>
            <w:bottom w:val="none" w:sz="0" w:space="0" w:color="auto"/>
            <w:right w:val="none" w:sz="0" w:space="0" w:color="auto"/>
          </w:divBdr>
          <w:divsChild>
            <w:div w:id="150890880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402556161">
      <w:bodyDiv w:val="1"/>
      <w:marLeft w:val="0"/>
      <w:marRight w:val="0"/>
      <w:marTop w:val="0"/>
      <w:marBottom w:val="0"/>
      <w:divBdr>
        <w:top w:val="none" w:sz="0" w:space="0" w:color="auto"/>
        <w:left w:val="none" w:sz="0" w:space="0" w:color="auto"/>
        <w:bottom w:val="none" w:sz="0" w:space="0" w:color="auto"/>
        <w:right w:val="none" w:sz="0" w:space="0" w:color="auto"/>
      </w:divBdr>
      <w:divsChild>
        <w:div w:id="1204245156">
          <w:marLeft w:val="0"/>
          <w:marRight w:val="0"/>
          <w:marTop w:val="0"/>
          <w:marBottom w:val="0"/>
          <w:divBdr>
            <w:top w:val="none" w:sz="0" w:space="0" w:color="auto"/>
            <w:left w:val="none" w:sz="0" w:space="0" w:color="auto"/>
            <w:bottom w:val="none" w:sz="0" w:space="0" w:color="auto"/>
            <w:right w:val="none" w:sz="0" w:space="0" w:color="auto"/>
          </w:divBdr>
          <w:divsChild>
            <w:div w:id="1997371189">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800491689">
      <w:bodyDiv w:val="1"/>
      <w:marLeft w:val="0"/>
      <w:marRight w:val="0"/>
      <w:marTop w:val="0"/>
      <w:marBottom w:val="0"/>
      <w:divBdr>
        <w:top w:val="none" w:sz="0" w:space="0" w:color="auto"/>
        <w:left w:val="none" w:sz="0" w:space="0" w:color="auto"/>
        <w:bottom w:val="none" w:sz="0" w:space="0" w:color="auto"/>
        <w:right w:val="none" w:sz="0" w:space="0" w:color="auto"/>
      </w:divBdr>
      <w:divsChild>
        <w:div w:id="1778020220">
          <w:marLeft w:val="0"/>
          <w:marRight w:val="0"/>
          <w:marTop w:val="0"/>
          <w:marBottom w:val="0"/>
          <w:divBdr>
            <w:top w:val="none" w:sz="0" w:space="0" w:color="auto"/>
            <w:left w:val="none" w:sz="0" w:space="0" w:color="auto"/>
            <w:bottom w:val="none" w:sz="0" w:space="0" w:color="auto"/>
            <w:right w:val="none" w:sz="0" w:space="0" w:color="auto"/>
          </w:divBdr>
          <w:divsChild>
            <w:div w:id="147548740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haruni.edu.om/sualumni/" TargetMode="External"/><Relationship Id="rId3" Type="http://schemas.openxmlformats.org/officeDocument/2006/relationships/settings" Target="settings.xml"/><Relationship Id="rId7" Type="http://schemas.openxmlformats.org/officeDocument/2006/relationships/hyperlink" Target="https://www.majancollege.edu.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nirajan@gmail.com" TargetMode="External"/><Relationship Id="rId5" Type="http://schemas.openxmlformats.org/officeDocument/2006/relationships/hyperlink" Target="mailto:21pcav00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bama bama</cp:lastModifiedBy>
  <cp:revision>110</cp:revision>
  <dcterms:created xsi:type="dcterms:W3CDTF">2023-05-29T17:05:00Z</dcterms:created>
  <dcterms:modified xsi:type="dcterms:W3CDTF">2023-06-02T08:51:00Z</dcterms:modified>
</cp:coreProperties>
</file>