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Campus Placement Management System</w:t>
      </w:r>
      <w:r w:rsidDel="00000000" w:rsidR="00000000" w:rsidRPr="00000000">
        <w:rPr>
          <w:rtl w:val="0"/>
        </w:rPr>
      </w:r>
    </w:p>
    <w:p w:rsidR="00000000" w:rsidDel="00000000" w:rsidP="00000000" w:rsidRDefault="00000000" w:rsidRPr="00000000" w14:paraId="00000003">
      <w:pPr>
        <w:spacing w:after="120" w:lineRule="auto"/>
        <w:jc w:val="center"/>
        <w:rPr>
          <w:rFonts w:ascii="Cambria" w:cs="Cambria" w:eastAsia="Cambria" w:hAnsi="Cambria"/>
          <w:b w:val="1"/>
          <w:sz w:val="24"/>
          <w:szCs w:val="24"/>
          <w:vertAlign w:val="superscript"/>
        </w:rPr>
      </w:pPr>
      <w:r w:rsidDel="00000000" w:rsidR="00000000" w:rsidRPr="00000000">
        <w:rPr>
          <w:rFonts w:ascii="Cambria" w:cs="Cambria" w:eastAsia="Cambria" w:hAnsi="Cambria"/>
          <w:b w:val="1"/>
          <w:sz w:val="24"/>
          <w:szCs w:val="24"/>
          <w:rtl w:val="0"/>
        </w:rPr>
        <w:t xml:space="preserve">Prof. Gayathri Dili</w:t>
      </w:r>
      <w:r w:rsidDel="00000000" w:rsidR="00000000" w:rsidRPr="00000000">
        <w:rPr>
          <w:rFonts w:ascii="Cambria" w:cs="Cambria" w:eastAsia="Cambria" w:hAnsi="Cambria"/>
          <w:b w:val="1"/>
          <w:sz w:val="24"/>
          <w:szCs w:val="24"/>
          <w:rtl w:val="0"/>
        </w:rPr>
        <w:t xml:space="preserve">, Abhay Krishnan M N, Abhijith E S,</w:t>
      </w:r>
      <w:r w:rsidDel="00000000" w:rsidR="00000000" w:rsidRPr="00000000">
        <w:rPr>
          <w:rFonts w:ascii="Cambria" w:cs="Cambria" w:eastAsia="Cambria" w:hAnsi="Cambria"/>
          <w:b w:val="1"/>
          <w:sz w:val="24"/>
          <w:szCs w:val="24"/>
          <w:vertAlign w:val="superscript"/>
          <w:rtl w:val="0"/>
        </w:rPr>
        <w:t xml:space="preserve"> </w:t>
      </w:r>
      <w:r w:rsidDel="00000000" w:rsidR="00000000" w:rsidRPr="00000000">
        <w:rPr>
          <w:rFonts w:ascii="Cambria" w:cs="Cambria" w:eastAsia="Cambria" w:hAnsi="Cambria"/>
          <w:b w:val="1"/>
          <w:sz w:val="24"/>
          <w:szCs w:val="24"/>
          <w:rtl w:val="0"/>
        </w:rPr>
        <w:t xml:space="preserve"> Ashiq Cherian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1"/>
        </w:rPr>
      </w:pPr>
      <w:r w:rsidDel="00000000" w:rsidR="00000000" w:rsidRPr="00000000">
        <w:rPr>
          <w:rFonts w:ascii="Cambria" w:cs="Cambria" w:eastAsia="Cambria" w:hAnsi="Cambria"/>
          <w:i w:val="1"/>
          <w:rtl w:val="0"/>
        </w:rPr>
        <w:t xml:space="preserve">Department of  Computer Science and Engineering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1"/>
        </w:rPr>
      </w:pPr>
      <w:r w:rsidDel="00000000" w:rsidR="00000000" w:rsidRPr="00000000">
        <w:rPr>
          <w:rFonts w:ascii="Cambria" w:cs="Cambria" w:eastAsia="Cambria" w:hAnsi="Cambria"/>
          <w:i w:val="1"/>
          <w:rtl w:val="0"/>
        </w:rPr>
        <w:t xml:space="preserve">Adi Shankara Institute of Engineering and Technology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i w:val="1"/>
          <w:rtl w:val="0"/>
        </w:rPr>
        <w:t xml:space="preserve">Kalady, India</w:t>
      </w:r>
      <w:r w:rsidDel="00000000" w:rsidR="00000000" w:rsidRPr="00000000">
        <w:rPr>
          <w:rtl w:val="0"/>
        </w:rPr>
      </w:r>
    </w:p>
    <w:p w:rsidR="00000000" w:rsidDel="00000000" w:rsidP="00000000" w:rsidRDefault="00000000" w:rsidRPr="00000000" w14:paraId="00000007">
      <w:pPr>
        <w:spacing w:after="0" w:line="240" w:lineRule="auto"/>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sectPr>
          <w:headerReference r:id="rId7" w:type="default"/>
          <w:footerReference r:id="rId8" w:type="default"/>
          <w:pgSz w:h="16840" w:w="11907" w:orient="portrait"/>
          <w:pgMar w:bottom="720" w:top="720" w:left="720" w:right="720" w:header="144" w:footer="288"/>
          <w:pgNumType w:start="1"/>
        </w:sect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The Campus Placement Management System (CPMS) is an essential tool designed to streamline the recruitment process in educational institutions. This paper presents a comprehensive study on the development and implementation of a CPMS, focusing on its key features, functionalities, and benefits. The CPMS is built using the Django framework, with a front end developed using HTML, CSS, JavaScript, and Bootstrap. The back end leverages Python, utilizing the Beautiful Soup library for web scraping, and MongoDB as the database management system. The system caters to four main user roles: administrators, placement cell/coordinators, class tutors, and students. The paper highlights the technological components of the CPMS, discussing how Django and various libraries facilitate its development. It also emphasizes the significance of web scraping in expanding the reach of placement opportunities beyond the campus. Furthermore, the benefits of the CPMS are examined. It enables administrators to manage the placement process efficiently, allows placement cell/coordinators to streamline on-campus drives, ensures data accuracy through class tutors' contributions, and empowers students with a user-friendly platform to explore placement opportunities and access learning resources. The CPMS enhances the efficiency and effectiveness of the campus placement process, benefitting both educational institutions and students. By automating tasks, improving data integrity, and providing a comprehensive platform, the CPMS revolutionizes the way placements are managed, leading to improved placement outcomes and student career prospects.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Key Words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Campus Placement Management System, Django framework, Web scraping, MongoDB, User roles, On-campus drives, Off-campus drives, Learning Resources, Email notifications.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The recruitment and placement process in educational institutions is a critical aspect of ensuring successful career opportunities for students. Traditionally, managing campus placements has been a complex and time-consuming task for placement cells and coordinators. Manual processes often lead to inefficiencies, data inaccuracies, and limited access to placement opportunities. To address these challenges, the Campus Placement Management System (CPMS) has emerged as a comprehensive solution that leverages technology to streamline the entire placement process. The CPMS is an innovative web-based system built on the Django framework, utilizing a combination of front-end technologies such as HTML, CSS, JavaScript, and Bootstrap, and back-end technologies like Python. It incorporates features and functionalities aimed at simplifying and automating various tasks involved in campus placements. The primary objective of the CPMS is to provide a user-friendly platform that caters to the needs of different stakeholders involved in the placement process. The system accommodates four main user roles: administrators, placement cell/coordinators, class tutors, and students. Each user role is equipped with specific privileges and functionalities that align with their responsibilities. Administrators have complete control over the system and can manage user roles, ensuring proper access and permissions for all stakeholders. Placement cells/coordinators play a vital role in organizing on-campus drives, including the creation, modification, and deletion of drive details. Class tutors, on the other hand, contribute to the integrity of student data by uploading essential information such as CGPA and backlog records. The CPMS places a strong emphasis on student-centric functionalities. Students can view comprehensive information about on-campus drives, register for suitable placements, and withdraw their registrations if necessary. The system also integrates a web scraping component to provide additional placement opportunities through the off-campus drives section. Furthermore, students have access to a learning resources section where they can prepare for various rounds of the recruitment process, including aptitude tests, programming assessments, and group discussions. To ensure effective communication and timely updates, the CPMS incorporates an email-sending mechanism. Students receive automated notifications regarding new on-campus drives, ensuring that they are aware of upcoming opportunities. Additionally, the system sends reminders on the registration deadline to encourage active participation. This conference paper aims to present a detailed overview of the CPMS, highlighting its features, functionalities, and the benefits it offers to educational institutions, placement cell members, tutors, and students. The paper will delve into the technical components of the system, discussing the implementation of the Django framework, the integration of web scraping using the Beautiful Soup library, and the utilization of MongoDB as the database management system. Overall, the CPMS acts as a catalyst for transforming the campus placement process, promoting efficiency, accuracy, and accessibility. By automating various tasks, maintaining data integrity, and providing a centralized platform, the CPMS simplifies the placement process and enhances the career prospects of students.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LITERATURE SURVEY</w:t>
      </w:r>
    </w:p>
    <w:p w:rsidR="00000000" w:rsidDel="00000000" w:rsidP="00000000" w:rsidRDefault="00000000" w:rsidRPr="00000000" w14:paraId="00000013">
      <w:pPr>
        <w:spacing w:line="60" w:lineRule="auto"/>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Review of the Placement Management System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An summary of the literature review is provided in this chapter. Some of the researchers' pertinent work is represented in this chapter. Researchers on placement management have examined a variety of practices; some of them are covered below. Android apps: The younger generation exemplifies style in mobile devices and applications, which is the current trend in the modern world. The literacy rate in emerging countries is higher than that of other countries, according to recent figures. However, there is an urgent need to improve higher education levels and increase youth group awareness. The placement department's web-based Mobile-Centric Learning System (ICCCA) runs on the Windows operating system. of the organisation to save student data in a database that businesses may access through a secure login, simplifying the recruitment process. The system contains all of the necessary data. preserving the student's privacy. This essay discusses how to fix a problem that developed in a manual system that was already in place. In the current manual process, finding and updating student data is a major problem. The training and placement officer would also have a difficult time narrowing down the list of applicants based on the criteria of the campus campaign. The system that is being proposed includes data registration, updating, and searching. The administrator has the most power when using student data. The administrative crew is busier than the rest of the group. the user's remaining Students can sign up, access, and modify their academic or personal information. A list of the pupils who have been placed will also be kept by the administration along with personal information.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College Placement Management System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 the current method, each step is completed by hand. Even small matters required the college training and placement officer to consult all of the prior years' records. It used to be time-consuming and tedious to do this. As the number of pupils grows every year, it gets increasingly challenging. The current system also has other drawbacks. A manual placement management system requires human intervention for every task. Errors have the greatest likelihood as a result. The files are not organised in a hierarchy. As a result, looking for something specific becomes difficult. Due to the difficulty and ambiguity of updating some data, there is a risk of information duplication, which can cause data redundancy. Many students miss out on the chance to get a seat for a job interview because they are unaware of the placement updates provided by the college's training and placement officer.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Research on Placement Management Systems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projects and procedures used in the existing placement cells need time and effort. Many analytical problems are brought on by human involvement. These mistakes lead to substantial maintenance problems and student dropout because of faults in the system. Documenting and categorising are particularly difficult due to manual labour. The system becomes expensive and ineffective as a result of these analytical techniques' difficult administration and high analytical costs. It offers a straightforward user interface for the quick collection and upkeep of all kinds of student data. For the benefit of both students and faculty, accurate, current information about students' academic journeys must be created and managed. The majority of manual labour is done by humans under the current system. The maximum number of human faces at the point of contact between the student and the administrator Every procedure becomes time-consuming as a result of the aforementioned issues. The sorting issue was caused by the fact that the records were kept in modified Access sheets. There were search issues because the files weren't organised hierarchically. Due to the aforementioned issues, updating was highly challenging and unclear, resulting in file duplication and, consequently, data duplication. Students may not be informed about training and placement options, resulting in missed chances. The number of interactions between students and the training and placement department was less. Users are multiplying consistently. It takes a lot of time and effort to do this. With the right login information, the suggested system can be viewed online. The student's record contains details about their academic performance, educational background, and personal information. For student data, this system acts as a central database. The college's Training and Placement department can utilise this system as an application to manage student data for recruitment drives. Based on their CGPA, students can check the requirements for upcoming placement drives at a particular organisation. Physical labour slows down the process and creates difficulties, such as when an administrator creates users and those users access those users' accounts. A user can modify the information in his account by logging in, but the administrator must first give permission. Students have access to changing their passwords, updating their information, searching for information, reviewing their information, emailing the administrator, and reading the administrator's posts.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Design and Development of Department Placement Portal using MERN Technology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entire placement procedure will be automated by the planned TNP Vision system. It is an interactive software platform that focuses on managing and analysing student data to digitise practises, giving visibility to students' progress, and giving employers a platform to streamline the employment process. The majority of the work has been implemented utilising web technologies including PHP, HTML, CSS, and Android applications, according to the results of the literature review. It has been noted that eliminating manual labour, protecting data, and making previous interview experiences available to students is crucial.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Student Analysis System for Training and Placement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There are numerous potentials to improve the selection ratio with an interactive training and placement system that automates the training and placement processes. This system notifies applicants of employment openings for students in many professions, invites other organisations to hire students from the college, and keeps tabs on the students' progress. According to the needs of HR and their various criteria, it can produce a list of students who have been shortlisted. We can solve many issues, such as managing the records of thousands of students and finding the list of eligible students from those thousands of records for recruitment purposes, by using a Final Year Management System that provides the complete details of the students in the college.  A College Talent Placement System is created to automate the registration process and produce a list of qualified students for recruiting. The qualifying students can register through the portal and update their personal information, such as their resume, which the placement director can access and view. Based on the activities taking place at the institution, the placement officer sets the schedule. The student will finally be able to view the specifics of the test and the progress of the hiring process. a system with a modular architecture that offers many features for carrying out placement-related tasks. We can add or delete modules from this modular system in the future by the TPO criteria. evaluating the student's strengths and shortcomings to effectively make judgements for the educational institute's training and placement operations based on the students' query-specific reports for various firms' recruiting. To analyse and make judgements that are based on a comprehension of the data, we will use a variety of data mining methods. a web-based placement management system that enables students to register once, hence minimising paperwork. The placement officer keeps track of the placement information for the students in an application that the organization's administrators can access with the correct login information for the student.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A Survey on Android App for Training and Placement Cell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This essay outlines the fix for the issue that cropped up in a manual system that was already in place. The main issue with the manual method that is currently in place is finding and updating student data. All procedures including registration, updating, and searching of student data are automated by the proposed system. Additionally, if students are qualified for the company, they can submit a direct application by just clicking the "apply" button. The concept of the users and their authority is discussed in this essay. The application is now simpler and more appealing as a result. The TPO (administrator) and the student make up the majority of users. The master user is the admin. Admin is given more priority than other users. The various tasks involved include upgrading and approval. Students can register and view/edit the information on their profile. This essay also discusses the concept of automatically emailing qualified students. The first phase in this paper is to keep track of students and their records, and the second is to keep track of corporate information and, based on those requirements, create a branch-wise list of students, which is a more difficult assignment. This essay explains how the TPO should supply the criteria, which will cause the system to automatically create and email qualified students. The report also illustrates how the TPO feeds information about the upcoming company and how the system generates dynamic notifications. The connectivity problems during system development are discussed in this study.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Placement Support System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To simply understand the increase in users, the administrator should consult all the records kept throughout the years. The current systems have numerous drawbacks. At ACE, all manual training and placement work is done by human interaction, which increases the likelihood of errors. The system takes time because there is a lot of interaction between the student and the administrator. Early in the school year, students wrote and sent in their resumes, freezing them in place. For each business, lists were created, and students were required to visit the office frequently to evaluate the notice board. The information was saved in a customised Excel sheet, thus sorting was a difficulty. The process was slowing down and important academic time was being taken away from activities that are more useful at ACE. The Excel sheets were not as well-optimized; for instance, if we wanted students with two, the student with 0, 1, and two was chosen even though only two ATKT were needed. The lack of a hierarchical file structure made searching extremely difficult. As a result, updating was also very challenging and unclear, which frequently resulted in duplicate records and data redundancy. Manual searching is done using the company's requirements. TPO will use the Excel sheet to find the qualified student. Every student's grades and eligibility must be seen by TPO. There is no search strategy offered. Only the conventional notice board will be used to inform the learner. There's a chance you'll pass up an opportunity. The T&amp;P activity was not disclosed to the kids. There is no way to contact the TPO, students, or alumni at ACE. Anyone who wishes to speak with the TPO must enter a TPO cabin and gather the necessary data. The student does not have access to information like corporate question papers, CV formats, or job specifics. There is no way to provide comments regarding the student, the business, or the alumni at ACE. There was a lot of confusion at the last minute since the system at the ACE Training and Placement department could no longer collect acknowledgements from the students attending a specific event. Less communication took place between students and the Training and Placement division. The previous students' names were not retained on file.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Review on Training &amp; Placement Cell System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Through the institute, students have direct contact with the business. Companies should communicate directly with students when they visit the institute so that students don't have any negative feelings towards them. Direct messaging should be required to immediately instant message the students when a corporation is visiting the institute. To save time and money, the business should be required to conduct phone interviews with applicants when hiring students. Skype interviews should be required for all job candidates so that the business may save both time and money. Every TPO application must include the previous year's test questions and should give students who are applying for campus placement an interview lecture video for improved guidelines.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Design and Development of Placement Portal for Institutions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Three modules make up the Smart Training and Placement System: TPO, student, and company. The system claims to close the communication gap between TPO, students, and companies by alerting students, sending invitations to businesses, mailing each student company information, and providing a list of qualified students in accordance with company format, which varies for each business. The sole goal of the essay is to improve communications between students, TPO, and the business. The database's security and the authentication of student-inserted data are not covered by the model. Additionally, it is not stated how the qualifying students would be divided into categories. Companies can filter students based on their needs thanks to a function called company format automation, although categorising students' records and test results is not one of those features. The need for automating the training and placement process by creating a website is discussed in the Online Training and Placement System. This would reduce the TPO's burden and ensure that communication between the TPO and the students runs smoothly. The biggest flaw in this paper is that each student's information must be filled up by the admin or TPO, much like filling out an Excel spreadsheet. As a result, it takes a lot of time and cannot be seen as an improvement to the current system. Students have the option to update their information, but authentication of information is not indicated. There is only one feature in the student module—updating the information and uploading the resume—which is useless because there is no explanation of why students should upload their resumes given that they cannot view the list of firms or choose the one they want to be placed in. Additionally, it mentions that employers may access student records. As a result, the records of unqualified pupils will also be made public, which is useless to businesses. There is a time-consuming manual SMS system instead of an automatic SMS integration solution. The goal of the Design Paper on the Online Training and Placement System (OTAP) is to automate RGIT Training and Placement department. In this system, there are three actors: an administrator, a student, and a recruiter. The information of the pupils can be uploaded in the form of a CV. The document describes the system's architecture. However, it offers little information about the technology that will be applied to the project. The roles and functionality are not clearly defined in it. The project's logic does not follow the right flow, and it is not completed well. Desirable filters have not been specified if a recruiter wishes to choose or view students. There is no explanation for why there is an alumni section. There is no explanation for why there is an alumni section. Briefly put, the study provides a peek at the system without revealing all of its complexities.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Web-Based Placement Analysis and Tracking System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Using the right login, this method enables access to and efficient use of the organisation. This makes it possible for the college's placement officer to manage placement-related information. Students who have access to this area may upload their information and use this as a resume. Only one registration is necessary. E-recruitment is employing a perfect method in this case while taking an environmentally friendly stance. They support a green workplace that emphasises conserving the environment by using less water, paper, space, and other resources. Here, the author describes the numerous requirements and operations that must be carried out daily during a placement drive. The goal is to lower the number of applicants for better job allocations by offering a variety of rounds—generally 3-5 of them—each of which is unique. In the present world, it is being tried to see which is better—offline or online. For various reasons, these media evaluation implications change. Online media, however, is much better for all types of activities in the quickly changing modern world and the rise of new technologies that make life easier. This includes health, government, academic, commercial, etc. activities since it provides quick and simple access to data, which is more challenging in the offline world. In order to comprehend how the aesthetics and design of e-commerce web pages affect the user's use of these websites, we are doing this research. The majority of users are influenced by the research, aesthetics, design, and simplicity of the web page that offers all necessary amenities, which makes them more drawn to these systems and serves as a free advertisement for them.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w:t>
      </w:r>
      <w:r w:rsidDel="00000000" w:rsidR="00000000" w:rsidRPr="00000000">
        <w:rPr>
          <w:rFonts w:ascii="Times New Roman" w:cs="Times New Roman" w:eastAsia="Times New Roman" w:hAnsi="Times New Roman"/>
          <w:b w:val="1"/>
          <w:rtl w:val="0"/>
        </w:rPr>
        <w:t xml:space="preserve">METHODOLOGY</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development of the Campus Placement Management System (CPMS) involved a systematic approach that encompassed various stages of planning, design, implementation, and testing. This section outlines the methodology employed in the creation of the CPMS.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Requirement Gathering: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initial stage involved gathering requirements from stakeholders, including placement cell members, tutors, administrators, and students. Through interviews, surveys, and discussions, the team identified the key functionalities and features required for an efficient and user-friendly campus placement system. This stage also involved understanding the existing placement process and identifying pain points and areas for improvement.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System Design: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Based on the gathered requirements, the system design phase began with the creation of a detailed system architecture and database schema. The team defined the different user roles, privileges, and interactions within the system. The user interface design was also established, considering usability, intuitive navigation, and responsive design principles. This stage involved creating wireframes and mockups to visualize the system's structure and user interfaces.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Technology Selection: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 this stage, the appropriate technologies and frameworks were selected for the CPMS development. The Django framework was chosen for its robustness, scalability, and ease of development. HTML, CSS, JavaScript, and Bootstrap were selected for front-end development, ensuring a visually appealing and responsive user interface. The Beautiful Soup library was incorporated for web scraping functionalities, and MongoDB was selected as the database management system for its flexibility and scalability.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Development: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development phase involved the implementation of the CPMS based on the system design and selected technologies. The team followed an iterative and incremental development approach, breaking down the project into smaller modules and implementing them one by one. The Django framework facilitated rapid development through its built-in features, such as authentication, database connectivity, and form handling. The front-end components were developed using HTML, CSS, JavaScript, and Bootstrap to ensure a user-friendly and visually appealing interface.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Testing and Quality Assurance: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Comprehensive testing was conducted at various stages of development to ensure the functionality, performance, and reliability of the CPMS. Unit testing, integration testing, and system testing were performed to identify and rectify any bugs, errors, or inconsistencies. User acceptance testing (UAT) was also conducted with the involvement of stakeholders to validate the system against the defined requirements. Feedback from stakeholders during the UAT phase was incorporated to refine and improve the system.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Deployment and Maintenance: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Once the testing phase was successfully completed, the CPMS was deployed to a production environment. The deployment involved setting up the necessary infrastructure, including web servers, database servers, and security measures. Continuous monitoring and maintenance of the system were established to ensure its availability, security, and performance. Regular updates and enhancements were planned to address any future requirements or emerging technologies.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methodology described above provided a structured and systematic approach to developing the Campus Placement Management System. It ensured that the system met the requirements of the stakeholders, delivered a user-friendly interface, and facilitated efficient placement processes. The iterative development approach, along with rigorous testing and maintenance, contributed to the overall success of the CPMS implementation.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4. IMPLEMENTATION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implementation of the Campus Placement Management System (CPMS) involved the utilization of various technologies and frameworks to achieve a functional and efficient system. This section provides an overview of the key components and technologies employed in the implementation of the CPMS.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Django Framework:</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CPMS was developed using the Django framework, a high-level Python web framework. Django provided a solid foundation for building the back end of the system. It facilitated rapid development by offering pre-built features and libraries for tasks such as URL routing, authentication, database integration, and form handling. The Model-View-Controller (MVC) architecture of Django ensured a clean separation of concerns and maintainable code.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HTML, CSS, JavaScript, and Bootstrap:</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front end of the CPMS was implemented using HTML, CSS, and JavaScript, along with the Bootstrap framework for responsive design. HTML was used to structure the web pages, CSS was utilized for styling and layout, and JavaScript added interactivity and dynamic behaviour to the frontend components. Bootstrap provided a collection of CSS and JavaScript components for a consistent and visually appealing user interface across different devices.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MongoDB:</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MongoDB, a NoSQL database, was chosen as the backend database management system for the CPMS. MongoDB offers flexibility in handling unstructured and semi-structured data, making it suitable for storing various types of information in the system. It provided scalability and performance advantages for managing large volumes of data, such as student profiles, drive details, and placement records.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Beautiful Soup Library: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Beautiful Soup library, a Python library for web scraping, was integrated into the CPMS to implement the off-campus drives section. Beautiful Soup allowed the system to extract relevant information from external websites, such as job portals or company websites, and present them within the CPMS. This feature expanded placement opportunities for students by providing a broader range of job listings beyond on-campus drives.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Email Sending Mechanism: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An email-sending mechanism was implemented within the CPMS to facilitate communication with students. This feature enabled the system to send email notifications to students regarding new on-campus drives, registration reminders, and other important updates. The integration of email functionality enhanced student engagement and ensured timely information dissemination.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User Roles and Permissions: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CPMS incorporated a role-based access control system to manage user roles and permissions. Different user roles, including admin, placement cell/coordinator, class tutor, and student, were defined, each with specific privileges and access rights. This ensured that the system maintained data security, allowing only authorized users to perform specific actions and access relevant information.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Testing and Quality Assurance: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Rigorous testing was conducted during the implementation phase to ensure the reliability and functionality of the CPMS. Unit testing was performed to test individual components and functions, while integration testing verified the seamless interaction between different modules. System testing validated the overall system behaviour and functionality. Additionally, user acceptance testing involved stakeholders validating the system against defined requirements and gathering feedback for further improvements.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implementation of the CPMS utilized the aforementioned technologies and components to create a comprehensive and functional system. The combination of the Django framework, HTML, CSS, JavaScript, Bootstrap, MongoDB, Beautiful Soup, and the email-sending mechanism resulted in an efficient and user-friendly platform for managing campus placements. The system provided seamless navigation, reliable data storage, integration with external sources, and effective communication, contributing to a streamlined and successful campus placement process.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RESULTS AND DISCUSSION</w:t>
      </w:r>
    </w:p>
    <w:p w:rsidR="00000000" w:rsidDel="00000000" w:rsidP="00000000" w:rsidRDefault="00000000" w:rsidRPr="00000000" w14:paraId="00000068">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implementation of the Campus Placement Management System (CPMS) has yielded significant results in streamlining the recruitment process for educational institutions. This section presents an analysis of the outcomes achieved through the CPMS, along with a discussion of its impact on various stakeholders.</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Improved Efficiency:</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CPMS has significantly enhanced the overall efficiency of the placement process. By automating tasks such as drive creation, registration management, and data entry, the system reduces the administrative burden on placement cells/coordinators. The streamlined process allows them to focus on other important aspects of campus placements, resulting in smoother operations and improved productivity.</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Enhanced Data Integrity:</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contribution of class tutors in uploading student details, including CGPA and backlog records, has significantly improved the integrity of the data related to students. With accurate and up-to-date information, the CPMS enables recruiters to make informed decisions based on reliable student profiles. This ensures that the placement process aligns with the skills and qualifications of the students, leading to better placement outcomes.</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Increased Placement Opportunities:</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integration of web scraping techniques in the CPMS has opened up additional placement opportunities for students through the off-campus drives section. By scraping data from external websites, the system provides students with a wider range of choices beyond on-campus drives. This expands their prospects and increases their chances of securing suitable employment.</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User-Friendly Interface:</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CPMS offers a user-friendly interface for all stakeholders involved. Students can easily navigate through the system to view drive details, register, and access learning resources. Placement cells/coordinators find it intuitive to manage on-campus drives, and administrators have comprehensive control over the system. The user-friendly design ensures smooth interactions and minimizes the learning curve for all users.</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Effective Communication:</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email-sending mechanism integrated into the CPMS has proven to be a valuable communication tool. Students receive timely notifications about new on-campus drives, ensuring that they are aware of upcoming opportunities. Additionally, the system sends reminders on registration deadlines, reducing the chances of missed opportunities. This feature enhances student engagement and participation in the placement process.</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Positive Student Experience:</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CPMS has significantly improved the overall experience of students participating in the placement process. They can easily access drive information, register for placements, and withdraw their registrations if needed. The availability of learning resources aids in their preparation for aptitude tests, programming rounds, and group discussions. The user-centric approach of the CPMS ensures that students have a seamless and empowering experience throughout the placement journey.</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implementation of the CPMS has demonstrated its effectiveness in simplifying the campus placement process, improving data integrity, expanding placement opportunities, and enhancing the overall experience for all stakeholders involved. The system's technological components, such as the Django framework, web scraping, and MongoDB, have played a crucial role in achieving these outcomes.</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Comparison between the current system and the proposed system:</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190875" cy="2552700"/>
            <wp:effectExtent b="0" l="0" r="0" t="0"/>
            <wp:docPr id="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190875"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CONCLUSION</w:t>
      </w:r>
    </w:p>
    <w:p w:rsidR="00000000" w:rsidDel="00000000" w:rsidP="00000000" w:rsidRDefault="00000000" w:rsidRPr="00000000" w14:paraId="00000084">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The Campus Placement Management System (CPMS) presented in this paper has successfully addressed the challenges associated with the traditional campus placement process in educational institutions. By leveraging technology and automation, the CPMS streamlines the entire recruitment process, resulting in improved efficiency, enhanced data integrity, increased placement opportunities, and a positive experience for all stakeholders involved. The implementation of the CPMS has demonstrated its ability to simplify administrative tasks, allowing placement cell/coordinators to focus on more strategic aspects of campus placements. By automating processes such as drive creation, registration management, and data entry, the system reduces the potential for errors and delays, leading to more efficient operations. The inclusion of class tutors in the CPMS has significantly enhanced the integrity of student data. The timely and accurate upload of information such as CGPA and backlog records ensures that recruiters have access to reliable student profiles, facilitating better decision-making during the placement process. The integration of web scraping techniques has expanded placement opportunities for students. By scraping data from external sources, the CPMS presents a wider range of off-campus drives, providing students with additional options to explore and increase their chances of securing suitable employment. The user-friendly interface of the CPMS has simplified the user experience for all stakeholders. Students can easily navigate the system, view drive details, register for placements, and access learning resources. Placement cells/coordinators find it intuitive to manage on-campus drives, while administrators have comprehensive control over the system. The seamless and intuitive design of the CPMS enhances engagement and encourages active participation from all users. The email notification feature incorporated into the CPMS has proven to be an effective communication tool. Students receive timely notifications about new on-campus drives and reminders on registration deadlines, ensuring that they stay informed and actively participate in the placement process. In conclusion, the Campus Placement Management System presented in this paper revolutionizes the campus recruitment process in educational institutions. By embracing technology, automation, and user-centric design, the CPMS optimizes efficiency, enhances data integrity, expands placement opportunities, and provides a positive experience for students, placement cell members, tutors, and administrators. The successful implementation of the CPMS demonstrates its potential to transform the way campus placements are managed. Future enhancements could include the integration of machine learning algorithms for personalized student placement recommendations, gathering feedback mechanisms to further improve the system, and expanding the off-campus drives section by incorporating more sources for web scraping. Overall, the CPMS is a valuable tool for educational institutions seeking to streamline their placement process, provide enhanced opportunities for students, and improve the overall success of their campus placements.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FUTURE SCOPE AND IMPLEMENTATIONS</w:t>
      </w:r>
    </w:p>
    <w:p w:rsidR="00000000" w:rsidDel="00000000" w:rsidP="00000000" w:rsidRDefault="00000000" w:rsidRPr="00000000" w14:paraId="00000089">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Campus Placement Management System (CPMS) has proven to be a valuable tool in streamlining the recruitment process in educational institutions. However, there is still potential for further enhancements and expansions to make the system even more robust and comprehensive. This section discusses the future scope and potential implementations for the CPMS.</w:t>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Intelligent Recommendation System:</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One potential future enhancement is the integration of an intelligent recommendation system. By leveraging machine learning algorithms and data analytics techniques, the CPMS can analyze student profiles, job requirements, and historical placement data to provide personalized recommendations to students. This feature can assist students in identifying the most suitable job opportunities based on their skills, interests, and career aspirations.</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Alumni Engagement:</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involvement of alumni can be a valuable addition to the CPMS. By incorporating a dedicated section for alumni engagement, the system can facilitate interactions between current students and alumni who are working in various industries. This feature can provide students with mentorship opportunities, industry insights, and networking connections, ultimately enhancing their employability.</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Feedback and Evaluation Mechanism:</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a feedback and evaluation mechanism within the CPMS can gather valuable insights from students, recruiters, and placement cell members. Surveys and feedback forms can be integrated to collect feedback on the overall placement process, drive experiences, and the effectiveness of the CPMS itself. This feedback can be used to continuously improve the system and make data-driven decisions to enhance the placement process.</w:t>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Integration with Learning Management Systems:</w:t>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To further support student preparation and skill development, integrating the CPMS with Learning Management Systems (LMS) can be beneficial. This integration would allow seamless access to online courses, study materials, practice tests, and mock interviews within the CPMS platform. By combining placement resources with educational content, students can enhance their skills and readiness for the recruitment process.</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Analytics and Insights:</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Implementing advanced analytics capabilities within the CPMS can provide valuable insights for educational institutions and placement cell members. By analyzing placement data, trends, and historical performance, the system can generate reports and visualizations that assist in decision-making, identifying areas for improvement, and benchmarking placement outcomes.</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Collaboration with Industry Partners:</w:t>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CPMS can be expanded to facilitate collaboration with industry partners and employers. This can include features such as employer profiles, company-specific information, and direct communication channels between recruiters and students. Strengthening ties with industry partners can lead to increased internship and job opportunities for students, as well as a deeper understanding of industry requirements.</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Integration with Social Media Platforms:</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Leveraging the popularity and reach of social media platforms, integrating the CPMS with platforms such as LinkedIn or professional networking sites can provide students with broader exposure to job opportunities, industry trends, and networking connections. This integration can enhance the overall effectiveness of the CPMS in connecting students with the professional world.</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 conclusion, the future scope and potential implementations for the Campus Placement Management System are extensive. By incorporating intelligent recommendation systems, alumni engagement features, feedback mechanisms, integration with learning management systems, advanced analytics, collaboration with industry partners, and integration with social media platforms, the CPMS can further enhance the placement process and provide a comprehensive platform for students, recruiters, and educational institutions. These enhancements will contribute to better matching of students with job opportunities, improved engagement, and increased overall success in campus placements.</w:t>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ACKNOWLEDGEMENT</w:t>
      </w:r>
    </w:p>
    <w:p w:rsidR="00000000" w:rsidDel="00000000" w:rsidP="00000000" w:rsidRDefault="00000000" w:rsidRPr="00000000" w14:paraId="000000A5">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are very thankful to the Computer Science and Engineering Department of Adi Shankara Institute of Engineering and Technology for permitting us to work on the topic “Campus Placement Management System”. We truly express our gratitude to Prof. Gayathri Dili, Department of CSE, ASIET for giving constant support and guidance.</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Spoorthi MS, Kavana V, Koushik SN, Veena M, "A Review on Placement Management System" 2021 IJCRT | Volume 9, Issue 7 July 2021 | ISSN: 2320-2882</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Maryam Sayyed, Faiza Umatiya, Seemab Zehera, Prof. Shiburaj Pappu, "College Placement Management System" 2020 IJCRT | Volume 8, Issue 6 June 2020 | ISSN: 2320-2882</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Alfiya Banu, Dr Manju Bargavi S. K, "A Research on Placement Management System" 2022 IJRASET | DOI Link: https://doi.org/10.22214/ijraset.2022.41657 | ISSN: 2321-9653</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Fiza Kousar, Gandharva V Hegde, Prof. Saravanan C, "Design and Development of Department Placement Portal using MERN Technology" 2022 IARJSET | Vol. 9, Issue 1, January 2022 | ISSN: 2393-8021</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Navaneeth Kumar B, Vamsi Kandula, Praneeth Ambiti, K Hema, Kishore Buddha, "Student Analysis System for Training and Placement" 2020 IJRTE | Volume-8 Issue-6, March 2020 | ISSN: 2277-3878</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Sanket R. Brahmankar, Rahul S. Ghule, Shubham K. Chavan, Landge D. Ashish, Pavan D. Borse, "A Survey on Android App for Training and Placement cell" 2021 IJARIIE | Vol-1 Issue-4 2015 | ISSN: 2395-4396</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Prof. Rupali Komatwa r, Swapnil Kamble, Mihir Khedekar, Kishor Walzade, "Placement Support System" 2016  IJARCCE | Vol. 5, Issue 1, January 2016 | ISSN: 2278-1021</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 Godawari Chouhan, Monika Devi, Prof. Teshu Gaurav Singh, "A Review on Placement Management System" 2018 IJLTEMAS | Volume VII, Issue III, March 2018 | ISSN: 2278-25402</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 Janhavi Tawde1, Akash Singh, Tanishka Sharma, Dr Zahir Alam, "Design and Development of Placement Portal for Institutions" 2022 IRJET | Volume: 09 Issue: 04 | ISSN: 2395-0056</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Akshay Venugopal, Ashik Paily, Balaji V Shenoi, Bibin T Varghese, Sreenimol K R, "Online Placement and Recruitment System" 2020 IJACT | Volume 9 No.6, June 2020 | ISSN: 2320 - 2602</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rPr>
          <w:rFonts w:ascii="Cambria" w:cs="Cambria" w:eastAsia="Cambria" w:hAnsi="Cambria"/>
        </w:rPr>
      </w:pPr>
      <w:r w:rsidDel="00000000" w:rsidR="00000000" w:rsidRPr="00000000">
        <w:rPr>
          <w:rtl w:val="0"/>
        </w:rPr>
      </w:r>
    </w:p>
    <w:sectPr>
      <w:type w:val="continuous"/>
      <w:pgSz w:h="16840" w:w="11907" w:orient="portrait"/>
      <w:pgMar w:bottom="720" w:top="720" w:left="720" w:right="720" w:header="144" w:footer="288"/>
      <w:cols w:equalWidth="0" w:num="2">
        <w:col w:space="432" w:w="5017.5"/>
        <w:col w:space="0" w:w="501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color="000000" w:space="1" w:sz="8" w:val="single"/>
        <w:left w:space="0" w:sz="0" w:val="nil"/>
        <w:bottom w:space="0" w:sz="0" w:val="nil"/>
        <w:right w:space="0" w:sz="0" w:val="nil"/>
        <w:between w:space="0" w:sz="0" w:val="nil"/>
      </w:pBdr>
      <w:shd w:fill="auto" w:val="clear"/>
      <w:tabs>
        <w:tab w:val="center" w:leader="none" w:pos="4680"/>
        <w:tab w:val="right" w:leader="none" w:pos="9360"/>
        <w:tab w:val="right" w:leader="none" w:pos="10467"/>
      </w:tabs>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585858"/>
        <w:sz w:val="20"/>
        <w:szCs w:val="20"/>
        <w:u w:val="none"/>
        <w:shd w:fill="auto" w:val="clear"/>
        <w:vertAlign w:val="baseline"/>
        <w:rtl w:val="0"/>
      </w:rPr>
      <w:t xml:space="preserve">© 2023, ISJEM (All Rights Reserved)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www.isjem.com</w:t>
    </w:r>
    <w:r w:rsidDel="00000000" w:rsidR="00000000" w:rsidRPr="00000000">
      <w:rPr>
        <w:rFonts w:ascii="Cambria" w:cs="Cambria" w:eastAsia="Cambria" w:hAnsi="Cambria"/>
        <w:b w:val="1"/>
        <w:i w:val="0"/>
        <w:smallCaps w:val="0"/>
        <w:strike w:val="0"/>
        <w:color w:val="585858"/>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Style w:val="Heading1"/>
      <w:spacing w:line="240" w:lineRule="auto"/>
      <w:rPr>
        <w:rFonts w:ascii="Cambria" w:cs="Cambria" w:eastAsia="Cambria" w:hAnsi="Cambria"/>
        <w:b w:val="1"/>
        <w:sz w:val="16"/>
        <w:szCs w:val="16"/>
      </w:rPr>
    </w:pPr>
    <w:bookmarkStart w:colFirst="0" w:colLast="0" w:name="_heading=h.gjdgxs" w:id="0"/>
    <w:bookmarkEnd w:id="0"/>
    <w:r w:rsidDel="00000000" w:rsidR="00000000" w:rsidRPr="00000000">
      <w:rPr>
        <w:rFonts w:ascii="Cambria" w:cs="Cambria" w:eastAsia="Cambria" w:hAnsi="Cambria"/>
        <w:sz w:val="16"/>
        <w:szCs w:val="16"/>
        <w:rtl w:val="0"/>
      </w:rPr>
      <w:t xml:space="preserve">                    </w:t>
      <w:tab/>
    </w:r>
    <w:r w:rsidDel="00000000" w:rsidR="00000000" w:rsidRPr="00000000">
      <w:rPr>
        <w:rFonts w:ascii="Cambria" w:cs="Cambria" w:eastAsia="Cambria" w:hAnsi="Cambria"/>
        <w:sz w:val="20"/>
        <w:szCs w:val="20"/>
        <w:rtl w:val="0"/>
      </w:rPr>
      <w:t xml:space="preserve">           International Scientific Journal of Engineering and Management                                                 </w:t>
    </w:r>
    <w:r w:rsidDel="00000000" w:rsidR="00000000" w:rsidRPr="00000000">
      <w:rPr>
        <w:rFonts w:ascii="Cambria" w:cs="Cambria" w:eastAsia="Cambria" w:hAnsi="Cambria"/>
        <w:sz w:val="16"/>
        <w:szCs w:val="16"/>
        <w:rtl w:val="0"/>
      </w:rPr>
      <w:t xml:space="preserve">ISSN: 2583-6129</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-31749</wp:posOffset>
          </wp:positionH>
          <wp:positionV relativeFrom="paragraph">
            <wp:posOffset>-114934</wp:posOffset>
          </wp:positionV>
          <wp:extent cx="730256" cy="82156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0256" cy="821568"/>
                  </a:xfrm>
                  <a:prstGeom prst="rect"/>
                  <a:ln/>
                </pic:spPr>
              </pic:pic>
            </a:graphicData>
          </a:graphic>
        </wp:anchor>
      </w:drawing>
    </w:r>
  </w:p>
  <w:p w:rsidR="00000000" w:rsidDel="00000000" w:rsidP="00000000" w:rsidRDefault="00000000" w:rsidRPr="00000000" w14:paraId="000000CF">
    <w:pPr>
      <w:pStyle w:val="Heading1"/>
      <w:spacing w:before="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Volume: 02 Issue: 07 | July – 2023                                   DOI:                                                                                                                  www.isjem.com    </w:t>
    </w:r>
  </w:p>
  <w:p w:rsidR="00000000" w:rsidDel="00000000" w:rsidP="00000000" w:rsidRDefault="00000000" w:rsidRPr="00000000" w14:paraId="000000D0">
    <w:pPr>
      <w:pStyle w:val="Heading1"/>
      <w:spacing w:before="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w:t>
      <w:tab/>
      <w:t xml:space="preserve">              An International Scholarly || Multidisciplinary || Open Access || Indexing in all major Database &amp; Metadata</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0" cy="12700"/>
              <wp:effectExtent b="0" l="0" r="0" t="0"/>
              <wp:wrapNone/>
              <wp:docPr id="6" name=""/>
              <a:graphic>
                <a:graphicData uri="http://schemas.microsoft.com/office/word/2010/wordprocessingShape">
                  <wps:wsp>
                    <wps:cNvSpPr/>
                    <wps:cNvPr id="2" name="Shape 2"/>
                    <wps:spPr>
                      <a:xfrm>
                        <a:off x="2003360" y="3780000"/>
                        <a:ext cx="6685280" cy="0"/>
                      </a:xfrm>
                      <a:custGeom>
                        <a:rect b="b" l="l" r="r" t="t"/>
                        <a:pathLst>
                          <a:path extrusionOk="0" h="1" w="6685280">
                            <a:moveTo>
                              <a:pt x="0" y="0"/>
                            </a:moveTo>
                            <a:lnTo>
                              <a:pt x="6685280" y="0"/>
                            </a:lnTo>
                          </a:path>
                        </a:pathLst>
                      </a:custGeom>
                      <a:solidFill>
                        <a:srgbClr val="FFFFFF"/>
                      </a:solidFill>
                      <a:ln cap="flat" cmpd="sng" w="12700">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tabs>
        <w:tab w:val="left" w:leader="none" w:pos="360"/>
      </w:tabs>
      <w:spacing w:after="60" w:before="240" w:line="240" w:lineRule="auto"/>
      <w:ind w:left="360" w:hanging="360"/>
    </w:pPr>
    <w:rPr>
      <w:rFonts w:ascii="Arial" w:cs="Arial" w:eastAsia="Arial" w:hAnsi="Arial"/>
      <w:b w:val="1"/>
      <w:sz w:val="26"/>
      <w:szCs w:val="26"/>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97F5D"/>
    <w:pPr>
      <w:spacing w:after="200" w:line="276" w:lineRule="auto"/>
    </w:pPr>
    <w:rPr>
      <w:sz w:val="22"/>
      <w:szCs w:val="22"/>
    </w:rPr>
  </w:style>
  <w:style w:type="paragraph" w:styleId="Heading1">
    <w:name w:val="heading 1"/>
    <w:basedOn w:val="Normal"/>
    <w:next w:val="Normal"/>
    <w:link w:val="Heading1Char"/>
    <w:uiPriority w:val="9"/>
    <w:qFormat w:val="1"/>
    <w:rsid w:val="00897F5D"/>
    <w:pPr>
      <w:keepNext w:val="1"/>
      <w:spacing w:after="60" w:before="240"/>
      <w:outlineLvl w:val="0"/>
    </w:pPr>
    <w:rPr>
      <w:rFonts w:ascii="Cambria" w:hAnsi="Cambria"/>
      <w:b w:val="1"/>
      <w:bCs w:val="1"/>
      <w:kern w:val="32"/>
      <w:sz w:val="32"/>
      <w:szCs w:val="32"/>
    </w:rPr>
  </w:style>
  <w:style w:type="paragraph" w:styleId="Heading2">
    <w:name w:val="heading 2"/>
    <w:basedOn w:val="Normal"/>
    <w:next w:val="Normal"/>
    <w:link w:val="Heading2Char"/>
    <w:uiPriority w:val="9"/>
    <w:qFormat w:val="1"/>
    <w:rsid w:val="00897F5D"/>
    <w:pPr>
      <w:keepNext w:val="1"/>
      <w:keepLines w:val="1"/>
      <w:spacing w:after="0" w:before="200"/>
      <w:outlineLvl w:val="1"/>
    </w:pPr>
    <w:rPr>
      <w:rFonts w:ascii="Cambria" w:hAnsi="Cambria"/>
      <w:b w:val="1"/>
      <w:bCs w:val="1"/>
      <w:color w:val="4f81bd"/>
      <w:sz w:val="26"/>
      <w:szCs w:val="26"/>
    </w:rPr>
  </w:style>
  <w:style w:type="paragraph" w:styleId="Heading3">
    <w:name w:val="heading 3"/>
    <w:basedOn w:val="Normal"/>
    <w:next w:val="Normal"/>
    <w:link w:val="Heading3Char"/>
    <w:qFormat w:val="1"/>
    <w:rsid w:val="00897F5D"/>
    <w:pPr>
      <w:keepNext w:val="1"/>
      <w:tabs>
        <w:tab w:val="left" w:pos="360"/>
      </w:tabs>
      <w:spacing w:after="60" w:before="240" w:line="240" w:lineRule="auto"/>
      <w:ind w:left="360" w:hanging="360"/>
      <w:outlineLvl w:val="2"/>
    </w:pPr>
    <w:rPr>
      <w:rFonts w:ascii="Arial" w:eastAsia="SimSun" w:hAnsi="Arial"/>
      <w:b w:val="1"/>
      <w:bCs w:val="1"/>
      <w:sz w:val="26"/>
      <w:szCs w:val="26"/>
      <w:lang w:eastAsia="zh-CN" w:val="en-AU"/>
    </w:rPr>
  </w:style>
  <w:style w:type="paragraph" w:styleId="Heading4">
    <w:name w:val="heading 4"/>
    <w:basedOn w:val="Normal"/>
    <w:next w:val="Normal"/>
    <w:link w:val="Heading4Char"/>
    <w:uiPriority w:val="9"/>
    <w:qFormat w:val="1"/>
    <w:rsid w:val="00897F5D"/>
    <w:pPr>
      <w:keepNext w:val="1"/>
      <w:keepLines w:val="1"/>
      <w:spacing w:after="0" w:before="200"/>
      <w:outlineLvl w:val="3"/>
    </w:pPr>
    <w:rPr>
      <w:rFonts w:ascii="Cambria" w:hAnsi="Cambria"/>
      <w:b w:val="1"/>
      <w:bCs w:val="1"/>
      <w:i w:val="1"/>
      <w:iCs w:val="1"/>
      <w:color w:val="4f81bd"/>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897F5D"/>
    <w:rPr>
      <w:color w:val="0000ff"/>
      <w:u w:val="single"/>
    </w:rPr>
  </w:style>
  <w:style w:type="character" w:styleId="Strong">
    <w:name w:val="Strong"/>
    <w:uiPriority w:val="22"/>
    <w:qFormat w:val="1"/>
    <w:rsid w:val="00897F5D"/>
    <w:rPr>
      <w:b w:val="1"/>
      <w:bCs w:val="1"/>
    </w:rPr>
  </w:style>
  <w:style w:type="character" w:styleId="HeaderChar" w:customStyle="1">
    <w:name w:val="Header Char"/>
    <w:link w:val="Header"/>
    <w:uiPriority w:val="99"/>
    <w:rsid w:val="00897F5D"/>
    <w:rPr>
      <w:rFonts w:ascii="Calibri" w:cs="Times New Roman" w:eastAsia="Calibri" w:hAnsi="Calibri"/>
    </w:rPr>
  </w:style>
  <w:style w:type="character" w:styleId="SubtitleChar" w:customStyle="1">
    <w:name w:val="Subtitle Char"/>
    <w:link w:val="Subtitle"/>
    <w:uiPriority w:val="11"/>
    <w:rsid w:val="00897F5D"/>
    <w:rPr>
      <w:rFonts w:ascii="Cambria" w:cs="Times New Roman" w:eastAsia="Times New Roman" w:hAnsi="Cambria"/>
      <w:i w:val="1"/>
      <w:iCs w:val="1"/>
      <w:color w:val="4f81bd"/>
      <w:spacing w:val="15"/>
      <w:sz w:val="24"/>
      <w:szCs w:val="24"/>
    </w:rPr>
  </w:style>
  <w:style w:type="character" w:styleId="Heading1Char" w:customStyle="1">
    <w:name w:val="Heading 1 Char"/>
    <w:link w:val="Heading1"/>
    <w:uiPriority w:val="9"/>
    <w:rsid w:val="00897F5D"/>
    <w:rPr>
      <w:rFonts w:ascii="Cambria" w:cs="Times New Roman" w:eastAsia="Times New Roman" w:hAnsi="Cambria"/>
      <w:b w:val="1"/>
      <w:bCs w:val="1"/>
      <w:kern w:val="32"/>
      <w:sz w:val="32"/>
      <w:szCs w:val="32"/>
    </w:rPr>
  </w:style>
  <w:style w:type="character" w:styleId="IEEEParagraphChar" w:customStyle="1">
    <w:name w:val="IEEE Paragraph Char"/>
    <w:link w:val="IEEEParagraph"/>
    <w:rsid w:val="00897F5D"/>
    <w:rPr>
      <w:rFonts w:ascii="Times New Roman" w:eastAsia="SimSun" w:hAnsi="Times New Roman"/>
      <w:szCs w:val="24"/>
      <w:lang w:eastAsia="zh-CN" w:val="en-AU"/>
    </w:rPr>
  </w:style>
  <w:style w:type="character" w:styleId="Heading3Char" w:customStyle="1">
    <w:name w:val="Heading 3 Char"/>
    <w:link w:val="Heading3"/>
    <w:rsid w:val="00897F5D"/>
    <w:rPr>
      <w:rFonts w:ascii="Arial" w:eastAsia="SimSun" w:hAnsi="Arial"/>
      <w:b w:val="1"/>
      <w:bCs w:val="1"/>
      <w:sz w:val="26"/>
      <w:szCs w:val="26"/>
      <w:lang w:eastAsia="zh-CN" w:val="en-AU"/>
    </w:rPr>
  </w:style>
  <w:style w:type="character" w:styleId="IntenseEmphasis">
    <w:name w:val="Intense Emphasis"/>
    <w:uiPriority w:val="21"/>
    <w:qFormat w:val="1"/>
    <w:rsid w:val="00897F5D"/>
    <w:rPr>
      <w:b w:val="1"/>
      <w:bCs w:val="1"/>
      <w:i w:val="1"/>
      <w:iCs w:val="1"/>
      <w:color w:val="4f81bd"/>
    </w:rPr>
  </w:style>
  <w:style w:type="character" w:styleId="FooterChar" w:customStyle="1">
    <w:name w:val="Footer Char"/>
    <w:link w:val="Footer"/>
    <w:uiPriority w:val="99"/>
    <w:rsid w:val="00897F5D"/>
    <w:rPr>
      <w:rFonts w:ascii="Calibri" w:cs="Times New Roman" w:eastAsia="Calibri" w:hAnsi="Calibri"/>
    </w:rPr>
  </w:style>
  <w:style w:type="character" w:styleId="Heading4Char" w:customStyle="1">
    <w:name w:val="Heading 4 Char"/>
    <w:link w:val="Heading4"/>
    <w:uiPriority w:val="9"/>
    <w:rsid w:val="00897F5D"/>
    <w:rPr>
      <w:rFonts w:ascii="Cambria" w:cs="Times New Roman" w:eastAsia="Times New Roman" w:hAnsi="Cambria"/>
      <w:b w:val="1"/>
      <w:bCs w:val="1"/>
      <w:i w:val="1"/>
      <w:iCs w:val="1"/>
      <w:color w:val="4f81bd"/>
    </w:rPr>
  </w:style>
  <w:style w:type="character" w:styleId="BalloonTextChar" w:customStyle="1">
    <w:name w:val="Balloon Text Char"/>
    <w:link w:val="BalloonText"/>
    <w:uiPriority w:val="99"/>
    <w:semiHidden w:val="1"/>
    <w:rsid w:val="00897F5D"/>
    <w:rPr>
      <w:rFonts w:ascii="Tahoma" w:cs="Tahoma" w:hAnsi="Tahoma"/>
      <w:sz w:val="16"/>
      <w:szCs w:val="16"/>
    </w:rPr>
  </w:style>
  <w:style w:type="character" w:styleId="BodyTextChar" w:customStyle="1">
    <w:name w:val="Body Text Char"/>
    <w:link w:val="BodyText"/>
    <w:uiPriority w:val="99"/>
    <w:rsid w:val="00897F5D"/>
    <w:rPr>
      <w:rFonts w:ascii="Times New Roman" w:eastAsia="MS Mincho" w:hAnsi="Times New Roman"/>
      <w:spacing w:val="-1"/>
    </w:rPr>
  </w:style>
  <w:style w:type="character" w:styleId="Heading2Char" w:customStyle="1">
    <w:name w:val="Heading 2 Char"/>
    <w:link w:val="Heading2"/>
    <w:uiPriority w:val="9"/>
    <w:rsid w:val="00897F5D"/>
    <w:rPr>
      <w:rFonts w:ascii="Cambria" w:cs="Times New Roman" w:eastAsia="Times New Roman" w:hAnsi="Cambria"/>
      <w:b w:val="1"/>
      <w:bCs w:val="1"/>
      <w:color w:val="4f81bd"/>
      <w:sz w:val="26"/>
      <w:szCs w:val="26"/>
    </w:rPr>
  </w:style>
  <w:style w:type="character" w:styleId="StyleIJARCSAbstractItalicChar" w:customStyle="1">
    <w:name w:val="Style IJARCS Abstract + Italic Char"/>
    <w:link w:val="StyleIJARCSAbstractItalic"/>
    <w:rsid w:val="00897F5D"/>
    <w:rPr>
      <w:rFonts w:ascii="Times New Roman" w:eastAsia="SimSun" w:hAnsi="Times New Roman"/>
      <w:b w:val="1"/>
      <w:bCs w:val="1"/>
      <w:i w:val="1"/>
      <w:iCs w:val="1"/>
      <w:color w:val="333333"/>
      <w:sz w:val="18"/>
      <w:szCs w:val="24"/>
      <w:lang w:eastAsia="en-GB" w:val="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val="1"/>
    <w:rsid w:val="00897F5D"/>
    <w:pPr>
      <w:spacing w:after="0" w:line="240" w:lineRule="auto"/>
    </w:pPr>
    <w:rPr>
      <w:rFonts w:ascii="Tahoma" w:hAnsi="Tahoma"/>
      <w:sz w:val="16"/>
      <w:szCs w:val="16"/>
    </w:rPr>
  </w:style>
  <w:style w:type="paragraph" w:styleId="Footer">
    <w:name w:val="footer"/>
    <w:basedOn w:val="Normal"/>
    <w:link w:val="FooterChar"/>
    <w:uiPriority w:val="99"/>
    <w:unhideWhenUsed w:val="1"/>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val="1"/>
    <w:rsid w:val="00897F5D"/>
    <w:pPr>
      <w:numPr>
        <w:ilvl w:val="1"/>
      </w:numPr>
    </w:pPr>
    <w:rPr>
      <w:rFonts w:ascii="Cambria" w:hAnsi="Cambria"/>
      <w:i w:val="1"/>
      <w:iCs w:val="1"/>
      <w:color w:val="4f81bd"/>
      <w:spacing w:val="15"/>
      <w:sz w:val="24"/>
      <w:szCs w:val="24"/>
    </w:rPr>
  </w:style>
  <w:style w:type="paragraph" w:styleId="Header">
    <w:name w:val="header"/>
    <w:basedOn w:val="Normal"/>
    <w:link w:val="HeaderChar"/>
    <w:uiPriority w:val="99"/>
    <w:unhideWhenUsed w:val="1"/>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val="1"/>
    <w:rsid w:val="00897F5D"/>
    <w:pPr>
      <w:spacing w:after="100" w:afterAutospacing="1" w:before="100" w:beforeAutospacing="1" w:line="240" w:lineRule="auto"/>
    </w:pPr>
    <w:rPr>
      <w:rFonts w:ascii="Times New Roman" w:hAnsi="Times New Roman"/>
      <w:sz w:val="24"/>
      <w:szCs w:val="24"/>
    </w:rPr>
  </w:style>
  <w:style w:type="paragraph" w:styleId="references" w:customStyle="1">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styleId="StyleIJARCSAbstractItalic" w:customStyle="1">
    <w:name w:val="Style IJARCS Abstract + Italic"/>
    <w:basedOn w:val="Normal"/>
    <w:link w:val="StyleIJARCSAbstractItalicChar"/>
    <w:rsid w:val="00897F5D"/>
    <w:pPr>
      <w:pBdr>
        <w:top w:color="333333" w:space="1" w:sz="4" w:val="single"/>
        <w:bottom w:color="333333" w:space="1" w:sz="4" w:val="single"/>
      </w:pBdr>
      <w:adjustRightInd w:val="0"/>
      <w:snapToGrid w:val="0"/>
      <w:spacing w:after="0" w:line="240" w:lineRule="auto"/>
      <w:jc w:val="both"/>
    </w:pPr>
    <w:rPr>
      <w:rFonts w:ascii="Times New Roman" w:eastAsia="SimSun" w:hAnsi="Times New Roman"/>
      <w:b w:val="1"/>
      <w:bCs w:val="1"/>
      <w:i w:val="1"/>
      <w:iCs w:val="1"/>
      <w:color w:val="333333"/>
      <w:sz w:val="18"/>
      <w:szCs w:val="24"/>
      <w:lang w:eastAsia="en-GB" w:val="en-GB"/>
    </w:rPr>
  </w:style>
  <w:style w:type="paragraph" w:styleId="NoSpacing">
    <w:name w:val="No Spacing"/>
    <w:uiPriority w:val="1"/>
    <w:qFormat w:val="1"/>
    <w:rsid w:val="00897F5D"/>
    <w:rPr>
      <w:rFonts w:eastAsia="Calibri"/>
      <w:sz w:val="22"/>
      <w:szCs w:val="22"/>
    </w:rPr>
  </w:style>
  <w:style w:type="paragraph" w:styleId="IEEEReferenceItem" w:customStyle="1">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styleId="Abstract" w:customStyle="1">
    <w:name w:val="Abstract"/>
    <w:rsid w:val="00897F5D"/>
    <w:pPr>
      <w:spacing w:after="454"/>
      <w:ind w:left="1418"/>
      <w:jc w:val="both"/>
    </w:pPr>
    <w:rPr>
      <w:rFonts w:ascii="Times" w:hAnsi="Times"/>
      <w:color w:val="000000"/>
      <w:lang w:val="en-GB"/>
    </w:rPr>
  </w:style>
  <w:style w:type="paragraph" w:styleId="IEEEAuthorAffiliation" w:customStyle="1">
    <w:name w:val="IEEE Author Affiliation"/>
    <w:basedOn w:val="Normal"/>
    <w:next w:val="Normal"/>
    <w:rsid w:val="00897F5D"/>
    <w:pPr>
      <w:spacing w:after="60" w:line="240" w:lineRule="auto"/>
      <w:jc w:val="center"/>
    </w:pPr>
    <w:rPr>
      <w:rFonts w:ascii="Times New Roman" w:hAnsi="Times New Roman"/>
      <w:i w:val="1"/>
      <w:sz w:val="20"/>
      <w:szCs w:val="24"/>
      <w:lang w:eastAsia="en-GB" w:val="en-GB"/>
    </w:rPr>
  </w:style>
  <w:style w:type="paragraph" w:styleId="IEEEParagraph" w:customStyle="1">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eastAsia="zh-CN" w:val="en-AU"/>
    </w:rPr>
  </w:style>
  <w:style w:type="table" w:styleId="TableGrid">
    <w:name w:val="Table Grid"/>
    <w:basedOn w:val="TableNormal"/>
    <w:uiPriority w:val="59"/>
    <w:rsid w:val="00897F5D"/>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Indented" w:customStyle="1">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styleId="BodyTextIndentedChar" w:customStyle="1">
    <w:name w:val="Body Text Indented Char"/>
    <w:link w:val="BodyTextIndented"/>
    <w:rsid w:val="00D505A8"/>
    <w:rPr>
      <w:rFonts w:ascii="Times New Roman" w:hAnsi="Times New Roman"/>
      <w:sz w:val="24"/>
      <w:szCs w:val="24"/>
    </w:rPr>
  </w:style>
  <w:style w:type="paragraph" w:styleId="p1a" w:customStyle="1">
    <w:name w:val="p1a"/>
    <w:basedOn w:val="Normal"/>
    <w:next w:val="Normal"/>
    <w:link w:val="p1aZchn"/>
    <w:rsid w:val="00D505A8"/>
    <w:pPr>
      <w:spacing w:after="0" w:line="240" w:lineRule="auto"/>
      <w:jc w:val="both"/>
    </w:pPr>
    <w:rPr>
      <w:rFonts w:ascii="Times" w:hAnsi="Times"/>
      <w:sz w:val="20"/>
      <w:szCs w:val="20"/>
      <w:lang w:eastAsia="de-DE"/>
    </w:rPr>
  </w:style>
  <w:style w:type="character" w:styleId="p1aZchn" w:customStyle="1">
    <w:name w:val="p1a Zchn"/>
    <w:basedOn w:val="DefaultParagraphFont"/>
    <w:link w:val="p1a"/>
    <w:rsid w:val="00D505A8"/>
    <w:rPr>
      <w:rFonts w:ascii="Times" w:hAnsi="Times"/>
      <w:lang w:eastAsia="de-DE"/>
    </w:rPr>
  </w:style>
  <w:style w:type="paragraph" w:styleId="reference" w:customStyle="1">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val="1"/>
    <w:unhideWhenUsed w:val="1"/>
    <w:rsid w:val="007E1ECE"/>
    <w:rPr>
      <w:color w:val="605e5c"/>
      <w:shd w:color="auto" w:fill="e1dfdd" w:val="clear"/>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pWpDS2GGonqmrDUJ7Qd92GeCA==">CgMxLjAyCGguZ2pkZ3hzOAByITFfalhRVkU0enpxeEg1UzJudG1KdFMtZzBzYktoWjZDOA==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