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2AA" w:rsidRDefault="00A467C1" w:rsidP="009F0770">
      <w:pPr>
        <w:jc w:val="center"/>
        <w:rPr>
          <w:rFonts w:ascii="Times New Roman" w:hAnsi="Times New Roman" w:cs="Times New Roman"/>
          <w:b/>
          <w:sz w:val="32"/>
          <w:lang w:val="en-GB"/>
        </w:rPr>
      </w:pPr>
      <w:r w:rsidRPr="009F0770">
        <w:rPr>
          <w:rFonts w:ascii="Times New Roman" w:hAnsi="Times New Roman" w:cs="Times New Roman"/>
          <w:b/>
          <w:sz w:val="32"/>
          <w:lang w:val="en-GB"/>
        </w:rPr>
        <w:t>DATA VISUALIZATION USING POWER BI</w:t>
      </w:r>
    </w:p>
    <w:p w:rsidR="00960F81" w:rsidRDefault="00960F81" w:rsidP="00E808A0">
      <w:pPr>
        <w:jc w:val="center"/>
        <w:rPr>
          <w:rFonts w:ascii="Times New Roman" w:hAnsi="Times New Roman" w:cs="Times New Roman"/>
          <w:b/>
          <w:bCs/>
          <w:sz w:val="28"/>
          <w:szCs w:val="28"/>
        </w:rPr>
      </w:pPr>
      <w:r>
        <w:rPr>
          <w:rFonts w:ascii="Times New Roman" w:hAnsi="Times New Roman" w:cs="Times New Roman"/>
          <w:b/>
          <w:bCs/>
          <w:sz w:val="28"/>
          <w:szCs w:val="28"/>
        </w:rPr>
        <w:t>ABINAYA S</w:t>
      </w:r>
    </w:p>
    <w:p w:rsidR="00960F81" w:rsidRPr="005733F5" w:rsidRDefault="00960F81" w:rsidP="00E808A0">
      <w:pPr>
        <w:jc w:val="center"/>
        <w:rPr>
          <w:rFonts w:ascii="Times New Roman" w:hAnsi="Times New Roman" w:cs="Times New Roman"/>
          <w:b/>
          <w:bCs/>
          <w:sz w:val="24"/>
          <w:szCs w:val="24"/>
        </w:rPr>
      </w:pPr>
      <w:r w:rsidRPr="005733F5">
        <w:rPr>
          <w:rFonts w:ascii="Times New Roman" w:hAnsi="Times New Roman" w:cs="Times New Roman"/>
          <w:b/>
          <w:bCs/>
          <w:sz w:val="24"/>
          <w:szCs w:val="24"/>
        </w:rPr>
        <w:t>II - M.B.A., Department of Management Studies, School of Management,</w:t>
      </w:r>
    </w:p>
    <w:p w:rsidR="00960F81" w:rsidRPr="005733F5" w:rsidRDefault="00960F81" w:rsidP="00E808A0">
      <w:pPr>
        <w:jc w:val="center"/>
        <w:rPr>
          <w:rFonts w:ascii="Times New Roman" w:hAnsi="Times New Roman" w:cs="Times New Roman"/>
          <w:sz w:val="24"/>
          <w:szCs w:val="24"/>
        </w:rPr>
      </w:pPr>
      <w:proofErr w:type="spellStart"/>
      <w:r w:rsidRPr="005733F5">
        <w:rPr>
          <w:rFonts w:ascii="Times New Roman" w:hAnsi="Times New Roman" w:cs="Times New Roman"/>
          <w:sz w:val="24"/>
          <w:szCs w:val="24"/>
        </w:rPr>
        <w:t>Vel</w:t>
      </w:r>
      <w:proofErr w:type="spellEnd"/>
      <w:r w:rsidRPr="005733F5">
        <w:rPr>
          <w:rFonts w:ascii="Times New Roman" w:hAnsi="Times New Roman" w:cs="Times New Roman"/>
          <w:sz w:val="24"/>
          <w:szCs w:val="24"/>
        </w:rPr>
        <w:t xml:space="preserve"> Tech </w:t>
      </w:r>
      <w:proofErr w:type="spellStart"/>
      <w:r w:rsidRPr="005733F5">
        <w:rPr>
          <w:rFonts w:ascii="Times New Roman" w:hAnsi="Times New Roman" w:cs="Times New Roman"/>
          <w:sz w:val="24"/>
          <w:szCs w:val="24"/>
        </w:rPr>
        <w:t>Rangarajan</w:t>
      </w:r>
      <w:proofErr w:type="spellEnd"/>
      <w:r w:rsidRPr="005733F5">
        <w:rPr>
          <w:rFonts w:ascii="Times New Roman" w:hAnsi="Times New Roman" w:cs="Times New Roman"/>
          <w:sz w:val="24"/>
          <w:szCs w:val="24"/>
        </w:rPr>
        <w:t xml:space="preserve"> </w:t>
      </w:r>
      <w:proofErr w:type="spellStart"/>
      <w:r w:rsidRPr="005733F5">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sidRPr="005733F5">
        <w:rPr>
          <w:rFonts w:ascii="Times New Roman" w:hAnsi="Times New Roman" w:cs="Times New Roman"/>
          <w:sz w:val="24"/>
          <w:szCs w:val="24"/>
        </w:rPr>
        <w:t>Sagunthala</w:t>
      </w:r>
      <w:proofErr w:type="spellEnd"/>
      <w:r w:rsidRPr="005733F5">
        <w:rPr>
          <w:rFonts w:ascii="Times New Roman" w:hAnsi="Times New Roman" w:cs="Times New Roman"/>
          <w:sz w:val="24"/>
          <w:szCs w:val="24"/>
        </w:rPr>
        <w:t xml:space="preserve"> R&amp;D Institute of Science and Technology</w:t>
      </w:r>
    </w:p>
    <w:p w:rsidR="00960F81" w:rsidRDefault="00960F81" w:rsidP="00E808A0">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C079BD">
          <w:rPr>
            <w:rStyle w:val="Hyperlink"/>
            <w:rFonts w:ascii="Times New Roman" w:hAnsi="Times New Roman" w:cs="Times New Roman"/>
            <w:sz w:val="24"/>
            <w:szCs w:val="24"/>
          </w:rPr>
          <w:t>vtp3356@veltech.edu.in</w:t>
        </w:r>
      </w:hyperlink>
      <w:r>
        <w:rPr>
          <w:rFonts w:ascii="Times New Roman" w:hAnsi="Times New Roman" w:cs="Times New Roman"/>
          <w:sz w:val="24"/>
          <w:szCs w:val="24"/>
        </w:rPr>
        <w:t xml:space="preserve"> </w:t>
      </w:r>
      <w:r w:rsidRPr="005733F5">
        <w:rPr>
          <w:rFonts w:ascii="Times New Roman" w:hAnsi="Times New Roman" w:cs="Times New Roman"/>
          <w:sz w:val="24"/>
          <w:szCs w:val="24"/>
        </w:rPr>
        <w:t xml:space="preserve">Contact: </w:t>
      </w:r>
      <w:r>
        <w:rPr>
          <w:rFonts w:ascii="Times New Roman" w:hAnsi="Times New Roman" w:cs="Times New Roman"/>
          <w:sz w:val="24"/>
          <w:szCs w:val="24"/>
        </w:rPr>
        <w:t>6380701651</w:t>
      </w:r>
    </w:p>
    <w:p w:rsidR="00960F81" w:rsidRDefault="00960F81" w:rsidP="00E808A0">
      <w:pPr>
        <w:pStyle w:val="Heading1"/>
        <w:spacing w:line="360" w:lineRule="auto"/>
        <w:ind w:left="3188" w:right="211" w:hanging="3188"/>
        <w:jc w:val="center"/>
      </w:pPr>
      <w:r>
        <w:t>MS. ASHLIN NIMO .R</w:t>
      </w:r>
    </w:p>
    <w:p w:rsidR="00960F81" w:rsidRPr="00960F81" w:rsidRDefault="00960F81" w:rsidP="00E808A0">
      <w:pPr>
        <w:spacing w:line="240" w:lineRule="auto"/>
        <w:jc w:val="center"/>
        <w:rPr>
          <w:rFonts w:ascii="Times New Roman" w:hAnsi="Times New Roman" w:cs="Times New Roman"/>
          <w:sz w:val="24"/>
          <w:szCs w:val="24"/>
        </w:rPr>
      </w:pPr>
      <w:r w:rsidRPr="00960F81">
        <w:rPr>
          <w:rFonts w:ascii="Times New Roman" w:hAnsi="Times New Roman" w:cs="Times New Roman"/>
          <w:sz w:val="24"/>
          <w:szCs w:val="24"/>
        </w:rPr>
        <w:t>Assistant Professor</w:t>
      </w:r>
      <w:r w:rsidRPr="00960F81">
        <w:rPr>
          <w:rFonts w:ascii="Times New Roman" w:hAnsi="Times New Roman" w:cs="Times New Roman"/>
          <w:b/>
          <w:bCs/>
          <w:sz w:val="24"/>
          <w:szCs w:val="24"/>
        </w:rPr>
        <w:t xml:space="preserve">, </w:t>
      </w:r>
      <w:r w:rsidRPr="00960F81">
        <w:rPr>
          <w:rFonts w:ascii="Times New Roman" w:hAnsi="Times New Roman" w:cs="Times New Roman"/>
          <w:sz w:val="24"/>
          <w:szCs w:val="24"/>
        </w:rPr>
        <w:t>Department of Management Studies</w:t>
      </w:r>
    </w:p>
    <w:p w:rsidR="00960F81" w:rsidRPr="00960F81" w:rsidRDefault="00960F81" w:rsidP="00E808A0">
      <w:pPr>
        <w:spacing w:line="240" w:lineRule="auto"/>
        <w:jc w:val="center"/>
        <w:rPr>
          <w:rFonts w:ascii="Times New Roman" w:hAnsi="Times New Roman" w:cs="Times New Roman"/>
          <w:sz w:val="24"/>
          <w:szCs w:val="24"/>
        </w:rPr>
      </w:pPr>
      <w:proofErr w:type="spellStart"/>
      <w:r w:rsidRPr="00960F81">
        <w:rPr>
          <w:rFonts w:ascii="Times New Roman" w:hAnsi="Times New Roman" w:cs="Times New Roman"/>
          <w:sz w:val="24"/>
          <w:szCs w:val="24"/>
        </w:rPr>
        <w:t>Vel</w:t>
      </w:r>
      <w:proofErr w:type="spellEnd"/>
      <w:r w:rsidRPr="00960F81">
        <w:rPr>
          <w:rFonts w:ascii="Times New Roman" w:hAnsi="Times New Roman" w:cs="Times New Roman"/>
          <w:sz w:val="24"/>
          <w:szCs w:val="24"/>
        </w:rPr>
        <w:t xml:space="preserve"> Tech </w:t>
      </w:r>
      <w:proofErr w:type="spellStart"/>
      <w:r w:rsidRPr="00960F81">
        <w:rPr>
          <w:rFonts w:ascii="Times New Roman" w:hAnsi="Times New Roman" w:cs="Times New Roman"/>
          <w:sz w:val="24"/>
          <w:szCs w:val="24"/>
        </w:rPr>
        <w:t>Rangarajan</w:t>
      </w:r>
      <w:proofErr w:type="spellEnd"/>
      <w:r w:rsidRPr="00960F81">
        <w:rPr>
          <w:rFonts w:ascii="Times New Roman" w:hAnsi="Times New Roman" w:cs="Times New Roman"/>
          <w:sz w:val="24"/>
          <w:szCs w:val="24"/>
        </w:rPr>
        <w:t xml:space="preserve"> </w:t>
      </w:r>
      <w:proofErr w:type="spellStart"/>
      <w:r w:rsidRPr="00960F81">
        <w:rPr>
          <w:rFonts w:ascii="Times New Roman" w:hAnsi="Times New Roman" w:cs="Times New Roman"/>
          <w:sz w:val="24"/>
          <w:szCs w:val="24"/>
        </w:rPr>
        <w:t>Dr.</w:t>
      </w:r>
      <w:proofErr w:type="spellEnd"/>
      <w:r w:rsidRPr="00960F81">
        <w:rPr>
          <w:rFonts w:ascii="Times New Roman" w:hAnsi="Times New Roman" w:cs="Times New Roman"/>
          <w:sz w:val="24"/>
          <w:szCs w:val="24"/>
        </w:rPr>
        <w:t xml:space="preserve"> </w:t>
      </w:r>
      <w:proofErr w:type="spellStart"/>
      <w:r w:rsidRPr="00960F81">
        <w:rPr>
          <w:rFonts w:ascii="Times New Roman" w:hAnsi="Times New Roman" w:cs="Times New Roman"/>
          <w:sz w:val="24"/>
          <w:szCs w:val="24"/>
        </w:rPr>
        <w:t>Sagunthala</w:t>
      </w:r>
      <w:proofErr w:type="spellEnd"/>
      <w:r w:rsidRPr="00960F81">
        <w:rPr>
          <w:rFonts w:ascii="Times New Roman" w:hAnsi="Times New Roman" w:cs="Times New Roman"/>
          <w:sz w:val="24"/>
          <w:szCs w:val="24"/>
        </w:rPr>
        <w:t xml:space="preserve"> R&amp;D Institute of Science and Technology</w:t>
      </w:r>
    </w:p>
    <w:p w:rsidR="00960F81" w:rsidRPr="00960F81" w:rsidRDefault="00960F81" w:rsidP="00E808A0">
      <w:pPr>
        <w:spacing w:line="240" w:lineRule="auto"/>
        <w:jc w:val="center"/>
        <w:rPr>
          <w:rFonts w:ascii="Times New Roman" w:hAnsi="Times New Roman" w:cs="Times New Roman"/>
          <w:sz w:val="24"/>
          <w:szCs w:val="24"/>
        </w:rPr>
      </w:pPr>
      <w:r w:rsidRPr="00960F81">
        <w:rPr>
          <w:rFonts w:ascii="Times New Roman" w:hAnsi="Times New Roman" w:cs="Times New Roman"/>
          <w:sz w:val="24"/>
          <w:szCs w:val="24"/>
        </w:rPr>
        <w:t xml:space="preserve">E-mail: </w:t>
      </w:r>
      <w:hyperlink r:id="rId10" w:history="1">
        <w:r w:rsidRPr="00960F81">
          <w:rPr>
            <w:rStyle w:val="Hyperlink"/>
            <w:rFonts w:ascii="Times New Roman" w:hAnsi="Times New Roman" w:cs="Times New Roman"/>
            <w:sz w:val="24"/>
            <w:szCs w:val="24"/>
          </w:rPr>
          <w:t>ashlinnimo@veltech.edu.in</w:t>
        </w:r>
      </w:hyperlink>
      <w:r w:rsidRPr="00960F81">
        <w:rPr>
          <w:rFonts w:ascii="Times New Roman" w:hAnsi="Times New Roman" w:cs="Times New Roman"/>
          <w:sz w:val="24"/>
          <w:szCs w:val="24"/>
        </w:rPr>
        <w:t xml:space="preserve"> Contact: 9206371776</w:t>
      </w:r>
    </w:p>
    <w:p w:rsidR="00AD090D" w:rsidRDefault="00AD090D" w:rsidP="00A467C1">
      <w:pPr>
        <w:rPr>
          <w:rFonts w:ascii="Times New Roman" w:hAnsi="Times New Roman" w:cs="Times New Roman"/>
          <w:b/>
          <w:sz w:val="28"/>
          <w:lang w:val="en-GB"/>
        </w:rPr>
      </w:pPr>
      <w:r>
        <w:rPr>
          <w:rFonts w:ascii="Times New Roman" w:hAnsi="Times New Roman" w:cs="Times New Roman"/>
          <w:b/>
          <w:sz w:val="28"/>
          <w:lang w:val="en-GB"/>
        </w:rPr>
        <w:t>ABSTRACT:</w:t>
      </w:r>
    </w:p>
    <w:p w:rsidR="000A6DDD" w:rsidRPr="000A6DDD" w:rsidRDefault="000A6DDD" w:rsidP="000A6DDD">
      <w:pPr>
        <w:spacing w:after="0" w:line="360" w:lineRule="auto"/>
        <w:jc w:val="both"/>
        <w:rPr>
          <w:rFonts w:ascii="Times New Roman" w:eastAsia="Times New Roman" w:hAnsi="Times New Roman" w:cs="Times New Roman"/>
          <w:sz w:val="24"/>
          <w:szCs w:val="24"/>
          <w:lang w:eastAsia="en-IN"/>
        </w:rPr>
      </w:pPr>
      <w:r w:rsidRPr="000A6DDD">
        <w:rPr>
          <w:rFonts w:ascii="Times New Roman" w:eastAsia="Times New Roman" w:hAnsi="Times New Roman" w:cs="Times New Roman"/>
          <w:sz w:val="24"/>
          <w:szCs w:val="24"/>
          <w:lang w:eastAsia="en-IN"/>
        </w:rPr>
        <w:t xml:space="preserve">This paper discusses Power BI, a Microsoft-developed business intelligence tool, for data visualization. It discusses its components, such as charts, maps, matrices, and custom visuals, and its process of connecting and importing data from various sources. The paper also discusses the advanced data </w:t>
      </w:r>
      <w:proofErr w:type="spellStart"/>
      <w:r w:rsidRPr="000A6DDD">
        <w:rPr>
          <w:rFonts w:ascii="Times New Roman" w:eastAsia="Times New Roman" w:hAnsi="Times New Roman" w:cs="Times New Roman"/>
          <w:sz w:val="24"/>
          <w:szCs w:val="24"/>
          <w:lang w:eastAsia="en-IN"/>
        </w:rPr>
        <w:t>modeling</w:t>
      </w:r>
      <w:proofErr w:type="spellEnd"/>
      <w:r w:rsidRPr="000A6DDD">
        <w:rPr>
          <w:rFonts w:ascii="Times New Roman" w:eastAsia="Times New Roman" w:hAnsi="Times New Roman" w:cs="Times New Roman"/>
          <w:sz w:val="24"/>
          <w:szCs w:val="24"/>
          <w:lang w:eastAsia="en-IN"/>
        </w:rPr>
        <w:t xml:space="preserve"> and transformation features, allowing users to shape and prepare their data for effective visualization. It also discusses the collaboration and sharing capabilities of Power BI, enabling teams to work together on data visualizations and distribute them to stakeholders. The paper also highlights best practices for creating effective data visualizations, such as selecting appropriate chart types, applying proper formatting, and incorporating interactivity and drill-down capabilities.</w:t>
      </w:r>
    </w:p>
    <w:p w:rsidR="00AD090D" w:rsidRPr="00AD090D" w:rsidRDefault="00AD090D" w:rsidP="00AD090D">
      <w:pPr>
        <w:spacing w:after="0" w:line="360" w:lineRule="auto"/>
        <w:jc w:val="both"/>
        <w:rPr>
          <w:rFonts w:ascii="Times New Roman" w:eastAsia="Times New Roman" w:hAnsi="Times New Roman" w:cs="Times New Roman"/>
          <w:sz w:val="24"/>
          <w:szCs w:val="24"/>
          <w:lang w:eastAsia="en-IN"/>
        </w:rPr>
      </w:pPr>
    </w:p>
    <w:p w:rsidR="00A467C1" w:rsidRDefault="00A467C1" w:rsidP="00A467C1">
      <w:pPr>
        <w:rPr>
          <w:rFonts w:ascii="Times New Roman" w:hAnsi="Times New Roman" w:cs="Times New Roman"/>
          <w:b/>
          <w:sz w:val="28"/>
          <w:lang w:val="en-GB"/>
        </w:rPr>
      </w:pPr>
      <w:r w:rsidRPr="009F0770">
        <w:rPr>
          <w:rFonts w:ascii="Times New Roman" w:hAnsi="Times New Roman" w:cs="Times New Roman"/>
          <w:b/>
          <w:sz w:val="28"/>
          <w:lang w:val="en-GB"/>
        </w:rPr>
        <w:t>INTRODUCTION:</w:t>
      </w:r>
    </w:p>
    <w:p w:rsidR="000A6DDD" w:rsidRPr="00777DD8" w:rsidRDefault="000A6DDD" w:rsidP="00777DD8">
      <w:pPr>
        <w:spacing w:after="0" w:line="360" w:lineRule="auto"/>
        <w:jc w:val="both"/>
        <w:rPr>
          <w:rFonts w:ascii="Times New Roman" w:eastAsia="Times New Roman" w:hAnsi="Times New Roman" w:cs="Times New Roman"/>
          <w:sz w:val="24"/>
          <w:szCs w:val="24"/>
          <w:lang w:eastAsia="en-IN"/>
        </w:rPr>
      </w:pPr>
      <w:r w:rsidRPr="000A6DDD">
        <w:rPr>
          <w:rFonts w:ascii="Times New Roman" w:eastAsia="Times New Roman" w:hAnsi="Times New Roman" w:cs="Times New Roman"/>
          <w:sz w:val="24"/>
          <w:szCs w:val="24"/>
          <w:lang w:eastAsia="en-IN"/>
        </w:rPr>
        <w:t>In today's data-driven world, businesses rely on data visualization to extract insights and make informed decisions. However, the complexity of data can make it difficult to derive meaningful conclusions. Data visualization involves graphical representation of data to uncover patterns, trends, and relationships. Power BI is a powerful and user-friendly platform that enables users to create compelling visualizations effortlessly. This introduction explores the fundamentals of data visualization using Power BI, including its intuitive interface, robust features for data exploration, analysis, and presentation. Mastering Power BI can enhance the ability to harness data power and drive informed decision-making within an organization. This introduction provides a deeper understanding of data visualization with Power BI.</w:t>
      </w:r>
    </w:p>
    <w:p w:rsidR="000C3D76" w:rsidRPr="00832CE1" w:rsidRDefault="000C3D76" w:rsidP="00F1105A">
      <w:pPr>
        <w:spacing w:line="360" w:lineRule="auto"/>
        <w:jc w:val="both"/>
        <w:rPr>
          <w:rFonts w:ascii="Times New Roman" w:hAnsi="Times New Roman" w:cs="Times New Roman"/>
          <w:b/>
          <w:sz w:val="28"/>
          <w:lang w:val="en-GB"/>
        </w:rPr>
      </w:pPr>
      <w:r w:rsidRPr="00832CE1">
        <w:rPr>
          <w:rFonts w:ascii="Times New Roman" w:hAnsi="Times New Roman" w:cs="Times New Roman"/>
          <w:b/>
          <w:sz w:val="28"/>
          <w:lang w:val="en-GB"/>
        </w:rPr>
        <w:lastRenderedPageBreak/>
        <w:t>REVIEW OF LITERATURE:</w:t>
      </w:r>
    </w:p>
    <w:p w:rsidR="00A67700" w:rsidRDefault="00A67700" w:rsidP="00A67700">
      <w:pPr>
        <w:spacing w:after="0" w:line="360" w:lineRule="auto"/>
        <w:jc w:val="both"/>
        <w:rPr>
          <w:rFonts w:ascii="Times New Roman" w:eastAsia="Times New Roman" w:hAnsi="Times New Roman" w:cs="Times New Roman"/>
          <w:sz w:val="24"/>
          <w:szCs w:val="24"/>
          <w:lang w:eastAsia="en-IN" w:bidi="ta-IN"/>
        </w:rPr>
      </w:pPr>
      <w:proofErr w:type="spellStart"/>
      <w:r w:rsidRPr="00A67700">
        <w:rPr>
          <w:rFonts w:ascii="Times New Roman" w:eastAsia="Times New Roman" w:hAnsi="Times New Roman" w:cs="Times New Roman"/>
          <w:b/>
          <w:bCs/>
          <w:sz w:val="24"/>
          <w:szCs w:val="24"/>
          <w:lang w:eastAsia="en-IN" w:bidi="ta-IN"/>
        </w:rPr>
        <w:t>Marija</w:t>
      </w:r>
      <w:proofErr w:type="spellEnd"/>
      <w:r w:rsidRPr="00A67700">
        <w:rPr>
          <w:rFonts w:ascii="Times New Roman" w:eastAsia="Times New Roman" w:hAnsi="Times New Roman" w:cs="Times New Roman"/>
          <w:b/>
          <w:bCs/>
          <w:sz w:val="24"/>
          <w:szCs w:val="24"/>
          <w:lang w:eastAsia="en-IN" w:bidi="ta-IN"/>
        </w:rPr>
        <w:t xml:space="preserve"> </w:t>
      </w:r>
      <w:proofErr w:type="spellStart"/>
      <w:r w:rsidRPr="00A67700">
        <w:rPr>
          <w:rFonts w:ascii="Times New Roman" w:eastAsia="Times New Roman" w:hAnsi="Times New Roman" w:cs="Times New Roman"/>
          <w:b/>
          <w:bCs/>
          <w:sz w:val="24"/>
          <w:szCs w:val="24"/>
          <w:lang w:eastAsia="en-IN" w:bidi="ta-IN"/>
        </w:rPr>
        <w:t>Blagojevic</w:t>
      </w:r>
      <w:proofErr w:type="spellEnd"/>
      <w:r w:rsidRPr="00A67700">
        <w:rPr>
          <w:rFonts w:ascii="Times New Roman" w:eastAsia="Times New Roman" w:hAnsi="Times New Roman" w:cs="Times New Roman"/>
          <w:b/>
          <w:bCs/>
          <w:sz w:val="24"/>
          <w:szCs w:val="24"/>
          <w:lang w:eastAsia="en-IN" w:bidi="ta-IN"/>
        </w:rPr>
        <w:t xml:space="preserve"> et al.</w:t>
      </w:r>
      <w:r w:rsidRPr="00A67700">
        <w:rPr>
          <w:rFonts w:ascii="Times New Roman" w:eastAsia="Times New Roman" w:hAnsi="Times New Roman" w:cs="Times New Roman"/>
          <w:sz w:val="24"/>
          <w:szCs w:val="24"/>
          <w:lang w:eastAsia="en-IN" w:bidi="ta-IN"/>
        </w:rPr>
        <w:t xml:space="preserve"> conducted a study on the web-based intelligent reports of e-learning systems using data mining techniques. The study focused on the Plan-Do-Check-Act (PDCA) method for improving web-based intelligent reports of eLearning S.B. </w:t>
      </w:r>
      <w:proofErr w:type="spellStart"/>
      <w:r w:rsidRPr="00A67700">
        <w:rPr>
          <w:rFonts w:ascii="Times New Roman" w:eastAsia="Times New Roman" w:hAnsi="Times New Roman" w:cs="Times New Roman"/>
          <w:sz w:val="24"/>
          <w:szCs w:val="24"/>
          <w:lang w:eastAsia="en-IN" w:bidi="ta-IN"/>
        </w:rPr>
        <w:t>Gayke</w:t>
      </w:r>
      <w:proofErr w:type="spellEnd"/>
      <w:r w:rsidRPr="00A67700">
        <w:rPr>
          <w:rFonts w:ascii="Times New Roman" w:eastAsia="Times New Roman" w:hAnsi="Times New Roman" w:cs="Times New Roman"/>
          <w:sz w:val="24"/>
          <w:szCs w:val="24"/>
          <w:lang w:eastAsia="en-IN" w:bidi="ta-IN"/>
        </w:rPr>
        <w:t xml:space="preserve"> et al. / ESP JETA 3 (Special Issue), 24-27, 2023 26 system. The researchers concluded that their proposed system has an improvement because it predicts </w:t>
      </w:r>
      <w:proofErr w:type="spellStart"/>
      <w:r w:rsidRPr="00A67700">
        <w:rPr>
          <w:rFonts w:ascii="Times New Roman" w:eastAsia="Times New Roman" w:hAnsi="Times New Roman" w:cs="Times New Roman"/>
          <w:sz w:val="24"/>
          <w:szCs w:val="24"/>
          <w:lang w:eastAsia="en-IN" w:bidi="ta-IN"/>
        </w:rPr>
        <w:t>behavior</w:t>
      </w:r>
      <w:proofErr w:type="spellEnd"/>
      <w:r w:rsidRPr="00A67700">
        <w:rPr>
          <w:rFonts w:ascii="Times New Roman" w:eastAsia="Times New Roman" w:hAnsi="Times New Roman" w:cs="Times New Roman"/>
          <w:sz w:val="24"/>
          <w:szCs w:val="24"/>
          <w:lang w:eastAsia="en-IN" w:bidi="ta-IN"/>
        </w:rPr>
        <w:t xml:space="preserve"> patterns, which increases the number of participants. Additionally, their study demonstrated the improvements their proposed system has in terms of report system in the field of LMS (learning management system) or e-learning. </w:t>
      </w:r>
      <w:proofErr w:type="gramStart"/>
      <w:r w:rsidRPr="00A67700">
        <w:rPr>
          <w:rFonts w:ascii="Times New Roman" w:eastAsia="Times New Roman" w:hAnsi="Times New Roman" w:cs="Times New Roman"/>
          <w:sz w:val="24"/>
          <w:szCs w:val="24"/>
          <w:lang w:eastAsia="en-IN" w:bidi="ta-IN"/>
        </w:rPr>
        <w:t>In addition, the creation and execution of fresh modules.</w:t>
      </w:r>
      <w:proofErr w:type="gramEnd"/>
      <w:r w:rsidRPr="00A67700">
        <w:rPr>
          <w:rFonts w:ascii="Times New Roman" w:eastAsia="Times New Roman" w:hAnsi="Times New Roman" w:cs="Times New Roman"/>
          <w:sz w:val="24"/>
          <w:szCs w:val="24"/>
          <w:lang w:eastAsia="en-IN" w:bidi="ta-IN"/>
        </w:rPr>
        <w:t xml:space="preserve"> </w:t>
      </w:r>
    </w:p>
    <w:p w:rsidR="00A67700" w:rsidRPr="00A67700" w:rsidRDefault="00A67700" w:rsidP="00A67700">
      <w:pPr>
        <w:spacing w:after="0" w:line="360" w:lineRule="auto"/>
        <w:jc w:val="both"/>
        <w:rPr>
          <w:rFonts w:ascii="Times New Roman" w:eastAsia="Times New Roman" w:hAnsi="Times New Roman" w:cs="Times New Roman"/>
          <w:sz w:val="24"/>
          <w:szCs w:val="24"/>
          <w:lang w:eastAsia="en-IN" w:bidi="ta-IN"/>
        </w:rPr>
      </w:pPr>
    </w:p>
    <w:p w:rsidR="005A4113" w:rsidRDefault="00A67700" w:rsidP="005A4113">
      <w:pPr>
        <w:spacing w:after="0" w:line="360" w:lineRule="auto"/>
        <w:jc w:val="both"/>
        <w:rPr>
          <w:rFonts w:ascii="Times New Roman" w:eastAsia="Times New Roman" w:hAnsi="Times New Roman" w:cs="Times New Roman"/>
          <w:sz w:val="24"/>
          <w:szCs w:val="24"/>
          <w:lang w:eastAsia="en-IN" w:bidi="ta-IN"/>
        </w:rPr>
      </w:pPr>
      <w:r w:rsidRPr="00A67700">
        <w:rPr>
          <w:rFonts w:ascii="Times New Roman" w:eastAsia="Times New Roman" w:hAnsi="Times New Roman" w:cs="Times New Roman"/>
          <w:b/>
          <w:bCs/>
          <w:sz w:val="24"/>
          <w:szCs w:val="24"/>
          <w:lang w:eastAsia="en-IN" w:bidi="ta-IN"/>
        </w:rPr>
        <w:t>Daniel J.</w:t>
      </w:r>
      <w:r w:rsidRPr="00A67700">
        <w:rPr>
          <w:rFonts w:ascii="Times New Roman" w:eastAsia="Times New Roman" w:hAnsi="Times New Roman" w:cs="Times New Roman"/>
          <w:sz w:val="24"/>
          <w:szCs w:val="24"/>
          <w:lang w:eastAsia="en-IN" w:bidi="ta-IN"/>
        </w:rPr>
        <w:t xml:space="preserve"> Power studied data-driven decision support systems and wrote about their benefits for business intelligence. He came to the conclusion that web-based or web-enabled systems would need to take the place of mainframe-based systems for data-driven decision support, and that new hardware, web technologies, open source software, and other accessibility tools would be needed to make data-driven decision support systems more accessible. </w:t>
      </w:r>
    </w:p>
    <w:p w:rsidR="005A4113" w:rsidRDefault="005A4113" w:rsidP="005A4113">
      <w:pPr>
        <w:spacing w:after="0" w:line="360" w:lineRule="auto"/>
        <w:jc w:val="both"/>
        <w:rPr>
          <w:rFonts w:ascii="Times New Roman" w:eastAsia="Times New Roman" w:hAnsi="Times New Roman" w:cs="Times New Roman"/>
          <w:sz w:val="24"/>
          <w:szCs w:val="24"/>
          <w:lang w:eastAsia="en-IN" w:bidi="ta-IN"/>
        </w:rPr>
      </w:pPr>
    </w:p>
    <w:p w:rsidR="005A4113" w:rsidRPr="005A4113" w:rsidRDefault="005A4113" w:rsidP="005A4113">
      <w:pPr>
        <w:spacing w:after="240" w:line="360" w:lineRule="auto"/>
        <w:jc w:val="both"/>
        <w:rPr>
          <w:rFonts w:ascii="Times New Roman" w:eastAsia="Times New Roman" w:hAnsi="Times New Roman" w:cs="Times New Roman"/>
          <w:sz w:val="24"/>
          <w:szCs w:val="24"/>
          <w:lang w:eastAsia="en-IN" w:bidi="ta-IN"/>
        </w:rPr>
      </w:pPr>
      <w:proofErr w:type="spellStart"/>
      <w:r w:rsidRPr="005A4113">
        <w:rPr>
          <w:rFonts w:ascii="Times New Roman" w:eastAsia="Times New Roman" w:hAnsi="Times New Roman" w:cs="Times New Roman"/>
          <w:b/>
          <w:bCs/>
          <w:sz w:val="24"/>
          <w:szCs w:val="24"/>
          <w:lang w:eastAsia="en-IN" w:bidi="ta-IN"/>
        </w:rPr>
        <w:t>Zhijun</w:t>
      </w:r>
      <w:proofErr w:type="spellEnd"/>
      <w:r w:rsidRPr="005A4113">
        <w:rPr>
          <w:rFonts w:ascii="Times New Roman" w:eastAsia="Times New Roman" w:hAnsi="Times New Roman" w:cs="Times New Roman"/>
          <w:b/>
          <w:bCs/>
          <w:sz w:val="24"/>
          <w:szCs w:val="24"/>
          <w:lang w:eastAsia="en-IN" w:bidi="ta-IN"/>
        </w:rPr>
        <w:t xml:space="preserve"> </w:t>
      </w:r>
      <w:proofErr w:type="spellStart"/>
      <w:r w:rsidRPr="005A4113">
        <w:rPr>
          <w:rFonts w:ascii="Times New Roman" w:eastAsia="Times New Roman" w:hAnsi="Times New Roman" w:cs="Times New Roman"/>
          <w:b/>
          <w:bCs/>
          <w:sz w:val="24"/>
          <w:szCs w:val="24"/>
          <w:lang w:eastAsia="en-IN" w:bidi="ta-IN"/>
        </w:rPr>
        <w:t>Ren</w:t>
      </w:r>
      <w:proofErr w:type="spellEnd"/>
      <w:r w:rsidRPr="005A4113">
        <w:rPr>
          <w:rFonts w:ascii="Times New Roman" w:eastAsia="Times New Roman" w:hAnsi="Times New Roman" w:cs="Times New Roman"/>
          <w:sz w:val="24"/>
          <w:szCs w:val="24"/>
          <w:lang w:eastAsia="en-IN" w:bidi="ta-IN"/>
        </w:rPr>
        <w:t xml:space="preserve"> investigated the characteristics and benefits of Microsoft's business intelligence stack when delivering a comprehensive business intelligence solution. He came to the conclusion that integrating a number of technologies, including databases, connectors, SharePoint servers, and business intelligence tools, would speed up the delivery of a comprehensive business intelligence s</w:t>
      </w:r>
      <w:r>
        <w:rPr>
          <w:rFonts w:ascii="Times New Roman" w:eastAsia="Times New Roman" w:hAnsi="Times New Roman" w:cs="Times New Roman"/>
          <w:sz w:val="24"/>
          <w:szCs w:val="24"/>
          <w:lang w:eastAsia="en-IN" w:bidi="ta-IN"/>
        </w:rPr>
        <w:t>olution within an organization.</w:t>
      </w:r>
    </w:p>
    <w:p w:rsidR="00865546" w:rsidRPr="00501DAE" w:rsidRDefault="00501DAE" w:rsidP="000C3D76">
      <w:pPr>
        <w:spacing w:line="360" w:lineRule="auto"/>
        <w:jc w:val="both"/>
        <w:rPr>
          <w:rFonts w:ascii="Times New Roman" w:eastAsia="Times New Roman" w:hAnsi="Times New Roman" w:cs="Times New Roman"/>
          <w:sz w:val="24"/>
          <w:szCs w:val="24"/>
          <w:lang w:eastAsia="en-IN" w:bidi="ta-IN"/>
        </w:rPr>
      </w:pPr>
      <w:proofErr w:type="gramStart"/>
      <w:r w:rsidRPr="00501DAE">
        <w:rPr>
          <w:rFonts w:ascii="Times New Roman" w:eastAsia="Times New Roman" w:hAnsi="Times New Roman" w:cs="Times New Roman"/>
          <w:b/>
          <w:bCs/>
          <w:sz w:val="24"/>
          <w:szCs w:val="24"/>
          <w:lang w:eastAsia="en-IN" w:bidi="ta-IN"/>
        </w:rPr>
        <w:t xml:space="preserve">Williams (2011); Chen et al. (2010); </w:t>
      </w:r>
      <w:proofErr w:type="spellStart"/>
      <w:r w:rsidRPr="00501DAE">
        <w:rPr>
          <w:rFonts w:ascii="Times New Roman" w:eastAsia="Times New Roman" w:hAnsi="Times New Roman" w:cs="Times New Roman"/>
          <w:b/>
          <w:bCs/>
          <w:sz w:val="24"/>
          <w:szCs w:val="24"/>
          <w:lang w:eastAsia="en-IN" w:bidi="ta-IN"/>
        </w:rPr>
        <w:t>Chaudhuri</w:t>
      </w:r>
      <w:proofErr w:type="spellEnd"/>
      <w:r w:rsidRPr="00501DAE">
        <w:rPr>
          <w:rFonts w:ascii="Times New Roman" w:eastAsia="Times New Roman" w:hAnsi="Times New Roman" w:cs="Times New Roman"/>
          <w:b/>
          <w:bCs/>
          <w:sz w:val="24"/>
          <w:szCs w:val="24"/>
          <w:lang w:eastAsia="en-IN" w:bidi="ta-IN"/>
        </w:rPr>
        <w:t xml:space="preserve"> et al. (2011)).</w:t>
      </w:r>
      <w:proofErr w:type="gramEnd"/>
      <w:r w:rsidRPr="00501DAE">
        <w:rPr>
          <w:rFonts w:ascii="Times New Roman" w:eastAsia="Times New Roman" w:hAnsi="Times New Roman" w:cs="Times New Roman"/>
          <w:b/>
          <w:bCs/>
          <w:sz w:val="24"/>
          <w:szCs w:val="24"/>
          <w:lang w:eastAsia="en-IN" w:bidi="ta-IN"/>
        </w:rPr>
        <w:t xml:space="preserve"> </w:t>
      </w:r>
      <w:r w:rsidRPr="00501DAE">
        <w:rPr>
          <w:rFonts w:ascii="Times New Roman" w:eastAsia="Times New Roman" w:hAnsi="Times New Roman" w:cs="Times New Roman"/>
          <w:sz w:val="24"/>
          <w:szCs w:val="24"/>
          <w:lang w:eastAsia="en-IN" w:bidi="ta-IN"/>
        </w:rPr>
        <w:t>There are numerous BI&amp;A solutions available to convert unprocessed data into insightful knowledge that can be utilized to support decision-making at all organizational levels. Through the use of visual aids, such as data visualization (</w:t>
      </w:r>
      <w:proofErr w:type="spellStart"/>
      <w:r w:rsidRPr="00501DAE">
        <w:rPr>
          <w:rFonts w:ascii="Times New Roman" w:eastAsia="Times New Roman" w:hAnsi="Times New Roman" w:cs="Times New Roman"/>
          <w:sz w:val="24"/>
          <w:szCs w:val="24"/>
          <w:lang w:eastAsia="en-IN" w:bidi="ta-IN"/>
        </w:rPr>
        <w:t>Baltzan</w:t>
      </w:r>
      <w:proofErr w:type="spellEnd"/>
      <w:r w:rsidRPr="00501DAE">
        <w:rPr>
          <w:rFonts w:ascii="Times New Roman" w:eastAsia="Times New Roman" w:hAnsi="Times New Roman" w:cs="Times New Roman"/>
          <w:sz w:val="24"/>
          <w:szCs w:val="24"/>
          <w:lang w:eastAsia="en-IN" w:bidi="ta-IN"/>
        </w:rPr>
        <w:t xml:space="preserve">, 2014; </w:t>
      </w:r>
      <w:proofErr w:type="spellStart"/>
      <w:r w:rsidRPr="00501DAE">
        <w:rPr>
          <w:rFonts w:ascii="Times New Roman" w:eastAsia="Times New Roman" w:hAnsi="Times New Roman" w:cs="Times New Roman"/>
          <w:sz w:val="24"/>
          <w:szCs w:val="24"/>
          <w:lang w:eastAsia="en-IN" w:bidi="ta-IN"/>
        </w:rPr>
        <w:t>Iliinsky</w:t>
      </w:r>
      <w:proofErr w:type="spellEnd"/>
      <w:r w:rsidRPr="00501DAE">
        <w:rPr>
          <w:rFonts w:ascii="Times New Roman" w:eastAsia="Times New Roman" w:hAnsi="Times New Roman" w:cs="Times New Roman"/>
          <w:sz w:val="24"/>
          <w:szCs w:val="24"/>
          <w:lang w:eastAsia="en-IN" w:bidi="ta-IN"/>
        </w:rPr>
        <w:t xml:space="preserve"> &amp; Steele, 2011; </w:t>
      </w:r>
      <w:proofErr w:type="spellStart"/>
      <w:r w:rsidRPr="00501DAE">
        <w:rPr>
          <w:rFonts w:ascii="Times New Roman" w:eastAsia="Times New Roman" w:hAnsi="Times New Roman" w:cs="Times New Roman"/>
          <w:sz w:val="24"/>
          <w:szCs w:val="24"/>
          <w:lang w:eastAsia="en-IN" w:bidi="ta-IN"/>
        </w:rPr>
        <w:t>Rodeh</w:t>
      </w:r>
      <w:proofErr w:type="spellEnd"/>
      <w:r w:rsidRPr="00501DAE">
        <w:rPr>
          <w:rFonts w:ascii="Times New Roman" w:eastAsia="Times New Roman" w:hAnsi="Times New Roman" w:cs="Times New Roman"/>
          <w:sz w:val="24"/>
          <w:szCs w:val="24"/>
          <w:lang w:eastAsia="en-IN" w:bidi="ta-IN"/>
        </w:rPr>
        <w:t xml:space="preserve"> et al., 2013), visual business intelligence, also known as data visualization, facilitates consumers' rapid comprehension of vast volumes of data. "Data visualization is a new area that was created to combat the exponential increase of databases in terms of size and complexity. </w:t>
      </w:r>
      <w:proofErr w:type="gramStart"/>
      <w:r w:rsidRPr="00501DAE">
        <w:rPr>
          <w:rFonts w:ascii="Times New Roman" w:eastAsia="Times New Roman" w:hAnsi="Times New Roman" w:cs="Times New Roman"/>
          <w:sz w:val="24"/>
          <w:szCs w:val="24"/>
          <w:lang w:eastAsia="en-IN" w:bidi="ta-IN"/>
        </w:rPr>
        <w:t>created</w:t>
      </w:r>
      <w:proofErr w:type="gramEnd"/>
      <w:r w:rsidRPr="00501DAE">
        <w:rPr>
          <w:rFonts w:ascii="Times New Roman" w:eastAsia="Times New Roman" w:hAnsi="Times New Roman" w:cs="Times New Roman"/>
          <w:sz w:val="24"/>
          <w:szCs w:val="24"/>
          <w:lang w:eastAsia="en-IN" w:bidi="ta-IN"/>
        </w:rPr>
        <w:t xml:space="preserve"> to make sense of the massive quantitative data sets available in databases, drawing from the fields of statistics, probability, and data representation. </w:t>
      </w:r>
    </w:p>
    <w:p w:rsidR="00895191" w:rsidRDefault="00895191" w:rsidP="00703C2E">
      <w:pPr>
        <w:spacing w:after="0" w:line="360" w:lineRule="auto"/>
        <w:jc w:val="both"/>
        <w:rPr>
          <w:rFonts w:ascii="Times New Roman" w:eastAsia="Times New Roman" w:hAnsi="Times New Roman" w:cs="Times New Roman"/>
          <w:sz w:val="24"/>
          <w:szCs w:val="24"/>
          <w:lang w:eastAsia="en-IN" w:bidi="ta-IN"/>
        </w:rPr>
      </w:pPr>
      <w:r w:rsidRPr="00895191">
        <w:rPr>
          <w:rFonts w:ascii="Times New Roman" w:eastAsia="Times New Roman" w:hAnsi="Times New Roman" w:cs="Times New Roman"/>
          <w:b/>
          <w:bCs/>
          <w:sz w:val="24"/>
          <w:szCs w:val="24"/>
          <w:lang w:eastAsia="en-IN" w:bidi="ta-IN"/>
        </w:rPr>
        <w:t>(Al-</w:t>
      </w:r>
      <w:proofErr w:type="spellStart"/>
      <w:r w:rsidRPr="00895191">
        <w:rPr>
          <w:rFonts w:ascii="Times New Roman" w:eastAsia="Times New Roman" w:hAnsi="Times New Roman" w:cs="Times New Roman"/>
          <w:b/>
          <w:bCs/>
          <w:sz w:val="24"/>
          <w:szCs w:val="24"/>
          <w:lang w:eastAsia="en-IN" w:bidi="ta-IN"/>
        </w:rPr>
        <w:t>Azmi</w:t>
      </w:r>
      <w:proofErr w:type="spellEnd"/>
      <w:r w:rsidRPr="00895191">
        <w:rPr>
          <w:rFonts w:ascii="Times New Roman" w:eastAsia="Times New Roman" w:hAnsi="Times New Roman" w:cs="Times New Roman"/>
          <w:b/>
          <w:bCs/>
          <w:sz w:val="24"/>
          <w:szCs w:val="24"/>
          <w:lang w:eastAsia="en-IN" w:bidi="ta-IN"/>
        </w:rPr>
        <w:t xml:space="preserve"> &amp; Al-</w:t>
      </w:r>
      <w:proofErr w:type="spellStart"/>
      <w:r w:rsidRPr="00895191">
        <w:rPr>
          <w:rFonts w:ascii="Times New Roman" w:eastAsia="Times New Roman" w:hAnsi="Times New Roman" w:cs="Times New Roman"/>
          <w:b/>
          <w:bCs/>
          <w:sz w:val="24"/>
          <w:szCs w:val="24"/>
          <w:lang w:eastAsia="en-IN" w:bidi="ta-IN"/>
        </w:rPr>
        <w:t>Azmi</w:t>
      </w:r>
      <w:proofErr w:type="spellEnd"/>
      <w:r w:rsidRPr="00895191">
        <w:rPr>
          <w:rFonts w:ascii="Times New Roman" w:eastAsia="Times New Roman" w:hAnsi="Times New Roman" w:cs="Times New Roman"/>
          <w:b/>
          <w:bCs/>
          <w:sz w:val="24"/>
          <w:szCs w:val="24"/>
          <w:lang w:eastAsia="en-IN" w:bidi="ta-IN"/>
        </w:rPr>
        <w:t>, 2012, page 297).</w:t>
      </w:r>
      <w:r w:rsidRPr="00895191">
        <w:rPr>
          <w:rFonts w:ascii="Times New Roman" w:eastAsia="Times New Roman" w:hAnsi="Times New Roman" w:cs="Times New Roman"/>
          <w:sz w:val="24"/>
          <w:szCs w:val="24"/>
          <w:lang w:eastAsia="en-IN" w:bidi="ta-IN"/>
        </w:rPr>
        <w:t xml:space="preserve"> When transforming information into a business viewpoint, data visualization technologies assist people in visualizing data (</w:t>
      </w:r>
      <w:proofErr w:type="spellStart"/>
      <w:r w:rsidRPr="00895191">
        <w:rPr>
          <w:rFonts w:ascii="Times New Roman" w:eastAsia="Times New Roman" w:hAnsi="Times New Roman" w:cs="Times New Roman"/>
          <w:sz w:val="24"/>
          <w:szCs w:val="24"/>
          <w:lang w:eastAsia="en-IN" w:bidi="ta-IN"/>
        </w:rPr>
        <w:t>Baltzan</w:t>
      </w:r>
      <w:proofErr w:type="spellEnd"/>
      <w:r w:rsidRPr="00895191">
        <w:rPr>
          <w:rFonts w:ascii="Times New Roman" w:eastAsia="Times New Roman" w:hAnsi="Times New Roman" w:cs="Times New Roman"/>
          <w:sz w:val="24"/>
          <w:szCs w:val="24"/>
          <w:lang w:eastAsia="en-IN" w:bidi="ta-IN"/>
        </w:rPr>
        <w:t xml:space="preserve">, 2014). </w:t>
      </w:r>
      <w:r w:rsidRPr="00895191">
        <w:rPr>
          <w:rFonts w:ascii="Times New Roman" w:eastAsia="Times New Roman" w:hAnsi="Times New Roman" w:cs="Times New Roman"/>
          <w:sz w:val="24"/>
          <w:szCs w:val="24"/>
          <w:lang w:eastAsia="en-IN" w:bidi="ta-IN"/>
        </w:rPr>
        <w:lastRenderedPageBreak/>
        <w:t xml:space="preserve">According to </w:t>
      </w:r>
      <w:proofErr w:type="spellStart"/>
      <w:r w:rsidRPr="00895191">
        <w:rPr>
          <w:rFonts w:ascii="Times New Roman" w:eastAsia="Times New Roman" w:hAnsi="Times New Roman" w:cs="Times New Roman"/>
          <w:sz w:val="24"/>
          <w:szCs w:val="24"/>
          <w:lang w:eastAsia="en-IN" w:bidi="ta-IN"/>
        </w:rPr>
        <w:t>Alazmi</w:t>
      </w:r>
      <w:proofErr w:type="spellEnd"/>
      <w:r w:rsidRPr="00895191">
        <w:rPr>
          <w:rFonts w:ascii="Times New Roman" w:eastAsia="Times New Roman" w:hAnsi="Times New Roman" w:cs="Times New Roman"/>
          <w:sz w:val="24"/>
          <w:szCs w:val="24"/>
          <w:lang w:eastAsia="en-IN" w:bidi="ta-IN"/>
        </w:rPr>
        <w:t xml:space="preserve"> and </w:t>
      </w:r>
      <w:proofErr w:type="spellStart"/>
      <w:r w:rsidRPr="00895191">
        <w:rPr>
          <w:rFonts w:ascii="Times New Roman" w:eastAsia="Times New Roman" w:hAnsi="Times New Roman" w:cs="Times New Roman"/>
          <w:sz w:val="24"/>
          <w:szCs w:val="24"/>
          <w:lang w:eastAsia="en-IN" w:bidi="ta-IN"/>
        </w:rPr>
        <w:t>Alazmi</w:t>
      </w:r>
      <w:proofErr w:type="spellEnd"/>
      <w:r w:rsidRPr="00895191">
        <w:rPr>
          <w:rFonts w:ascii="Times New Roman" w:eastAsia="Times New Roman" w:hAnsi="Times New Roman" w:cs="Times New Roman"/>
          <w:sz w:val="24"/>
          <w:szCs w:val="24"/>
          <w:lang w:eastAsia="en-IN" w:bidi="ta-IN"/>
        </w:rPr>
        <w:t xml:space="preserve"> (2012), a lot of companies rely a lot on these technologies for business intelligence and decision assistance.</w:t>
      </w:r>
    </w:p>
    <w:p w:rsidR="00703C2E" w:rsidRPr="00703C2E" w:rsidRDefault="00703C2E" w:rsidP="00703C2E">
      <w:pPr>
        <w:spacing w:after="0" w:line="360" w:lineRule="auto"/>
        <w:jc w:val="both"/>
        <w:rPr>
          <w:rFonts w:ascii="Times New Roman" w:eastAsia="Times New Roman" w:hAnsi="Times New Roman" w:cs="Times New Roman"/>
          <w:sz w:val="24"/>
          <w:szCs w:val="24"/>
          <w:lang w:eastAsia="en-IN" w:bidi="ta-IN"/>
        </w:rPr>
      </w:pPr>
    </w:p>
    <w:p w:rsidR="00FF5BDC" w:rsidRPr="00832CE1" w:rsidRDefault="00B835B8" w:rsidP="00FF5BDC">
      <w:pPr>
        <w:spacing w:line="360" w:lineRule="auto"/>
        <w:jc w:val="both"/>
        <w:rPr>
          <w:rFonts w:ascii="Times New Roman" w:hAnsi="Times New Roman" w:cs="Times New Roman"/>
          <w:b/>
          <w:sz w:val="28"/>
          <w:lang w:val="en-GB"/>
        </w:rPr>
      </w:pPr>
      <w:r>
        <w:rPr>
          <w:rFonts w:ascii="Times New Roman" w:hAnsi="Times New Roman" w:cs="Times New Roman"/>
          <w:b/>
          <w:sz w:val="28"/>
          <w:lang w:val="en-GB"/>
        </w:rPr>
        <w:t>OBJECTIVES</w:t>
      </w:r>
      <w:r w:rsidR="00456E29">
        <w:rPr>
          <w:rFonts w:ascii="Times New Roman" w:hAnsi="Times New Roman" w:cs="Times New Roman"/>
          <w:b/>
          <w:sz w:val="28"/>
          <w:lang w:val="en-GB"/>
        </w:rPr>
        <w:t>:</w:t>
      </w:r>
    </w:p>
    <w:p w:rsidR="00FF5BDC" w:rsidRPr="00E77EB0" w:rsidRDefault="00FF5BDC" w:rsidP="00E77EB0">
      <w:pPr>
        <w:pStyle w:val="ListParagraph"/>
        <w:numPr>
          <w:ilvl w:val="0"/>
          <w:numId w:val="2"/>
        </w:numPr>
        <w:spacing w:line="360" w:lineRule="auto"/>
        <w:jc w:val="both"/>
        <w:rPr>
          <w:rFonts w:ascii="Times New Roman" w:hAnsi="Times New Roman" w:cs="Times New Roman"/>
          <w:sz w:val="24"/>
          <w:lang w:val="en-GB"/>
        </w:rPr>
      </w:pPr>
      <w:r w:rsidRPr="00E77EB0">
        <w:rPr>
          <w:rFonts w:ascii="Times New Roman" w:hAnsi="Times New Roman" w:cs="Times New Roman"/>
          <w:sz w:val="24"/>
          <w:lang w:val="en-GB"/>
        </w:rPr>
        <w:t xml:space="preserve">To </w:t>
      </w:r>
      <w:proofErr w:type="gramStart"/>
      <w:r w:rsidRPr="00E77EB0">
        <w:rPr>
          <w:rFonts w:ascii="Times New Roman" w:hAnsi="Times New Roman" w:cs="Times New Roman"/>
          <w:sz w:val="24"/>
          <w:lang w:val="en-GB"/>
        </w:rPr>
        <w:t>Evaluate</w:t>
      </w:r>
      <w:proofErr w:type="gramEnd"/>
      <w:r w:rsidRPr="00E77EB0">
        <w:rPr>
          <w:rFonts w:ascii="Times New Roman" w:hAnsi="Times New Roman" w:cs="Times New Roman"/>
          <w:sz w:val="24"/>
          <w:lang w:val="en-GB"/>
        </w:rPr>
        <w:t xml:space="preserve"> the effectiveness of Power BI in creating visually appealing and insightful data visualizations.</w:t>
      </w:r>
    </w:p>
    <w:p w:rsidR="00E77EB0" w:rsidRDefault="00FF5BDC" w:rsidP="00FF5BDC">
      <w:pPr>
        <w:pStyle w:val="ListParagraph"/>
        <w:numPr>
          <w:ilvl w:val="0"/>
          <w:numId w:val="2"/>
        </w:numPr>
        <w:spacing w:line="360" w:lineRule="auto"/>
        <w:jc w:val="both"/>
        <w:rPr>
          <w:rFonts w:ascii="Times New Roman" w:hAnsi="Times New Roman" w:cs="Times New Roman"/>
          <w:sz w:val="24"/>
          <w:lang w:val="en-GB"/>
        </w:rPr>
      </w:pPr>
      <w:r w:rsidRPr="00E77EB0">
        <w:rPr>
          <w:rFonts w:ascii="Times New Roman" w:hAnsi="Times New Roman" w:cs="Times New Roman"/>
          <w:sz w:val="24"/>
          <w:lang w:val="en-GB"/>
        </w:rPr>
        <w:t xml:space="preserve">To </w:t>
      </w:r>
      <w:proofErr w:type="gramStart"/>
      <w:r w:rsidRPr="00E77EB0">
        <w:rPr>
          <w:rFonts w:ascii="Times New Roman" w:hAnsi="Times New Roman" w:cs="Times New Roman"/>
          <w:sz w:val="24"/>
          <w:lang w:val="en-GB"/>
        </w:rPr>
        <w:t>Identify</w:t>
      </w:r>
      <w:proofErr w:type="gramEnd"/>
      <w:r w:rsidRPr="00E77EB0">
        <w:rPr>
          <w:rFonts w:ascii="Times New Roman" w:hAnsi="Times New Roman" w:cs="Times New Roman"/>
          <w:sz w:val="24"/>
          <w:lang w:val="en-GB"/>
        </w:rPr>
        <w:t xml:space="preserve"> the key features and capabilities of Power BI that contribute to effective data visualization.</w:t>
      </w:r>
    </w:p>
    <w:p w:rsidR="00E77EB0" w:rsidRDefault="00FF5BDC" w:rsidP="00146D49">
      <w:pPr>
        <w:pStyle w:val="ListParagraph"/>
        <w:numPr>
          <w:ilvl w:val="0"/>
          <w:numId w:val="2"/>
        </w:numPr>
        <w:spacing w:line="360" w:lineRule="auto"/>
        <w:jc w:val="both"/>
        <w:rPr>
          <w:rFonts w:ascii="Times New Roman" w:hAnsi="Times New Roman" w:cs="Times New Roman"/>
          <w:sz w:val="24"/>
          <w:lang w:val="en-GB"/>
        </w:rPr>
      </w:pPr>
      <w:r w:rsidRPr="00E77EB0">
        <w:rPr>
          <w:rFonts w:ascii="Times New Roman" w:hAnsi="Times New Roman" w:cs="Times New Roman"/>
          <w:sz w:val="24"/>
          <w:lang w:val="en-GB"/>
        </w:rPr>
        <w:t xml:space="preserve">To </w:t>
      </w:r>
      <w:proofErr w:type="gramStart"/>
      <w:r w:rsidRPr="00E77EB0">
        <w:rPr>
          <w:rFonts w:ascii="Times New Roman" w:hAnsi="Times New Roman" w:cs="Times New Roman"/>
          <w:sz w:val="24"/>
          <w:lang w:val="en-GB"/>
        </w:rPr>
        <w:t>Explore</w:t>
      </w:r>
      <w:proofErr w:type="gramEnd"/>
      <w:r w:rsidRPr="00E77EB0">
        <w:rPr>
          <w:rFonts w:ascii="Times New Roman" w:hAnsi="Times New Roman" w:cs="Times New Roman"/>
          <w:sz w:val="24"/>
          <w:lang w:val="en-GB"/>
        </w:rPr>
        <w:t xml:space="preserve"> best practices in designing and implementing data visualizations using Power BI.</w:t>
      </w:r>
    </w:p>
    <w:p w:rsidR="00CB18A6" w:rsidRPr="00E77EB0" w:rsidRDefault="00FF5BDC" w:rsidP="00146D49">
      <w:pPr>
        <w:pStyle w:val="ListParagraph"/>
        <w:numPr>
          <w:ilvl w:val="0"/>
          <w:numId w:val="2"/>
        </w:numPr>
        <w:spacing w:line="360" w:lineRule="auto"/>
        <w:jc w:val="both"/>
        <w:rPr>
          <w:rFonts w:ascii="Times New Roman" w:hAnsi="Times New Roman" w:cs="Times New Roman"/>
          <w:sz w:val="24"/>
          <w:lang w:val="en-GB"/>
        </w:rPr>
      </w:pPr>
      <w:r w:rsidRPr="00E77EB0">
        <w:rPr>
          <w:rFonts w:ascii="Times New Roman" w:hAnsi="Times New Roman" w:cs="Times New Roman"/>
          <w:sz w:val="24"/>
          <w:lang w:val="en-GB"/>
        </w:rPr>
        <w:t xml:space="preserve">To </w:t>
      </w:r>
      <w:proofErr w:type="gramStart"/>
      <w:r w:rsidRPr="00E77EB0">
        <w:rPr>
          <w:rFonts w:ascii="Times New Roman" w:hAnsi="Times New Roman" w:cs="Times New Roman"/>
          <w:sz w:val="24"/>
          <w:lang w:val="en-GB"/>
        </w:rPr>
        <w:t>Assess</w:t>
      </w:r>
      <w:proofErr w:type="gramEnd"/>
      <w:r w:rsidRPr="00E77EB0">
        <w:rPr>
          <w:rFonts w:ascii="Times New Roman" w:hAnsi="Times New Roman" w:cs="Times New Roman"/>
          <w:sz w:val="24"/>
          <w:lang w:val="en-GB"/>
        </w:rPr>
        <w:t xml:space="preserve"> user preferences and experiences with Power BI visualizations.</w:t>
      </w:r>
    </w:p>
    <w:p w:rsidR="004F42D9" w:rsidRPr="00340284" w:rsidRDefault="004F42D9" w:rsidP="00146D49">
      <w:pPr>
        <w:spacing w:line="360" w:lineRule="auto"/>
        <w:jc w:val="both"/>
        <w:rPr>
          <w:rFonts w:ascii="Times New Roman" w:hAnsi="Times New Roman" w:cs="Times New Roman"/>
          <w:b/>
          <w:sz w:val="28"/>
        </w:rPr>
      </w:pPr>
      <w:r w:rsidRPr="00340284">
        <w:rPr>
          <w:rFonts w:ascii="Times New Roman" w:hAnsi="Times New Roman" w:cs="Times New Roman"/>
          <w:b/>
          <w:sz w:val="28"/>
        </w:rPr>
        <w:t>RESEARCH METHODOLOGY</w:t>
      </w:r>
      <w:r w:rsidR="00456E29">
        <w:rPr>
          <w:rFonts w:ascii="Times New Roman" w:hAnsi="Times New Roman" w:cs="Times New Roman"/>
          <w:b/>
          <w:sz w:val="28"/>
        </w:rPr>
        <w:t>:</w:t>
      </w:r>
      <w:r w:rsidRPr="00340284">
        <w:rPr>
          <w:rFonts w:ascii="Times New Roman" w:hAnsi="Times New Roman" w:cs="Times New Roman"/>
          <w:b/>
          <w:sz w:val="28"/>
        </w:rPr>
        <w:t xml:space="preserve"> </w:t>
      </w:r>
    </w:p>
    <w:p w:rsidR="004F42D9" w:rsidRPr="005A68CB" w:rsidRDefault="004F42D9" w:rsidP="00146D49">
      <w:pPr>
        <w:spacing w:line="360" w:lineRule="auto"/>
        <w:jc w:val="both"/>
        <w:rPr>
          <w:rFonts w:ascii="Times New Roman" w:eastAsia="Times New Roman" w:hAnsi="Times New Roman" w:cs="Times New Roman"/>
          <w:sz w:val="24"/>
          <w:szCs w:val="24"/>
          <w:lang w:eastAsia="en-IN" w:bidi="ta-IN"/>
        </w:rPr>
      </w:pPr>
      <w:r w:rsidRPr="00C569D5">
        <w:rPr>
          <w:rFonts w:ascii="Times New Roman" w:hAnsi="Times New Roman" w:cs="Times New Roman"/>
          <w:b/>
          <w:sz w:val="24"/>
        </w:rPr>
        <w:t>Data Collection -</w:t>
      </w:r>
      <w:r w:rsidRPr="00C569D5">
        <w:rPr>
          <w:rFonts w:ascii="Times New Roman" w:hAnsi="Times New Roman" w:cs="Times New Roman"/>
          <w:sz w:val="24"/>
        </w:rPr>
        <w:t xml:space="preserve"> </w:t>
      </w:r>
      <w:r w:rsidR="005A68CB" w:rsidRPr="005A68CB">
        <w:rPr>
          <w:rFonts w:ascii="Times New Roman" w:eastAsia="Times New Roman" w:hAnsi="Times New Roman" w:cs="Times New Roman"/>
          <w:sz w:val="24"/>
          <w:szCs w:val="24"/>
          <w:lang w:eastAsia="en-IN" w:bidi="ta-IN"/>
        </w:rPr>
        <w:t xml:space="preserve">In order to </w:t>
      </w:r>
      <w:proofErr w:type="spellStart"/>
      <w:r w:rsidR="005A68CB" w:rsidRPr="005A68CB">
        <w:rPr>
          <w:rFonts w:ascii="Times New Roman" w:eastAsia="Times New Roman" w:hAnsi="Times New Roman" w:cs="Times New Roman"/>
          <w:sz w:val="24"/>
          <w:szCs w:val="24"/>
          <w:lang w:eastAsia="en-IN" w:bidi="ta-IN"/>
        </w:rPr>
        <w:t>analyze</w:t>
      </w:r>
      <w:proofErr w:type="spellEnd"/>
      <w:r w:rsidR="005A68CB" w:rsidRPr="005A68CB">
        <w:rPr>
          <w:rFonts w:ascii="Times New Roman" w:eastAsia="Times New Roman" w:hAnsi="Times New Roman" w:cs="Times New Roman"/>
          <w:sz w:val="24"/>
          <w:szCs w:val="24"/>
          <w:lang w:eastAsia="en-IN" w:bidi="ta-IN"/>
        </w:rPr>
        <w:t xml:space="preserve"> results and respond to pertinent inquiries, data collection is the process of obtaining and evaluating information on specific variables in systems that have already been designed. </w:t>
      </w:r>
    </w:p>
    <w:p w:rsidR="00D1098D" w:rsidRPr="00D1098D" w:rsidRDefault="004F42D9" w:rsidP="008920C1">
      <w:pPr>
        <w:spacing w:line="360" w:lineRule="auto"/>
        <w:jc w:val="both"/>
        <w:rPr>
          <w:rFonts w:ascii="Times New Roman" w:eastAsia="Times New Roman" w:hAnsi="Times New Roman" w:cs="Times New Roman"/>
          <w:sz w:val="24"/>
          <w:szCs w:val="24"/>
          <w:lang w:eastAsia="en-IN" w:bidi="ta-IN"/>
        </w:rPr>
      </w:pPr>
      <w:r w:rsidRPr="00C569D5">
        <w:rPr>
          <w:rFonts w:ascii="Times New Roman" w:hAnsi="Times New Roman" w:cs="Times New Roman"/>
          <w:b/>
          <w:sz w:val="24"/>
        </w:rPr>
        <w:t>Data Storage –</w:t>
      </w:r>
      <w:r w:rsidR="00D1098D" w:rsidRPr="00D1098D">
        <w:t xml:space="preserve"> </w:t>
      </w:r>
      <w:r w:rsidR="00D1098D" w:rsidRPr="00D1098D">
        <w:rPr>
          <w:rFonts w:ascii="Times New Roman" w:eastAsia="Times New Roman" w:hAnsi="Times New Roman" w:cs="Times New Roman"/>
          <w:sz w:val="24"/>
          <w:szCs w:val="24"/>
          <w:lang w:eastAsia="en-IN" w:bidi="ta-IN"/>
        </w:rPr>
        <w:t xml:space="preserve">Two main repositories are used by Power BI for data management and archiving: Users upload data, which is transmitted to an excel sheet. </w:t>
      </w:r>
    </w:p>
    <w:p w:rsidR="00C767DC" w:rsidRPr="00C767DC" w:rsidRDefault="004F42D9" w:rsidP="00C767DC">
      <w:pPr>
        <w:spacing w:line="360" w:lineRule="auto"/>
        <w:jc w:val="both"/>
        <w:rPr>
          <w:rFonts w:ascii="Times New Roman" w:eastAsia="Times New Roman" w:hAnsi="Times New Roman" w:cs="Times New Roman"/>
          <w:sz w:val="24"/>
          <w:szCs w:val="24"/>
          <w:lang w:eastAsia="en-IN" w:bidi="ta-IN"/>
        </w:rPr>
      </w:pPr>
      <w:r w:rsidRPr="00C569D5">
        <w:rPr>
          <w:rFonts w:ascii="Times New Roman" w:hAnsi="Times New Roman" w:cs="Times New Roman"/>
          <w:b/>
          <w:sz w:val="24"/>
        </w:rPr>
        <w:t>Data Cleaning</w:t>
      </w:r>
      <w:r w:rsidRPr="00C569D5">
        <w:rPr>
          <w:rFonts w:ascii="Times New Roman" w:hAnsi="Times New Roman" w:cs="Times New Roman"/>
          <w:sz w:val="24"/>
        </w:rPr>
        <w:t xml:space="preserve"> - </w:t>
      </w:r>
      <w:r w:rsidR="00C767DC" w:rsidRPr="00C767DC">
        <w:rPr>
          <w:rFonts w:ascii="Times New Roman" w:eastAsia="Times New Roman" w:hAnsi="Times New Roman" w:cs="Times New Roman"/>
          <w:sz w:val="24"/>
          <w:szCs w:val="24"/>
          <w:lang w:eastAsia="en-IN" w:bidi="ta-IN"/>
        </w:rPr>
        <w:t xml:space="preserve">Before creating any reports or visualizations, it is crucial to clean and transform the data that has been imported into Power </w:t>
      </w:r>
      <w:proofErr w:type="spellStart"/>
      <w:r w:rsidR="00C767DC" w:rsidRPr="00C767DC">
        <w:rPr>
          <w:rFonts w:ascii="Times New Roman" w:eastAsia="Times New Roman" w:hAnsi="Times New Roman" w:cs="Times New Roman"/>
          <w:sz w:val="24"/>
          <w:szCs w:val="24"/>
          <w:lang w:eastAsia="en-IN" w:bidi="ta-IN"/>
        </w:rPr>
        <w:t>BI.Building</w:t>
      </w:r>
      <w:proofErr w:type="spellEnd"/>
      <w:r w:rsidR="00C767DC" w:rsidRPr="00C767DC">
        <w:rPr>
          <w:rFonts w:ascii="Times New Roman" w:eastAsia="Times New Roman" w:hAnsi="Times New Roman" w:cs="Times New Roman"/>
          <w:sz w:val="24"/>
          <w:szCs w:val="24"/>
          <w:lang w:eastAsia="en-IN" w:bidi="ta-IN"/>
        </w:rPr>
        <w:t xml:space="preserve"> </w:t>
      </w:r>
      <w:proofErr w:type="gramStart"/>
      <w:r w:rsidR="00C767DC" w:rsidRPr="00C767DC">
        <w:rPr>
          <w:rFonts w:ascii="Times New Roman" w:eastAsia="Times New Roman" w:hAnsi="Times New Roman" w:cs="Times New Roman"/>
          <w:sz w:val="24"/>
          <w:szCs w:val="24"/>
          <w:lang w:eastAsia="en-IN" w:bidi="ta-IN"/>
        </w:rPr>
        <w:t>a high</w:t>
      </w:r>
      <w:proofErr w:type="gramEnd"/>
      <w:r w:rsidR="00C767DC" w:rsidRPr="00C767DC">
        <w:rPr>
          <w:rFonts w:ascii="Times New Roman" w:eastAsia="Times New Roman" w:hAnsi="Times New Roman" w:cs="Times New Roman"/>
          <w:sz w:val="24"/>
          <w:szCs w:val="24"/>
          <w:lang w:eastAsia="en-IN" w:bidi="ta-IN"/>
        </w:rPr>
        <w:t xml:space="preserve">-quality visualization requires completing this crucial step. It is possible to create sound and clean data visualizations by cleaning and modifying the data. If it is not done carefully, the visualization will not behave as we would expect. </w:t>
      </w:r>
    </w:p>
    <w:p w:rsidR="004F42D9" w:rsidRPr="0040575D" w:rsidRDefault="004F42D9" w:rsidP="00146D49">
      <w:pPr>
        <w:spacing w:line="360" w:lineRule="auto"/>
        <w:jc w:val="both"/>
        <w:rPr>
          <w:rFonts w:ascii="Times New Roman" w:eastAsia="Times New Roman" w:hAnsi="Times New Roman" w:cs="Times New Roman"/>
          <w:sz w:val="24"/>
          <w:szCs w:val="24"/>
          <w:lang w:eastAsia="en-IN" w:bidi="ta-IN"/>
        </w:rPr>
      </w:pPr>
      <w:r w:rsidRPr="00C569D5">
        <w:rPr>
          <w:rFonts w:ascii="Times New Roman" w:hAnsi="Times New Roman" w:cs="Times New Roman"/>
          <w:b/>
          <w:sz w:val="24"/>
        </w:rPr>
        <w:t>Data Analysis</w:t>
      </w:r>
      <w:r w:rsidR="006A71B1">
        <w:rPr>
          <w:rFonts w:ascii="Times New Roman" w:hAnsi="Times New Roman" w:cs="Times New Roman"/>
          <w:b/>
          <w:sz w:val="24"/>
        </w:rPr>
        <w:t xml:space="preserve"> </w:t>
      </w:r>
      <w:r w:rsidRPr="00C569D5">
        <w:rPr>
          <w:rFonts w:ascii="Times New Roman" w:hAnsi="Times New Roman" w:cs="Times New Roman"/>
          <w:b/>
          <w:sz w:val="24"/>
        </w:rPr>
        <w:t>-</w:t>
      </w:r>
      <w:r w:rsidRPr="00C569D5">
        <w:rPr>
          <w:rFonts w:ascii="Times New Roman" w:hAnsi="Times New Roman" w:cs="Times New Roman"/>
          <w:sz w:val="24"/>
        </w:rPr>
        <w:t xml:space="preserve"> </w:t>
      </w:r>
      <w:r w:rsidR="00C36ADD" w:rsidRPr="00C36ADD">
        <w:rPr>
          <w:rFonts w:ascii="Times New Roman" w:eastAsia="Times New Roman" w:hAnsi="Times New Roman" w:cs="Times New Roman"/>
          <w:sz w:val="24"/>
          <w:szCs w:val="24"/>
          <w:lang w:eastAsia="en-IN" w:bidi="ta-IN"/>
        </w:rPr>
        <w:t xml:space="preserve">The process of examining, purifying, converting, and </w:t>
      </w:r>
      <w:proofErr w:type="spellStart"/>
      <w:r w:rsidR="00C36ADD" w:rsidRPr="00C36ADD">
        <w:rPr>
          <w:rFonts w:ascii="Times New Roman" w:eastAsia="Times New Roman" w:hAnsi="Times New Roman" w:cs="Times New Roman"/>
          <w:sz w:val="24"/>
          <w:szCs w:val="24"/>
          <w:lang w:eastAsia="en-IN" w:bidi="ta-IN"/>
        </w:rPr>
        <w:t>modeling</w:t>
      </w:r>
      <w:proofErr w:type="spellEnd"/>
      <w:r w:rsidR="00C36ADD" w:rsidRPr="00C36ADD">
        <w:rPr>
          <w:rFonts w:ascii="Times New Roman" w:eastAsia="Times New Roman" w:hAnsi="Times New Roman" w:cs="Times New Roman"/>
          <w:sz w:val="24"/>
          <w:szCs w:val="24"/>
          <w:lang w:eastAsia="en-IN" w:bidi="ta-IN"/>
        </w:rPr>
        <w:t xml:space="preserve"> data in order to find relevant information, guide judgments, and assist in decision-making is known as data analysis. While working with and manipulating data, we employ DAX (Data Analysis Expressions). </w:t>
      </w:r>
    </w:p>
    <w:p w:rsidR="00CA20FE" w:rsidRPr="00CA20FE" w:rsidRDefault="00CA20FE" w:rsidP="00CA20FE">
      <w:pPr>
        <w:spacing w:line="360" w:lineRule="auto"/>
        <w:jc w:val="both"/>
        <w:rPr>
          <w:rFonts w:ascii="Times New Roman" w:eastAsia="Times New Roman" w:hAnsi="Times New Roman" w:cs="Times New Roman"/>
          <w:sz w:val="24"/>
          <w:szCs w:val="24"/>
          <w:lang w:eastAsia="en-IN" w:bidi="ta-IN"/>
        </w:rPr>
      </w:pPr>
      <w:bookmarkStart w:id="0" w:name="_GoBack"/>
      <w:r>
        <w:rPr>
          <w:noProof/>
          <w:lang w:eastAsia="en-IN" w:bidi="ta-IN"/>
        </w:rPr>
        <w:lastRenderedPageBreak/>
        <w:drawing>
          <wp:anchor distT="0" distB="0" distL="0" distR="0" simplePos="0" relativeHeight="251659264" behindDoc="1" locked="0" layoutInCell="1" allowOverlap="1" wp14:anchorId="77249BA0" wp14:editId="527344D5">
            <wp:simplePos x="0" y="0"/>
            <wp:positionH relativeFrom="page">
              <wp:posOffset>2752725</wp:posOffset>
            </wp:positionH>
            <wp:positionV relativeFrom="paragraph">
              <wp:posOffset>790575</wp:posOffset>
            </wp:positionV>
            <wp:extent cx="1295400" cy="230505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295400" cy="2305050"/>
                    </a:xfrm>
                    <a:prstGeom prst="rect">
                      <a:avLst/>
                    </a:prstGeom>
                  </pic:spPr>
                </pic:pic>
              </a:graphicData>
            </a:graphic>
            <wp14:sizeRelH relativeFrom="margin">
              <wp14:pctWidth>0</wp14:pctWidth>
            </wp14:sizeRelH>
            <wp14:sizeRelV relativeFrom="margin">
              <wp14:pctHeight>0</wp14:pctHeight>
            </wp14:sizeRelV>
          </wp:anchor>
        </w:drawing>
      </w:r>
      <w:bookmarkEnd w:id="0"/>
      <w:r w:rsidR="004F42D9" w:rsidRPr="00C569D5">
        <w:rPr>
          <w:rFonts w:ascii="Times New Roman" w:hAnsi="Times New Roman" w:cs="Times New Roman"/>
          <w:b/>
          <w:sz w:val="24"/>
        </w:rPr>
        <w:t>Visualization-</w:t>
      </w:r>
      <w:r w:rsidR="004F42D9" w:rsidRPr="00C569D5">
        <w:rPr>
          <w:rFonts w:ascii="Times New Roman" w:hAnsi="Times New Roman" w:cs="Times New Roman"/>
          <w:sz w:val="24"/>
        </w:rPr>
        <w:t xml:space="preserve"> </w:t>
      </w:r>
      <w:r w:rsidR="0040575D" w:rsidRPr="0040575D">
        <w:rPr>
          <w:rFonts w:ascii="Times New Roman" w:eastAsia="Times New Roman" w:hAnsi="Times New Roman" w:cs="Times New Roman"/>
          <w:sz w:val="24"/>
          <w:szCs w:val="24"/>
          <w:lang w:eastAsia="en-IN" w:bidi="ta-IN"/>
        </w:rPr>
        <w:t xml:space="preserve">During this process, we manually transform the data into visualizations, which use different charts, graphs, or other visualization formats to graphically present </w:t>
      </w:r>
      <w:r w:rsidR="00120274">
        <w:rPr>
          <w:rFonts w:ascii="Times New Roman" w:eastAsia="Times New Roman" w:hAnsi="Times New Roman" w:cs="Times New Roman"/>
          <w:sz w:val="24"/>
          <w:szCs w:val="24"/>
          <w:lang w:eastAsia="en-IN" w:bidi="ta-IN"/>
        </w:rPr>
        <w:t>the</w:t>
      </w:r>
      <w:r>
        <w:rPr>
          <w:rFonts w:ascii="Times New Roman" w:eastAsia="Times New Roman" w:hAnsi="Times New Roman" w:cs="Times New Roman"/>
          <w:sz w:val="24"/>
          <w:szCs w:val="24"/>
          <w:lang w:eastAsia="en-IN" w:bidi="ta-IN"/>
        </w:rPr>
        <w:t xml:space="preserve"> collected data.</w:t>
      </w:r>
    </w:p>
    <w:p w:rsidR="005742BF" w:rsidRDefault="004E2DAD" w:rsidP="00C659DB">
      <w:pPr>
        <w:pStyle w:val="BodyText"/>
        <w:rPr>
          <w:b/>
          <w:sz w:val="26"/>
        </w:rPr>
      </w:pPr>
      <w:r>
        <w:rPr>
          <w:b/>
          <w:sz w:val="26"/>
        </w:rPr>
        <w:t>RESULTS AND DISCUSSION:</w:t>
      </w:r>
    </w:p>
    <w:p w:rsidR="004E2DAD" w:rsidRDefault="004E2DAD" w:rsidP="00C659DB">
      <w:pPr>
        <w:pStyle w:val="BodyText"/>
        <w:rPr>
          <w:b/>
          <w:sz w:val="26"/>
        </w:rPr>
      </w:pPr>
    </w:p>
    <w:p w:rsidR="004E2DAD" w:rsidRDefault="00BC75BA" w:rsidP="00C659DB">
      <w:pPr>
        <w:pStyle w:val="BodyText"/>
        <w:rPr>
          <w:b/>
          <w:sz w:val="26"/>
        </w:rPr>
      </w:pPr>
      <w:r>
        <w:rPr>
          <w:b/>
          <w:noProof/>
          <w:sz w:val="26"/>
          <w:lang w:val="en-IN" w:eastAsia="en-IN" w:bidi="ta-IN"/>
        </w:rPr>
        <w:drawing>
          <wp:inline distT="0" distB="0" distL="0" distR="0" wp14:anchorId="29425A9B" wp14:editId="719AB044">
            <wp:extent cx="5731510" cy="28613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bi 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861310"/>
                    </a:xfrm>
                    <a:prstGeom prst="rect">
                      <a:avLst/>
                    </a:prstGeom>
                  </pic:spPr>
                </pic:pic>
              </a:graphicData>
            </a:graphic>
          </wp:inline>
        </w:drawing>
      </w:r>
    </w:p>
    <w:p w:rsidR="00691101" w:rsidRPr="005742BF" w:rsidRDefault="00691101" w:rsidP="00C659DB">
      <w:pPr>
        <w:pStyle w:val="BodyText"/>
        <w:rPr>
          <w:b/>
          <w:sz w:val="26"/>
        </w:rPr>
      </w:pPr>
    </w:p>
    <w:p w:rsidR="00BC75BA" w:rsidRDefault="00BC75BA" w:rsidP="00146D49">
      <w:pPr>
        <w:spacing w:line="360" w:lineRule="auto"/>
        <w:jc w:val="both"/>
        <w:rPr>
          <w:rFonts w:ascii="Times New Roman" w:hAnsi="Times New Roman" w:cs="Times New Roman"/>
          <w:sz w:val="24"/>
        </w:rPr>
      </w:pPr>
    </w:p>
    <w:p w:rsidR="00C678D1" w:rsidRDefault="001B4B78" w:rsidP="00146D49">
      <w:pPr>
        <w:spacing w:line="360" w:lineRule="auto"/>
        <w:jc w:val="both"/>
        <w:rPr>
          <w:rFonts w:ascii="Times New Roman" w:hAnsi="Times New Roman" w:cs="Times New Roman"/>
          <w:sz w:val="28"/>
          <w:lang w:val="en-GB"/>
        </w:rPr>
      </w:pPr>
      <w:r>
        <w:rPr>
          <w:rFonts w:ascii="Times New Roman" w:hAnsi="Times New Roman" w:cs="Times New Roman"/>
          <w:sz w:val="28"/>
          <w:lang w:val="en-GB"/>
        </w:rPr>
        <w:t xml:space="preserve">Fig </w:t>
      </w:r>
      <w:proofErr w:type="gramStart"/>
      <w:r>
        <w:rPr>
          <w:rFonts w:ascii="Times New Roman" w:hAnsi="Times New Roman" w:cs="Times New Roman"/>
          <w:sz w:val="28"/>
          <w:lang w:val="en-GB"/>
        </w:rPr>
        <w:t>1 :</w:t>
      </w:r>
      <w:proofErr w:type="gramEnd"/>
      <w:r>
        <w:rPr>
          <w:rFonts w:ascii="Times New Roman" w:hAnsi="Times New Roman" w:cs="Times New Roman"/>
          <w:sz w:val="28"/>
          <w:lang w:val="en-GB"/>
        </w:rPr>
        <w:t xml:space="preserve"> Dashboard for Global Superstore</w:t>
      </w:r>
    </w:p>
    <w:p w:rsidR="006D53A6" w:rsidRDefault="00703C2E" w:rsidP="00146D49">
      <w:pPr>
        <w:spacing w:line="360" w:lineRule="auto"/>
        <w:jc w:val="both"/>
        <w:rPr>
          <w:rFonts w:ascii="Times New Roman" w:hAnsi="Times New Roman" w:cs="Times New Roman"/>
          <w:sz w:val="28"/>
          <w:lang w:val="en-GB"/>
        </w:rPr>
      </w:pPr>
      <w:r>
        <w:rPr>
          <w:rFonts w:ascii="Times New Roman" w:hAnsi="Times New Roman" w:cs="Times New Roman"/>
          <w:noProof/>
          <w:sz w:val="28"/>
          <w:lang w:eastAsia="en-IN" w:bidi="ta-IN"/>
        </w:rPr>
        <w:lastRenderedPageBreak/>
        <w:drawing>
          <wp:inline distT="0" distB="0" distL="0" distR="0" wp14:anchorId="6D46E250" wp14:editId="53650A27">
            <wp:extent cx="5730033" cy="28448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845533"/>
                    </a:xfrm>
                    <a:prstGeom prst="rect">
                      <a:avLst/>
                    </a:prstGeom>
                  </pic:spPr>
                </pic:pic>
              </a:graphicData>
            </a:graphic>
          </wp:inline>
        </w:drawing>
      </w:r>
    </w:p>
    <w:p w:rsidR="00C678D1" w:rsidRDefault="001A320C" w:rsidP="00146D49">
      <w:pPr>
        <w:spacing w:line="360" w:lineRule="auto"/>
        <w:jc w:val="both"/>
        <w:rPr>
          <w:rFonts w:ascii="Times New Roman" w:hAnsi="Times New Roman" w:cs="Times New Roman"/>
          <w:sz w:val="28"/>
          <w:lang w:val="en-GB"/>
        </w:rPr>
      </w:pPr>
      <w:r>
        <w:rPr>
          <w:rFonts w:ascii="Times New Roman" w:hAnsi="Times New Roman" w:cs="Times New Roman"/>
          <w:sz w:val="28"/>
          <w:lang w:val="en-GB"/>
        </w:rPr>
        <w:t>Fig 2 Dashboard 2 for Global Superstore</w:t>
      </w:r>
    </w:p>
    <w:p w:rsidR="001A320C" w:rsidRPr="00A6497A" w:rsidRDefault="00126637" w:rsidP="00146D49">
      <w:pPr>
        <w:spacing w:line="360" w:lineRule="auto"/>
        <w:jc w:val="both"/>
        <w:rPr>
          <w:rFonts w:ascii="Times New Roman" w:hAnsi="Times New Roman" w:cs="Times New Roman"/>
          <w:sz w:val="24"/>
          <w:lang w:val="en-GB"/>
        </w:rPr>
      </w:pPr>
      <w:r w:rsidRPr="00A6497A">
        <w:rPr>
          <w:rFonts w:ascii="Times New Roman" w:hAnsi="Times New Roman" w:cs="Times New Roman"/>
          <w:sz w:val="24"/>
          <w:lang w:val="en-GB"/>
        </w:rPr>
        <w:t>In the above</w:t>
      </w:r>
      <w:r w:rsidR="00426A73">
        <w:rPr>
          <w:rFonts w:ascii="Times New Roman" w:hAnsi="Times New Roman" w:cs="Times New Roman"/>
          <w:sz w:val="24"/>
          <w:lang w:val="en-GB"/>
        </w:rPr>
        <w:t xml:space="preserve"> </w:t>
      </w:r>
      <w:r w:rsidR="00D757B4" w:rsidRPr="00A6497A">
        <w:rPr>
          <w:rFonts w:ascii="Times New Roman" w:hAnsi="Times New Roman" w:cs="Times New Roman"/>
          <w:sz w:val="24"/>
          <w:lang w:val="en-GB"/>
        </w:rPr>
        <w:t>Power BI dashboard offers a comprehensive overview of global superstore’s performance including sales figures, profit margins and product categories.</w:t>
      </w:r>
      <w:r w:rsidR="00436092" w:rsidRPr="00A6497A">
        <w:rPr>
          <w:rFonts w:ascii="Times New Roman" w:hAnsi="Times New Roman" w:cs="Times New Roman"/>
          <w:sz w:val="24"/>
          <w:lang w:val="en-GB"/>
        </w:rPr>
        <w:t xml:space="preserve"> </w:t>
      </w:r>
      <w:r w:rsidR="00D757B4" w:rsidRPr="00A6497A">
        <w:rPr>
          <w:rFonts w:ascii="Times New Roman" w:hAnsi="Times New Roman" w:cs="Times New Roman"/>
          <w:sz w:val="24"/>
          <w:lang w:val="en-GB"/>
        </w:rPr>
        <w:t>Its interactive visualizations help users identify key areas of interest</w:t>
      </w:r>
      <w:r w:rsidR="00436092" w:rsidRPr="00A6497A">
        <w:rPr>
          <w:rFonts w:ascii="Times New Roman" w:hAnsi="Times New Roman" w:cs="Times New Roman"/>
          <w:sz w:val="24"/>
          <w:lang w:val="en-GB"/>
        </w:rPr>
        <w:t xml:space="preserve"> </w:t>
      </w:r>
      <w:r w:rsidR="00D757B4" w:rsidRPr="00A6497A">
        <w:rPr>
          <w:rFonts w:ascii="Times New Roman" w:hAnsi="Times New Roman" w:cs="Times New Roman"/>
          <w:sz w:val="24"/>
          <w:lang w:val="en-GB"/>
        </w:rPr>
        <w:t>enabling data-driven decision-making and strategic planning.</w:t>
      </w:r>
      <w:r w:rsidR="00436092" w:rsidRPr="00A6497A">
        <w:rPr>
          <w:rFonts w:ascii="Times New Roman" w:hAnsi="Times New Roman" w:cs="Times New Roman"/>
          <w:sz w:val="24"/>
          <w:lang w:val="en-GB"/>
        </w:rPr>
        <w:t xml:space="preserve"> </w:t>
      </w:r>
      <w:r w:rsidR="00D757B4" w:rsidRPr="00A6497A">
        <w:rPr>
          <w:rFonts w:ascii="Times New Roman" w:hAnsi="Times New Roman" w:cs="Times New Roman"/>
          <w:sz w:val="24"/>
          <w:lang w:val="en-GB"/>
        </w:rPr>
        <w:t>The dashboards user-friendly interface promotes data literacy and encourages a data-driven culture within the organization,</w:t>
      </w:r>
      <w:r w:rsidR="00436092" w:rsidRPr="00A6497A">
        <w:rPr>
          <w:rFonts w:ascii="Times New Roman" w:hAnsi="Times New Roman" w:cs="Times New Roman"/>
          <w:sz w:val="24"/>
          <w:lang w:val="en-GB"/>
        </w:rPr>
        <w:t xml:space="preserve"> </w:t>
      </w:r>
      <w:r w:rsidR="00D757B4" w:rsidRPr="00A6497A">
        <w:rPr>
          <w:rFonts w:ascii="Times New Roman" w:hAnsi="Times New Roman" w:cs="Times New Roman"/>
          <w:sz w:val="24"/>
          <w:lang w:val="en-GB"/>
        </w:rPr>
        <w:t xml:space="preserve">allowing stakeholders to access interpret data effectively. </w:t>
      </w:r>
      <w:r w:rsidRPr="00A6497A">
        <w:rPr>
          <w:rFonts w:ascii="Times New Roman" w:hAnsi="Times New Roman" w:cs="Times New Roman"/>
          <w:sz w:val="24"/>
          <w:lang w:val="en-GB"/>
        </w:rPr>
        <w:t xml:space="preserve"> </w:t>
      </w:r>
    </w:p>
    <w:p w:rsidR="001A320C" w:rsidRDefault="001A320C" w:rsidP="00146D49">
      <w:pPr>
        <w:spacing w:line="360" w:lineRule="auto"/>
        <w:jc w:val="both"/>
        <w:rPr>
          <w:rFonts w:ascii="Times New Roman" w:hAnsi="Times New Roman" w:cs="Times New Roman"/>
          <w:b/>
          <w:sz w:val="28"/>
          <w:lang w:val="en-GB"/>
        </w:rPr>
      </w:pPr>
      <w:r w:rsidRPr="001A320C">
        <w:rPr>
          <w:rFonts w:ascii="Times New Roman" w:hAnsi="Times New Roman" w:cs="Times New Roman"/>
          <w:b/>
          <w:sz w:val="28"/>
          <w:lang w:val="en-GB"/>
        </w:rPr>
        <w:t>CONCLUSION:</w:t>
      </w:r>
    </w:p>
    <w:p w:rsidR="001A320C" w:rsidRPr="00E97A31" w:rsidRDefault="00A6497A" w:rsidP="00E97A31">
      <w:pPr>
        <w:spacing w:after="0" w:line="360" w:lineRule="auto"/>
        <w:jc w:val="both"/>
        <w:rPr>
          <w:rFonts w:ascii="Times New Roman" w:eastAsia="Times New Roman" w:hAnsi="Times New Roman" w:cs="Times New Roman"/>
          <w:sz w:val="24"/>
          <w:szCs w:val="24"/>
          <w:lang w:eastAsia="en-IN"/>
        </w:rPr>
      </w:pPr>
      <w:r w:rsidRPr="00A6497A">
        <w:rPr>
          <w:rFonts w:ascii="Times New Roman" w:eastAsia="Times New Roman" w:hAnsi="Times New Roman" w:cs="Times New Roman"/>
          <w:sz w:val="24"/>
          <w:szCs w:val="24"/>
          <w:lang w:eastAsia="en-IN"/>
        </w:rPr>
        <w:t xml:space="preserve">Power BI is a powerful data visualization tool that transforms raw data into visually appealing reports and dashboards. Its user-friendly interface, robust data </w:t>
      </w:r>
      <w:proofErr w:type="spellStart"/>
      <w:r w:rsidRPr="00A6497A">
        <w:rPr>
          <w:rFonts w:ascii="Times New Roman" w:eastAsia="Times New Roman" w:hAnsi="Times New Roman" w:cs="Times New Roman"/>
          <w:sz w:val="24"/>
          <w:szCs w:val="24"/>
          <w:lang w:eastAsia="en-IN"/>
        </w:rPr>
        <w:t>modeling</w:t>
      </w:r>
      <w:proofErr w:type="spellEnd"/>
      <w:r w:rsidRPr="00A6497A">
        <w:rPr>
          <w:rFonts w:ascii="Times New Roman" w:eastAsia="Times New Roman" w:hAnsi="Times New Roman" w:cs="Times New Roman"/>
          <w:sz w:val="24"/>
          <w:szCs w:val="24"/>
          <w:lang w:eastAsia="en-IN"/>
        </w:rPr>
        <w:t>, and customizable visualizations enable data exploration from multiple sources. Its integration with other Microsoft tools enhances functionality and scalability, making it a comprehensive solution for business intelligence.</w:t>
      </w:r>
    </w:p>
    <w:p w:rsidR="00E97A31" w:rsidRDefault="00E97A31" w:rsidP="00A467C1">
      <w:pPr>
        <w:jc w:val="both"/>
        <w:rPr>
          <w:rFonts w:ascii="Times New Roman" w:hAnsi="Times New Roman" w:cs="Times New Roman"/>
          <w:b/>
          <w:sz w:val="28"/>
          <w:lang w:val="en-GB"/>
        </w:rPr>
      </w:pPr>
    </w:p>
    <w:p w:rsidR="009C2DB6" w:rsidRPr="00832CE1" w:rsidRDefault="009C2DB6" w:rsidP="00A467C1">
      <w:pPr>
        <w:jc w:val="both"/>
        <w:rPr>
          <w:rFonts w:ascii="Times New Roman" w:hAnsi="Times New Roman" w:cs="Times New Roman"/>
          <w:b/>
          <w:sz w:val="28"/>
          <w:lang w:val="en-GB"/>
        </w:rPr>
      </w:pPr>
      <w:r w:rsidRPr="00832CE1">
        <w:rPr>
          <w:rFonts w:ascii="Times New Roman" w:hAnsi="Times New Roman" w:cs="Times New Roman"/>
          <w:b/>
          <w:sz w:val="28"/>
          <w:lang w:val="en-GB"/>
        </w:rPr>
        <w:t>REFERENCE:</w:t>
      </w:r>
    </w:p>
    <w:p w:rsidR="00335C8A" w:rsidRPr="00335C8A" w:rsidRDefault="009C2DB6" w:rsidP="00335C8A">
      <w:pPr>
        <w:spacing w:line="360" w:lineRule="auto"/>
        <w:jc w:val="both"/>
        <w:rPr>
          <w:rFonts w:ascii="Times New Roman" w:eastAsia="Times New Roman" w:hAnsi="Times New Roman" w:cs="Times New Roman"/>
          <w:sz w:val="24"/>
          <w:szCs w:val="24"/>
          <w:lang w:eastAsia="en-IN" w:bidi="ta-IN"/>
        </w:rPr>
      </w:pPr>
      <w:r w:rsidRPr="009C2DB6">
        <w:rPr>
          <w:rFonts w:ascii="Times New Roman" w:hAnsi="Times New Roman" w:cs="Times New Roman"/>
          <w:sz w:val="24"/>
        </w:rPr>
        <w:t>[1</w:t>
      </w:r>
      <w:r w:rsidR="00335C8A" w:rsidRPr="00335C8A">
        <w:t xml:space="preserve"> </w:t>
      </w:r>
      <w:proofErr w:type="spellStart"/>
      <w:r w:rsidR="00335C8A" w:rsidRPr="00335C8A">
        <w:rPr>
          <w:rFonts w:ascii="Times New Roman" w:eastAsia="Times New Roman" w:hAnsi="Times New Roman" w:cs="Times New Roman"/>
          <w:sz w:val="24"/>
          <w:szCs w:val="24"/>
          <w:lang w:eastAsia="en-IN" w:bidi="ta-IN"/>
        </w:rPr>
        <w:t>Marija</w:t>
      </w:r>
      <w:proofErr w:type="spellEnd"/>
      <w:r w:rsidR="00335C8A" w:rsidRPr="00335C8A">
        <w:rPr>
          <w:rFonts w:ascii="Times New Roman" w:eastAsia="Times New Roman" w:hAnsi="Times New Roman" w:cs="Times New Roman"/>
          <w:sz w:val="24"/>
          <w:szCs w:val="24"/>
          <w:lang w:eastAsia="en-IN" w:bidi="ta-IN"/>
        </w:rPr>
        <w:t xml:space="preserve"> </w:t>
      </w:r>
      <w:proofErr w:type="spellStart"/>
      <w:r w:rsidR="00335C8A" w:rsidRPr="00335C8A">
        <w:rPr>
          <w:rFonts w:ascii="Times New Roman" w:eastAsia="Times New Roman" w:hAnsi="Times New Roman" w:cs="Times New Roman"/>
          <w:sz w:val="24"/>
          <w:szCs w:val="24"/>
          <w:lang w:eastAsia="en-IN" w:bidi="ta-IN"/>
        </w:rPr>
        <w:t>Blagojevic</w:t>
      </w:r>
      <w:proofErr w:type="spellEnd"/>
      <w:r w:rsidR="00335C8A" w:rsidRPr="00335C8A">
        <w:rPr>
          <w:rFonts w:ascii="Times New Roman" w:eastAsia="Times New Roman" w:hAnsi="Times New Roman" w:cs="Times New Roman"/>
          <w:sz w:val="24"/>
          <w:szCs w:val="24"/>
          <w:lang w:eastAsia="en-IN" w:bidi="ta-IN"/>
        </w:rPr>
        <w:t xml:space="preserve"> and </w:t>
      </w:r>
      <w:proofErr w:type="spellStart"/>
      <w:r w:rsidR="00335C8A" w:rsidRPr="00335C8A">
        <w:rPr>
          <w:rFonts w:ascii="Times New Roman" w:eastAsia="Times New Roman" w:hAnsi="Times New Roman" w:cs="Times New Roman"/>
          <w:sz w:val="24"/>
          <w:szCs w:val="24"/>
          <w:lang w:eastAsia="en-IN" w:bidi="ta-IN"/>
        </w:rPr>
        <w:t>Zivadin</w:t>
      </w:r>
      <w:proofErr w:type="spellEnd"/>
      <w:r w:rsidR="00335C8A" w:rsidRPr="00335C8A">
        <w:rPr>
          <w:rFonts w:ascii="Times New Roman" w:eastAsia="Times New Roman" w:hAnsi="Times New Roman" w:cs="Times New Roman"/>
          <w:sz w:val="24"/>
          <w:szCs w:val="24"/>
          <w:lang w:eastAsia="en-IN" w:bidi="ta-IN"/>
        </w:rPr>
        <w:t xml:space="preserve"> </w:t>
      </w:r>
      <w:proofErr w:type="spellStart"/>
      <w:r w:rsidR="00335C8A" w:rsidRPr="00335C8A">
        <w:rPr>
          <w:rFonts w:ascii="Times New Roman" w:eastAsia="Times New Roman" w:hAnsi="Times New Roman" w:cs="Times New Roman"/>
          <w:sz w:val="24"/>
          <w:szCs w:val="24"/>
          <w:lang w:eastAsia="en-IN" w:bidi="ta-IN"/>
        </w:rPr>
        <w:t>Micic</w:t>
      </w:r>
      <w:proofErr w:type="spellEnd"/>
      <w:r w:rsidR="00335C8A" w:rsidRPr="00335C8A">
        <w:rPr>
          <w:rFonts w:ascii="Times New Roman" w:eastAsia="Times New Roman" w:hAnsi="Times New Roman" w:cs="Times New Roman"/>
          <w:sz w:val="24"/>
          <w:szCs w:val="24"/>
          <w:lang w:eastAsia="en-IN" w:bidi="ta-IN"/>
        </w:rPr>
        <w:t xml:space="preserve"> developed a web-based intelligent report e-learning system using data mining technique, published in Computers and Electrical Engineering in 2013.</w:t>
      </w:r>
    </w:p>
    <w:p w:rsidR="00335C8A" w:rsidRDefault="00335C8A" w:rsidP="00335C8A"/>
    <w:p w:rsidR="009C2DB6" w:rsidRPr="0080055F" w:rsidRDefault="00335C8A" w:rsidP="0080055F">
      <w:pPr>
        <w:spacing w:line="360" w:lineRule="auto"/>
        <w:jc w:val="both"/>
        <w:rPr>
          <w:rFonts w:ascii="Times New Roman" w:eastAsia="Times New Roman" w:hAnsi="Times New Roman" w:cs="Times New Roman"/>
          <w:sz w:val="24"/>
          <w:szCs w:val="24"/>
          <w:lang w:eastAsia="en-IN" w:bidi="ta-IN"/>
        </w:rPr>
      </w:pPr>
      <w:r w:rsidRPr="009C2DB6">
        <w:rPr>
          <w:rFonts w:ascii="Times New Roman" w:hAnsi="Times New Roman" w:cs="Times New Roman"/>
          <w:sz w:val="24"/>
        </w:rPr>
        <w:lastRenderedPageBreak/>
        <w:t xml:space="preserve"> </w:t>
      </w:r>
      <w:r w:rsidR="009C2DB6" w:rsidRPr="009C2DB6">
        <w:rPr>
          <w:rFonts w:ascii="Times New Roman" w:hAnsi="Times New Roman" w:cs="Times New Roman"/>
          <w:sz w:val="24"/>
        </w:rPr>
        <w:t xml:space="preserve">[2] Daniel J. </w:t>
      </w:r>
      <w:r w:rsidR="0080055F" w:rsidRPr="0080055F">
        <w:rPr>
          <w:rFonts w:ascii="Times New Roman" w:eastAsia="Times New Roman" w:hAnsi="Times New Roman" w:cs="Times New Roman"/>
          <w:sz w:val="24"/>
          <w:szCs w:val="24"/>
          <w:lang w:eastAsia="en-IN" w:bidi="ta-IN"/>
        </w:rPr>
        <w:t>The article by Power discusses the concept of data-driven decision support systems in Information Systems Manageme</w:t>
      </w:r>
      <w:r w:rsidR="0080055F">
        <w:rPr>
          <w:rFonts w:ascii="Times New Roman" w:eastAsia="Times New Roman" w:hAnsi="Times New Roman" w:cs="Times New Roman"/>
          <w:sz w:val="24"/>
          <w:szCs w:val="24"/>
          <w:lang w:eastAsia="en-IN" w:bidi="ta-IN"/>
        </w:rPr>
        <w:t>nt, which was published in 2008</w:t>
      </w:r>
      <w:r w:rsidR="009C2DB6" w:rsidRPr="009C2DB6">
        <w:rPr>
          <w:rFonts w:ascii="Times New Roman" w:hAnsi="Times New Roman" w:cs="Times New Roman"/>
          <w:sz w:val="24"/>
        </w:rPr>
        <w:t xml:space="preserve">; 25: 2, 149-154 </w:t>
      </w:r>
    </w:p>
    <w:p w:rsidR="00582536" w:rsidRPr="00F53184" w:rsidRDefault="009C2DB6" w:rsidP="00F53184">
      <w:pPr>
        <w:spacing w:line="360" w:lineRule="auto"/>
        <w:jc w:val="both"/>
        <w:rPr>
          <w:rFonts w:ascii="Times New Roman" w:eastAsia="Times New Roman" w:hAnsi="Times New Roman" w:cs="Times New Roman"/>
          <w:sz w:val="24"/>
          <w:szCs w:val="24"/>
          <w:lang w:eastAsia="en-IN" w:bidi="ta-IN"/>
        </w:rPr>
      </w:pPr>
      <w:r w:rsidRPr="009C2DB6">
        <w:rPr>
          <w:rFonts w:ascii="Times New Roman" w:hAnsi="Times New Roman" w:cs="Times New Roman"/>
          <w:sz w:val="24"/>
        </w:rPr>
        <w:t xml:space="preserve">[3] </w:t>
      </w:r>
      <w:proofErr w:type="spellStart"/>
      <w:r w:rsidR="00F53184" w:rsidRPr="00F53184">
        <w:rPr>
          <w:rFonts w:ascii="Times New Roman" w:eastAsia="Times New Roman" w:hAnsi="Times New Roman" w:cs="Times New Roman"/>
          <w:sz w:val="24"/>
          <w:szCs w:val="24"/>
          <w:lang w:eastAsia="en-IN" w:bidi="ta-IN"/>
        </w:rPr>
        <w:t>Zhijun</w:t>
      </w:r>
      <w:proofErr w:type="spellEnd"/>
      <w:r w:rsidR="00F53184" w:rsidRPr="00F53184">
        <w:rPr>
          <w:rFonts w:ascii="Times New Roman" w:eastAsia="Times New Roman" w:hAnsi="Times New Roman" w:cs="Times New Roman"/>
          <w:sz w:val="24"/>
          <w:szCs w:val="24"/>
          <w:lang w:eastAsia="en-IN" w:bidi="ta-IN"/>
        </w:rPr>
        <w:t xml:space="preserve"> </w:t>
      </w:r>
      <w:proofErr w:type="spellStart"/>
      <w:r w:rsidR="00F53184" w:rsidRPr="00F53184">
        <w:rPr>
          <w:rFonts w:ascii="Times New Roman" w:eastAsia="Times New Roman" w:hAnsi="Times New Roman" w:cs="Times New Roman"/>
          <w:sz w:val="24"/>
          <w:szCs w:val="24"/>
          <w:lang w:eastAsia="en-IN" w:bidi="ta-IN"/>
        </w:rPr>
        <w:t>Ren</w:t>
      </w:r>
      <w:proofErr w:type="spellEnd"/>
      <w:r w:rsidR="00F53184" w:rsidRPr="00F53184">
        <w:rPr>
          <w:rFonts w:ascii="Times New Roman" w:eastAsia="Times New Roman" w:hAnsi="Times New Roman" w:cs="Times New Roman"/>
          <w:sz w:val="24"/>
          <w:szCs w:val="24"/>
          <w:lang w:eastAsia="en-IN" w:bidi="ta-IN"/>
        </w:rPr>
        <w:t xml:space="preserve"> presented a comprehensive BI solution using Microsoft Business Intelligence Stack at the 2010 International Conference on Challenges in Environmental Science and Computer Engineering.</w:t>
      </w:r>
      <w:r w:rsidRPr="009C2DB6">
        <w:rPr>
          <w:rFonts w:ascii="Times New Roman" w:hAnsi="Times New Roman" w:cs="Times New Roman"/>
          <w:sz w:val="24"/>
        </w:rPr>
        <w:t>2010; 183, 278-281</w:t>
      </w:r>
      <w:r w:rsidRPr="009C2DB6">
        <w:rPr>
          <w:rFonts w:ascii="Times New Roman" w:hAnsi="Times New Roman" w:cs="Times New Roman"/>
          <w:sz w:val="32"/>
          <w:lang w:val="en-GB"/>
        </w:rPr>
        <w:t xml:space="preserve"> </w:t>
      </w:r>
    </w:p>
    <w:sectPr w:rsidR="00582536" w:rsidRPr="00F531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42" w:rsidRDefault="00577042" w:rsidP="00B579B6">
      <w:pPr>
        <w:spacing w:after="0" w:line="240" w:lineRule="auto"/>
      </w:pPr>
      <w:r>
        <w:separator/>
      </w:r>
    </w:p>
  </w:endnote>
  <w:endnote w:type="continuationSeparator" w:id="0">
    <w:p w:rsidR="00577042" w:rsidRDefault="00577042" w:rsidP="00B5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42" w:rsidRDefault="00577042" w:rsidP="00B579B6">
      <w:pPr>
        <w:spacing w:after="0" w:line="240" w:lineRule="auto"/>
      </w:pPr>
      <w:r>
        <w:separator/>
      </w:r>
    </w:p>
  </w:footnote>
  <w:footnote w:type="continuationSeparator" w:id="0">
    <w:p w:rsidR="00577042" w:rsidRDefault="00577042" w:rsidP="00B57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1B3"/>
    <w:multiLevelType w:val="hybridMultilevel"/>
    <w:tmpl w:val="68BC8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69337D4"/>
    <w:multiLevelType w:val="hybridMultilevel"/>
    <w:tmpl w:val="0A8C0736"/>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nsid w:val="759809AC"/>
    <w:multiLevelType w:val="multilevel"/>
    <w:tmpl w:val="D172B394"/>
    <w:lvl w:ilvl="0">
      <w:start w:val="2"/>
      <w:numFmt w:val="decimal"/>
      <w:lvlText w:val="%1"/>
      <w:lvlJc w:val="left"/>
      <w:pPr>
        <w:ind w:left="690" w:hanging="281"/>
        <w:jc w:val="right"/>
      </w:pPr>
      <w:rPr>
        <w:rFonts w:ascii="Times New Roman" w:eastAsia="Times New Roman" w:hAnsi="Times New Roman" w:cs="Times New Roman" w:hint="default"/>
        <w:b/>
        <w:bCs/>
        <w:w w:val="100"/>
        <w:sz w:val="28"/>
        <w:szCs w:val="28"/>
        <w:lang w:val="en-US" w:eastAsia="en-US" w:bidi="ar-SA"/>
      </w:rPr>
    </w:lvl>
    <w:lvl w:ilvl="1">
      <w:start w:val="1"/>
      <w:numFmt w:val="decimal"/>
      <w:lvlText w:val="%1.%2"/>
      <w:lvlJc w:val="left"/>
      <w:pPr>
        <w:ind w:left="762" w:hanging="423"/>
        <w:jc w:val="lef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1749" w:hanging="423"/>
      </w:pPr>
      <w:rPr>
        <w:rFonts w:hint="default"/>
        <w:lang w:val="en-US" w:eastAsia="en-US" w:bidi="ar-SA"/>
      </w:rPr>
    </w:lvl>
    <w:lvl w:ilvl="3">
      <w:numFmt w:val="bullet"/>
      <w:lvlText w:val="•"/>
      <w:lvlJc w:val="left"/>
      <w:pPr>
        <w:ind w:left="2739" w:hanging="423"/>
      </w:pPr>
      <w:rPr>
        <w:rFonts w:hint="default"/>
        <w:lang w:val="en-US" w:eastAsia="en-US" w:bidi="ar-SA"/>
      </w:rPr>
    </w:lvl>
    <w:lvl w:ilvl="4">
      <w:numFmt w:val="bullet"/>
      <w:lvlText w:val="•"/>
      <w:lvlJc w:val="left"/>
      <w:pPr>
        <w:ind w:left="3728" w:hanging="423"/>
      </w:pPr>
      <w:rPr>
        <w:rFonts w:hint="default"/>
        <w:lang w:val="en-US" w:eastAsia="en-US" w:bidi="ar-SA"/>
      </w:rPr>
    </w:lvl>
    <w:lvl w:ilvl="5">
      <w:numFmt w:val="bullet"/>
      <w:lvlText w:val="•"/>
      <w:lvlJc w:val="left"/>
      <w:pPr>
        <w:ind w:left="4718" w:hanging="423"/>
      </w:pPr>
      <w:rPr>
        <w:rFonts w:hint="default"/>
        <w:lang w:val="en-US" w:eastAsia="en-US" w:bidi="ar-SA"/>
      </w:rPr>
    </w:lvl>
    <w:lvl w:ilvl="6">
      <w:numFmt w:val="bullet"/>
      <w:lvlText w:val="•"/>
      <w:lvlJc w:val="left"/>
      <w:pPr>
        <w:ind w:left="5708" w:hanging="423"/>
      </w:pPr>
      <w:rPr>
        <w:rFonts w:hint="default"/>
        <w:lang w:val="en-US" w:eastAsia="en-US" w:bidi="ar-SA"/>
      </w:rPr>
    </w:lvl>
    <w:lvl w:ilvl="7">
      <w:numFmt w:val="bullet"/>
      <w:lvlText w:val="•"/>
      <w:lvlJc w:val="left"/>
      <w:pPr>
        <w:ind w:left="6697" w:hanging="423"/>
      </w:pPr>
      <w:rPr>
        <w:rFonts w:hint="default"/>
        <w:lang w:val="en-US" w:eastAsia="en-US" w:bidi="ar-SA"/>
      </w:rPr>
    </w:lvl>
    <w:lvl w:ilvl="8">
      <w:numFmt w:val="bullet"/>
      <w:lvlText w:val="•"/>
      <w:lvlJc w:val="left"/>
      <w:pPr>
        <w:ind w:left="7687" w:hanging="423"/>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C1"/>
    <w:rsid w:val="000446F3"/>
    <w:rsid w:val="000A6DDD"/>
    <w:rsid w:val="000C3D76"/>
    <w:rsid w:val="00105E5F"/>
    <w:rsid w:val="001122B6"/>
    <w:rsid w:val="00120274"/>
    <w:rsid w:val="00126637"/>
    <w:rsid w:val="0013556D"/>
    <w:rsid w:val="00146D49"/>
    <w:rsid w:val="00173932"/>
    <w:rsid w:val="001A320C"/>
    <w:rsid w:val="001B4B78"/>
    <w:rsid w:val="00241EF5"/>
    <w:rsid w:val="002E0B51"/>
    <w:rsid w:val="002E751B"/>
    <w:rsid w:val="00335C8A"/>
    <w:rsid w:val="00340284"/>
    <w:rsid w:val="003C79D6"/>
    <w:rsid w:val="0040575D"/>
    <w:rsid w:val="004066C7"/>
    <w:rsid w:val="00426A73"/>
    <w:rsid w:val="00436092"/>
    <w:rsid w:val="00456E29"/>
    <w:rsid w:val="004E2DAD"/>
    <w:rsid w:val="004F42D9"/>
    <w:rsid w:val="004F6A9F"/>
    <w:rsid w:val="00501DAE"/>
    <w:rsid w:val="00502AD8"/>
    <w:rsid w:val="0051567E"/>
    <w:rsid w:val="00527260"/>
    <w:rsid w:val="005742BF"/>
    <w:rsid w:val="00577042"/>
    <w:rsid w:val="00582536"/>
    <w:rsid w:val="00586D36"/>
    <w:rsid w:val="0059397C"/>
    <w:rsid w:val="005A4113"/>
    <w:rsid w:val="005A68CB"/>
    <w:rsid w:val="00605093"/>
    <w:rsid w:val="006135E3"/>
    <w:rsid w:val="00691101"/>
    <w:rsid w:val="006A71B1"/>
    <w:rsid w:val="006D53A6"/>
    <w:rsid w:val="006F08B6"/>
    <w:rsid w:val="00702A0D"/>
    <w:rsid w:val="00703C2E"/>
    <w:rsid w:val="00777DD8"/>
    <w:rsid w:val="0080055F"/>
    <w:rsid w:val="00832CE1"/>
    <w:rsid w:val="00865546"/>
    <w:rsid w:val="00866A28"/>
    <w:rsid w:val="008920C1"/>
    <w:rsid w:val="00895191"/>
    <w:rsid w:val="00900561"/>
    <w:rsid w:val="009202C3"/>
    <w:rsid w:val="00960F81"/>
    <w:rsid w:val="00981E35"/>
    <w:rsid w:val="009C2DB6"/>
    <w:rsid w:val="009E52AA"/>
    <w:rsid w:val="009F0770"/>
    <w:rsid w:val="00A467C1"/>
    <w:rsid w:val="00A6497A"/>
    <w:rsid w:val="00A67700"/>
    <w:rsid w:val="00AD090D"/>
    <w:rsid w:val="00B4261E"/>
    <w:rsid w:val="00B579B6"/>
    <w:rsid w:val="00B835B8"/>
    <w:rsid w:val="00B87630"/>
    <w:rsid w:val="00B9642B"/>
    <w:rsid w:val="00BB4649"/>
    <w:rsid w:val="00BC75BA"/>
    <w:rsid w:val="00BD5F44"/>
    <w:rsid w:val="00C36ADD"/>
    <w:rsid w:val="00C569D5"/>
    <w:rsid w:val="00C659DB"/>
    <w:rsid w:val="00C678D1"/>
    <w:rsid w:val="00C767DC"/>
    <w:rsid w:val="00C924A7"/>
    <w:rsid w:val="00CA20FE"/>
    <w:rsid w:val="00CB18A6"/>
    <w:rsid w:val="00CC2DFF"/>
    <w:rsid w:val="00CE36E4"/>
    <w:rsid w:val="00D1098D"/>
    <w:rsid w:val="00D21A73"/>
    <w:rsid w:val="00D757B4"/>
    <w:rsid w:val="00E77EB0"/>
    <w:rsid w:val="00E808A0"/>
    <w:rsid w:val="00E97A31"/>
    <w:rsid w:val="00EC091F"/>
    <w:rsid w:val="00F1105A"/>
    <w:rsid w:val="00F22FB4"/>
    <w:rsid w:val="00F53184"/>
    <w:rsid w:val="00F87E67"/>
    <w:rsid w:val="00FA3A1F"/>
    <w:rsid w:val="00FF5BDC"/>
    <w:rsid w:val="00FF64C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59DB"/>
    <w:pPr>
      <w:widowControl w:val="0"/>
      <w:autoSpaceDE w:val="0"/>
      <w:autoSpaceDN w:val="0"/>
      <w:spacing w:before="77" w:after="0" w:line="240" w:lineRule="auto"/>
      <w:ind w:left="762" w:hanging="423"/>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B6"/>
  </w:style>
  <w:style w:type="paragraph" w:styleId="Footer">
    <w:name w:val="footer"/>
    <w:basedOn w:val="Normal"/>
    <w:link w:val="FooterChar"/>
    <w:uiPriority w:val="99"/>
    <w:unhideWhenUsed/>
    <w:rsid w:val="00B57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B6"/>
  </w:style>
  <w:style w:type="paragraph" w:styleId="ListParagraph">
    <w:name w:val="List Paragraph"/>
    <w:basedOn w:val="Normal"/>
    <w:uiPriority w:val="34"/>
    <w:qFormat/>
    <w:rsid w:val="00E77EB0"/>
    <w:pPr>
      <w:ind w:left="720"/>
      <w:contextualSpacing/>
    </w:pPr>
  </w:style>
  <w:style w:type="character" w:customStyle="1" w:styleId="Heading1Char">
    <w:name w:val="Heading 1 Char"/>
    <w:basedOn w:val="DefaultParagraphFont"/>
    <w:link w:val="Heading1"/>
    <w:uiPriority w:val="1"/>
    <w:rsid w:val="00C659DB"/>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C659D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659D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1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01"/>
    <w:rPr>
      <w:rFonts w:ascii="Tahoma" w:hAnsi="Tahoma" w:cs="Tahoma"/>
      <w:sz w:val="16"/>
      <w:szCs w:val="16"/>
    </w:rPr>
  </w:style>
  <w:style w:type="character" w:styleId="Hyperlink">
    <w:name w:val="Hyperlink"/>
    <w:basedOn w:val="DefaultParagraphFont"/>
    <w:uiPriority w:val="99"/>
    <w:unhideWhenUsed/>
    <w:rsid w:val="00960F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59DB"/>
    <w:pPr>
      <w:widowControl w:val="0"/>
      <w:autoSpaceDE w:val="0"/>
      <w:autoSpaceDN w:val="0"/>
      <w:spacing w:before="77" w:after="0" w:line="240" w:lineRule="auto"/>
      <w:ind w:left="762" w:hanging="423"/>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B6"/>
  </w:style>
  <w:style w:type="paragraph" w:styleId="Footer">
    <w:name w:val="footer"/>
    <w:basedOn w:val="Normal"/>
    <w:link w:val="FooterChar"/>
    <w:uiPriority w:val="99"/>
    <w:unhideWhenUsed/>
    <w:rsid w:val="00B57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B6"/>
  </w:style>
  <w:style w:type="paragraph" w:styleId="ListParagraph">
    <w:name w:val="List Paragraph"/>
    <w:basedOn w:val="Normal"/>
    <w:uiPriority w:val="34"/>
    <w:qFormat/>
    <w:rsid w:val="00E77EB0"/>
    <w:pPr>
      <w:ind w:left="720"/>
      <w:contextualSpacing/>
    </w:pPr>
  </w:style>
  <w:style w:type="character" w:customStyle="1" w:styleId="Heading1Char">
    <w:name w:val="Heading 1 Char"/>
    <w:basedOn w:val="DefaultParagraphFont"/>
    <w:link w:val="Heading1"/>
    <w:uiPriority w:val="1"/>
    <w:rsid w:val="00C659DB"/>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C659D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659D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1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01"/>
    <w:rPr>
      <w:rFonts w:ascii="Tahoma" w:hAnsi="Tahoma" w:cs="Tahoma"/>
      <w:sz w:val="16"/>
      <w:szCs w:val="16"/>
    </w:rPr>
  </w:style>
  <w:style w:type="character" w:styleId="Hyperlink">
    <w:name w:val="Hyperlink"/>
    <w:basedOn w:val="DefaultParagraphFont"/>
    <w:uiPriority w:val="99"/>
    <w:unhideWhenUsed/>
    <w:rsid w:val="00960F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821">
      <w:bodyDiv w:val="1"/>
      <w:marLeft w:val="0"/>
      <w:marRight w:val="0"/>
      <w:marTop w:val="0"/>
      <w:marBottom w:val="0"/>
      <w:divBdr>
        <w:top w:val="none" w:sz="0" w:space="0" w:color="auto"/>
        <w:left w:val="none" w:sz="0" w:space="0" w:color="auto"/>
        <w:bottom w:val="none" w:sz="0" w:space="0" w:color="auto"/>
        <w:right w:val="none" w:sz="0" w:space="0" w:color="auto"/>
      </w:divBdr>
    </w:div>
    <w:div w:id="137184975">
      <w:bodyDiv w:val="1"/>
      <w:marLeft w:val="0"/>
      <w:marRight w:val="0"/>
      <w:marTop w:val="0"/>
      <w:marBottom w:val="0"/>
      <w:divBdr>
        <w:top w:val="none" w:sz="0" w:space="0" w:color="auto"/>
        <w:left w:val="none" w:sz="0" w:space="0" w:color="auto"/>
        <w:bottom w:val="none" w:sz="0" w:space="0" w:color="auto"/>
        <w:right w:val="none" w:sz="0" w:space="0" w:color="auto"/>
      </w:divBdr>
    </w:div>
    <w:div w:id="293561678">
      <w:bodyDiv w:val="1"/>
      <w:marLeft w:val="0"/>
      <w:marRight w:val="0"/>
      <w:marTop w:val="0"/>
      <w:marBottom w:val="0"/>
      <w:divBdr>
        <w:top w:val="none" w:sz="0" w:space="0" w:color="auto"/>
        <w:left w:val="none" w:sz="0" w:space="0" w:color="auto"/>
        <w:bottom w:val="none" w:sz="0" w:space="0" w:color="auto"/>
        <w:right w:val="none" w:sz="0" w:space="0" w:color="auto"/>
      </w:divBdr>
    </w:div>
    <w:div w:id="298196347">
      <w:bodyDiv w:val="1"/>
      <w:marLeft w:val="0"/>
      <w:marRight w:val="0"/>
      <w:marTop w:val="0"/>
      <w:marBottom w:val="0"/>
      <w:divBdr>
        <w:top w:val="none" w:sz="0" w:space="0" w:color="auto"/>
        <w:left w:val="none" w:sz="0" w:space="0" w:color="auto"/>
        <w:bottom w:val="none" w:sz="0" w:space="0" w:color="auto"/>
        <w:right w:val="none" w:sz="0" w:space="0" w:color="auto"/>
      </w:divBdr>
    </w:div>
    <w:div w:id="311834032">
      <w:bodyDiv w:val="1"/>
      <w:marLeft w:val="0"/>
      <w:marRight w:val="0"/>
      <w:marTop w:val="0"/>
      <w:marBottom w:val="0"/>
      <w:divBdr>
        <w:top w:val="none" w:sz="0" w:space="0" w:color="auto"/>
        <w:left w:val="none" w:sz="0" w:space="0" w:color="auto"/>
        <w:bottom w:val="none" w:sz="0" w:space="0" w:color="auto"/>
        <w:right w:val="none" w:sz="0" w:space="0" w:color="auto"/>
      </w:divBdr>
    </w:div>
    <w:div w:id="828987424">
      <w:bodyDiv w:val="1"/>
      <w:marLeft w:val="0"/>
      <w:marRight w:val="0"/>
      <w:marTop w:val="0"/>
      <w:marBottom w:val="0"/>
      <w:divBdr>
        <w:top w:val="none" w:sz="0" w:space="0" w:color="auto"/>
        <w:left w:val="none" w:sz="0" w:space="0" w:color="auto"/>
        <w:bottom w:val="none" w:sz="0" w:space="0" w:color="auto"/>
        <w:right w:val="none" w:sz="0" w:space="0" w:color="auto"/>
      </w:divBdr>
    </w:div>
    <w:div w:id="962074135">
      <w:bodyDiv w:val="1"/>
      <w:marLeft w:val="0"/>
      <w:marRight w:val="0"/>
      <w:marTop w:val="0"/>
      <w:marBottom w:val="0"/>
      <w:divBdr>
        <w:top w:val="none" w:sz="0" w:space="0" w:color="auto"/>
        <w:left w:val="none" w:sz="0" w:space="0" w:color="auto"/>
        <w:bottom w:val="none" w:sz="0" w:space="0" w:color="auto"/>
        <w:right w:val="none" w:sz="0" w:space="0" w:color="auto"/>
      </w:divBdr>
    </w:div>
    <w:div w:id="976954645">
      <w:bodyDiv w:val="1"/>
      <w:marLeft w:val="0"/>
      <w:marRight w:val="0"/>
      <w:marTop w:val="0"/>
      <w:marBottom w:val="0"/>
      <w:divBdr>
        <w:top w:val="none" w:sz="0" w:space="0" w:color="auto"/>
        <w:left w:val="none" w:sz="0" w:space="0" w:color="auto"/>
        <w:bottom w:val="none" w:sz="0" w:space="0" w:color="auto"/>
        <w:right w:val="none" w:sz="0" w:space="0" w:color="auto"/>
      </w:divBdr>
    </w:div>
    <w:div w:id="1162812883">
      <w:bodyDiv w:val="1"/>
      <w:marLeft w:val="0"/>
      <w:marRight w:val="0"/>
      <w:marTop w:val="0"/>
      <w:marBottom w:val="0"/>
      <w:divBdr>
        <w:top w:val="none" w:sz="0" w:space="0" w:color="auto"/>
        <w:left w:val="none" w:sz="0" w:space="0" w:color="auto"/>
        <w:bottom w:val="none" w:sz="0" w:space="0" w:color="auto"/>
        <w:right w:val="none" w:sz="0" w:space="0" w:color="auto"/>
      </w:divBdr>
    </w:div>
    <w:div w:id="1187721275">
      <w:bodyDiv w:val="1"/>
      <w:marLeft w:val="0"/>
      <w:marRight w:val="0"/>
      <w:marTop w:val="0"/>
      <w:marBottom w:val="0"/>
      <w:divBdr>
        <w:top w:val="none" w:sz="0" w:space="0" w:color="auto"/>
        <w:left w:val="none" w:sz="0" w:space="0" w:color="auto"/>
        <w:bottom w:val="none" w:sz="0" w:space="0" w:color="auto"/>
        <w:right w:val="none" w:sz="0" w:space="0" w:color="auto"/>
      </w:divBdr>
    </w:div>
    <w:div w:id="1240627759">
      <w:bodyDiv w:val="1"/>
      <w:marLeft w:val="0"/>
      <w:marRight w:val="0"/>
      <w:marTop w:val="0"/>
      <w:marBottom w:val="0"/>
      <w:divBdr>
        <w:top w:val="none" w:sz="0" w:space="0" w:color="auto"/>
        <w:left w:val="none" w:sz="0" w:space="0" w:color="auto"/>
        <w:bottom w:val="none" w:sz="0" w:space="0" w:color="auto"/>
        <w:right w:val="none" w:sz="0" w:space="0" w:color="auto"/>
      </w:divBdr>
    </w:div>
    <w:div w:id="1331448979">
      <w:bodyDiv w:val="1"/>
      <w:marLeft w:val="0"/>
      <w:marRight w:val="0"/>
      <w:marTop w:val="0"/>
      <w:marBottom w:val="0"/>
      <w:divBdr>
        <w:top w:val="none" w:sz="0" w:space="0" w:color="auto"/>
        <w:left w:val="none" w:sz="0" w:space="0" w:color="auto"/>
        <w:bottom w:val="none" w:sz="0" w:space="0" w:color="auto"/>
        <w:right w:val="none" w:sz="0" w:space="0" w:color="auto"/>
      </w:divBdr>
    </w:div>
    <w:div w:id="1355615297">
      <w:bodyDiv w:val="1"/>
      <w:marLeft w:val="0"/>
      <w:marRight w:val="0"/>
      <w:marTop w:val="0"/>
      <w:marBottom w:val="0"/>
      <w:divBdr>
        <w:top w:val="none" w:sz="0" w:space="0" w:color="auto"/>
        <w:left w:val="none" w:sz="0" w:space="0" w:color="auto"/>
        <w:bottom w:val="none" w:sz="0" w:space="0" w:color="auto"/>
        <w:right w:val="none" w:sz="0" w:space="0" w:color="auto"/>
      </w:divBdr>
    </w:div>
    <w:div w:id="1452430740">
      <w:bodyDiv w:val="1"/>
      <w:marLeft w:val="0"/>
      <w:marRight w:val="0"/>
      <w:marTop w:val="0"/>
      <w:marBottom w:val="0"/>
      <w:divBdr>
        <w:top w:val="none" w:sz="0" w:space="0" w:color="auto"/>
        <w:left w:val="none" w:sz="0" w:space="0" w:color="auto"/>
        <w:bottom w:val="none" w:sz="0" w:space="0" w:color="auto"/>
        <w:right w:val="none" w:sz="0" w:space="0" w:color="auto"/>
      </w:divBdr>
    </w:div>
    <w:div w:id="1520580887">
      <w:bodyDiv w:val="1"/>
      <w:marLeft w:val="0"/>
      <w:marRight w:val="0"/>
      <w:marTop w:val="0"/>
      <w:marBottom w:val="0"/>
      <w:divBdr>
        <w:top w:val="none" w:sz="0" w:space="0" w:color="auto"/>
        <w:left w:val="none" w:sz="0" w:space="0" w:color="auto"/>
        <w:bottom w:val="none" w:sz="0" w:space="0" w:color="auto"/>
        <w:right w:val="none" w:sz="0" w:space="0" w:color="auto"/>
      </w:divBdr>
    </w:div>
    <w:div w:id="1601571693">
      <w:bodyDiv w:val="1"/>
      <w:marLeft w:val="0"/>
      <w:marRight w:val="0"/>
      <w:marTop w:val="0"/>
      <w:marBottom w:val="0"/>
      <w:divBdr>
        <w:top w:val="none" w:sz="0" w:space="0" w:color="auto"/>
        <w:left w:val="none" w:sz="0" w:space="0" w:color="auto"/>
        <w:bottom w:val="none" w:sz="0" w:space="0" w:color="auto"/>
        <w:right w:val="none" w:sz="0" w:space="0" w:color="auto"/>
      </w:divBdr>
    </w:div>
    <w:div w:id="1806006531">
      <w:bodyDiv w:val="1"/>
      <w:marLeft w:val="0"/>
      <w:marRight w:val="0"/>
      <w:marTop w:val="0"/>
      <w:marBottom w:val="0"/>
      <w:divBdr>
        <w:top w:val="none" w:sz="0" w:space="0" w:color="auto"/>
        <w:left w:val="none" w:sz="0" w:space="0" w:color="auto"/>
        <w:bottom w:val="none" w:sz="0" w:space="0" w:color="auto"/>
        <w:right w:val="none" w:sz="0" w:space="0" w:color="auto"/>
      </w:divBdr>
    </w:div>
    <w:div w:id="1940984780">
      <w:bodyDiv w:val="1"/>
      <w:marLeft w:val="0"/>
      <w:marRight w:val="0"/>
      <w:marTop w:val="0"/>
      <w:marBottom w:val="0"/>
      <w:divBdr>
        <w:top w:val="none" w:sz="0" w:space="0" w:color="auto"/>
        <w:left w:val="none" w:sz="0" w:space="0" w:color="auto"/>
        <w:bottom w:val="none" w:sz="0" w:space="0" w:color="auto"/>
        <w:right w:val="none" w:sz="0" w:space="0" w:color="auto"/>
      </w:divBdr>
    </w:div>
    <w:div w:id="1988245716">
      <w:bodyDiv w:val="1"/>
      <w:marLeft w:val="0"/>
      <w:marRight w:val="0"/>
      <w:marTop w:val="0"/>
      <w:marBottom w:val="0"/>
      <w:divBdr>
        <w:top w:val="none" w:sz="0" w:space="0" w:color="auto"/>
        <w:left w:val="none" w:sz="0" w:space="0" w:color="auto"/>
        <w:bottom w:val="none" w:sz="0" w:space="0" w:color="auto"/>
        <w:right w:val="none" w:sz="0" w:space="0" w:color="auto"/>
      </w:divBdr>
    </w:div>
    <w:div w:id="2019312376">
      <w:bodyDiv w:val="1"/>
      <w:marLeft w:val="0"/>
      <w:marRight w:val="0"/>
      <w:marTop w:val="0"/>
      <w:marBottom w:val="0"/>
      <w:divBdr>
        <w:top w:val="none" w:sz="0" w:space="0" w:color="auto"/>
        <w:left w:val="none" w:sz="0" w:space="0" w:color="auto"/>
        <w:bottom w:val="none" w:sz="0" w:space="0" w:color="auto"/>
        <w:right w:val="none" w:sz="0" w:space="0" w:color="auto"/>
      </w:divBdr>
    </w:div>
    <w:div w:id="2113091270">
      <w:bodyDiv w:val="1"/>
      <w:marLeft w:val="0"/>
      <w:marRight w:val="0"/>
      <w:marTop w:val="0"/>
      <w:marBottom w:val="0"/>
      <w:divBdr>
        <w:top w:val="none" w:sz="0" w:space="0" w:color="auto"/>
        <w:left w:val="none" w:sz="0" w:space="0" w:color="auto"/>
        <w:bottom w:val="none" w:sz="0" w:space="0" w:color="auto"/>
        <w:right w:val="none" w:sz="0" w:space="0" w:color="auto"/>
      </w:divBdr>
    </w:div>
    <w:div w:id="21302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linnimo@veltech.edu.in" TargetMode="External"/><Relationship Id="rId4" Type="http://schemas.microsoft.com/office/2007/relationships/stylesWithEffects" Target="stylesWithEffects.xml"/><Relationship Id="rId9" Type="http://schemas.openxmlformats.org/officeDocument/2006/relationships/hyperlink" Target="mailto:vtp3356@veltech.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37C13-1D9A-4861-8B74-F745E5D6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2024-04-22T05:45:00Z</cp:lastPrinted>
  <dcterms:created xsi:type="dcterms:W3CDTF">2024-04-18T17:25:00Z</dcterms:created>
  <dcterms:modified xsi:type="dcterms:W3CDTF">2024-04-22T06:12:00Z</dcterms:modified>
</cp:coreProperties>
</file>