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6E" w:rsidRPr="00033B56" w:rsidRDefault="002928EC" w:rsidP="00007B5D">
      <w:pPr>
        <w:spacing w:line="360" w:lineRule="auto"/>
        <w:ind w:left="426" w:right="251"/>
        <w:jc w:val="center"/>
        <w:rPr>
          <w:rFonts w:ascii="Times New Roman" w:hAnsi="Times New Roman" w:cs="Times New Roman"/>
          <w:b/>
          <w:sz w:val="24"/>
          <w:szCs w:val="24"/>
        </w:rPr>
      </w:pPr>
      <w:r w:rsidRPr="00033B56">
        <w:rPr>
          <w:rFonts w:ascii="Times New Roman" w:hAnsi="Times New Roman" w:cs="Times New Roman"/>
          <w:b/>
          <w:sz w:val="24"/>
          <w:szCs w:val="24"/>
        </w:rPr>
        <w:t>IMPROVEMENT</w:t>
      </w:r>
      <w:r w:rsidR="00F014CD" w:rsidRPr="00033B56">
        <w:rPr>
          <w:rFonts w:ascii="Times New Roman" w:hAnsi="Times New Roman" w:cs="Times New Roman"/>
          <w:b/>
          <w:sz w:val="24"/>
          <w:szCs w:val="24"/>
        </w:rPr>
        <w:t xml:space="preserve"> AND CHALLENGES IN UNDERSTANDING EPILEPSY: A COMPREHENSIVE REVIEW</w:t>
      </w:r>
    </w:p>
    <w:p w:rsidR="006B0A48" w:rsidRPr="006B0A48" w:rsidRDefault="006B0A48" w:rsidP="006B0A48">
      <w:pPr>
        <w:shd w:val="clear" w:color="auto" w:fill="FFFFFF"/>
        <w:spacing w:after="0" w:line="240" w:lineRule="auto"/>
        <w:ind w:left="426"/>
        <w:rPr>
          <w:rFonts w:ascii="Times New Roman" w:eastAsia="Times New Roman" w:hAnsi="Times New Roman" w:cs="Times New Roman"/>
          <w:sz w:val="24"/>
          <w:szCs w:val="24"/>
        </w:rPr>
      </w:pPr>
      <w:proofErr w:type="spellStart"/>
      <w:r w:rsidRPr="006B0A48">
        <w:rPr>
          <w:rFonts w:ascii="Times New Roman" w:eastAsia="Times New Roman" w:hAnsi="Times New Roman" w:cs="Times New Roman"/>
          <w:sz w:val="24"/>
          <w:szCs w:val="24"/>
        </w:rPr>
        <w:t>Chander</w:t>
      </w:r>
      <w:proofErr w:type="spellEnd"/>
      <w:r w:rsidRPr="006B0A48">
        <w:rPr>
          <w:rFonts w:ascii="Times New Roman" w:eastAsia="Times New Roman" w:hAnsi="Times New Roman" w:cs="Times New Roman"/>
          <w:sz w:val="24"/>
          <w:szCs w:val="24"/>
        </w:rPr>
        <w:t xml:space="preserve"> Hans</w:t>
      </w:r>
      <w:r w:rsidRPr="006B0A48">
        <w:rPr>
          <w:rFonts w:ascii="Times New Roman" w:eastAsia="Times New Roman" w:hAnsi="Times New Roman" w:cs="Times New Roman"/>
          <w:sz w:val="24"/>
          <w:szCs w:val="24"/>
          <w:vertAlign w:val="superscript"/>
        </w:rPr>
        <w:t xml:space="preserve">1, </w:t>
      </w:r>
      <w:r w:rsidRPr="006B0A48">
        <w:rPr>
          <w:rFonts w:ascii="Times New Roman" w:eastAsia="Times New Roman" w:hAnsi="Times New Roman" w:cs="Times New Roman"/>
          <w:sz w:val="24"/>
          <w:szCs w:val="24"/>
        </w:rPr>
        <w:t xml:space="preserve">Ram </w:t>
      </w:r>
      <w:proofErr w:type="spellStart"/>
      <w:r w:rsidRPr="006B0A48">
        <w:rPr>
          <w:rFonts w:ascii="Times New Roman" w:eastAsia="Times New Roman" w:hAnsi="Times New Roman" w:cs="Times New Roman"/>
          <w:sz w:val="24"/>
          <w:szCs w:val="24"/>
        </w:rPr>
        <w:t>Babu</w:t>
      </w:r>
      <w:proofErr w:type="spellEnd"/>
      <w:r w:rsidRPr="006B0A48">
        <w:rPr>
          <w:rFonts w:ascii="Times New Roman" w:eastAsia="Times New Roman" w:hAnsi="Times New Roman" w:cs="Times New Roman"/>
          <w:sz w:val="24"/>
          <w:szCs w:val="24"/>
        </w:rPr>
        <w:t xml:space="preserve"> Sharma</w:t>
      </w:r>
      <w:r w:rsidRPr="006B0A48">
        <w:rPr>
          <w:rFonts w:ascii="Times New Roman" w:eastAsia="Times New Roman" w:hAnsi="Times New Roman" w:cs="Times New Roman"/>
          <w:sz w:val="24"/>
          <w:szCs w:val="24"/>
          <w:vertAlign w:val="superscript"/>
        </w:rPr>
        <w:t>2</w:t>
      </w:r>
      <w:r w:rsidRPr="006B0A48">
        <w:rPr>
          <w:rFonts w:ascii="Times New Roman" w:eastAsia="Times New Roman" w:hAnsi="Times New Roman" w:cs="Times New Roman"/>
          <w:sz w:val="24"/>
          <w:szCs w:val="24"/>
        </w:rPr>
        <w:t xml:space="preserve">, </w:t>
      </w:r>
      <w:proofErr w:type="spellStart"/>
      <w:r w:rsidRPr="006B0A48">
        <w:rPr>
          <w:rFonts w:ascii="Times New Roman" w:eastAsia="Times New Roman" w:hAnsi="Times New Roman" w:cs="Times New Roman"/>
          <w:sz w:val="24"/>
          <w:szCs w:val="24"/>
        </w:rPr>
        <w:t>Swati</w:t>
      </w:r>
      <w:proofErr w:type="spellEnd"/>
      <w:r w:rsidRPr="006B0A48">
        <w:rPr>
          <w:rFonts w:ascii="Times New Roman" w:eastAsia="Times New Roman" w:hAnsi="Times New Roman" w:cs="Times New Roman"/>
          <w:sz w:val="24"/>
          <w:szCs w:val="24"/>
        </w:rPr>
        <w:t xml:space="preserve"> Kaushal</w:t>
      </w:r>
      <w:r w:rsidRPr="006B0A48">
        <w:rPr>
          <w:rFonts w:ascii="Times New Roman" w:eastAsia="Times New Roman" w:hAnsi="Times New Roman" w:cs="Times New Roman"/>
          <w:sz w:val="24"/>
          <w:szCs w:val="24"/>
          <w:vertAlign w:val="superscript"/>
        </w:rPr>
        <w:t>3</w:t>
      </w:r>
      <w:r w:rsidRPr="006B0A48">
        <w:rPr>
          <w:rFonts w:ascii="Times New Roman" w:eastAsia="Times New Roman" w:hAnsi="Times New Roman" w:cs="Times New Roman"/>
          <w:sz w:val="24"/>
          <w:szCs w:val="24"/>
        </w:rPr>
        <w:t>*</w:t>
      </w:r>
    </w:p>
    <w:p w:rsidR="006B0A48" w:rsidRPr="006B0A48" w:rsidRDefault="006B0A48" w:rsidP="006B0A48">
      <w:pPr>
        <w:shd w:val="clear" w:color="auto" w:fill="FFFFFF"/>
        <w:spacing w:after="0" w:line="240" w:lineRule="auto"/>
        <w:ind w:left="426"/>
        <w:rPr>
          <w:rFonts w:ascii="Times New Roman" w:eastAsia="Times New Roman" w:hAnsi="Times New Roman" w:cs="Times New Roman"/>
          <w:sz w:val="24"/>
          <w:szCs w:val="24"/>
        </w:rPr>
      </w:pPr>
      <w:r w:rsidRPr="006B0A48">
        <w:rPr>
          <w:rFonts w:ascii="Times New Roman" w:eastAsia="Times New Roman" w:hAnsi="Times New Roman" w:cs="Times New Roman"/>
          <w:sz w:val="24"/>
          <w:szCs w:val="24"/>
        </w:rPr>
        <w:t xml:space="preserve">1 student B </w:t>
      </w:r>
      <w:proofErr w:type="spellStart"/>
      <w:r w:rsidRPr="006B0A48">
        <w:rPr>
          <w:rFonts w:ascii="Times New Roman" w:eastAsia="Times New Roman" w:hAnsi="Times New Roman" w:cs="Times New Roman"/>
          <w:sz w:val="24"/>
          <w:szCs w:val="24"/>
        </w:rPr>
        <w:t>Pharm</w:t>
      </w:r>
      <w:proofErr w:type="spellEnd"/>
      <w:r w:rsidRPr="006B0A48">
        <w:rPr>
          <w:rFonts w:ascii="Times New Roman" w:eastAsia="Times New Roman" w:hAnsi="Times New Roman" w:cs="Times New Roman"/>
          <w:sz w:val="24"/>
          <w:szCs w:val="24"/>
        </w:rPr>
        <w:t xml:space="preserve"> 4th year</w:t>
      </w:r>
    </w:p>
    <w:p w:rsidR="006B0A48" w:rsidRPr="006B0A48" w:rsidRDefault="006B0A48" w:rsidP="006B0A48">
      <w:pPr>
        <w:shd w:val="clear" w:color="auto" w:fill="FFFFFF"/>
        <w:spacing w:after="0" w:line="240" w:lineRule="auto"/>
        <w:ind w:left="426"/>
        <w:rPr>
          <w:rFonts w:ascii="Times New Roman" w:eastAsia="Times New Roman" w:hAnsi="Times New Roman" w:cs="Times New Roman"/>
          <w:sz w:val="24"/>
          <w:szCs w:val="24"/>
        </w:rPr>
      </w:pPr>
      <w:r w:rsidRPr="006B0A48">
        <w:rPr>
          <w:rFonts w:ascii="Times New Roman" w:eastAsia="Times New Roman" w:hAnsi="Times New Roman" w:cs="Times New Roman"/>
          <w:sz w:val="24"/>
          <w:szCs w:val="24"/>
        </w:rPr>
        <w:t>2 Prof and Principal </w:t>
      </w:r>
    </w:p>
    <w:p w:rsidR="006B0A48" w:rsidRPr="006B0A48" w:rsidRDefault="006B0A48" w:rsidP="006B0A48">
      <w:pPr>
        <w:shd w:val="clear" w:color="auto" w:fill="FFFFFF"/>
        <w:spacing w:after="0" w:line="240" w:lineRule="auto"/>
        <w:ind w:left="426"/>
        <w:rPr>
          <w:rFonts w:ascii="Times New Roman" w:eastAsia="Times New Roman" w:hAnsi="Times New Roman" w:cs="Times New Roman"/>
          <w:sz w:val="24"/>
          <w:szCs w:val="24"/>
        </w:rPr>
      </w:pPr>
      <w:proofErr w:type="gramStart"/>
      <w:r w:rsidRPr="006B0A48">
        <w:rPr>
          <w:rFonts w:ascii="Times New Roman" w:eastAsia="Times New Roman" w:hAnsi="Times New Roman" w:cs="Times New Roman"/>
          <w:sz w:val="24"/>
          <w:szCs w:val="24"/>
        </w:rPr>
        <w:t>3 Assistant Professor Pharmacology</w:t>
      </w:r>
      <w:proofErr w:type="gramEnd"/>
      <w:r w:rsidRPr="006B0A48">
        <w:rPr>
          <w:rFonts w:ascii="Times New Roman" w:eastAsia="Times New Roman" w:hAnsi="Times New Roman" w:cs="Times New Roman"/>
          <w:sz w:val="24"/>
          <w:szCs w:val="24"/>
        </w:rPr>
        <w:t> </w:t>
      </w:r>
    </w:p>
    <w:p w:rsidR="006B0A48" w:rsidRPr="006B0A48" w:rsidRDefault="006B0A48" w:rsidP="006B0A48">
      <w:pPr>
        <w:shd w:val="clear" w:color="auto" w:fill="FFFFFF"/>
        <w:spacing w:after="0" w:line="240" w:lineRule="auto"/>
        <w:ind w:left="426"/>
        <w:rPr>
          <w:rFonts w:ascii="Times New Roman" w:eastAsia="Times New Roman" w:hAnsi="Times New Roman" w:cs="Times New Roman"/>
          <w:sz w:val="24"/>
          <w:szCs w:val="24"/>
        </w:rPr>
      </w:pPr>
      <w:r w:rsidRPr="006B0A48">
        <w:rPr>
          <w:rFonts w:ascii="Times New Roman" w:eastAsia="Times New Roman" w:hAnsi="Times New Roman" w:cs="Times New Roman"/>
          <w:sz w:val="24"/>
          <w:szCs w:val="24"/>
        </w:rPr>
        <w:t xml:space="preserve">Himalayan Institute of Pharmacy, Kala </w:t>
      </w:r>
      <w:proofErr w:type="spellStart"/>
      <w:r w:rsidRPr="006B0A48">
        <w:rPr>
          <w:rFonts w:ascii="Times New Roman" w:eastAsia="Times New Roman" w:hAnsi="Times New Roman" w:cs="Times New Roman"/>
          <w:sz w:val="24"/>
          <w:szCs w:val="24"/>
        </w:rPr>
        <w:t>amb</w:t>
      </w:r>
      <w:proofErr w:type="spellEnd"/>
      <w:r w:rsidR="00AB0D16">
        <w:rPr>
          <w:rFonts w:ascii="Times New Roman" w:eastAsia="Times New Roman" w:hAnsi="Times New Roman" w:cs="Times New Roman"/>
          <w:sz w:val="24"/>
          <w:szCs w:val="24"/>
        </w:rPr>
        <w:t>, Himachal Pradesh</w:t>
      </w:r>
    </w:p>
    <w:p w:rsidR="00E915DF" w:rsidRPr="00033B56" w:rsidRDefault="00E915DF" w:rsidP="0063756B">
      <w:pPr>
        <w:spacing w:line="360" w:lineRule="auto"/>
        <w:ind w:left="426" w:right="251"/>
        <w:jc w:val="both"/>
        <w:rPr>
          <w:rFonts w:ascii="Times New Roman" w:hAnsi="Times New Roman" w:cs="Times New Roman"/>
          <w:sz w:val="24"/>
          <w:szCs w:val="24"/>
        </w:rPr>
      </w:pPr>
    </w:p>
    <w:p w:rsidR="00DD7B9F" w:rsidRPr="00033B56" w:rsidRDefault="00F31DEC" w:rsidP="0063756B">
      <w:pPr>
        <w:spacing w:line="360" w:lineRule="auto"/>
        <w:ind w:left="426" w:right="251"/>
        <w:jc w:val="both"/>
        <w:rPr>
          <w:rFonts w:ascii="Times New Roman" w:hAnsi="Times New Roman" w:cs="Times New Roman"/>
          <w:b/>
          <w:sz w:val="24"/>
          <w:szCs w:val="24"/>
        </w:rPr>
      </w:pPr>
      <w:r w:rsidRPr="00033B56">
        <w:rPr>
          <w:rFonts w:ascii="Times New Roman" w:hAnsi="Times New Roman" w:cs="Times New Roman"/>
          <w:b/>
          <w:sz w:val="24"/>
          <w:szCs w:val="24"/>
        </w:rPr>
        <w:t xml:space="preserve">Abstract: </w:t>
      </w:r>
    </w:p>
    <w:p w:rsidR="0015640D" w:rsidRPr="00033B56" w:rsidRDefault="0015640D" w:rsidP="0063756B">
      <w:pPr>
        <w:spacing w:line="360" w:lineRule="auto"/>
        <w:ind w:left="426" w:right="251"/>
        <w:jc w:val="both"/>
        <w:rPr>
          <w:rFonts w:ascii="Times New Roman" w:eastAsia="Times New Roman" w:hAnsi="Times New Roman" w:cs="Times New Roman"/>
          <w:sz w:val="24"/>
          <w:szCs w:val="24"/>
        </w:rPr>
      </w:pPr>
      <w:r w:rsidRPr="0015640D">
        <w:rPr>
          <w:rFonts w:ascii="Times New Roman" w:eastAsia="Times New Roman" w:hAnsi="Times New Roman" w:cs="Times New Roman"/>
          <w:sz w:val="24"/>
          <w:szCs w:val="24"/>
        </w:rPr>
        <w:t xml:space="preserve">Epilepsy is a serious neurological illness affecting around 50 million individuals globally. Almost 30% of epileptic patients have </w:t>
      </w:r>
      <w:proofErr w:type="spellStart"/>
      <w:r w:rsidRPr="0015640D">
        <w:rPr>
          <w:rFonts w:ascii="Times New Roman" w:eastAsia="Times New Roman" w:hAnsi="Times New Roman" w:cs="Times New Roman"/>
          <w:sz w:val="24"/>
          <w:szCs w:val="24"/>
        </w:rPr>
        <w:t>pharmacoresistance</w:t>
      </w:r>
      <w:proofErr w:type="spellEnd"/>
      <w:r w:rsidRPr="0015640D">
        <w:rPr>
          <w:rFonts w:ascii="Times New Roman" w:eastAsia="Times New Roman" w:hAnsi="Times New Roman" w:cs="Times New Roman"/>
          <w:sz w:val="24"/>
          <w:szCs w:val="24"/>
        </w:rPr>
        <w:t xml:space="preserve">, which is linked to social isolation, dependent </w:t>
      </w:r>
      <w:proofErr w:type="spellStart"/>
      <w:r w:rsidRPr="0015640D">
        <w:rPr>
          <w:rFonts w:ascii="Times New Roman" w:eastAsia="Times New Roman" w:hAnsi="Times New Roman" w:cs="Times New Roman"/>
          <w:sz w:val="24"/>
          <w:szCs w:val="24"/>
        </w:rPr>
        <w:t>behaviour</w:t>
      </w:r>
      <w:proofErr w:type="spellEnd"/>
      <w:r w:rsidRPr="0015640D">
        <w:rPr>
          <w:rFonts w:ascii="Times New Roman" w:eastAsia="Times New Roman" w:hAnsi="Times New Roman" w:cs="Times New Roman"/>
          <w:sz w:val="24"/>
          <w:szCs w:val="24"/>
        </w:rPr>
        <w:t xml:space="preserve">, poor marriage rates, unemployment, psychiatric problems, and a lower quality of life. The efficacy of currently available antiepileptic medicines is limited, and their </w:t>
      </w:r>
      <w:proofErr w:type="spellStart"/>
      <w:r w:rsidRPr="0015640D">
        <w:rPr>
          <w:rFonts w:ascii="Times New Roman" w:eastAsia="Times New Roman" w:hAnsi="Times New Roman" w:cs="Times New Roman"/>
          <w:sz w:val="24"/>
          <w:szCs w:val="24"/>
        </w:rPr>
        <w:t>unfavourable</w:t>
      </w:r>
      <w:proofErr w:type="spellEnd"/>
      <w:r w:rsidRPr="0015640D">
        <w:rPr>
          <w:rFonts w:ascii="Times New Roman" w:eastAsia="Times New Roman" w:hAnsi="Times New Roman" w:cs="Times New Roman"/>
          <w:sz w:val="24"/>
          <w:szCs w:val="24"/>
        </w:rPr>
        <w:t xml:space="preserve"> qualities limit their usage and create issues in patient care. Antiepileptic medicines can only provide symptomatic relief because they reduce seizures but cannot cure </w:t>
      </w:r>
      <w:proofErr w:type="spellStart"/>
      <w:r w:rsidRPr="0015640D">
        <w:rPr>
          <w:rFonts w:ascii="Times New Roman" w:eastAsia="Times New Roman" w:hAnsi="Times New Roman" w:cs="Times New Roman"/>
          <w:sz w:val="24"/>
          <w:szCs w:val="24"/>
        </w:rPr>
        <w:t>epileptogenesis</w:t>
      </w:r>
      <w:proofErr w:type="spellEnd"/>
      <w:r w:rsidRPr="0015640D">
        <w:rPr>
          <w:rFonts w:ascii="Times New Roman" w:eastAsia="Times New Roman" w:hAnsi="Times New Roman" w:cs="Times New Roman"/>
          <w:sz w:val="24"/>
          <w:szCs w:val="24"/>
        </w:rPr>
        <w:t xml:space="preserve">. The long-term use of antiepileptic medications is limited due to their side effects, withdrawal symptoms, negative interactions with other drugs, and economic load, particularly in developing nations. Furthermore, </w:t>
      </w:r>
      <w:proofErr w:type="gramStart"/>
      <w:r w:rsidRPr="0015640D">
        <w:rPr>
          <w:rFonts w:ascii="Times New Roman" w:eastAsia="Times New Roman" w:hAnsi="Times New Roman" w:cs="Times New Roman"/>
          <w:sz w:val="24"/>
          <w:szCs w:val="24"/>
        </w:rPr>
        <w:t>several</w:t>
      </w:r>
      <w:proofErr w:type="gramEnd"/>
      <w:r w:rsidRPr="0015640D">
        <w:rPr>
          <w:rFonts w:ascii="Times New Roman" w:eastAsia="Times New Roman" w:hAnsi="Times New Roman" w:cs="Times New Roman"/>
          <w:sz w:val="24"/>
          <w:szCs w:val="24"/>
        </w:rPr>
        <w:t xml:space="preserve"> existing antiepileptic medicines may exacerbate some types of seizures.</w:t>
      </w:r>
      <w:r w:rsidRPr="00033B56">
        <w:rPr>
          <w:rFonts w:ascii="Times New Roman" w:eastAsia="Times New Roman" w:hAnsi="Times New Roman" w:cs="Times New Roman"/>
          <w:sz w:val="24"/>
          <w:szCs w:val="24"/>
        </w:rPr>
        <w:t xml:space="preserve"> Several in vivo and in vitro animal models have been presented, and numerous novel antiepileptic medications have lately been approved, however a considerable percentage of patients remain </w:t>
      </w:r>
      <w:proofErr w:type="spellStart"/>
      <w:r w:rsidRPr="00033B56">
        <w:rPr>
          <w:rFonts w:ascii="Times New Roman" w:eastAsia="Times New Roman" w:hAnsi="Times New Roman" w:cs="Times New Roman"/>
          <w:sz w:val="24"/>
          <w:szCs w:val="24"/>
        </w:rPr>
        <w:t>pharmacoresistant</w:t>
      </w:r>
      <w:proofErr w:type="spellEnd"/>
      <w:r w:rsidRPr="00033B56">
        <w:rPr>
          <w:rFonts w:ascii="Times New Roman" w:eastAsia="Times New Roman" w:hAnsi="Times New Roman" w:cs="Times New Roman"/>
          <w:sz w:val="24"/>
          <w:szCs w:val="24"/>
        </w:rPr>
        <w:t>. This study will focus on the challenges associated with epilepsy therapy and management, as well as the limits of existing antiepileptic medicines and animal seizure models.</w:t>
      </w:r>
    </w:p>
    <w:p w:rsidR="0015640D" w:rsidRPr="00033B56" w:rsidRDefault="00F263DB" w:rsidP="0063756B">
      <w:pPr>
        <w:spacing w:line="360" w:lineRule="auto"/>
        <w:ind w:left="426" w:right="251"/>
        <w:jc w:val="both"/>
        <w:rPr>
          <w:rFonts w:ascii="Times New Roman" w:eastAsia="Times New Roman" w:hAnsi="Times New Roman" w:cs="Times New Roman"/>
          <w:sz w:val="24"/>
          <w:szCs w:val="24"/>
        </w:rPr>
      </w:pPr>
      <w:r w:rsidRPr="00033B56">
        <w:rPr>
          <w:rFonts w:ascii="Times New Roman" w:hAnsi="Times New Roman" w:cs="Times New Roman"/>
          <w:b/>
          <w:sz w:val="24"/>
          <w:szCs w:val="24"/>
        </w:rPr>
        <w:t xml:space="preserve">Keywords: </w:t>
      </w:r>
      <w:r w:rsidRPr="00033B56">
        <w:rPr>
          <w:rFonts w:ascii="Times New Roman" w:hAnsi="Times New Roman" w:cs="Times New Roman"/>
          <w:sz w:val="24"/>
          <w:szCs w:val="24"/>
        </w:rPr>
        <w:t xml:space="preserve">antiepileptic, anticonvulsant, seizure, </w:t>
      </w:r>
      <w:proofErr w:type="spellStart"/>
      <w:r w:rsidRPr="00033B56">
        <w:rPr>
          <w:rFonts w:ascii="Times New Roman" w:hAnsi="Times New Roman" w:cs="Times New Roman"/>
          <w:sz w:val="24"/>
          <w:szCs w:val="24"/>
        </w:rPr>
        <w:t>pharmaco</w:t>
      </w:r>
      <w:proofErr w:type="spellEnd"/>
      <w:r w:rsidR="005F2324" w:rsidRPr="00033B56">
        <w:rPr>
          <w:rFonts w:ascii="Times New Roman" w:hAnsi="Times New Roman" w:cs="Times New Roman"/>
          <w:sz w:val="24"/>
          <w:szCs w:val="24"/>
        </w:rPr>
        <w:t>-</w:t>
      </w:r>
      <w:r w:rsidRPr="00033B56">
        <w:rPr>
          <w:rFonts w:ascii="Times New Roman" w:hAnsi="Times New Roman" w:cs="Times New Roman"/>
          <w:sz w:val="24"/>
          <w:szCs w:val="24"/>
        </w:rPr>
        <w:t xml:space="preserve">resistance, refractory </w:t>
      </w:r>
      <w:r w:rsidRPr="00033B56">
        <w:rPr>
          <w:rFonts w:ascii="Times New Roman" w:hAnsi="Times New Roman" w:cs="Times New Roman"/>
          <w:spacing w:val="-2"/>
          <w:sz w:val="24"/>
          <w:szCs w:val="24"/>
        </w:rPr>
        <w:t>seizures</w:t>
      </w:r>
    </w:p>
    <w:p w:rsidR="0015640D" w:rsidRPr="0015640D" w:rsidRDefault="0015640D" w:rsidP="0063756B">
      <w:pPr>
        <w:spacing w:after="0" w:line="360" w:lineRule="auto"/>
        <w:ind w:left="426" w:right="251"/>
        <w:jc w:val="both"/>
        <w:rPr>
          <w:rFonts w:ascii="Times New Roman" w:eastAsia="Times New Roman" w:hAnsi="Times New Roman" w:cs="Times New Roman"/>
          <w:sz w:val="24"/>
          <w:szCs w:val="24"/>
        </w:rPr>
      </w:pPr>
    </w:p>
    <w:p w:rsidR="002D0A1F" w:rsidRPr="00033B56" w:rsidRDefault="002D0A1F" w:rsidP="0063756B">
      <w:pPr>
        <w:pStyle w:val="Heading1"/>
        <w:tabs>
          <w:tab w:val="left" w:pos="326"/>
        </w:tabs>
        <w:spacing w:before="0" w:line="360" w:lineRule="auto"/>
        <w:ind w:left="426" w:right="251" w:firstLine="0"/>
        <w:jc w:val="both"/>
        <w:rPr>
          <w:rFonts w:ascii="Times New Roman" w:hAnsi="Times New Roman" w:cs="Times New Roman"/>
          <w:sz w:val="24"/>
          <w:szCs w:val="24"/>
        </w:rPr>
      </w:pPr>
      <w:r w:rsidRPr="00033B56">
        <w:rPr>
          <w:rFonts w:ascii="Times New Roman" w:eastAsiaTheme="minorEastAsia" w:hAnsi="Times New Roman" w:cs="Times New Roman"/>
          <w:bCs w:val="0"/>
          <w:sz w:val="24"/>
          <w:szCs w:val="24"/>
        </w:rPr>
        <w:t>Introduction</w:t>
      </w:r>
      <w:r w:rsidR="00F246C3" w:rsidRPr="00033B56">
        <w:rPr>
          <w:rFonts w:ascii="Times New Roman" w:eastAsiaTheme="minorEastAsia" w:hAnsi="Times New Roman" w:cs="Times New Roman"/>
          <w:bCs w:val="0"/>
          <w:sz w:val="24"/>
          <w:szCs w:val="24"/>
        </w:rPr>
        <w:t>:</w:t>
      </w:r>
    </w:p>
    <w:p w:rsidR="00B37612" w:rsidRPr="00B37612" w:rsidRDefault="00B37612" w:rsidP="0063756B">
      <w:pPr>
        <w:spacing w:after="0" w:line="360" w:lineRule="auto"/>
        <w:ind w:left="426" w:right="251"/>
        <w:jc w:val="both"/>
        <w:rPr>
          <w:rFonts w:ascii="Times New Roman" w:eastAsia="Times New Roman" w:hAnsi="Times New Roman" w:cs="Times New Roman"/>
          <w:sz w:val="24"/>
          <w:szCs w:val="24"/>
        </w:rPr>
      </w:pPr>
      <w:r w:rsidRPr="00B37612">
        <w:rPr>
          <w:rFonts w:ascii="Times New Roman" w:eastAsia="Times New Roman" w:hAnsi="Times New Roman" w:cs="Times New Roman"/>
          <w:sz w:val="24"/>
          <w:szCs w:val="24"/>
        </w:rPr>
        <w:t>Epilepsy, a chronic neurological condition marked by recurring seizures, affects million</w:t>
      </w:r>
      <w:r w:rsidR="004436B7" w:rsidRPr="00033B56">
        <w:rPr>
          <w:rFonts w:ascii="Times New Roman" w:eastAsia="Times New Roman" w:hAnsi="Times New Roman" w:cs="Times New Roman"/>
          <w:sz w:val="24"/>
          <w:szCs w:val="24"/>
        </w:rPr>
        <w:t>s of individuals worldwide</w:t>
      </w:r>
      <w:r w:rsidRPr="00B37612">
        <w:rPr>
          <w:rFonts w:ascii="Times New Roman" w:eastAsia="Times New Roman" w:hAnsi="Times New Roman" w:cs="Times New Roman"/>
          <w:sz w:val="24"/>
          <w:szCs w:val="24"/>
        </w:rPr>
        <w:t xml:space="preserve">. Seizures are caused by aberrant electrical activity in the brain, which can show as a variety of physical and cognitive symptoms. While standard </w:t>
      </w:r>
      <w:proofErr w:type="spellStart"/>
      <w:r w:rsidRPr="00B37612">
        <w:rPr>
          <w:rFonts w:ascii="Times New Roman" w:eastAsia="Times New Roman" w:hAnsi="Times New Roman" w:cs="Times New Roman"/>
          <w:sz w:val="24"/>
          <w:szCs w:val="24"/>
        </w:rPr>
        <w:t>antiseizure</w:t>
      </w:r>
      <w:proofErr w:type="spellEnd"/>
      <w:r w:rsidRPr="00B37612">
        <w:rPr>
          <w:rFonts w:ascii="Times New Roman" w:eastAsia="Times New Roman" w:hAnsi="Times New Roman" w:cs="Times New Roman"/>
          <w:sz w:val="24"/>
          <w:szCs w:val="24"/>
        </w:rPr>
        <w:t xml:space="preserve"> drugs (ASMs) have been the foundation of epilepsy management for decades, a sizable minority of patients continue to h</w:t>
      </w:r>
      <w:r w:rsidR="004436B7" w:rsidRPr="00033B56">
        <w:rPr>
          <w:rFonts w:ascii="Times New Roman" w:eastAsia="Times New Roman" w:hAnsi="Times New Roman" w:cs="Times New Roman"/>
          <w:sz w:val="24"/>
          <w:szCs w:val="24"/>
        </w:rPr>
        <w:t>ave seizures after treatment</w:t>
      </w:r>
      <w:r w:rsidRPr="00B37612">
        <w:rPr>
          <w:rFonts w:ascii="Times New Roman" w:eastAsia="Times New Roman" w:hAnsi="Times New Roman" w:cs="Times New Roman"/>
          <w:sz w:val="24"/>
          <w:szCs w:val="24"/>
        </w:rPr>
        <w:t>. This has prompted the investigation of novel therapeutics and developing trends in epilepsy management in order to meet the unmet medical needs of people living</w:t>
      </w:r>
      <w:r w:rsidR="004436B7" w:rsidRPr="00033B56">
        <w:rPr>
          <w:rFonts w:ascii="Times New Roman" w:eastAsia="Times New Roman" w:hAnsi="Times New Roman" w:cs="Times New Roman"/>
          <w:sz w:val="24"/>
          <w:szCs w:val="24"/>
        </w:rPr>
        <w:t xml:space="preserve"> with drug-resistant epilepsy</w:t>
      </w:r>
      <w:r w:rsidRPr="00B37612">
        <w:rPr>
          <w:rFonts w:ascii="Times New Roman" w:eastAsia="Times New Roman" w:hAnsi="Times New Roman" w:cs="Times New Roman"/>
          <w:sz w:val="24"/>
          <w:szCs w:val="24"/>
        </w:rPr>
        <w:t xml:space="preserve">. Epilepsy management has progressed significantly from its earliest accounts in ancient </w:t>
      </w:r>
      <w:r w:rsidR="004436B7" w:rsidRPr="00033B56">
        <w:rPr>
          <w:rFonts w:ascii="Times New Roman" w:eastAsia="Times New Roman" w:hAnsi="Times New Roman" w:cs="Times New Roman"/>
          <w:sz w:val="24"/>
          <w:szCs w:val="24"/>
        </w:rPr>
        <w:t>sources, but problems remain</w:t>
      </w:r>
      <w:r w:rsidRPr="00B37612">
        <w:rPr>
          <w:rFonts w:ascii="Times New Roman" w:eastAsia="Times New Roman" w:hAnsi="Times New Roman" w:cs="Times New Roman"/>
          <w:sz w:val="24"/>
          <w:szCs w:val="24"/>
        </w:rPr>
        <w:t xml:space="preserve">. </w:t>
      </w:r>
      <w:r w:rsidR="00BB6694">
        <w:rPr>
          <w:rFonts w:ascii="Times New Roman" w:eastAsia="Times New Roman" w:hAnsi="Times New Roman" w:cs="Times New Roman"/>
          <w:sz w:val="24"/>
          <w:szCs w:val="24"/>
          <w:vertAlign w:val="superscript"/>
        </w:rPr>
        <w:t>1</w:t>
      </w:r>
      <w:proofErr w:type="gramStart"/>
      <w:r w:rsidR="00BB6694">
        <w:rPr>
          <w:rFonts w:ascii="Times New Roman" w:eastAsia="Times New Roman" w:hAnsi="Times New Roman" w:cs="Times New Roman"/>
          <w:sz w:val="24"/>
          <w:szCs w:val="24"/>
          <w:vertAlign w:val="superscript"/>
        </w:rPr>
        <w:t>,17</w:t>
      </w:r>
      <w:proofErr w:type="gramEnd"/>
    </w:p>
    <w:p w:rsidR="00295632" w:rsidRPr="00033B56" w:rsidRDefault="00295632" w:rsidP="0063756B">
      <w:pPr>
        <w:spacing w:line="360" w:lineRule="auto"/>
        <w:ind w:left="426" w:right="251"/>
        <w:jc w:val="both"/>
        <w:rPr>
          <w:rFonts w:ascii="Times New Roman" w:eastAsia="Times New Roman" w:hAnsi="Times New Roman" w:cs="Times New Roman"/>
          <w:sz w:val="24"/>
          <w:szCs w:val="24"/>
        </w:rPr>
      </w:pPr>
      <w:r w:rsidRPr="00033B56">
        <w:rPr>
          <w:rFonts w:ascii="Times New Roman" w:eastAsia="Times New Roman" w:hAnsi="Times New Roman" w:cs="Times New Roman"/>
          <w:sz w:val="24"/>
          <w:szCs w:val="24"/>
        </w:rPr>
        <w:t>Traditional ASMs have been linked to deleterious consequences such as cognitive impairment, mood pro</w:t>
      </w:r>
      <w:r w:rsidR="004436B7" w:rsidRPr="00033B56">
        <w:rPr>
          <w:rFonts w:ascii="Times New Roman" w:eastAsia="Times New Roman" w:hAnsi="Times New Roman" w:cs="Times New Roman"/>
          <w:sz w:val="24"/>
          <w:szCs w:val="24"/>
        </w:rPr>
        <w:t>blems, and systemic toxicity</w:t>
      </w:r>
      <w:r w:rsidRPr="00033B56">
        <w:rPr>
          <w:rFonts w:ascii="Times New Roman" w:eastAsia="Times New Roman" w:hAnsi="Times New Roman" w:cs="Times New Roman"/>
          <w:sz w:val="24"/>
          <w:szCs w:val="24"/>
        </w:rPr>
        <w:t>. Furthermore, certain epilepsy disorders may be highly resistant to traditional therapies, necessitating novel ways to get better results.</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1</w:t>
      </w:r>
    </w:p>
    <w:p w:rsidR="00906BD1" w:rsidRPr="00906BD1" w:rsidRDefault="00906BD1" w:rsidP="0063756B">
      <w:pPr>
        <w:spacing w:after="0" w:line="360" w:lineRule="auto"/>
        <w:ind w:left="426" w:right="251"/>
        <w:jc w:val="both"/>
        <w:rPr>
          <w:rFonts w:ascii="Times New Roman" w:eastAsia="Times New Roman" w:hAnsi="Times New Roman" w:cs="Times New Roman"/>
          <w:sz w:val="24"/>
          <w:szCs w:val="24"/>
        </w:rPr>
      </w:pPr>
      <w:r w:rsidRPr="00906BD1">
        <w:rPr>
          <w:rFonts w:ascii="Times New Roman" w:eastAsia="Times New Roman" w:hAnsi="Times New Roman" w:cs="Times New Roman"/>
          <w:sz w:val="24"/>
          <w:szCs w:val="24"/>
        </w:rPr>
        <w:lastRenderedPageBreak/>
        <w:t xml:space="preserve">This study will look at the most recent advances in epilepsy care, with an emphasis on developing trends and breakthrough therapies that provide new hope to those with drug-resistant epilepsy. By spotlighting these ground-breaking approaches, we hope to shed light on potentially transformative changes in the sector and their consequences for patient care. In the following sections, we will look at various cutting-edge therapies and research areas that have showed promise in recent years. These include responsive </w:t>
      </w:r>
      <w:proofErr w:type="spellStart"/>
      <w:r w:rsidRPr="00906BD1">
        <w:rPr>
          <w:rFonts w:ascii="Times New Roman" w:eastAsia="Times New Roman" w:hAnsi="Times New Roman" w:cs="Times New Roman"/>
          <w:sz w:val="24"/>
          <w:szCs w:val="24"/>
        </w:rPr>
        <w:t>neurostimulation</w:t>
      </w:r>
      <w:proofErr w:type="spellEnd"/>
      <w:r w:rsidRPr="00906BD1">
        <w:rPr>
          <w:rFonts w:ascii="Times New Roman" w:eastAsia="Times New Roman" w:hAnsi="Times New Roman" w:cs="Times New Roman"/>
          <w:sz w:val="24"/>
          <w:szCs w:val="24"/>
        </w:rPr>
        <w:t xml:space="preserve"> (RNS), </w:t>
      </w:r>
      <w:proofErr w:type="spellStart"/>
      <w:r w:rsidRPr="00906BD1">
        <w:rPr>
          <w:rFonts w:ascii="Times New Roman" w:eastAsia="Times New Roman" w:hAnsi="Times New Roman" w:cs="Times New Roman"/>
          <w:sz w:val="24"/>
          <w:szCs w:val="24"/>
        </w:rPr>
        <w:t>vagus</w:t>
      </w:r>
      <w:proofErr w:type="spellEnd"/>
      <w:r w:rsidRPr="00906BD1">
        <w:rPr>
          <w:rFonts w:ascii="Times New Roman" w:eastAsia="Times New Roman" w:hAnsi="Times New Roman" w:cs="Times New Roman"/>
          <w:sz w:val="24"/>
          <w:szCs w:val="24"/>
        </w:rPr>
        <w:t xml:space="preserve"> nerve stimulation (VNS), deep brain stimulation (DBS), </w:t>
      </w:r>
      <w:proofErr w:type="gramStart"/>
      <w:r w:rsidRPr="00906BD1">
        <w:rPr>
          <w:rFonts w:ascii="Times New Roman" w:eastAsia="Times New Roman" w:hAnsi="Times New Roman" w:cs="Times New Roman"/>
          <w:sz w:val="24"/>
          <w:szCs w:val="24"/>
        </w:rPr>
        <w:t>closed</w:t>
      </w:r>
      <w:proofErr w:type="gramEnd"/>
      <w:r w:rsidRPr="00906BD1">
        <w:rPr>
          <w:rFonts w:ascii="Times New Roman" w:eastAsia="Times New Roman" w:hAnsi="Times New Roman" w:cs="Times New Roman"/>
          <w:sz w:val="24"/>
          <w:szCs w:val="24"/>
        </w:rPr>
        <w:t xml:space="preserve">-loop stimulation, </w:t>
      </w:r>
      <w:proofErr w:type="spellStart"/>
      <w:r w:rsidRPr="00906BD1">
        <w:rPr>
          <w:rFonts w:ascii="Times New Roman" w:eastAsia="Times New Roman" w:hAnsi="Times New Roman" w:cs="Times New Roman"/>
          <w:sz w:val="24"/>
          <w:szCs w:val="24"/>
        </w:rPr>
        <w:t>cannabidiol</w:t>
      </w:r>
      <w:proofErr w:type="spellEnd"/>
      <w:r w:rsidRPr="00906BD1">
        <w:rPr>
          <w:rFonts w:ascii="Times New Roman" w:eastAsia="Times New Roman" w:hAnsi="Times New Roman" w:cs="Times New Roman"/>
          <w:sz w:val="24"/>
          <w:szCs w:val="24"/>
        </w:rPr>
        <w:t xml:space="preserve"> (CBD) as a novel adjunct therapy, the </w:t>
      </w:r>
      <w:proofErr w:type="spellStart"/>
      <w:r w:rsidRPr="00906BD1">
        <w:rPr>
          <w:rFonts w:ascii="Times New Roman" w:eastAsia="Times New Roman" w:hAnsi="Times New Roman" w:cs="Times New Roman"/>
          <w:sz w:val="24"/>
          <w:szCs w:val="24"/>
        </w:rPr>
        <w:t>ketogenic</w:t>
      </w:r>
      <w:proofErr w:type="spellEnd"/>
      <w:r w:rsidRPr="00906BD1">
        <w:rPr>
          <w:rFonts w:ascii="Times New Roman" w:eastAsia="Times New Roman" w:hAnsi="Times New Roman" w:cs="Times New Roman"/>
          <w:sz w:val="24"/>
          <w:szCs w:val="24"/>
        </w:rPr>
        <w:t xml:space="preserve"> diet, gene therapies, and the fascinating potential of </w:t>
      </w:r>
      <w:proofErr w:type="spellStart"/>
      <w:r w:rsidRPr="00906BD1">
        <w:rPr>
          <w:rFonts w:ascii="Times New Roman" w:eastAsia="Times New Roman" w:hAnsi="Times New Roman" w:cs="Times New Roman"/>
          <w:sz w:val="24"/>
          <w:szCs w:val="24"/>
        </w:rPr>
        <w:t>optogenetics</w:t>
      </w:r>
      <w:proofErr w:type="spellEnd"/>
      <w:r w:rsidRPr="00906BD1">
        <w:rPr>
          <w:rFonts w:ascii="Times New Roman" w:eastAsia="Times New Roman" w:hAnsi="Times New Roman" w:cs="Times New Roman"/>
          <w:sz w:val="24"/>
          <w:szCs w:val="24"/>
        </w:rPr>
        <w:t>.</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1</w:t>
      </w:r>
      <w:proofErr w:type="gramStart"/>
      <w:r w:rsidR="00BB6694">
        <w:rPr>
          <w:rFonts w:ascii="Times New Roman" w:eastAsia="Times New Roman" w:hAnsi="Times New Roman" w:cs="Times New Roman"/>
          <w:sz w:val="24"/>
          <w:szCs w:val="24"/>
          <w:vertAlign w:val="superscript"/>
        </w:rPr>
        <w:t>,29</w:t>
      </w:r>
      <w:proofErr w:type="gramEnd"/>
    </w:p>
    <w:p w:rsidR="00906BD1" w:rsidRPr="00906BD1" w:rsidRDefault="00906BD1" w:rsidP="0063756B">
      <w:pPr>
        <w:spacing w:after="0" w:line="360" w:lineRule="auto"/>
        <w:ind w:left="426" w:right="251"/>
        <w:jc w:val="both"/>
        <w:rPr>
          <w:rFonts w:ascii="Times New Roman" w:eastAsia="Times New Roman" w:hAnsi="Times New Roman" w:cs="Times New Roman"/>
          <w:sz w:val="24"/>
          <w:szCs w:val="24"/>
        </w:rPr>
      </w:pPr>
      <w:r w:rsidRPr="00906BD1">
        <w:rPr>
          <w:rFonts w:ascii="Times New Roman" w:eastAsia="Times New Roman" w:hAnsi="Times New Roman" w:cs="Times New Roman"/>
          <w:sz w:val="24"/>
          <w:szCs w:val="24"/>
        </w:rPr>
        <w:t xml:space="preserve">Our key goals for this review are to present a complete summary of the current state of epilepsy care, </w:t>
      </w:r>
      <w:proofErr w:type="spellStart"/>
      <w:r w:rsidRPr="00906BD1">
        <w:rPr>
          <w:rFonts w:ascii="Times New Roman" w:eastAsia="Times New Roman" w:hAnsi="Times New Roman" w:cs="Times New Roman"/>
          <w:sz w:val="24"/>
          <w:szCs w:val="24"/>
        </w:rPr>
        <w:t>emphasising</w:t>
      </w:r>
      <w:proofErr w:type="spellEnd"/>
      <w:r w:rsidRPr="00906BD1">
        <w:rPr>
          <w:rFonts w:ascii="Times New Roman" w:eastAsia="Times New Roman" w:hAnsi="Times New Roman" w:cs="Times New Roman"/>
          <w:sz w:val="24"/>
          <w:szCs w:val="24"/>
        </w:rPr>
        <w:t xml:space="preserve"> the limitations of traditional ASMs and the necessity for alt</w:t>
      </w:r>
      <w:r w:rsidR="004436B7" w:rsidRPr="00033B56">
        <w:rPr>
          <w:rFonts w:ascii="Times New Roman" w:eastAsia="Times New Roman" w:hAnsi="Times New Roman" w:cs="Times New Roman"/>
          <w:sz w:val="24"/>
          <w:szCs w:val="24"/>
        </w:rPr>
        <w:t>ernative therapeutic methods</w:t>
      </w:r>
      <w:r w:rsidRPr="00906BD1">
        <w:rPr>
          <w:rFonts w:ascii="Times New Roman" w:eastAsia="Times New Roman" w:hAnsi="Times New Roman" w:cs="Times New Roman"/>
          <w:sz w:val="24"/>
          <w:szCs w:val="24"/>
        </w:rPr>
        <w:t xml:space="preserve">. We sought to give the most recent results and clinical evidence on developing therapies such as RNS, VNS, DBS, closed-loop stimulation, CBD, the </w:t>
      </w:r>
      <w:proofErr w:type="spellStart"/>
      <w:r w:rsidRPr="00906BD1">
        <w:rPr>
          <w:rFonts w:ascii="Times New Roman" w:eastAsia="Times New Roman" w:hAnsi="Times New Roman" w:cs="Times New Roman"/>
          <w:sz w:val="24"/>
          <w:szCs w:val="24"/>
        </w:rPr>
        <w:t>ketogenic</w:t>
      </w:r>
      <w:proofErr w:type="spellEnd"/>
      <w:r w:rsidRPr="00906BD1">
        <w:rPr>
          <w:rFonts w:ascii="Times New Roman" w:eastAsia="Times New Roman" w:hAnsi="Times New Roman" w:cs="Times New Roman"/>
          <w:sz w:val="24"/>
          <w:szCs w:val="24"/>
        </w:rPr>
        <w:t xml:space="preserve"> diet, gene therapies, and </w:t>
      </w:r>
      <w:proofErr w:type="spellStart"/>
      <w:r w:rsidRPr="00906BD1">
        <w:rPr>
          <w:rFonts w:ascii="Times New Roman" w:eastAsia="Times New Roman" w:hAnsi="Times New Roman" w:cs="Times New Roman"/>
          <w:sz w:val="24"/>
          <w:szCs w:val="24"/>
        </w:rPr>
        <w:t>optogenetics</w:t>
      </w:r>
      <w:proofErr w:type="spellEnd"/>
      <w:r w:rsidRPr="00906BD1">
        <w:rPr>
          <w:rFonts w:ascii="Times New Roman" w:eastAsia="Times New Roman" w:hAnsi="Times New Roman" w:cs="Times New Roman"/>
          <w:sz w:val="24"/>
          <w:szCs w:val="24"/>
        </w:rPr>
        <w:t>. The efficacy, safety, and tolerability of these new medicines in reducing seizure frequency and enhancing overall quality of life for epileps</w:t>
      </w:r>
      <w:r w:rsidR="004436B7" w:rsidRPr="00033B56">
        <w:rPr>
          <w:rFonts w:ascii="Times New Roman" w:eastAsia="Times New Roman" w:hAnsi="Times New Roman" w:cs="Times New Roman"/>
          <w:sz w:val="24"/>
          <w:szCs w:val="24"/>
        </w:rPr>
        <w:t>y patients are also discussed</w:t>
      </w:r>
      <w:r w:rsidRPr="00906BD1">
        <w:rPr>
          <w:rFonts w:ascii="Times New Roman" w:eastAsia="Times New Roman" w:hAnsi="Times New Roman" w:cs="Times New Roman"/>
          <w:sz w:val="24"/>
          <w:szCs w:val="24"/>
        </w:rPr>
        <w:t>. In addition, we explore the putative mechanisms of action underpinning these medications, as well as the consequences for epilepsy pathogenesis.</w:t>
      </w:r>
      <w:r w:rsidR="00BB6694">
        <w:rPr>
          <w:rFonts w:ascii="Times New Roman" w:eastAsia="Times New Roman" w:hAnsi="Times New Roman" w:cs="Times New Roman"/>
          <w:sz w:val="24"/>
          <w:szCs w:val="24"/>
          <w:vertAlign w:val="superscript"/>
        </w:rPr>
        <w:t>1</w:t>
      </w:r>
      <w:proofErr w:type="gramStart"/>
      <w:r w:rsidR="00BB6694">
        <w:rPr>
          <w:rFonts w:ascii="Times New Roman" w:eastAsia="Times New Roman" w:hAnsi="Times New Roman" w:cs="Times New Roman"/>
          <w:sz w:val="24"/>
          <w:szCs w:val="24"/>
          <w:vertAlign w:val="superscript"/>
        </w:rPr>
        <w:t>,11</w:t>
      </w:r>
      <w:proofErr w:type="gramEnd"/>
    </w:p>
    <w:p w:rsidR="00906BD1" w:rsidRPr="00033B56" w:rsidRDefault="00906BD1" w:rsidP="0063756B">
      <w:pPr>
        <w:pStyle w:val="Heading1"/>
        <w:tabs>
          <w:tab w:val="left" w:pos="2940"/>
        </w:tabs>
        <w:spacing w:before="181"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Traditional</w:t>
      </w:r>
      <w:r w:rsidRPr="00033B56">
        <w:rPr>
          <w:rFonts w:ascii="Times New Roman" w:hAnsi="Times New Roman" w:cs="Times New Roman"/>
          <w:spacing w:val="-11"/>
          <w:sz w:val="24"/>
          <w:szCs w:val="24"/>
        </w:rPr>
        <w:t xml:space="preserve"> </w:t>
      </w:r>
      <w:r w:rsidRPr="00033B56">
        <w:rPr>
          <w:rFonts w:ascii="Times New Roman" w:hAnsi="Times New Roman" w:cs="Times New Roman"/>
          <w:sz w:val="24"/>
          <w:szCs w:val="24"/>
        </w:rPr>
        <w:t>Approaches</w:t>
      </w:r>
      <w:r w:rsidRPr="00033B56">
        <w:rPr>
          <w:rFonts w:ascii="Times New Roman" w:hAnsi="Times New Roman" w:cs="Times New Roman"/>
          <w:spacing w:val="-10"/>
          <w:sz w:val="24"/>
          <w:szCs w:val="24"/>
        </w:rPr>
        <w:t xml:space="preserve"> </w:t>
      </w:r>
      <w:r w:rsidRPr="00033B56">
        <w:rPr>
          <w:rFonts w:ascii="Times New Roman" w:hAnsi="Times New Roman" w:cs="Times New Roman"/>
          <w:sz w:val="24"/>
          <w:szCs w:val="24"/>
        </w:rPr>
        <w:t>to</w:t>
      </w:r>
      <w:r w:rsidRPr="00033B56">
        <w:rPr>
          <w:rFonts w:ascii="Times New Roman" w:hAnsi="Times New Roman" w:cs="Times New Roman"/>
          <w:spacing w:val="-11"/>
          <w:sz w:val="24"/>
          <w:szCs w:val="24"/>
        </w:rPr>
        <w:t xml:space="preserve"> </w:t>
      </w:r>
      <w:r w:rsidRPr="00033B56">
        <w:rPr>
          <w:rFonts w:ascii="Times New Roman" w:hAnsi="Times New Roman" w:cs="Times New Roman"/>
          <w:sz w:val="24"/>
          <w:szCs w:val="24"/>
        </w:rPr>
        <w:t>Epilepsy</w:t>
      </w:r>
      <w:r w:rsidRPr="00033B56">
        <w:rPr>
          <w:rFonts w:ascii="Times New Roman" w:hAnsi="Times New Roman" w:cs="Times New Roman"/>
          <w:spacing w:val="-10"/>
          <w:sz w:val="24"/>
          <w:szCs w:val="24"/>
        </w:rPr>
        <w:t xml:space="preserve"> </w:t>
      </w:r>
      <w:r w:rsidRPr="00033B56">
        <w:rPr>
          <w:rFonts w:ascii="Times New Roman" w:hAnsi="Times New Roman" w:cs="Times New Roman"/>
          <w:sz w:val="24"/>
          <w:szCs w:val="24"/>
        </w:rPr>
        <w:t>Management</w:t>
      </w:r>
    </w:p>
    <w:p w:rsidR="00D438FF" w:rsidRPr="00D438FF" w:rsidRDefault="00D438FF" w:rsidP="0063756B">
      <w:pPr>
        <w:spacing w:after="0" w:line="360" w:lineRule="auto"/>
        <w:ind w:left="426" w:right="251"/>
        <w:jc w:val="both"/>
        <w:rPr>
          <w:rFonts w:ascii="Times New Roman" w:eastAsia="Times New Roman" w:hAnsi="Times New Roman" w:cs="Times New Roman"/>
          <w:sz w:val="24"/>
          <w:szCs w:val="24"/>
        </w:rPr>
      </w:pPr>
      <w:r w:rsidRPr="00D438FF">
        <w:rPr>
          <w:rFonts w:ascii="Times New Roman" w:eastAsia="Times New Roman" w:hAnsi="Times New Roman" w:cs="Times New Roman"/>
          <w:sz w:val="24"/>
          <w:szCs w:val="24"/>
        </w:rPr>
        <w:t xml:space="preserve">For decades, conventional ASMs have formed the foundation of epilepsy treatment, delivering significant relief to </w:t>
      </w:r>
      <w:r w:rsidR="004436B7" w:rsidRPr="00033B56">
        <w:rPr>
          <w:rFonts w:ascii="Times New Roman" w:eastAsia="Times New Roman" w:hAnsi="Times New Roman" w:cs="Times New Roman"/>
          <w:sz w:val="24"/>
          <w:szCs w:val="24"/>
        </w:rPr>
        <w:t>a large number of patients</w:t>
      </w:r>
      <w:r w:rsidRPr="00D438FF">
        <w:rPr>
          <w:rFonts w:ascii="Times New Roman" w:eastAsia="Times New Roman" w:hAnsi="Times New Roman" w:cs="Times New Roman"/>
          <w:sz w:val="24"/>
          <w:szCs w:val="24"/>
        </w:rPr>
        <w:t>. ASMs work by modulating neuron excitability, which inhibits the aberrant electrical ac</w:t>
      </w:r>
      <w:r w:rsidR="004436B7" w:rsidRPr="00033B56">
        <w:rPr>
          <w:rFonts w:ascii="Times New Roman" w:eastAsia="Times New Roman" w:hAnsi="Times New Roman" w:cs="Times New Roman"/>
          <w:sz w:val="24"/>
          <w:szCs w:val="24"/>
        </w:rPr>
        <w:t>tivity that causes seizures</w:t>
      </w:r>
      <w:r w:rsidRPr="00D438FF">
        <w:rPr>
          <w:rFonts w:ascii="Times New Roman" w:eastAsia="Times New Roman" w:hAnsi="Times New Roman" w:cs="Times New Roman"/>
          <w:sz w:val="24"/>
          <w:szCs w:val="24"/>
        </w:rPr>
        <w:t>. The introduction of these drugs has transformed epilepsy treatment, aiding in seizure control and increasing the quality of life f</w:t>
      </w:r>
      <w:r w:rsidR="004436B7" w:rsidRPr="00033B56">
        <w:rPr>
          <w:rFonts w:ascii="Times New Roman" w:eastAsia="Times New Roman" w:hAnsi="Times New Roman" w:cs="Times New Roman"/>
          <w:sz w:val="24"/>
          <w:szCs w:val="24"/>
        </w:rPr>
        <w:t>or many people with epilepsy</w:t>
      </w:r>
      <w:r w:rsidRPr="00D438FF">
        <w:rPr>
          <w:rFonts w:ascii="Times New Roman" w:eastAsia="Times New Roman" w:hAnsi="Times New Roman" w:cs="Times New Roman"/>
          <w:sz w:val="24"/>
          <w:szCs w:val="24"/>
        </w:rPr>
        <w:t>. There are several types of ASMs available, each focusing on unique systems involved in seizure</w:t>
      </w:r>
      <w:r w:rsidR="004436B7" w:rsidRPr="00033B56">
        <w:rPr>
          <w:rFonts w:ascii="Times New Roman" w:eastAsia="Times New Roman" w:hAnsi="Times New Roman" w:cs="Times New Roman"/>
          <w:sz w:val="24"/>
          <w:szCs w:val="24"/>
        </w:rPr>
        <w:t xml:space="preserve"> production and propagation</w:t>
      </w:r>
      <w:r w:rsidRPr="00D438FF">
        <w:rPr>
          <w:rFonts w:ascii="Times New Roman" w:eastAsia="Times New Roman" w:hAnsi="Times New Roman" w:cs="Times New Roman"/>
          <w:sz w:val="24"/>
          <w:szCs w:val="24"/>
        </w:rPr>
        <w:t xml:space="preserve">. Common ASMs include </w:t>
      </w:r>
      <w:proofErr w:type="spellStart"/>
      <w:r w:rsidRPr="00D438FF">
        <w:rPr>
          <w:rFonts w:ascii="Times New Roman" w:eastAsia="Times New Roman" w:hAnsi="Times New Roman" w:cs="Times New Roman"/>
          <w:sz w:val="24"/>
          <w:szCs w:val="24"/>
        </w:rPr>
        <w:t>phenytoin</w:t>
      </w:r>
      <w:proofErr w:type="spellEnd"/>
      <w:r w:rsidRPr="00D438FF">
        <w:rPr>
          <w:rFonts w:ascii="Times New Roman" w:eastAsia="Times New Roman" w:hAnsi="Times New Roman" w:cs="Times New Roman"/>
          <w:sz w:val="24"/>
          <w:szCs w:val="24"/>
        </w:rPr>
        <w:t xml:space="preserve">, </w:t>
      </w:r>
      <w:proofErr w:type="spellStart"/>
      <w:r w:rsidRPr="00D438FF">
        <w:rPr>
          <w:rFonts w:ascii="Times New Roman" w:eastAsia="Times New Roman" w:hAnsi="Times New Roman" w:cs="Times New Roman"/>
          <w:sz w:val="24"/>
          <w:szCs w:val="24"/>
        </w:rPr>
        <w:t>carbamazepine</w:t>
      </w:r>
      <w:proofErr w:type="spellEnd"/>
      <w:r w:rsidRPr="00D438FF">
        <w:rPr>
          <w:rFonts w:ascii="Times New Roman" w:eastAsia="Times New Roman" w:hAnsi="Times New Roman" w:cs="Times New Roman"/>
          <w:sz w:val="24"/>
          <w:szCs w:val="24"/>
        </w:rPr>
        <w:t xml:space="preserve">, </w:t>
      </w:r>
      <w:proofErr w:type="spellStart"/>
      <w:r w:rsidRPr="00D438FF">
        <w:rPr>
          <w:rFonts w:ascii="Times New Roman" w:eastAsia="Times New Roman" w:hAnsi="Times New Roman" w:cs="Times New Roman"/>
          <w:sz w:val="24"/>
          <w:szCs w:val="24"/>
        </w:rPr>
        <w:t>valproate</w:t>
      </w:r>
      <w:proofErr w:type="spellEnd"/>
      <w:r w:rsidRPr="00D438FF">
        <w:rPr>
          <w:rFonts w:ascii="Times New Roman" w:eastAsia="Times New Roman" w:hAnsi="Times New Roman" w:cs="Times New Roman"/>
          <w:sz w:val="24"/>
          <w:szCs w:val="24"/>
        </w:rPr>
        <w:t xml:space="preserve">, </w:t>
      </w:r>
      <w:proofErr w:type="spellStart"/>
      <w:r w:rsidRPr="00D438FF">
        <w:rPr>
          <w:rFonts w:ascii="Times New Roman" w:eastAsia="Times New Roman" w:hAnsi="Times New Roman" w:cs="Times New Roman"/>
          <w:sz w:val="24"/>
          <w:szCs w:val="24"/>
        </w:rPr>
        <w:t>lamotr</w:t>
      </w:r>
      <w:r w:rsidR="004436B7" w:rsidRPr="00033B56">
        <w:rPr>
          <w:rFonts w:ascii="Times New Roman" w:eastAsia="Times New Roman" w:hAnsi="Times New Roman" w:cs="Times New Roman"/>
          <w:sz w:val="24"/>
          <w:szCs w:val="24"/>
        </w:rPr>
        <w:t>igine</w:t>
      </w:r>
      <w:proofErr w:type="spellEnd"/>
      <w:r w:rsidR="004436B7" w:rsidRPr="00033B56">
        <w:rPr>
          <w:rFonts w:ascii="Times New Roman" w:eastAsia="Times New Roman" w:hAnsi="Times New Roman" w:cs="Times New Roman"/>
          <w:sz w:val="24"/>
          <w:szCs w:val="24"/>
        </w:rPr>
        <w:t xml:space="preserve">, and </w:t>
      </w:r>
      <w:proofErr w:type="spellStart"/>
      <w:r w:rsidR="004436B7" w:rsidRPr="00033B56">
        <w:rPr>
          <w:rFonts w:ascii="Times New Roman" w:eastAsia="Times New Roman" w:hAnsi="Times New Roman" w:cs="Times New Roman"/>
          <w:sz w:val="24"/>
          <w:szCs w:val="24"/>
        </w:rPr>
        <w:t>levetiracetam</w:t>
      </w:r>
      <w:proofErr w:type="spellEnd"/>
      <w:r w:rsidRPr="00D438FF">
        <w:rPr>
          <w:rFonts w:ascii="Times New Roman" w:eastAsia="Times New Roman" w:hAnsi="Times New Roman" w:cs="Times New Roman"/>
          <w:sz w:val="24"/>
          <w:szCs w:val="24"/>
        </w:rPr>
        <w:t>. These medications are usually administered based on the patient's seizure type, epilepsy syndrome, age, and general health.</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2</w:t>
      </w:r>
    </w:p>
    <w:p w:rsidR="000B0F79" w:rsidRPr="000B0F79" w:rsidRDefault="000B0F79" w:rsidP="0063756B">
      <w:pPr>
        <w:spacing w:after="0" w:line="360" w:lineRule="auto"/>
        <w:ind w:left="426" w:right="251"/>
        <w:jc w:val="both"/>
        <w:rPr>
          <w:rFonts w:ascii="Times New Roman" w:eastAsia="Times New Roman" w:hAnsi="Times New Roman" w:cs="Times New Roman"/>
          <w:sz w:val="24"/>
          <w:szCs w:val="24"/>
        </w:rPr>
      </w:pPr>
      <w:r w:rsidRPr="000B0F79">
        <w:rPr>
          <w:rFonts w:ascii="Times New Roman" w:eastAsia="Times New Roman" w:hAnsi="Times New Roman" w:cs="Times New Roman"/>
          <w:sz w:val="24"/>
          <w:szCs w:val="24"/>
        </w:rPr>
        <w:t>Despite their widespread usage and effectiveness in a large proportion of patients, ASMs have limitations that can impede successful epilepsy therapy. First, not all patients respond well to standard ASMs, resulting in drug-resistant epilepsy. According to estimates, around one-third of persons with epilepsy continue to have seizures despite receiving appropriate trea</w:t>
      </w:r>
      <w:r w:rsidR="004436B7" w:rsidRPr="00033B56">
        <w:rPr>
          <w:rFonts w:ascii="Times New Roman" w:eastAsia="Times New Roman" w:hAnsi="Times New Roman" w:cs="Times New Roman"/>
          <w:sz w:val="24"/>
          <w:szCs w:val="24"/>
        </w:rPr>
        <w:t>tment with two or more ASMs</w:t>
      </w:r>
      <w:r w:rsidRPr="000B0F79">
        <w:rPr>
          <w:rFonts w:ascii="Times New Roman" w:eastAsia="Times New Roman" w:hAnsi="Times New Roman" w:cs="Times New Roman"/>
          <w:sz w:val="24"/>
          <w:szCs w:val="24"/>
        </w:rPr>
        <w:t xml:space="preserve">. This occurrence presents a substantial clinical problem, </w:t>
      </w:r>
      <w:proofErr w:type="spellStart"/>
      <w:r w:rsidRPr="000B0F79">
        <w:rPr>
          <w:rFonts w:ascii="Times New Roman" w:eastAsia="Times New Roman" w:hAnsi="Times New Roman" w:cs="Times New Roman"/>
          <w:sz w:val="24"/>
          <w:szCs w:val="24"/>
        </w:rPr>
        <w:t>emphasising</w:t>
      </w:r>
      <w:proofErr w:type="spellEnd"/>
      <w:r w:rsidRPr="000B0F79">
        <w:rPr>
          <w:rFonts w:ascii="Times New Roman" w:eastAsia="Times New Roman" w:hAnsi="Times New Roman" w:cs="Times New Roman"/>
          <w:sz w:val="24"/>
          <w:szCs w:val="24"/>
        </w:rPr>
        <w:t xml:space="preserve"> the need for alternate therapeutic approaches to drug-resistant epilepsy.</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2</w:t>
      </w:r>
      <w:proofErr w:type="gramStart"/>
      <w:r w:rsidR="00BB6694">
        <w:rPr>
          <w:rFonts w:ascii="Times New Roman" w:eastAsia="Times New Roman" w:hAnsi="Times New Roman" w:cs="Times New Roman"/>
          <w:sz w:val="24"/>
          <w:szCs w:val="24"/>
          <w:vertAlign w:val="superscript"/>
        </w:rPr>
        <w:t>,9</w:t>
      </w:r>
      <w:proofErr w:type="gramEnd"/>
    </w:p>
    <w:p w:rsidR="00F70CD8" w:rsidRPr="00033B56" w:rsidRDefault="00F70CD8" w:rsidP="0063756B">
      <w:pPr>
        <w:spacing w:after="0" w:line="360" w:lineRule="auto"/>
        <w:ind w:left="426" w:right="251"/>
        <w:jc w:val="both"/>
        <w:rPr>
          <w:rFonts w:ascii="Times New Roman" w:eastAsia="Times New Roman" w:hAnsi="Times New Roman" w:cs="Times New Roman"/>
          <w:sz w:val="24"/>
          <w:szCs w:val="24"/>
        </w:rPr>
      </w:pPr>
    </w:p>
    <w:p w:rsidR="00F70CD8" w:rsidRPr="00F70CD8" w:rsidRDefault="00F70CD8" w:rsidP="0063756B">
      <w:pPr>
        <w:spacing w:after="0" w:line="360" w:lineRule="auto"/>
        <w:ind w:left="426" w:right="251"/>
        <w:jc w:val="both"/>
        <w:rPr>
          <w:rFonts w:ascii="Times New Roman" w:eastAsia="Times New Roman" w:hAnsi="Times New Roman" w:cs="Times New Roman"/>
          <w:b/>
          <w:sz w:val="24"/>
          <w:szCs w:val="24"/>
        </w:rPr>
      </w:pPr>
      <w:r w:rsidRPr="00F70CD8">
        <w:rPr>
          <w:rFonts w:ascii="Times New Roman" w:eastAsia="Times New Roman" w:hAnsi="Times New Roman" w:cs="Times New Roman"/>
          <w:b/>
          <w:sz w:val="24"/>
          <w:szCs w:val="24"/>
        </w:rPr>
        <w:t>Difficulties in Managing Seizures with Traditional Therapies</w:t>
      </w:r>
    </w:p>
    <w:p w:rsidR="005A0072" w:rsidRPr="005A0072" w:rsidRDefault="005A0072" w:rsidP="0063756B">
      <w:pPr>
        <w:spacing w:after="0" w:line="360" w:lineRule="auto"/>
        <w:ind w:left="426" w:right="251"/>
        <w:jc w:val="both"/>
        <w:rPr>
          <w:rFonts w:ascii="Times New Roman" w:eastAsia="Times New Roman" w:hAnsi="Times New Roman" w:cs="Times New Roman"/>
          <w:sz w:val="24"/>
          <w:szCs w:val="24"/>
        </w:rPr>
      </w:pPr>
      <w:r w:rsidRPr="005A0072">
        <w:rPr>
          <w:rFonts w:ascii="Times New Roman" w:eastAsia="Times New Roman" w:hAnsi="Times New Roman" w:cs="Times New Roman"/>
          <w:sz w:val="24"/>
          <w:szCs w:val="24"/>
        </w:rPr>
        <w:t>Drug-resistant epilepsy is a significant clinical challenge in epilep</w:t>
      </w:r>
      <w:r w:rsidR="004436B7" w:rsidRPr="00033B56">
        <w:rPr>
          <w:rFonts w:ascii="Times New Roman" w:eastAsia="Times New Roman" w:hAnsi="Times New Roman" w:cs="Times New Roman"/>
          <w:sz w:val="24"/>
          <w:szCs w:val="24"/>
        </w:rPr>
        <w:t>sy therapy</w:t>
      </w:r>
      <w:r w:rsidRPr="005A0072">
        <w:rPr>
          <w:rFonts w:ascii="Times New Roman" w:eastAsia="Times New Roman" w:hAnsi="Times New Roman" w:cs="Times New Roman"/>
          <w:sz w:val="24"/>
          <w:szCs w:val="24"/>
        </w:rPr>
        <w:t>. Patients who are resistant to standard ASMs experience repeated seizures, which can have a significant impact on their everyday lives, disrupt social relationships, and limit educationa</w:t>
      </w:r>
      <w:r w:rsidR="004436B7" w:rsidRPr="00033B56">
        <w:rPr>
          <w:rFonts w:ascii="Times New Roman" w:eastAsia="Times New Roman" w:hAnsi="Times New Roman" w:cs="Times New Roman"/>
          <w:sz w:val="24"/>
          <w:szCs w:val="24"/>
        </w:rPr>
        <w:t>l and employment chances</w:t>
      </w:r>
      <w:r w:rsidRPr="005A0072">
        <w:rPr>
          <w:rFonts w:ascii="Times New Roman" w:eastAsia="Times New Roman" w:hAnsi="Times New Roman" w:cs="Times New Roman"/>
          <w:sz w:val="24"/>
          <w:szCs w:val="24"/>
        </w:rPr>
        <w:t xml:space="preserve">. The </w:t>
      </w:r>
      <w:r w:rsidRPr="005A0072">
        <w:rPr>
          <w:rFonts w:ascii="Times New Roman" w:eastAsia="Times New Roman" w:hAnsi="Times New Roman" w:cs="Times New Roman"/>
          <w:sz w:val="24"/>
          <w:szCs w:val="24"/>
        </w:rPr>
        <w:lastRenderedPageBreak/>
        <w:t>unexpected nature of seizures can cause worry, despair, and a lower overall quality of life. The causes of treatment resistance in epilepsy are complicated and multifaceted. Epilepsy's inherent variability is a substantial problem. The illness is diverse, with underlying causes and mechanisms that vary widely from patient to patient. As a result, ASMs that work well for one person may not work as well for another because to variances in bra</w:t>
      </w:r>
      <w:r w:rsidR="004436B7" w:rsidRPr="00033B56">
        <w:rPr>
          <w:rFonts w:ascii="Times New Roman" w:eastAsia="Times New Roman" w:hAnsi="Times New Roman" w:cs="Times New Roman"/>
          <w:sz w:val="24"/>
          <w:szCs w:val="24"/>
        </w:rPr>
        <w:t>in anatomy and function</w:t>
      </w:r>
      <w:r w:rsidRPr="005A0072">
        <w:rPr>
          <w:rFonts w:ascii="Times New Roman" w:eastAsia="Times New Roman" w:hAnsi="Times New Roman" w:cs="Times New Roman"/>
          <w:sz w:val="24"/>
          <w:szCs w:val="24"/>
        </w:rPr>
        <w:t>.</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3</w:t>
      </w:r>
    </w:p>
    <w:p w:rsidR="005A0072" w:rsidRPr="005A0072" w:rsidRDefault="005A0072" w:rsidP="0063756B">
      <w:pPr>
        <w:spacing w:after="0" w:line="360" w:lineRule="auto"/>
        <w:ind w:left="426" w:right="251"/>
        <w:jc w:val="both"/>
        <w:rPr>
          <w:rFonts w:ascii="Times New Roman" w:eastAsia="Times New Roman" w:hAnsi="Times New Roman" w:cs="Times New Roman"/>
          <w:sz w:val="24"/>
          <w:szCs w:val="24"/>
        </w:rPr>
      </w:pPr>
      <w:r w:rsidRPr="005A0072">
        <w:rPr>
          <w:rFonts w:ascii="Times New Roman" w:eastAsia="Times New Roman" w:hAnsi="Times New Roman" w:cs="Times New Roman"/>
          <w:sz w:val="24"/>
          <w:szCs w:val="24"/>
        </w:rPr>
        <w:t>Traditional therapies struggle to produce consistent seizure control due to the wide range of epilepsy subtypes, seizure patter</w:t>
      </w:r>
      <w:r w:rsidR="004436B7" w:rsidRPr="00033B56">
        <w:rPr>
          <w:rFonts w:ascii="Times New Roman" w:eastAsia="Times New Roman" w:hAnsi="Times New Roman" w:cs="Times New Roman"/>
          <w:sz w:val="24"/>
          <w:szCs w:val="24"/>
        </w:rPr>
        <w:t>ns, and treatment responses</w:t>
      </w:r>
      <w:r w:rsidRPr="005A0072">
        <w:rPr>
          <w:rFonts w:ascii="Times New Roman" w:eastAsia="Times New Roman" w:hAnsi="Times New Roman" w:cs="Times New Roman"/>
          <w:sz w:val="24"/>
          <w:szCs w:val="24"/>
        </w:rPr>
        <w:t>.</w:t>
      </w:r>
      <w:r w:rsidR="004436B7" w:rsidRPr="00033B56">
        <w:rPr>
          <w:rFonts w:ascii="Times New Roman" w:eastAsia="Times New Roman" w:hAnsi="Times New Roman" w:cs="Times New Roman"/>
          <w:sz w:val="24"/>
          <w:szCs w:val="24"/>
        </w:rPr>
        <w:t xml:space="preserve"> </w:t>
      </w:r>
      <w:r w:rsidRPr="005A0072">
        <w:rPr>
          <w:rFonts w:ascii="Times New Roman" w:eastAsia="Times New Roman" w:hAnsi="Times New Roman" w:cs="Times New Roman"/>
          <w:sz w:val="24"/>
          <w:szCs w:val="24"/>
        </w:rPr>
        <w:t>Pharmacokinetic variability is another element that contribu</w:t>
      </w:r>
      <w:r w:rsidR="004436B7" w:rsidRPr="00033B56">
        <w:rPr>
          <w:rFonts w:ascii="Times New Roman" w:eastAsia="Times New Roman" w:hAnsi="Times New Roman" w:cs="Times New Roman"/>
          <w:sz w:val="24"/>
          <w:szCs w:val="24"/>
        </w:rPr>
        <w:t>tes to treatment resistance</w:t>
      </w:r>
      <w:r w:rsidRPr="005A0072">
        <w:rPr>
          <w:rFonts w:ascii="Times New Roman" w:eastAsia="Times New Roman" w:hAnsi="Times New Roman" w:cs="Times New Roman"/>
          <w:sz w:val="24"/>
          <w:szCs w:val="24"/>
        </w:rPr>
        <w:t xml:space="preserve">. The way ASMs are </w:t>
      </w:r>
      <w:proofErr w:type="spellStart"/>
      <w:r w:rsidRPr="005A0072">
        <w:rPr>
          <w:rFonts w:ascii="Times New Roman" w:eastAsia="Times New Roman" w:hAnsi="Times New Roman" w:cs="Times New Roman"/>
          <w:sz w:val="24"/>
          <w:szCs w:val="24"/>
        </w:rPr>
        <w:t>metabolised</w:t>
      </w:r>
      <w:proofErr w:type="spellEnd"/>
      <w:r w:rsidRPr="005A0072">
        <w:rPr>
          <w:rFonts w:ascii="Times New Roman" w:eastAsia="Times New Roman" w:hAnsi="Times New Roman" w:cs="Times New Roman"/>
          <w:sz w:val="24"/>
          <w:szCs w:val="24"/>
        </w:rPr>
        <w:t xml:space="preserve"> and transported in the body varies between individuals, influencing medication levels and therapeutic efficacy. </w:t>
      </w:r>
      <w:proofErr w:type="gramStart"/>
      <w:r w:rsidRPr="005A0072">
        <w:rPr>
          <w:rFonts w:ascii="Times New Roman" w:eastAsia="Times New Roman" w:hAnsi="Times New Roman" w:cs="Times New Roman"/>
          <w:sz w:val="24"/>
          <w:szCs w:val="24"/>
        </w:rPr>
        <w:t>medication</w:t>
      </w:r>
      <w:proofErr w:type="gramEnd"/>
      <w:r w:rsidRPr="005A0072">
        <w:rPr>
          <w:rFonts w:ascii="Times New Roman" w:eastAsia="Times New Roman" w:hAnsi="Times New Roman" w:cs="Times New Roman"/>
          <w:sz w:val="24"/>
          <w:szCs w:val="24"/>
        </w:rPr>
        <w:t xml:space="preserve"> interactions and genetic variables can potentially have an impact on AED metabolism, resulting in varying medication resp</w:t>
      </w:r>
      <w:r w:rsidR="004436B7" w:rsidRPr="00033B56">
        <w:rPr>
          <w:rFonts w:ascii="Times New Roman" w:eastAsia="Times New Roman" w:hAnsi="Times New Roman" w:cs="Times New Roman"/>
          <w:sz w:val="24"/>
          <w:szCs w:val="24"/>
        </w:rPr>
        <w:t>onses and treatment results</w:t>
      </w:r>
      <w:r w:rsidRPr="005A0072">
        <w:rPr>
          <w:rFonts w:ascii="Times New Roman" w:eastAsia="Times New Roman" w:hAnsi="Times New Roman" w:cs="Times New Roman"/>
          <w:sz w:val="24"/>
          <w:szCs w:val="24"/>
        </w:rPr>
        <w:t>. This variability in medication levels can lead to inadequate seizure control and contribute to treatment resistance. Furthermore, ASMs' modes of action may not cover all elements of seizure development and transmission.</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4</w:t>
      </w:r>
    </w:p>
    <w:p w:rsidR="007D27EA" w:rsidRPr="007D27EA" w:rsidRDefault="007D27EA" w:rsidP="0063756B">
      <w:pPr>
        <w:spacing w:after="0" w:line="360" w:lineRule="auto"/>
        <w:ind w:left="426" w:right="251"/>
        <w:jc w:val="both"/>
        <w:rPr>
          <w:rFonts w:ascii="Times New Roman" w:eastAsia="Times New Roman" w:hAnsi="Times New Roman" w:cs="Times New Roman"/>
          <w:sz w:val="24"/>
          <w:szCs w:val="24"/>
        </w:rPr>
      </w:pPr>
      <w:r w:rsidRPr="007D27EA">
        <w:rPr>
          <w:rFonts w:ascii="Times New Roman" w:eastAsia="Times New Roman" w:hAnsi="Times New Roman" w:cs="Times New Roman"/>
          <w:sz w:val="24"/>
          <w:szCs w:val="24"/>
        </w:rPr>
        <w:t>This variability in medication levels can lead to inadequate seizure control and contribute to treatment resistance. Furthermore, ASMs' modes of action may not cover all elements of seizure development and transmission. While these drugs generally target ion channels and neurotransmitter receptors, certain epilepsy syndromes may include complex neuronal networks that are less s</w:t>
      </w:r>
      <w:r w:rsidR="004436B7" w:rsidRPr="00033B56">
        <w:rPr>
          <w:rFonts w:ascii="Times New Roman" w:eastAsia="Times New Roman" w:hAnsi="Times New Roman" w:cs="Times New Roman"/>
          <w:sz w:val="24"/>
          <w:szCs w:val="24"/>
        </w:rPr>
        <w:t>usceptible to standard ASMs</w:t>
      </w:r>
      <w:r w:rsidRPr="007D27EA">
        <w:rPr>
          <w:rFonts w:ascii="Times New Roman" w:eastAsia="Times New Roman" w:hAnsi="Times New Roman" w:cs="Times New Roman"/>
          <w:sz w:val="24"/>
          <w:szCs w:val="24"/>
        </w:rPr>
        <w:t>. As a result, ASM therapy alone may not be sufficient to provide complete seizure con</w:t>
      </w:r>
      <w:r w:rsidR="004436B7" w:rsidRPr="00033B56">
        <w:rPr>
          <w:rFonts w:ascii="Times New Roman" w:eastAsia="Times New Roman" w:hAnsi="Times New Roman" w:cs="Times New Roman"/>
          <w:sz w:val="24"/>
          <w:szCs w:val="24"/>
        </w:rPr>
        <w:t>trol in some individuals</w:t>
      </w:r>
      <w:r w:rsidRPr="007D27EA">
        <w:rPr>
          <w:rFonts w:ascii="Times New Roman" w:eastAsia="Times New Roman" w:hAnsi="Times New Roman" w:cs="Times New Roman"/>
          <w:sz w:val="24"/>
          <w:szCs w:val="24"/>
        </w:rPr>
        <w:t>. Compliance difficulties play an important role in treatment resistance. Adherence to recommended AED regimens is critical for eff</w:t>
      </w:r>
      <w:r w:rsidR="004436B7" w:rsidRPr="00033B56">
        <w:rPr>
          <w:rFonts w:ascii="Times New Roman" w:eastAsia="Times New Roman" w:hAnsi="Times New Roman" w:cs="Times New Roman"/>
          <w:sz w:val="24"/>
          <w:szCs w:val="24"/>
        </w:rPr>
        <w:t>ective seizure treatment</w:t>
      </w:r>
      <w:r w:rsidRPr="007D27EA">
        <w:rPr>
          <w:rFonts w:ascii="Times New Roman" w:eastAsia="Times New Roman" w:hAnsi="Times New Roman" w:cs="Times New Roman"/>
          <w:sz w:val="24"/>
          <w:szCs w:val="24"/>
        </w:rPr>
        <w:t>.</w:t>
      </w:r>
      <w:r w:rsidR="00BB6694">
        <w:rPr>
          <w:rFonts w:ascii="Times New Roman" w:eastAsia="Times New Roman" w:hAnsi="Times New Roman" w:cs="Times New Roman"/>
          <w:sz w:val="24"/>
          <w:szCs w:val="24"/>
          <w:vertAlign w:val="superscript"/>
        </w:rPr>
        <w:t>5</w:t>
      </w:r>
    </w:p>
    <w:p w:rsidR="00701908" w:rsidRPr="00701908" w:rsidRDefault="00701908" w:rsidP="0063756B">
      <w:pPr>
        <w:spacing w:after="0" w:line="360" w:lineRule="auto"/>
        <w:ind w:left="426" w:right="251"/>
        <w:jc w:val="both"/>
        <w:rPr>
          <w:rFonts w:ascii="Times New Roman" w:eastAsia="Times New Roman" w:hAnsi="Times New Roman" w:cs="Times New Roman"/>
          <w:sz w:val="24"/>
          <w:szCs w:val="24"/>
        </w:rPr>
      </w:pPr>
      <w:r w:rsidRPr="00701908">
        <w:rPr>
          <w:rFonts w:ascii="Times New Roman" w:eastAsia="Times New Roman" w:hAnsi="Times New Roman" w:cs="Times New Roman"/>
          <w:sz w:val="24"/>
          <w:szCs w:val="24"/>
        </w:rPr>
        <w:t>However, poor medication adherence might diminish therapeutic effectiveness and contribute to resista</w:t>
      </w:r>
      <w:r w:rsidR="004436B7" w:rsidRPr="00033B56">
        <w:rPr>
          <w:rFonts w:ascii="Times New Roman" w:eastAsia="Times New Roman" w:hAnsi="Times New Roman" w:cs="Times New Roman"/>
          <w:sz w:val="24"/>
          <w:szCs w:val="24"/>
        </w:rPr>
        <w:t>nce</w:t>
      </w:r>
      <w:r w:rsidRPr="00701908">
        <w:rPr>
          <w:rFonts w:ascii="Times New Roman" w:eastAsia="Times New Roman" w:hAnsi="Times New Roman" w:cs="Times New Roman"/>
          <w:sz w:val="24"/>
          <w:szCs w:val="24"/>
        </w:rPr>
        <w:t xml:space="preserve">. Forgetfulness, pharmaceutical side effects, and the difficulty of several daily dosages can all make it difficult for patients to stick to their treatment plans consistently. </w:t>
      </w:r>
      <w:r w:rsidRPr="00701908">
        <w:rPr>
          <w:rFonts w:ascii="Times New Roman" w:eastAsia="Times New Roman" w:hAnsi="Times New Roman" w:cs="Times New Roman"/>
          <w:sz w:val="24"/>
          <w:szCs w:val="24"/>
        </w:rPr>
        <w:br/>
        <w:t>Tolerance and adaptation pose additional obstacles in epilepsy mana</w:t>
      </w:r>
      <w:r w:rsidR="004436B7" w:rsidRPr="00033B56">
        <w:rPr>
          <w:rFonts w:ascii="Times New Roman" w:eastAsia="Times New Roman" w:hAnsi="Times New Roman" w:cs="Times New Roman"/>
          <w:sz w:val="24"/>
          <w:szCs w:val="24"/>
        </w:rPr>
        <w:t>gement</w:t>
      </w:r>
      <w:r w:rsidRPr="00701908">
        <w:rPr>
          <w:rFonts w:ascii="Times New Roman" w:eastAsia="Times New Roman" w:hAnsi="Times New Roman" w:cs="Times New Roman"/>
          <w:sz w:val="24"/>
          <w:szCs w:val="24"/>
        </w:rPr>
        <w:t>. Some people may build a tolerance to the effects of ASMs over time, resulting in less seizure control. The brain's adaptability and compensating mechanisms may diminish the long-term efficacy of some drugs, necessitating the use of alternative</w:t>
      </w:r>
      <w:r w:rsidR="004436B7" w:rsidRPr="00033B56">
        <w:rPr>
          <w:rFonts w:ascii="Times New Roman" w:eastAsia="Times New Roman" w:hAnsi="Times New Roman" w:cs="Times New Roman"/>
          <w:sz w:val="24"/>
          <w:szCs w:val="24"/>
        </w:rPr>
        <w:t xml:space="preserve"> therapeutic techniques</w:t>
      </w:r>
      <w:r w:rsidRPr="00701908">
        <w:rPr>
          <w:rFonts w:ascii="Times New Roman" w:eastAsia="Times New Roman" w:hAnsi="Times New Roman" w:cs="Times New Roman"/>
          <w:sz w:val="24"/>
          <w:szCs w:val="24"/>
        </w:rPr>
        <w:t xml:space="preserve">. Furthermore, ASMs may cause side effects that affect therapy adherence and tolerance. Some patients may develop severe side effects, including dizziness, sleepiness, cognitive </w:t>
      </w:r>
      <w:r w:rsidR="004436B7" w:rsidRPr="00033B56">
        <w:rPr>
          <w:rFonts w:ascii="Times New Roman" w:eastAsia="Times New Roman" w:hAnsi="Times New Roman" w:cs="Times New Roman"/>
          <w:sz w:val="24"/>
          <w:szCs w:val="24"/>
        </w:rPr>
        <w:t>impairment, and mood swings</w:t>
      </w:r>
      <w:r w:rsidRPr="00701908">
        <w:rPr>
          <w:rFonts w:ascii="Times New Roman" w:eastAsia="Times New Roman" w:hAnsi="Times New Roman" w:cs="Times New Roman"/>
          <w:sz w:val="24"/>
          <w:szCs w:val="24"/>
        </w:rPr>
        <w:t xml:space="preserve">. </w:t>
      </w:r>
      <w:r w:rsidR="00BB6694">
        <w:rPr>
          <w:rFonts w:ascii="Times New Roman" w:eastAsia="Times New Roman" w:hAnsi="Times New Roman" w:cs="Times New Roman"/>
          <w:sz w:val="24"/>
          <w:szCs w:val="24"/>
          <w:vertAlign w:val="superscript"/>
        </w:rPr>
        <w:t>5</w:t>
      </w:r>
    </w:p>
    <w:p w:rsidR="00701908" w:rsidRPr="00701908" w:rsidRDefault="00701908" w:rsidP="0063756B">
      <w:pPr>
        <w:spacing w:after="0" w:line="360" w:lineRule="auto"/>
        <w:ind w:left="426" w:right="251"/>
        <w:jc w:val="both"/>
        <w:rPr>
          <w:rFonts w:ascii="Times New Roman" w:eastAsia="Times New Roman" w:hAnsi="Times New Roman" w:cs="Times New Roman"/>
          <w:sz w:val="24"/>
          <w:szCs w:val="24"/>
        </w:rPr>
      </w:pPr>
      <w:r w:rsidRPr="00701908">
        <w:rPr>
          <w:rFonts w:ascii="Times New Roman" w:eastAsia="Times New Roman" w:hAnsi="Times New Roman" w:cs="Times New Roman"/>
          <w:sz w:val="24"/>
          <w:szCs w:val="24"/>
        </w:rPr>
        <w:t>Addressing the difficulties of drug-resistant epilepsy necessitates a multifaceted and tailored strategy. As we explore the world of new medicines, it is critical to remember that classic ASMs continue to play a crucial role in the treatment of epilepsy for many patient</w:t>
      </w:r>
      <w:r w:rsidR="004436B7" w:rsidRPr="00033B56">
        <w:rPr>
          <w:rFonts w:ascii="Times New Roman" w:eastAsia="Times New Roman" w:hAnsi="Times New Roman" w:cs="Times New Roman"/>
          <w:sz w:val="24"/>
          <w:szCs w:val="24"/>
        </w:rPr>
        <w:t>s</w:t>
      </w:r>
      <w:r w:rsidRPr="00701908">
        <w:rPr>
          <w:rFonts w:ascii="Times New Roman" w:eastAsia="Times New Roman" w:hAnsi="Times New Roman" w:cs="Times New Roman"/>
          <w:sz w:val="24"/>
          <w:szCs w:val="24"/>
        </w:rPr>
        <w:t xml:space="preserve">. However, the limits of existing therapies highlight the need for novel and tailored treatments. Understanding the complexity of treatment resistance and identifying novel targets, such as specific genes or neuronal circuits, could </w:t>
      </w:r>
      <w:r w:rsidRPr="00701908">
        <w:rPr>
          <w:rFonts w:ascii="Times New Roman" w:eastAsia="Times New Roman" w:hAnsi="Times New Roman" w:cs="Times New Roman"/>
          <w:sz w:val="24"/>
          <w:szCs w:val="24"/>
        </w:rPr>
        <w:lastRenderedPageBreak/>
        <w:t xml:space="preserve">allow researchers to design more effective medicines to improve seizure control and the quality of life for epileptic patients. </w:t>
      </w:r>
    </w:p>
    <w:p w:rsidR="00701908" w:rsidRPr="00701908" w:rsidRDefault="00701908" w:rsidP="0063756B">
      <w:pPr>
        <w:spacing w:after="0" w:line="360" w:lineRule="auto"/>
        <w:ind w:left="426" w:right="251"/>
        <w:jc w:val="both"/>
        <w:rPr>
          <w:rFonts w:ascii="Times New Roman" w:eastAsia="Times New Roman" w:hAnsi="Times New Roman" w:cs="Times New Roman"/>
          <w:sz w:val="24"/>
          <w:szCs w:val="24"/>
        </w:rPr>
      </w:pPr>
      <w:r w:rsidRPr="00701908">
        <w:rPr>
          <w:rFonts w:ascii="Times New Roman" w:eastAsia="Times New Roman" w:hAnsi="Times New Roman" w:cs="Times New Roman"/>
          <w:sz w:val="24"/>
          <w:szCs w:val="24"/>
        </w:rPr>
        <w:t>As we move forward, collaboration among researchers, physicians, and patients will be critical in advancing the science of epilepsy management, bringing us closer to the day when drug-resistant epil</w:t>
      </w:r>
      <w:r w:rsidR="004436B7" w:rsidRPr="00033B56">
        <w:rPr>
          <w:rFonts w:ascii="Times New Roman" w:eastAsia="Times New Roman" w:hAnsi="Times New Roman" w:cs="Times New Roman"/>
          <w:sz w:val="24"/>
          <w:szCs w:val="24"/>
        </w:rPr>
        <w:t>epsy is a thing of the past</w:t>
      </w:r>
      <w:r w:rsidRPr="00701908">
        <w:rPr>
          <w:rFonts w:ascii="Times New Roman" w:eastAsia="Times New Roman" w:hAnsi="Times New Roman" w:cs="Times New Roman"/>
          <w:sz w:val="24"/>
          <w:szCs w:val="24"/>
        </w:rPr>
        <w:t xml:space="preserve">. The pursuit of emerging trends and creative therapeutics, as well as a better knowledge of the underlying mechanisms of epilepsy, provides hope for greater therapeutic alternatives and a brighter future for those living with the condition. Through ongoing study, dedication, and unwavering devotion, we can improve the lives of those suffering from epilepsy and pave the way for more effective and </w:t>
      </w:r>
      <w:proofErr w:type="spellStart"/>
      <w:r w:rsidRPr="00701908">
        <w:rPr>
          <w:rFonts w:ascii="Times New Roman" w:eastAsia="Times New Roman" w:hAnsi="Times New Roman" w:cs="Times New Roman"/>
          <w:sz w:val="24"/>
          <w:szCs w:val="24"/>
        </w:rPr>
        <w:t>personalised</w:t>
      </w:r>
      <w:proofErr w:type="spellEnd"/>
      <w:r w:rsidRPr="00701908">
        <w:rPr>
          <w:rFonts w:ascii="Times New Roman" w:eastAsia="Times New Roman" w:hAnsi="Times New Roman" w:cs="Times New Roman"/>
          <w:sz w:val="24"/>
          <w:szCs w:val="24"/>
        </w:rPr>
        <w:t xml:space="preserve"> treatments.</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6</w:t>
      </w:r>
    </w:p>
    <w:p w:rsidR="00A91F24" w:rsidRPr="00033B56" w:rsidRDefault="00A91F24" w:rsidP="0063756B">
      <w:pPr>
        <w:spacing w:after="0" w:line="360" w:lineRule="auto"/>
        <w:ind w:left="426" w:right="251"/>
        <w:jc w:val="both"/>
        <w:rPr>
          <w:rFonts w:ascii="Times New Roman" w:eastAsia="Times New Roman" w:hAnsi="Times New Roman" w:cs="Times New Roman"/>
          <w:sz w:val="24"/>
          <w:szCs w:val="24"/>
        </w:rPr>
      </w:pPr>
    </w:p>
    <w:p w:rsidR="00A91F24" w:rsidRPr="00A91F24" w:rsidRDefault="00A91F24" w:rsidP="0063756B">
      <w:pPr>
        <w:spacing w:after="0" w:line="360" w:lineRule="auto"/>
        <w:ind w:left="426" w:right="251"/>
        <w:jc w:val="both"/>
        <w:rPr>
          <w:rFonts w:ascii="Times New Roman" w:eastAsia="Times New Roman" w:hAnsi="Times New Roman" w:cs="Times New Roman"/>
          <w:b/>
          <w:sz w:val="24"/>
          <w:szCs w:val="24"/>
        </w:rPr>
      </w:pPr>
      <w:r w:rsidRPr="00A91F24">
        <w:rPr>
          <w:rFonts w:ascii="Times New Roman" w:eastAsia="Times New Roman" w:hAnsi="Times New Roman" w:cs="Times New Roman"/>
          <w:b/>
          <w:sz w:val="24"/>
          <w:szCs w:val="24"/>
        </w:rPr>
        <w:t>The Need for Novel Treatment Approaches for Drug-Resistant Epilepsy</w:t>
      </w:r>
    </w:p>
    <w:p w:rsidR="004436B7" w:rsidRPr="00033B56" w:rsidRDefault="003623CD" w:rsidP="0063756B">
      <w:pPr>
        <w:spacing w:after="240" w:line="360" w:lineRule="auto"/>
        <w:ind w:left="426" w:right="251"/>
        <w:jc w:val="both"/>
        <w:rPr>
          <w:rFonts w:ascii="Times New Roman" w:eastAsia="Times New Roman" w:hAnsi="Times New Roman" w:cs="Times New Roman"/>
          <w:sz w:val="24"/>
          <w:szCs w:val="24"/>
        </w:rPr>
      </w:pPr>
      <w:r w:rsidRPr="003623CD">
        <w:rPr>
          <w:rFonts w:ascii="Times New Roman" w:eastAsia="Times New Roman" w:hAnsi="Times New Roman" w:cs="Times New Roman"/>
          <w:sz w:val="24"/>
          <w:szCs w:val="24"/>
        </w:rPr>
        <w:t xml:space="preserve">The persistence of drug-resistant epilepsy </w:t>
      </w:r>
      <w:proofErr w:type="spellStart"/>
      <w:r w:rsidRPr="003623CD">
        <w:rPr>
          <w:rFonts w:ascii="Times New Roman" w:eastAsia="Times New Roman" w:hAnsi="Times New Roman" w:cs="Times New Roman"/>
          <w:sz w:val="24"/>
          <w:szCs w:val="24"/>
        </w:rPr>
        <w:t>emphasises</w:t>
      </w:r>
      <w:proofErr w:type="spellEnd"/>
      <w:r w:rsidRPr="003623CD">
        <w:rPr>
          <w:rFonts w:ascii="Times New Roman" w:eastAsia="Times New Roman" w:hAnsi="Times New Roman" w:cs="Times New Roman"/>
          <w:sz w:val="24"/>
          <w:szCs w:val="24"/>
        </w:rPr>
        <w:t xml:space="preserve"> the crucial need for new and innovative treatment options. In recent years, research and clinical efforts have increased to create medicines for specific epilepsy subtypes, uncover novel drug targets, and investigate non-pharmacological therapy. The development of new technology and a better knowledge of the underlying mechanisms of epilepsy have cleared the door for novel therapeutic </w:t>
      </w:r>
      <w:r w:rsidR="004436B7" w:rsidRPr="00033B56">
        <w:rPr>
          <w:rFonts w:ascii="Times New Roman" w:eastAsia="Times New Roman" w:hAnsi="Times New Roman" w:cs="Times New Roman"/>
          <w:sz w:val="24"/>
          <w:szCs w:val="24"/>
        </w:rPr>
        <w:t>approaches</w:t>
      </w:r>
      <w:r w:rsidRPr="003623CD">
        <w:rPr>
          <w:rFonts w:ascii="Times New Roman" w:eastAsia="Times New Roman" w:hAnsi="Times New Roman" w:cs="Times New Roman"/>
          <w:sz w:val="24"/>
          <w:szCs w:val="24"/>
        </w:rPr>
        <w:t xml:space="preserve">. </w:t>
      </w:r>
      <w:proofErr w:type="spellStart"/>
      <w:r w:rsidRPr="003623CD">
        <w:rPr>
          <w:rFonts w:ascii="Times New Roman" w:eastAsia="Times New Roman" w:hAnsi="Times New Roman" w:cs="Times New Roman"/>
          <w:sz w:val="24"/>
          <w:szCs w:val="24"/>
        </w:rPr>
        <w:t>Neurostimulation</w:t>
      </w:r>
      <w:proofErr w:type="spellEnd"/>
      <w:r w:rsidRPr="003623CD">
        <w:rPr>
          <w:rFonts w:ascii="Times New Roman" w:eastAsia="Times New Roman" w:hAnsi="Times New Roman" w:cs="Times New Roman"/>
          <w:sz w:val="24"/>
          <w:szCs w:val="24"/>
        </w:rPr>
        <w:t xml:space="preserve"> devices, such as RNS, VNS, and DBS, may be viable alternatives for individuals who do not respond </w:t>
      </w:r>
      <w:r w:rsidR="004436B7" w:rsidRPr="00033B56">
        <w:rPr>
          <w:rFonts w:ascii="Times New Roman" w:eastAsia="Times New Roman" w:hAnsi="Times New Roman" w:cs="Times New Roman"/>
          <w:sz w:val="24"/>
          <w:szCs w:val="24"/>
        </w:rPr>
        <w:t>to standard ASMs</w:t>
      </w:r>
      <w:r w:rsidRPr="003623CD">
        <w:rPr>
          <w:rFonts w:ascii="Times New Roman" w:eastAsia="Times New Roman" w:hAnsi="Times New Roman" w:cs="Times New Roman"/>
          <w:sz w:val="24"/>
          <w:szCs w:val="24"/>
        </w:rPr>
        <w:t xml:space="preserve">. Furthermore, improvements in precision medicine and </w:t>
      </w:r>
      <w:proofErr w:type="spellStart"/>
      <w:r w:rsidRPr="003623CD">
        <w:rPr>
          <w:rFonts w:ascii="Times New Roman" w:eastAsia="Times New Roman" w:hAnsi="Times New Roman" w:cs="Times New Roman"/>
          <w:sz w:val="24"/>
          <w:szCs w:val="24"/>
        </w:rPr>
        <w:t>personalised</w:t>
      </w:r>
      <w:proofErr w:type="spellEnd"/>
      <w:r w:rsidRPr="003623CD">
        <w:rPr>
          <w:rFonts w:ascii="Times New Roman" w:eastAsia="Times New Roman" w:hAnsi="Times New Roman" w:cs="Times New Roman"/>
          <w:sz w:val="24"/>
          <w:szCs w:val="24"/>
        </w:rPr>
        <w:t xml:space="preserve"> techniques provide promise for </w:t>
      </w:r>
      <w:proofErr w:type="spellStart"/>
      <w:r w:rsidRPr="003623CD">
        <w:rPr>
          <w:rFonts w:ascii="Times New Roman" w:eastAsia="Times New Roman" w:hAnsi="Times New Roman" w:cs="Times New Roman"/>
          <w:sz w:val="24"/>
          <w:szCs w:val="24"/>
        </w:rPr>
        <w:t>personalising</w:t>
      </w:r>
      <w:proofErr w:type="spellEnd"/>
      <w:r w:rsidRPr="003623CD">
        <w:rPr>
          <w:rFonts w:ascii="Times New Roman" w:eastAsia="Times New Roman" w:hAnsi="Times New Roman" w:cs="Times New Roman"/>
          <w:sz w:val="24"/>
          <w:szCs w:val="24"/>
        </w:rPr>
        <w:t xml:space="preserve"> therapies to particular patients.</w:t>
      </w:r>
      <w:r w:rsidR="004436B7" w:rsidRPr="00033B56">
        <w:rPr>
          <w:rFonts w:ascii="Times New Roman" w:eastAsia="Times New Roman" w:hAnsi="Times New Roman" w:cs="Times New Roman"/>
          <w:sz w:val="24"/>
          <w:szCs w:val="24"/>
        </w:rPr>
        <w:t xml:space="preserve"> </w:t>
      </w:r>
      <w:r w:rsidR="00BB6694">
        <w:rPr>
          <w:rFonts w:ascii="Times New Roman" w:eastAsia="Times New Roman" w:hAnsi="Times New Roman" w:cs="Times New Roman"/>
          <w:sz w:val="24"/>
          <w:szCs w:val="24"/>
          <w:vertAlign w:val="superscript"/>
        </w:rPr>
        <w:t>7</w:t>
      </w:r>
    </w:p>
    <w:p w:rsidR="003623CD" w:rsidRPr="003623CD" w:rsidRDefault="004436B7" w:rsidP="0063756B">
      <w:pPr>
        <w:spacing w:after="240" w:line="360" w:lineRule="auto"/>
        <w:ind w:left="426" w:right="251"/>
        <w:jc w:val="both"/>
        <w:rPr>
          <w:rFonts w:ascii="Times New Roman" w:eastAsia="Times New Roman" w:hAnsi="Times New Roman" w:cs="Times New Roman"/>
          <w:sz w:val="24"/>
          <w:szCs w:val="24"/>
        </w:rPr>
      </w:pPr>
      <w:proofErr w:type="gramStart"/>
      <w:r w:rsidRPr="00033B56">
        <w:rPr>
          <w:rFonts w:ascii="Times New Roman" w:eastAsia="Times New Roman" w:hAnsi="Times New Roman" w:cs="Times New Roman"/>
          <w:sz w:val="24"/>
          <w:szCs w:val="24"/>
        </w:rPr>
        <w:t>B</w:t>
      </w:r>
      <w:r w:rsidR="003623CD" w:rsidRPr="003623CD">
        <w:rPr>
          <w:rFonts w:ascii="Times New Roman" w:eastAsia="Times New Roman" w:hAnsi="Times New Roman" w:cs="Times New Roman"/>
          <w:sz w:val="24"/>
          <w:szCs w:val="24"/>
        </w:rPr>
        <w:t>ased on their distinct genetic and m</w:t>
      </w:r>
      <w:r w:rsidR="00E375EF" w:rsidRPr="00033B56">
        <w:rPr>
          <w:rFonts w:ascii="Times New Roman" w:eastAsia="Times New Roman" w:hAnsi="Times New Roman" w:cs="Times New Roman"/>
          <w:sz w:val="24"/>
          <w:szCs w:val="24"/>
        </w:rPr>
        <w:t xml:space="preserve">olecular </w:t>
      </w:r>
      <w:r w:rsidR="00952167" w:rsidRPr="00033B56">
        <w:rPr>
          <w:rFonts w:ascii="Times New Roman" w:eastAsia="Times New Roman" w:hAnsi="Times New Roman" w:cs="Times New Roman"/>
          <w:sz w:val="24"/>
          <w:szCs w:val="24"/>
        </w:rPr>
        <w:t>characteristics</w:t>
      </w:r>
      <w:r w:rsidR="003623CD" w:rsidRPr="003623CD">
        <w:rPr>
          <w:rFonts w:ascii="Times New Roman" w:eastAsia="Times New Roman" w:hAnsi="Times New Roman" w:cs="Times New Roman"/>
          <w:sz w:val="24"/>
          <w:szCs w:val="24"/>
        </w:rPr>
        <w:t>.</w:t>
      </w:r>
      <w:proofErr w:type="gramEnd"/>
      <w:r w:rsidR="003623CD" w:rsidRPr="003623CD">
        <w:rPr>
          <w:rFonts w:ascii="Times New Roman" w:eastAsia="Times New Roman" w:hAnsi="Times New Roman" w:cs="Times New Roman"/>
          <w:sz w:val="24"/>
          <w:szCs w:val="24"/>
        </w:rPr>
        <w:t xml:space="preserve"> Gene therapies are also being investigated as potential treatments for some genetic epilepsy conditions.</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8</w:t>
      </w:r>
    </w:p>
    <w:p w:rsidR="00DD6D91" w:rsidRPr="00033B56" w:rsidRDefault="003623CD" w:rsidP="0063756B">
      <w:pPr>
        <w:pStyle w:val="Heading1"/>
        <w:tabs>
          <w:tab w:val="left" w:pos="2940"/>
        </w:tabs>
        <w:spacing w:before="181" w:line="360" w:lineRule="auto"/>
        <w:ind w:left="426" w:right="251" w:firstLine="0"/>
        <w:jc w:val="both"/>
        <w:rPr>
          <w:rFonts w:ascii="Times New Roman" w:hAnsi="Times New Roman" w:cs="Times New Roman"/>
          <w:b w:val="0"/>
          <w:sz w:val="24"/>
          <w:szCs w:val="24"/>
        </w:rPr>
      </w:pPr>
      <w:r w:rsidRPr="00033B56">
        <w:rPr>
          <w:rFonts w:ascii="Times New Roman" w:hAnsi="Times New Roman" w:cs="Times New Roman"/>
          <w:b w:val="0"/>
          <w:noProof/>
          <w:sz w:val="24"/>
          <w:szCs w:val="24"/>
        </w:rPr>
        <w:drawing>
          <wp:anchor distT="0" distB="0" distL="0" distR="0" simplePos="0" relativeHeight="251659264" behindDoc="0" locked="0" layoutInCell="1" allowOverlap="1">
            <wp:simplePos x="0" y="0"/>
            <wp:positionH relativeFrom="page">
              <wp:posOffset>466725</wp:posOffset>
            </wp:positionH>
            <wp:positionV relativeFrom="paragraph">
              <wp:posOffset>296545</wp:posOffset>
            </wp:positionV>
            <wp:extent cx="6477000" cy="2686050"/>
            <wp:effectExtent l="19050" t="0" r="0" b="0"/>
            <wp:wrapTopAndBottom/>
            <wp:docPr id="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jpeg"/>
                    <pic:cNvPicPr/>
                  </pic:nvPicPr>
                  <pic:blipFill>
                    <a:blip r:embed="rId5" cstate="print"/>
                    <a:stretch>
                      <a:fillRect/>
                    </a:stretch>
                  </pic:blipFill>
                  <pic:spPr>
                    <a:xfrm>
                      <a:off x="0" y="0"/>
                      <a:ext cx="6477000" cy="2686050"/>
                    </a:xfrm>
                    <a:prstGeom prst="rect">
                      <a:avLst/>
                    </a:prstGeom>
                  </pic:spPr>
                </pic:pic>
              </a:graphicData>
            </a:graphic>
          </wp:anchor>
        </w:drawing>
      </w:r>
    </w:p>
    <w:p w:rsidR="00701908" w:rsidRPr="00033B56" w:rsidRDefault="003623CD" w:rsidP="0063756B">
      <w:pPr>
        <w:pStyle w:val="Heading1"/>
        <w:tabs>
          <w:tab w:val="left" w:pos="2940"/>
        </w:tabs>
        <w:spacing w:before="181" w:line="360" w:lineRule="auto"/>
        <w:ind w:left="426" w:right="251" w:firstLine="0"/>
        <w:jc w:val="both"/>
        <w:rPr>
          <w:rFonts w:ascii="Times New Roman" w:hAnsi="Times New Roman" w:cs="Times New Roman"/>
          <w:sz w:val="24"/>
          <w:szCs w:val="24"/>
        </w:rPr>
      </w:pPr>
      <w:proofErr w:type="gramStart"/>
      <w:r w:rsidRPr="00033B56">
        <w:rPr>
          <w:rFonts w:ascii="Times New Roman" w:hAnsi="Times New Roman" w:cs="Times New Roman"/>
          <w:sz w:val="24"/>
          <w:szCs w:val="24"/>
        </w:rPr>
        <w:t>Figure 1.</w:t>
      </w:r>
      <w:proofErr w:type="gramEnd"/>
      <w:r w:rsidRPr="00033B56">
        <w:rPr>
          <w:rFonts w:ascii="Times New Roman" w:hAnsi="Times New Roman" w:cs="Times New Roman"/>
          <w:sz w:val="24"/>
          <w:szCs w:val="24"/>
        </w:rPr>
        <w:t xml:space="preserve"> Recent technologies and therapies used in the management of epilepsy.</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8</w:t>
      </w:r>
    </w:p>
    <w:p w:rsidR="001053A1" w:rsidRPr="00033B56" w:rsidRDefault="001053A1" w:rsidP="0063756B">
      <w:pPr>
        <w:spacing w:after="0" w:line="360" w:lineRule="auto"/>
        <w:ind w:left="426" w:right="251"/>
        <w:jc w:val="both"/>
        <w:rPr>
          <w:rFonts w:ascii="Times New Roman" w:eastAsia="Times New Roman" w:hAnsi="Times New Roman" w:cs="Times New Roman"/>
          <w:sz w:val="24"/>
          <w:szCs w:val="24"/>
        </w:rPr>
      </w:pPr>
    </w:p>
    <w:p w:rsidR="001053A1" w:rsidRPr="001053A1" w:rsidRDefault="001053A1" w:rsidP="0063756B">
      <w:pPr>
        <w:spacing w:after="0" w:line="360" w:lineRule="auto"/>
        <w:ind w:left="426" w:right="251"/>
        <w:jc w:val="both"/>
        <w:rPr>
          <w:rFonts w:ascii="Times New Roman" w:eastAsia="Times New Roman" w:hAnsi="Times New Roman" w:cs="Times New Roman"/>
          <w:sz w:val="24"/>
          <w:szCs w:val="24"/>
        </w:rPr>
      </w:pPr>
      <w:r w:rsidRPr="001053A1">
        <w:rPr>
          <w:rFonts w:ascii="Times New Roman" w:eastAsia="Times New Roman" w:hAnsi="Times New Roman" w:cs="Times New Roman"/>
          <w:sz w:val="24"/>
          <w:szCs w:val="24"/>
        </w:rPr>
        <w:lastRenderedPageBreak/>
        <w:t xml:space="preserve">Non-pharmacological therapies, such as the </w:t>
      </w:r>
      <w:proofErr w:type="spellStart"/>
      <w:r w:rsidRPr="001053A1">
        <w:rPr>
          <w:rFonts w:ascii="Times New Roman" w:eastAsia="Times New Roman" w:hAnsi="Times New Roman" w:cs="Times New Roman"/>
          <w:sz w:val="24"/>
          <w:szCs w:val="24"/>
        </w:rPr>
        <w:t>ketogenic</w:t>
      </w:r>
      <w:proofErr w:type="spellEnd"/>
      <w:r w:rsidRPr="001053A1">
        <w:rPr>
          <w:rFonts w:ascii="Times New Roman" w:eastAsia="Times New Roman" w:hAnsi="Times New Roman" w:cs="Times New Roman"/>
          <w:sz w:val="24"/>
          <w:szCs w:val="24"/>
        </w:rPr>
        <w:t xml:space="preserve"> diet and CBD, have gained popularity due to its anticonvulsant qualities, which have demonstrated benefits in lowering seizure freq</w:t>
      </w:r>
      <w:r w:rsidR="00952167" w:rsidRPr="00033B56">
        <w:rPr>
          <w:rFonts w:ascii="Times New Roman" w:eastAsia="Times New Roman" w:hAnsi="Times New Roman" w:cs="Times New Roman"/>
          <w:sz w:val="24"/>
          <w:szCs w:val="24"/>
        </w:rPr>
        <w:t>uency in some individuals</w:t>
      </w:r>
      <w:r w:rsidRPr="001053A1">
        <w:rPr>
          <w:rFonts w:ascii="Times New Roman" w:eastAsia="Times New Roman" w:hAnsi="Times New Roman" w:cs="Times New Roman"/>
          <w:sz w:val="24"/>
          <w:szCs w:val="24"/>
        </w:rPr>
        <w:t>. The limitations of existing medicines highlight the need to investigate and apply novel treatments to enhance outcom</w:t>
      </w:r>
      <w:r w:rsidR="00952167" w:rsidRPr="00033B56">
        <w:rPr>
          <w:rFonts w:ascii="Times New Roman" w:eastAsia="Times New Roman" w:hAnsi="Times New Roman" w:cs="Times New Roman"/>
          <w:sz w:val="24"/>
          <w:szCs w:val="24"/>
        </w:rPr>
        <w:t>es for people with epilepsy</w:t>
      </w:r>
      <w:r w:rsidRPr="001053A1">
        <w:rPr>
          <w:rFonts w:ascii="Times New Roman" w:eastAsia="Times New Roman" w:hAnsi="Times New Roman" w:cs="Times New Roman"/>
          <w:sz w:val="24"/>
          <w:szCs w:val="24"/>
        </w:rPr>
        <w:t>.</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8</w:t>
      </w:r>
    </w:p>
    <w:p w:rsidR="003C0936" w:rsidRPr="00033B56" w:rsidRDefault="003C0936" w:rsidP="0063756B">
      <w:pPr>
        <w:pStyle w:val="Heading1"/>
        <w:tabs>
          <w:tab w:val="left" w:pos="2940"/>
        </w:tabs>
        <w:spacing w:before="178"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Responsive</w:t>
      </w:r>
      <w:r w:rsidRPr="00033B56">
        <w:rPr>
          <w:rFonts w:ascii="Times New Roman" w:hAnsi="Times New Roman" w:cs="Times New Roman"/>
          <w:spacing w:val="-10"/>
          <w:sz w:val="24"/>
          <w:szCs w:val="24"/>
        </w:rPr>
        <w:t xml:space="preserve"> </w:t>
      </w:r>
      <w:proofErr w:type="spellStart"/>
      <w:r w:rsidRPr="00033B56">
        <w:rPr>
          <w:rFonts w:ascii="Times New Roman" w:hAnsi="Times New Roman" w:cs="Times New Roman"/>
          <w:sz w:val="24"/>
          <w:szCs w:val="24"/>
        </w:rPr>
        <w:t>Neurostimulation</w:t>
      </w:r>
      <w:proofErr w:type="spellEnd"/>
    </w:p>
    <w:p w:rsidR="00311F7E" w:rsidRPr="00033B56" w:rsidRDefault="00311F7E" w:rsidP="0063756B">
      <w:pPr>
        <w:spacing w:after="0" w:line="360" w:lineRule="auto"/>
        <w:ind w:left="426" w:right="251"/>
        <w:jc w:val="both"/>
        <w:rPr>
          <w:rFonts w:ascii="Times New Roman" w:eastAsia="Times New Roman" w:hAnsi="Times New Roman" w:cs="Times New Roman"/>
          <w:sz w:val="24"/>
          <w:szCs w:val="24"/>
        </w:rPr>
      </w:pPr>
      <w:r w:rsidRPr="00311F7E">
        <w:rPr>
          <w:rFonts w:ascii="Times New Roman" w:eastAsia="Times New Roman" w:hAnsi="Times New Roman" w:cs="Times New Roman"/>
          <w:sz w:val="24"/>
          <w:szCs w:val="24"/>
        </w:rPr>
        <w:t xml:space="preserve">Responsive </w:t>
      </w:r>
      <w:proofErr w:type="spellStart"/>
      <w:r w:rsidRPr="00311F7E">
        <w:rPr>
          <w:rFonts w:ascii="Times New Roman" w:eastAsia="Times New Roman" w:hAnsi="Times New Roman" w:cs="Times New Roman"/>
          <w:sz w:val="24"/>
          <w:szCs w:val="24"/>
        </w:rPr>
        <w:t>neurostimulation</w:t>
      </w:r>
      <w:proofErr w:type="spellEnd"/>
      <w:r w:rsidRPr="00311F7E">
        <w:rPr>
          <w:rFonts w:ascii="Times New Roman" w:eastAsia="Times New Roman" w:hAnsi="Times New Roman" w:cs="Times New Roman"/>
          <w:sz w:val="24"/>
          <w:szCs w:val="24"/>
        </w:rPr>
        <w:t xml:space="preserve"> (RNS) is a cutting-edge technique that offers </w:t>
      </w:r>
      <w:proofErr w:type="spellStart"/>
      <w:r w:rsidRPr="00311F7E">
        <w:rPr>
          <w:rFonts w:ascii="Times New Roman" w:eastAsia="Times New Roman" w:hAnsi="Times New Roman" w:cs="Times New Roman"/>
          <w:sz w:val="24"/>
          <w:szCs w:val="24"/>
        </w:rPr>
        <w:t>personalised</w:t>
      </w:r>
      <w:proofErr w:type="spellEnd"/>
      <w:r w:rsidRPr="00311F7E">
        <w:rPr>
          <w:rFonts w:ascii="Times New Roman" w:eastAsia="Times New Roman" w:hAnsi="Times New Roman" w:cs="Times New Roman"/>
          <w:sz w:val="24"/>
          <w:szCs w:val="24"/>
        </w:rPr>
        <w:t xml:space="preserve"> and adaptive treatment for drug-resistant epilepsy. The RNS system comprises of a small </w:t>
      </w:r>
      <w:proofErr w:type="spellStart"/>
      <w:r w:rsidRPr="00311F7E">
        <w:rPr>
          <w:rFonts w:ascii="Times New Roman" w:eastAsia="Times New Roman" w:hAnsi="Times New Roman" w:cs="Times New Roman"/>
          <w:sz w:val="24"/>
          <w:szCs w:val="24"/>
        </w:rPr>
        <w:t>neurostimulator</w:t>
      </w:r>
      <w:proofErr w:type="spellEnd"/>
      <w:r w:rsidRPr="00311F7E">
        <w:rPr>
          <w:rFonts w:ascii="Times New Roman" w:eastAsia="Times New Roman" w:hAnsi="Times New Roman" w:cs="Times New Roman"/>
          <w:sz w:val="24"/>
          <w:szCs w:val="24"/>
        </w:rPr>
        <w:t xml:space="preserve"> device surgically implanted in the skull, as well as one or two intracranial electrodes inserted in or near the </w:t>
      </w:r>
      <w:proofErr w:type="spellStart"/>
      <w:r w:rsidRPr="00311F7E">
        <w:rPr>
          <w:rFonts w:ascii="Times New Roman" w:eastAsia="Times New Roman" w:hAnsi="Times New Roman" w:cs="Times New Roman"/>
          <w:sz w:val="24"/>
          <w:szCs w:val="24"/>
        </w:rPr>
        <w:t>epileptogenic</w:t>
      </w:r>
      <w:proofErr w:type="spellEnd"/>
      <w:r w:rsidRPr="00311F7E">
        <w:rPr>
          <w:rFonts w:ascii="Times New Roman" w:eastAsia="Times New Roman" w:hAnsi="Times New Roman" w:cs="Times New Roman"/>
          <w:sz w:val="24"/>
          <w:szCs w:val="24"/>
        </w:rPr>
        <w:t xml:space="preserve"> brain region responsible for seizure start. The device is based on the core idea of closed-loop </w:t>
      </w:r>
      <w:proofErr w:type="spellStart"/>
      <w:r w:rsidRPr="00311F7E">
        <w:rPr>
          <w:rFonts w:ascii="Times New Roman" w:eastAsia="Times New Roman" w:hAnsi="Times New Roman" w:cs="Times New Roman"/>
          <w:sz w:val="24"/>
          <w:szCs w:val="24"/>
        </w:rPr>
        <w:t>neurostimulation</w:t>
      </w:r>
      <w:proofErr w:type="spellEnd"/>
      <w:r w:rsidRPr="00311F7E">
        <w:rPr>
          <w:rFonts w:ascii="Times New Roman" w:eastAsia="Times New Roman" w:hAnsi="Times New Roman" w:cs="Times New Roman"/>
          <w:sz w:val="24"/>
          <w:szCs w:val="24"/>
        </w:rPr>
        <w:t>, which involves continually monitoring brain activity and delivering electrical stimulation in response to</w:t>
      </w:r>
      <w:r w:rsidR="0063756B" w:rsidRPr="00033B56">
        <w:rPr>
          <w:rFonts w:ascii="Times New Roman" w:eastAsia="Times New Roman" w:hAnsi="Times New Roman" w:cs="Times New Roman"/>
          <w:sz w:val="24"/>
          <w:szCs w:val="24"/>
        </w:rPr>
        <w:t xml:space="preserve"> detected aberrant patterns</w:t>
      </w:r>
      <w:r w:rsidRPr="00311F7E">
        <w:rPr>
          <w:rFonts w:ascii="Times New Roman" w:eastAsia="Times New Roman" w:hAnsi="Times New Roman" w:cs="Times New Roman"/>
          <w:sz w:val="24"/>
          <w:szCs w:val="24"/>
        </w:rPr>
        <w:t xml:space="preserve">. RNS's mode of action is as follows: </w:t>
      </w:r>
    </w:p>
    <w:p w:rsidR="00311F7E" w:rsidRPr="00033B56" w:rsidRDefault="00311F7E" w:rsidP="0063756B">
      <w:pPr>
        <w:pStyle w:val="ListParagraph"/>
        <w:numPr>
          <w:ilvl w:val="0"/>
          <w:numId w:val="6"/>
        </w:numPr>
        <w:spacing w:line="360" w:lineRule="auto"/>
        <w:ind w:right="251"/>
        <w:jc w:val="both"/>
        <w:rPr>
          <w:rFonts w:ascii="Times New Roman" w:eastAsia="Times New Roman" w:hAnsi="Times New Roman" w:cs="Times New Roman"/>
          <w:sz w:val="24"/>
          <w:szCs w:val="24"/>
        </w:rPr>
      </w:pPr>
      <w:r w:rsidRPr="00033B56">
        <w:rPr>
          <w:rFonts w:ascii="Times New Roman" w:eastAsia="Times New Roman" w:hAnsi="Times New Roman" w:cs="Times New Roman"/>
          <w:sz w:val="24"/>
          <w:szCs w:val="24"/>
        </w:rPr>
        <w:t xml:space="preserve">Monitor brain activity: The implanted electrodes continuously record electrical impulses from the brain, identifying small changes that occur before a seizure. Advanced algorithms in the RNS system </w:t>
      </w:r>
      <w:proofErr w:type="spellStart"/>
      <w:r w:rsidRPr="00033B56">
        <w:rPr>
          <w:rFonts w:ascii="Times New Roman" w:eastAsia="Times New Roman" w:hAnsi="Times New Roman" w:cs="Times New Roman"/>
          <w:sz w:val="24"/>
          <w:szCs w:val="24"/>
        </w:rPr>
        <w:t>analyse</w:t>
      </w:r>
      <w:proofErr w:type="spellEnd"/>
      <w:r w:rsidRPr="00033B56">
        <w:rPr>
          <w:rFonts w:ascii="Times New Roman" w:eastAsia="Times New Roman" w:hAnsi="Times New Roman" w:cs="Times New Roman"/>
          <w:sz w:val="24"/>
          <w:szCs w:val="24"/>
        </w:rPr>
        <w:t xml:space="preserve"> recorded brain activity in real time. </w:t>
      </w:r>
    </w:p>
    <w:p w:rsidR="00311F7E" w:rsidRPr="00033B56" w:rsidRDefault="00311F7E" w:rsidP="0063756B">
      <w:pPr>
        <w:pStyle w:val="ListParagraph"/>
        <w:numPr>
          <w:ilvl w:val="0"/>
          <w:numId w:val="6"/>
        </w:numPr>
        <w:spacing w:line="360" w:lineRule="auto"/>
        <w:ind w:right="251"/>
        <w:jc w:val="both"/>
        <w:rPr>
          <w:rFonts w:ascii="Times New Roman" w:eastAsia="Times New Roman" w:hAnsi="Times New Roman" w:cs="Times New Roman"/>
          <w:sz w:val="24"/>
          <w:szCs w:val="24"/>
        </w:rPr>
      </w:pPr>
      <w:r w:rsidRPr="00033B56">
        <w:rPr>
          <w:rFonts w:ascii="Times New Roman" w:eastAsia="Times New Roman" w:hAnsi="Times New Roman" w:cs="Times New Roman"/>
          <w:sz w:val="24"/>
          <w:szCs w:val="24"/>
        </w:rPr>
        <w:t xml:space="preserve">Detecting seizure onset: RNS </w:t>
      </w:r>
      <w:r w:rsidR="00170D03" w:rsidRPr="00033B56">
        <w:rPr>
          <w:rFonts w:ascii="Times New Roman" w:eastAsia="Times New Roman" w:hAnsi="Times New Roman" w:cs="Times New Roman"/>
          <w:sz w:val="24"/>
          <w:szCs w:val="24"/>
        </w:rPr>
        <w:t>t</w:t>
      </w:r>
      <w:r w:rsidRPr="00033B56">
        <w:rPr>
          <w:rFonts w:ascii="Times New Roman" w:eastAsia="Times New Roman" w:hAnsi="Times New Roman" w:cs="Times New Roman"/>
          <w:sz w:val="24"/>
          <w:szCs w:val="24"/>
        </w:rPr>
        <w:t xml:space="preserve">he system is set up to </w:t>
      </w:r>
      <w:proofErr w:type="spellStart"/>
      <w:r w:rsidRPr="00033B56">
        <w:rPr>
          <w:rFonts w:ascii="Times New Roman" w:eastAsia="Times New Roman" w:hAnsi="Times New Roman" w:cs="Times New Roman"/>
          <w:sz w:val="24"/>
          <w:szCs w:val="24"/>
        </w:rPr>
        <w:t>recognise</w:t>
      </w:r>
      <w:proofErr w:type="spellEnd"/>
      <w:r w:rsidRPr="00033B56">
        <w:rPr>
          <w:rFonts w:ascii="Times New Roman" w:eastAsia="Times New Roman" w:hAnsi="Times New Roman" w:cs="Times New Roman"/>
          <w:sz w:val="24"/>
          <w:szCs w:val="24"/>
        </w:rPr>
        <w:t xml:space="preserve"> certain patterns of electrical activity linked with the onset of a seizure. This </w:t>
      </w:r>
      <w:proofErr w:type="spellStart"/>
      <w:r w:rsidRPr="00033B56">
        <w:rPr>
          <w:rFonts w:ascii="Times New Roman" w:eastAsia="Times New Roman" w:hAnsi="Times New Roman" w:cs="Times New Roman"/>
          <w:sz w:val="24"/>
          <w:szCs w:val="24"/>
        </w:rPr>
        <w:t>personalised</w:t>
      </w:r>
      <w:proofErr w:type="spellEnd"/>
      <w:r w:rsidRPr="00033B56">
        <w:rPr>
          <w:rFonts w:ascii="Times New Roman" w:eastAsia="Times New Roman" w:hAnsi="Times New Roman" w:cs="Times New Roman"/>
          <w:sz w:val="24"/>
          <w:szCs w:val="24"/>
        </w:rPr>
        <w:t xml:space="preserve"> detection system is designed for each individual based on their specific seizure characteristics. </w:t>
      </w:r>
    </w:p>
    <w:p w:rsidR="00311F7E" w:rsidRPr="00033B56" w:rsidRDefault="00311F7E" w:rsidP="0063756B">
      <w:pPr>
        <w:pStyle w:val="ListParagraph"/>
        <w:numPr>
          <w:ilvl w:val="0"/>
          <w:numId w:val="6"/>
        </w:numPr>
        <w:spacing w:line="360" w:lineRule="auto"/>
        <w:ind w:right="251"/>
        <w:jc w:val="both"/>
        <w:rPr>
          <w:rFonts w:ascii="Times New Roman" w:eastAsia="Times New Roman" w:hAnsi="Times New Roman" w:cs="Times New Roman"/>
          <w:sz w:val="24"/>
          <w:szCs w:val="24"/>
        </w:rPr>
      </w:pPr>
      <w:r w:rsidRPr="00033B56">
        <w:rPr>
          <w:rFonts w:ascii="Times New Roman" w:eastAsia="Times New Roman" w:hAnsi="Times New Roman" w:cs="Times New Roman"/>
          <w:sz w:val="24"/>
          <w:szCs w:val="24"/>
        </w:rPr>
        <w:t xml:space="preserve">Responsive stimulation: When the device identifies </w:t>
      </w:r>
      <w:proofErr w:type="gramStart"/>
      <w:r w:rsidRPr="00033B56">
        <w:rPr>
          <w:rFonts w:ascii="Times New Roman" w:eastAsia="Times New Roman" w:hAnsi="Times New Roman" w:cs="Times New Roman"/>
          <w:sz w:val="24"/>
          <w:szCs w:val="24"/>
        </w:rPr>
        <w:t>a predefined</w:t>
      </w:r>
      <w:proofErr w:type="gramEnd"/>
      <w:r w:rsidRPr="00033B56">
        <w:rPr>
          <w:rFonts w:ascii="Times New Roman" w:eastAsia="Times New Roman" w:hAnsi="Times New Roman" w:cs="Times New Roman"/>
          <w:sz w:val="24"/>
          <w:szCs w:val="24"/>
        </w:rPr>
        <w:t xml:space="preserve"> seizure </w:t>
      </w:r>
      <w:proofErr w:type="spellStart"/>
      <w:r w:rsidRPr="00033B56">
        <w:rPr>
          <w:rFonts w:ascii="Times New Roman" w:eastAsia="Times New Roman" w:hAnsi="Times New Roman" w:cs="Times New Roman"/>
          <w:sz w:val="24"/>
          <w:szCs w:val="24"/>
        </w:rPr>
        <w:t>behaviour</w:t>
      </w:r>
      <w:proofErr w:type="spellEnd"/>
      <w:r w:rsidRPr="00033B56">
        <w:rPr>
          <w:rFonts w:ascii="Times New Roman" w:eastAsia="Times New Roman" w:hAnsi="Times New Roman" w:cs="Times New Roman"/>
          <w:sz w:val="24"/>
          <w:szCs w:val="24"/>
        </w:rPr>
        <w:t>, it sends short electrical pulses to the epileptic brain region. The stimulation is designed to disrupt the aberrant brain firing patterns and keep the seizure from fully developing.</w:t>
      </w:r>
    </w:p>
    <w:p w:rsidR="00311F7E" w:rsidRPr="00033B56" w:rsidRDefault="00311F7E" w:rsidP="0063756B">
      <w:pPr>
        <w:pStyle w:val="ListParagraph"/>
        <w:numPr>
          <w:ilvl w:val="0"/>
          <w:numId w:val="6"/>
        </w:numPr>
        <w:spacing w:line="360" w:lineRule="auto"/>
        <w:ind w:right="251"/>
        <w:jc w:val="both"/>
        <w:rPr>
          <w:rFonts w:ascii="Times New Roman" w:eastAsia="Times New Roman" w:hAnsi="Times New Roman" w:cs="Times New Roman"/>
          <w:sz w:val="24"/>
          <w:szCs w:val="24"/>
        </w:rPr>
      </w:pPr>
      <w:r w:rsidRPr="00033B56">
        <w:rPr>
          <w:rFonts w:ascii="Times New Roman" w:eastAsia="Times New Roman" w:hAnsi="Times New Roman" w:cs="Times New Roman"/>
          <w:sz w:val="24"/>
          <w:szCs w:val="24"/>
        </w:rPr>
        <w:t xml:space="preserve">Adaptation and Learning: The RNS system is intended to adapt and learn over time. Because it continuously analyses brain activity and stimulation effectiveness, it may fine-tune its algorithms to </w:t>
      </w:r>
      <w:proofErr w:type="spellStart"/>
      <w:r w:rsidRPr="00033B56">
        <w:rPr>
          <w:rFonts w:ascii="Times New Roman" w:eastAsia="Times New Roman" w:hAnsi="Times New Roman" w:cs="Times New Roman"/>
          <w:sz w:val="24"/>
          <w:szCs w:val="24"/>
        </w:rPr>
        <w:t>optimise</w:t>
      </w:r>
      <w:proofErr w:type="spellEnd"/>
      <w:r w:rsidRPr="00033B56">
        <w:rPr>
          <w:rFonts w:ascii="Times New Roman" w:eastAsia="Times New Roman" w:hAnsi="Times New Roman" w:cs="Times New Roman"/>
          <w:sz w:val="24"/>
          <w:szCs w:val="24"/>
        </w:rPr>
        <w:t xml:space="preserve"> seizure detection and stimulation parameters for each patient, hence improving treatme</w:t>
      </w:r>
      <w:r w:rsidR="00E375EF" w:rsidRPr="00033B56">
        <w:rPr>
          <w:rFonts w:ascii="Times New Roman" w:eastAsia="Times New Roman" w:hAnsi="Times New Roman" w:cs="Times New Roman"/>
          <w:sz w:val="24"/>
          <w:szCs w:val="24"/>
        </w:rPr>
        <w:t>nt efficacy</w:t>
      </w:r>
      <w:r w:rsidRPr="00033B56">
        <w:rPr>
          <w:rFonts w:ascii="Times New Roman" w:eastAsia="Times New Roman" w:hAnsi="Times New Roman" w:cs="Times New Roman"/>
          <w:sz w:val="24"/>
          <w:szCs w:val="24"/>
        </w:rPr>
        <w:t>.</w:t>
      </w:r>
      <w:r w:rsidR="00BB6694" w:rsidRPr="00BB6694">
        <w:rPr>
          <w:rFonts w:ascii="Times New Roman" w:eastAsia="Times New Roman" w:hAnsi="Times New Roman" w:cs="Times New Roman"/>
          <w:sz w:val="24"/>
          <w:szCs w:val="24"/>
          <w:vertAlign w:val="superscript"/>
        </w:rPr>
        <w:t xml:space="preserve"> </w:t>
      </w:r>
      <w:r w:rsidR="00BB6694">
        <w:rPr>
          <w:rFonts w:ascii="Times New Roman" w:eastAsia="Times New Roman" w:hAnsi="Times New Roman" w:cs="Times New Roman"/>
          <w:sz w:val="24"/>
          <w:szCs w:val="24"/>
          <w:vertAlign w:val="superscript"/>
        </w:rPr>
        <w:t>9</w:t>
      </w:r>
    </w:p>
    <w:p w:rsidR="00F95913" w:rsidRPr="00F95913" w:rsidRDefault="00F95913" w:rsidP="0063756B">
      <w:pPr>
        <w:spacing w:after="0" w:line="360" w:lineRule="auto"/>
        <w:ind w:left="426" w:right="251"/>
        <w:jc w:val="both"/>
        <w:rPr>
          <w:rFonts w:ascii="Times New Roman" w:eastAsia="Times New Roman" w:hAnsi="Times New Roman" w:cs="Times New Roman"/>
          <w:sz w:val="24"/>
          <w:szCs w:val="24"/>
        </w:rPr>
      </w:pPr>
      <w:r w:rsidRPr="00F95913">
        <w:rPr>
          <w:rFonts w:ascii="Times New Roman" w:eastAsia="Times New Roman" w:hAnsi="Times New Roman" w:cs="Times New Roman"/>
          <w:sz w:val="24"/>
          <w:szCs w:val="24"/>
        </w:rPr>
        <w:t>Clinical trials and real-world evidence confirm RNS's efficacy in reducing seizure frequency and increasing the quality of life for people with</w:t>
      </w:r>
      <w:r w:rsidR="00E375EF" w:rsidRPr="00033B56">
        <w:rPr>
          <w:rFonts w:ascii="Times New Roman" w:eastAsia="Times New Roman" w:hAnsi="Times New Roman" w:cs="Times New Roman"/>
          <w:sz w:val="24"/>
          <w:szCs w:val="24"/>
        </w:rPr>
        <w:t xml:space="preserve"> drug-resistant epilepsy</w:t>
      </w:r>
      <w:r w:rsidRPr="00F95913">
        <w:rPr>
          <w:rFonts w:ascii="Times New Roman" w:eastAsia="Times New Roman" w:hAnsi="Times New Roman" w:cs="Times New Roman"/>
          <w:sz w:val="24"/>
          <w:szCs w:val="24"/>
        </w:rPr>
        <w:t xml:space="preserve">. In a crucial clinical trial, the RNS system showed considerable advantages to patients with medically </w:t>
      </w:r>
      <w:r w:rsidR="00E375EF" w:rsidRPr="00033B56">
        <w:rPr>
          <w:rFonts w:ascii="Times New Roman" w:eastAsia="Times New Roman" w:hAnsi="Times New Roman" w:cs="Times New Roman"/>
          <w:sz w:val="24"/>
          <w:szCs w:val="24"/>
        </w:rPr>
        <w:t>resistant focal epilepsy</w:t>
      </w:r>
      <w:r w:rsidRPr="00F95913">
        <w:rPr>
          <w:rFonts w:ascii="Times New Roman" w:eastAsia="Times New Roman" w:hAnsi="Times New Roman" w:cs="Times New Roman"/>
          <w:sz w:val="24"/>
          <w:szCs w:val="24"/>
        </w:rPr>
        <w:t>. Participants in the trial had an average of eight or more debilitating partial-onset seizures per month, despite receiving repeated ASM treatments. RNS-treated patients reported a significant reduction in seizure frequency, with a median drop of 44% at one year and 53% at two y</w:t>
      </w:r>
      <w:r w:rsidR="00E375EF" w:rsidRPr="00033B56">
        <w:rPr>
          <w:rFonts w:ascii="Times New Roman" w:eastAsia="Times New Roman" w:hAnsi="Times New Roman" w:cs="Times New Roman"/>
          <w:sz w:val="24"/>
          <w:szCs w:val="24"/>
        </w:rPr>
        <w:t>ears following implantation</w:t>
      </w:r>
      <w:r w:rsidRPr="00F95913">
        <w:rPr>
          <w:rFonts w:ascii="Times New Roman" w:eastAsia="Times New Roman" w:hAnsi="Times New Roman" w:cs="Times New Roman"/>
          <w:sz w:val="24"/>
          <w:szCs w:val="24"/>
        </w:rPr>
        <w:t xml:space="preserve">. </w:t>
      </w:r>
      <w:r w:rsidR="00A1455F">
        <w:rPr>
          <w:rFonts w:ascii="Times New Roman" w:eastAsia="Times New Roman" w:hAnsi="Times New Roman" w:cs="Times New Roman"/>
          <w:sz w:val="24"/>
          <w:szCs w:val="24"/>
          <w:vertAlign w:val="superscript"/>
        </w:rPr>
        <w:t>9</w:t>
      </w:r>
    </w:p>
    <w:p w:rsidR="00F95913" w:rsidRPr="00F95913" w:rsidRDefault="00F95913" w:rsidP="0063756B">
      <w:pPr>
        <w:spacing w:after="0" w:line="360" w:lineRule="auto"/>
        <w:ind w:left="426" w:right="251"/>
        <w:jc w:val="both"/>
        <w:rPr>
          <w:rFonts w:ascii="Times New Roman" w:eastAsia="Times New Roman" w:hAnsi="Times New Roman" w:cs="Times New Roman"/>
          <w:sz w:val="24"/>
          <w:szCs w:val="24"/>
        </w:rPr>
      </w:pPr>
      <w:r w:rsidRPr="00F95913">
        <w:rPr>
          <w:rFonts w:ascii="Times New Roman" w:eastAsia="Times New Roman" w:hAnsi="Times New Roman" w:cs="Times New Roman"/>
          <w:sz w:val="24"/>
          <w:szCs w:val="24"/>
        </w:rPr>
        <w:t>Furthermore, long-term follow-up investigations and real-world experiences have confirmed the excellent findings of the</w:t>
      </w:r>
      <w:r w:rsidR="00170D03" w:rsidRPr="00033B56">
        <w:rPr>
          <w:rFonts w:ascii="Times New Roman" w:eastAsia="Times New Roman" w:hAnsi="Times New Roman" w:cs="Times New Roman"/>
          <w:sz w:val="24"/>
          <w:szCs w:val="24"/>
        </w:rPr>
        <w:t xml:space="preserve"> initial clinical trial</w:t>
      </w:r>
      <w:r w:rsidRPr="00F95913">
        <w:rPr>
          <w:rFonts w:ascii="Times New Roman" w:eastAsia="Times New Roman" w:hAnsi="Times New Roman" w:cs="Times New Roman"/>
          <w:sz w:val="24"/>
          <w:szCs w:val="24"/>
        </w:rPr>
        <w:t>. Real-world evidence has indicated that RNS reduces seizures in a sustained and persistent manner, leading to improved seizure control and quality of life</w:t>
      </w:r>
      <w:r w:rsidR="00170D03" w:rsidRPr="00033B56">
        <w:rPr>
          <w:rFonts w:ascii="Times New Roman" w:eastAsia="Times New Roman" w:hAnsi="Times New Roman" w:cs="Times New Roman"/>
          <w:sz w:val="24"/>
          <w:szCs w:val="24"/>
        </w:rPr>
        <w:t xml:space="preserve"> for patients over time</w:t>
      </w:r>
      <w:r w:rsidRPr="00F95913">
        <w:rPr>
          <w:rFonts w:ascii="Times New Roman" w:eastAsia="Times New Roman" w:hAnsi="Times New Roman" w:cs="Times New Roman"/>
          <w:sz w:val="24"/>
          <w:szCs w:val="24"/>
        </w:rPr>
        <w:t xml:space="preserve">. Furthermore, RNS has shown remarkable efficacy in patients with seizures </w:t>
      </w:r>
      <w:r w:rsidRPr="00F95913">
        <w:rPr>
          <w:rFonts w:ascii="Times New Roman" w:eastAsia="Times New Roman" w:hAnsi="Times New Roman" w:cs="Times New Roman"/>
          <w:sz w:val="24"/>
          <w:szCs w:val="24"/>
        </w:rPr>
        <w:lastRenderedPageBreak/>
        <w:t xml:space="preserve">originating from specific brain regions that are not susceptible to </w:t>
      </w:r>
      <w:proofErr w:type="spellStart"/>
      <w:r w:rsidRPr="00F95913">
        <w:rPr>
          <w:rFonts w:ascii="Times New Roman" w:eastAsia="Times New Roman" w:hAnsi="Times New Roman" w:cs="Times New Roman"/>
          <w:sz w:val="24"/>
          <w:szCs w:val="24"/>
        </w:rPr>
        <w:t>resective</w:t>
      </w:r>
      <w:proofErr w:type="spellEnd"/>
      <w:r w:rsidRPr="00F95913">
        <w:rPr>
          <w:rFonts w:ascii="Times New Roman" w:eastAsia="Times New Roman" w:hAnsi="Times New Roman" w:cs="Times New Roman"/>
          <w:sz w:val="24"/>
          <w:szCs w:val="24"/>
        </w:rPr>
        <w:t xml:space="preserve"> surgery, giving it a valuable therapy option for people who are not candidates for other surgical procedures.</w:t>
      </w:r>
      <w:r w:rsidR="00A1455F" w:rsidRPr="00A1455F">
        <w:rPr>
          <w:rFonts w:ascii="Times New Roman" w:eastAsia="Times New Roman" w:hAnsi="Times New Roman" w:cs="Times New Roman"/>
          <w:sz w:val="24"/>
          <w:szCs w:val="24"/>
          <w:vertAlign w:val="superscript"/>
        </w:rPr>
        <w:t xml:space="preserve"> </w:t>
      </w:r>
      <w:r w:rsidR="00A1455F">
        <w:rPr>
          <w:rFonts w:ascii="Times New Roman" w:eastAsia="Times New Roman" w:hAnsi="Times New Roman" w:cs="Times New Roman"/>
          <w:sz w:val="24"/>
          <w:szCs w:val="24"/>
          <w:vertAlign w:val="superscript"/>
        </w:rPr>
        <w:t>10</w:t>
      </w:r>
    </w:p>
    <w:p w:rsidR="00F95913" w:rsidRPr="00033B56" w:rsidRDefault="00F95913" w:rsidP="0063756B">
      <w:pPr>
        <w:spacing w:after="0" w:line="360" w:lineRule="auto"/>
        <w:ind w:left="426" w:right="251"/>
        <w:jc w:val="both"/>
        <w:rPr>
          <w:rFonts w:ascii="Times New Roman" w:eastAsia="Times New Roman" w:hAnsi="Times New Roman" w:cs="Times New Roman"/>
          <w:sz w:val="24"/>
          <w:szCs w:val="24"/>
        </w:rPr>
      </w:pPr>
    </w:p>
    <w:p w:rsidR="00F95913" w:rsidRPr="00F95913" w:rsidRDefault="00F95913" w:rsidP="0063756B">
      <w:pPr>
        <w:spacing w:after="0" w:line="360" w:lineRule="auto"/>
        <w:ind w:left="426" w:right="251"/>
        <w:jc w:val="both"/>
        <w:rPr>
          <w:rFonts w:ascii="Times New Roman" w:eastAsia="Times New Roman" w:hAnsi="Times New Roman" w:cs="Times New Roman"/>
          <w:b/>
          <w:sz w:val="24"/>
          <w:szCs w:val="24"/>
        </w:rPr>
      </w:pPr>
      <w:r w:rsidRPr="00F95913">
        <w:rPr>
          <w:rFonts w:ascii="Times New Roman" w:eastAsia="Times New Roman" w:hAnsi="Times New Roman" w:cs="Times New Roman"/>
          <w:b/>
          <w:sz w:val="24"/>
          <w:szCs w:val="24"/>
        </w:rPr>
        <w:t>Potential adverse effects a</w:t>
      </w:r>
      <w:r w:rsidRPr="00033B56">
        <w:rPr>
          <w:rFonts w:ascii="Times New Roman" w:eastAsia="Times New Roman" w:hAnsi="Times New Roman" w:cs="Times New Roman"/>
          <w:b/>
          <w:sz w:val="24"/>
          <w:szCs w:val="24"/>
        </w:rPr>
        <w:t>nd safety considerations in RNS</w:t>
      </w:r>
    </w:p>
    <w:p w:rsidR="00990E8F" w:rsidRPr="00990E8F" w:rsidRDefault="00990E8F" w:rsidP="0063756B">
      <w:pPr>
        <w:spacing w:after="0" w:line="360" w:lineRule="auto"/>
        <w:ind w:left="426" w:right="251"/>
        <w:jc w:val="both"/>
        <w:rPr>
          <w:rFonts w:ascii="Times New Roman" w:eastAsia="Times New Roman" w:hAnsi="Times New Roman" w:cs="Times New Roman"/>
          <w:sz w:val="24"/>
          <w:szCs w:val="24"/>
        </w:rPr>
      </w:pPr>
      <w:r w:rsidRPr="00990E8F">
        <w:rPr>
          <w:rFonts w:ascii="Times New Roman" w:eastAsia="Times New Roman" w:hAnsi="Times New Roman" w:cs="Times New Roman"/>
          <w:sz w:val="24"/>
          <w:szCs w:val="24"/>
        </w:rPr>
        <w:t xml:space="preserve">As with any medical intervention, RNS has possible side </w:t>
      </w:r>
      <w:r w:rsidR="005577BB" w:rsidRPr="00033B56">
        <w:rPr>
          <w:rFonts w:ascii="Times New Roman" w:eastAsia="Times New Roman" w:hAnsi="Times New Roman" w:cs="Times New Roman"/>
          <w:sz w:val="24"/>
          <w:szCs w:val="24"/>
        </w:rPr>
        <w:t>effects and safety concerns</w:t>
      </w:r>
      <w:r w:rsidRPr="00990E8F">
        <w:rPr>
          <w:rFonts w:ascii="Times New Roman" w:eastAsia="Times New Roman" w:hAnsi="Times New Roman" w:cs="Times New Roman"/>
          <w:sz w:val="24"/>
          <w:szCs w:val="24"/>
        </w:rPr>
        <w:t>. However, it is critical to understand that the risks associated with RNS are often tolerable and frequently surpassed by the bene</w:t>
      </w:r>
      <w:r w:rsidR="005577BB" w:rsidRPr="00033B56">
        <w:rPr>
          <w:rFonts w:ascii="Times New Roman" w:eastAsia="Times New Roman" w:hAnsi="Times New Roman" w:cs="Times New Roman"/>
          <w:sz w:val="24"/>
          <w:szCs w:val="24"/>
        </w:rPr>
        <w:t>fits of seizure reduction</w:t>
      </w:r>
      <w:r w:rsidRPr="00990E8F">
        <w:rPr>
          <w:rFonts w:ascii="Times New Roman" w:eastAsia="Times New Roman" w:hAnsi="Times New Roman" w:cs="Times New Roman"/>
          <w:sz w:val="24"/>
          <w:szCs w:val="24"/>
        </w:rPr>
        <w:t xml:space="preserve">. The surgical hazards involved in implanting the RNS system are typical of those associated with brain surgery, such as infection, </w:t>
      </w:r>
      <w:proofErr w:type="spellStart"/>
      <w:r w:rsidRPr="00990E8F">
        <w:rPr>
          <w:rFonts w:ascii="Times New Roman" w:eastAsia="Times New Roman" w:hAnsi="Times New Roman" w:cs="Times New Roman"/>
          <w:sz w:val="24"/>
          <w:szCs w:val="24"/>
        </w:rPr>
        <w:t>haemorrhage</w:t>
      </w:r>
      <w:proofErr w:type="spellEnd"/>
      <w:r w:rsidRPr="00990E8F">
        <w:rPr>
          <w:rFonts w:ascii="Times New Roman" w:eastAsia="Times New Roman" w:hAnsi="Times New Roman" w:cs="Times New Roman"/>
          <w:sz w:val="24"/>
          <w:szCs w:val="24"/>
        </w:rPr>
        <w:t xml:space="preserve">, and </w:t>
      </w:r>
      <w:r w:rsidR="005577BB" w:rsidRPr="00033B56">
        <w:rPr>
          <w:rFonts w:ascii="Times New Roman" w:eastAsia="Times New Roman" w:hAnsi="Times New Roman" w:cs="Times New Roman"/>
          <w:sz w:val="24"/>
          <w:szCs w:val="24"/>
        </w:rPr>
        <w:t>anesthesia-related problems</w:t>
      </w:r>
      <w:r w:rsidRPr="00990E8F">
        <w:rPr>
          <w:rFonts w:ascii="Times New Roman" w:eastAsia="Times New Roman" w:hAnsi="Times New Roman" w:cs="Times New Roman"/>
          <w:sz w:val="24"/>
          <w:szCs w:val="24"/>
        </w:rPr>
        <w:t xml:space="preserve">. However, breakthroughs in neurosurgery have reduced the likelihood of these problems. There may be some stimulation-related adverse effects of RNS. For example, some patients may experience modest side effects from electrical stimulation, such as tingling sensations, muscular spasms, or changes in </w:t>
      </w:r>
      <w:r w:rsidR="005577BB" w:rsidRPr="00033B56">
        <w:rPr>
          <w:rFonts w:ascii="Times New Roman" w:eastAsia="Times New Roman" w:hAnsi="Times New Roman" w:cs="Times New Roman"/>
          <w:sz w:val="24"/>
          <w:szCs w:val="24"/>
        </w:rPr>
        <w:t>mood or cognition</w:t>
      </w:r>
      <w:r w:rsidRPr="00990E8F">
        <w:rPr>
          <w:rFonts w:ascii="Times New Roman" w:eastAsia="Times New Roman" w:hAnsi="Times New Roman" w:cs="Times New Roman"/>
          <w:sz w:val="24"/>
          <w:szCs w:val="24"/>
        </w:rPr>
        <w:t>.</w:t>
      </w:r>
      <w:r w:rsidR="00A1455F" w:rsidRPr="00A1455F">
        <w:rPr>
          <w:rFonts w:ascii="Times New Roman" w:eastAsia="Times New Roman" w:hAnsi="Times New Roman" w:cs="Times New Roman"/>
          <w:sz w:val="24"/>
          <w:szCs w:val="24"/>
          <w:vertAlign w:val="superscript"/>
        </w:rPr>
        <w:t xml:space="preserve"> </w:t>
      </w:r>
      <w:r w:rsidR="00A1455F">
        <w:rPr>
          <w:rFonts w:ascii="Times New Roman" w:eastAsia="Times New Roman" w:hAnsi="Times New Roman" w:cs="Times New Roman"/>
          <w:sz w:val="24"/>
          <w:szCs w:val="24"/>
          <w:vertAlign w:val="superscript"/>
        </w:rPr>
        <w:t>10</w:t>
      </w:r>
    </w:p>
    <w:p w:rsidR="005577BB" w:rsidRPr="00033B56" w:rsidRDefault="00990E8F" w:rsidP="0063756B">
      <w:pPr>
        <w:spacing w:after="0" w:line="360" w:lineRule="auto"/>
        <w:ind w:left="426" w:right="251"/>
        <w:jc w:val="both"/>
        <w:rPr>
          <w:rFonts w:ascii="Times New Roman" w:eastAsia="Times New Roman" w:hAnsi="Times New Roman" w:cs="Times New Roman"/>
          <w:sz w:val="24"/>
          <w:szCs w:val="24"/>
        </w:rPr>
      </w:pPr>
      <w:r w:rsidRPr="00990E8F">
        <w:rPr>
          <w:rFonts w:ascii="Times New Roman" w:eastAsia="Times New Roman" w:hAnsi="Times New Roman" w:cs="Times New Roman"/>
          <w:sz w:val="24"/>
          <w:szCs w:val="24"/>
        </w:rPr>
        <w:t xml:space="preserve">These effects are typically transitory and fade over time as the brain adjusts to the stimulation. Nonetheless, hardware-related difficulties may arise throughout the RNS procedure. The RNS system is a sophisticated medical gadget that requires ongoing monitoring and maintenance. Battery replacements and system changes may be required over time, and patients should continue to receive care from a </w:t>
      </w:r>
      <w:proofErr w:type="spellStart"/>
      <w:r w:rsidRPr="00990E8F">
        <w:rPr>
          <w:rFonts w:ascii="Times New Roman" w:eastAsia="Times New Roman" w:hAnsi="Times New Roman" w:cs="Times New Roman"/>
          <w:sz w:val="24"/>
          <w:szCs w:val="24"/>
        </w:rPr>
        <w:t>specialised</w:t>
      </w:r>
      <w:proofErr w:type="spellEnd"/>
      <w:r w:rsidRPr="00990E8F">
        <w:rPr>
          <w:rFonts w:ascii="Times New Roman" w:eastAsia="Times New Roman" w:hAnsi="Times New Roman" w:cs="Times New Roman"/>
          <w:sz w:val="24"/>
          <w:szCs w:val="24"/>
        </w:rPr>
        <w:t xml:space="preserve"> epilepsy team.</w:t>
      </w:r>
      <w:r w:rsidR="00A1455F" w:rsidRPr="00A1455F">
        <w:rPr>
          <w:rFonts w:ascii="Times New Roman" w:eastAsia="Times New Roman" w:hAnsi="Times New Roman" w:cs="Times New Roman"/>
          <w:sz w:val="24"/>
          <w:szCs w:val="24"/>
          <w:vertAlign w:val="superscript"/>
        </w:rPr>
        <w:t xml:space="preserve"> </w:t>
      </w:r>
      <w:r w:rsidR="00A1455F">
        <w:rPr>
          <w:rFonts w:ascii="Times New Roman" w:eastAsia="Times New Roman" w:hAnsi="Times New Roman" w:cs="Times New Roman"/>
          <w:sz w:val="24"/>
          <w:szCs w:val="24"/>
          <w:vertAlign w:val="superscript"/>
        </w:rPr>
        <w:t>11</w:t>
      </w:r>
    </w:p>
    <w:p w:rsidR="00990E8F" w:rsidRPr="00990E8F" w:rsidRDefault="00990E8F" w:rsidP="0063756B">
      <w:pPr>
        <w:spacing w:after="0" w:line="360" w:lineRule="auto"/>
        <w:ind w:left="426" w:right="251"/>
        <w:jc w:val="both"/>
        <w:rPr>
          <w:rFonts w:ascii="Times New Roman" w:eastAsia="Times New Roman" w:hAnsi="Times New Roman" w:cs="Times New Roman"/>
          <w:sz w:val="24"/>
          <w:szCs w:val="24"/>
        </w:rPr>
      </w:pPr>
      <w:r w:rsidRPr="00990E8F">
        <w:rPr>
          <w:rFonts w:ascii="Times New Roman" w:eastAsia="Times New Roman" w:hAnsi="Times New Roman" w:cs="Times New Roman"/>
          <w:sz w:val="24"/>
          <w:szCs w:val="24"/>
        </w:rPr>
        <w:t xml:space="preserve">Research suggests that RNS may have cognitive and memory consequences. While RNS is intended to reduce cognitive side effects, some people may have moderate cognitive alterations, especially in the early phases of treatment. These effects are frequently </w:t>
      </w:r>
      <w:proofErr w:type="spellStart"/>
      <w:r w:rsidRPr="00990E8F">
        <w:rPr>
          <w:rFonts w:ascii="Times New Roman" w:eastAsia="Times New Roman" w:hAnsi="Times New Roman" w:cs="Times New Roman"/>
          <w:sz w:val="24"/>
          <w:szCs w:val="24"/>
        </w:rPr>
        <w:t>localised</w:t>
      </w:r>
      <w:proofErr w:type="spellEnd"/>
      <w:r w:rsidRPr="00990E8F">
        <w:rPr>
          <w:rFonts w:ascii="Times New Roman" w:eastAsia="Times New Roman" w:hAnsi="Times New Roman" w:cs="Times New Roman"/>
          <w:sz w:val="24"/>
          <w:szCs w:val="24"/>
        </w:rPr>
        <w:t xml:space="preserve"> to the brain region being stimulated and are typically reversible with stimulation parameter adjustments.</w:t>
      </w:r>
      <w:r w:rsidR="00A1455F" w:rsidRPr="00A1455F">
        <w:rPr>
          <w:rFonts w:ascii="Times New Roman" w:eastAsia="Times New Roman" w:hAnsi="Times New Roman" w:cs="Times New Roman"/>
          <w:sz w:val="24"/>
          <w:szCs w:val="24"/>
          <w:vertAlign w:val="superscript"/>
        </w:rPr>
        <w:t xml:space="preserve"> </w:t>
      </w:r>
      <w:r w:rsidR="00A1455F">
        <w:rPr>
          <w:rFonts w:ascii="Times New Roman" w:eastAsia="Times New Roman" w:hAnsi="Times New Roman" w:cs="Times New Roman"/>
          <w:sz w:val="24"/>
          <w:szCs w:val="24"/>
          <w:vertAlign w:val="superscript"/>
        </w:rPr>
        <w:t>11</w:t>
      </w:r>
    </w:p>
    <w:p w:rsidR="00A1455F" w:rsidRDefault="00990E8F" w:rsidP="0063756B">
      <w:pPr>
        <w:spacing w:after="0" w:line="360" w:lineRule="auto"/>
        <w:ind w:left="426" w:right="251"/>
        <w:jc w:val="both"/>
        <w:rPr>
          <w:rFonts w:ascii="Times New Roman" w:eastAsia="Times New Roman" w:hAnsi="Times New Roman" w:cs="Times New Roman"/>
          <w:sz w:val="24"/>
          <w:szCs w:val="24"/>
          <w:vertAlign w:val="superscript"/>
        </w:rPr>
      </w:pPr>
      <w:r w:rsidRPr="00990E8F">
        <w:rPr>
          <w:rFonts w:ascii="Times New Roman" w:eastAsia="Times New Roman" w:hAnsi="Times New Roman" w:cs="Times New Roman"/>
          <w:sz w:val="24"/>
          <w:szCs w:val="24"/>
        </w:rPr>
        <w:t xml:space="preserve">Nonetheless, RNS is a potential and unique treatment option for drug-resistant epilepsy. RNS, which provides adaptive and </w:t>
      </w:r>
      <w:proofErr w:type="spellStart"/>
      <w:r w:rsidRPr="00990E8F">
        <w:rPr>
          <w:rFonts w:ascii="Times New Roman" w:eastAsia="Times New Roman" w:hAnsi="Times New Roman" w:cs="Times New Roman"/>
          <w:sz w:val="24"/>
          <w:szCs w:val="24"/>
        </w:rPr>
        <w:t>personalised</w:t>
      </w:r>
      <w:proofErr w:type="spellEnd"/>
      <w:r w:rsidRPr="00990E8F">
        <w:rPr>
          <w:rFonts w:ascii="Times New Roman" w:eastAsia="Times New Roman" w:hAnsi="Times New Roman" w:cs="Times New Roman"/>
          <w:sz w:val="24"/>
          <w:szCs w:val="24"/>
        </w:rPr>
        <w:t xml:space="preserve"> treatment based on real-time brain activity, has the potential to considerably reduce seizure frequency and enhance quality of life for individuals who have not responde</w:t>
      </w:r>
      <w:r w:rsidR="005577BB" w:rsidRPr="00033B56">
        <w:rPr>
          <w:rFonts w:ascii="Times New Roman" w:eastAsia="Times New Roman" w:hAnsi="Times New Roman" w:cs="Times New Roman"/>
          <w:sz w:val="24"/>
          <w:szCs w:val="24"/>
        </w:rPr>
        <w:t>d to traditional ASMs</w:t>
      </w:r>
      <w:r w:rsidRPr="00990E8F">
        <w:rPr>
          <w:rFonts w:ascii="Times New Roman" w:eastAsia="Times New Roman" w:hAnsi="Times New Roman" w:cs="Times New Roman"/>
          <w:sz w:val="24"/>
          <w:szCs w:val="24"/>
        </w:rPr>
        <w:t>. Although there are some potential adverse effects and safety concerns with the treatment, the benefits of increased seizure control and quality of life make RNS an important addition to the arsenal of epilepsy management choices. Nonetheless, it is critical to remember that RNS, along with deep brain and closed-loop stimulation, requires intracranial EEG monitoring.</w:t>
      </w:r>
      <w:r w:rsidR="00A1455F" w:rsidRPr="00A1455F">
        <w:rPr>
          <w:rFonts w:ascii="Times New Roman" w:eastAsia="Times New Roman" w:hAnsi="Times New Roman" w:cs="Times New Roman"/>
          <w:sz w:val="24"/>
          <w:szCs w:val="24"/>
          <w:vertAlign w:val="superscript"/>
        </w:rPr>
        <w:t xml:space="preserve"> </w:t>
      </w:r>
      <w:r w:rsidR="00A1455F">
        <w:rPr>
          <w:rFonts w:ascii="Times New Roman" w:eastAsia="Times New Roman" w:hAnsi="Times New Roman" w:cs="Times New Roman"/>
          <w:sz w:val="24"/>
          <w:szCs w:val="24"/>
          <w:vertAlign w:val="superscript"/>
        </w:rPr>
        <w:t>12</w:t>
      </w:r>
    </w:p>
    <w:p w:rsidR="00990E8F" w:rsidRPr="00990E8F" w:rsidRDefault="00990E8F" w:rsidP="0063756B">
      <w:pPr>
        <w:spacing w:after="0" w:line="360" w:lineRule="auto"/>
        <w:ind w:left="426" w:right="251"/>
        <w:jc w:val="both"/>
        <w:rPr>
          <w:rFonts w:ascii="Times New Roman" w:eastAsia="Times New Roman" w:hAnsi="Times New Roman" w:cs="Times New Roman"/>
          <w:sz w:val="24"/>
          <w:szCs w:val="24"/>
        </w:rPr>
      </w:pPr>
      <w:r w:rsidRPr="00990E8F">
        <w:rPr>
          <w:rFonts w:ascii="Times New Roman" w:eastAsia="Times New Roman" w:hAnsi="Times New Roman" w:cs="Times New Roman"/>
          <w:sz w:val="24"/>
          <w:szCs w:val="24"/>
        </w:rPr>
        <w:t>Surgical device implantation is essentially limited to a small population of patients.</w:t>
      </w:r>
      <w:r w:rsidR="005577BB" w:rsidRPr="00033B56">
        <w:rPr>
          <w:rFonts w:ascii="Times New Roman" w:eastAsia="Times New Roman" w:hAnsi="Times New Roman" w:cs="Times New Roman"/>
          <w:sz w:val="24"/>
          <w:szCs w:val="24"/>
        </w:rPr>
        <w:t xml:space="preserve"> </w:t>
      </w:r>
      <w:r w:rsidRPr="00990E8F">
        <w:rPr>
          <w:rFonts w:ascii="Times New Roman" w:eastAsia="Times New Roman" w:hAnsi="Times New Roman" w:cs="Times New Roman"/>
          <w:sz w:val="24"/>
          <w:szCs w:val="24"/>
        </w:rPr>
        <w:t xml:space="preserve">This limitation stems from the rigorous assessment and </w:t>
      </w:r>
      <w:proofErr w:type="spellStart"/>
      <w:r w:rsidRPr="00990E8F">
        <w:rPr>
          <w:rFonts w:ascii="Times New Roman" w:eastAsia="Times New Roman" w:hAnsi="Times New Roman" w:cs="Times New Roman"/>
          <w:sz w:val="24"/>
          <w:szCs w:val="24"/>
        </w:rPr>
        <w:t>personalised</w:t>
      </w:r>
      <w:proofErr w:type="spellEnd"/>
      <w:r w:rsidRPr="00990E8F">
        <w:rPr>
          <w:rFonts w:ascii="Times New Roman" w:eastAsia="Times New Roman" w:hAnsi="Times New Roman" w:cs="Times New Roman"/>
          <w:sz w:val="24"/>
          <w:szCs w:val="24"/>
        </w:rPr>
        <w:t xml:space="preserve"> implantation procedures required by the invasive nature of these therapies. While acknowledging this limitation, it is important to note that the potential benefits of RNS, particularly for patients who have exhausted other treatment options, highlight the ongoing need for research and technological advancements to make this approach more accessible and expand its impact in the field of epilepsy management.</w:t>
      </w:r>
      <w:r w:rsidR="00A1455F" w:rsidRPr="00A1455F">
        <w:rPr>
          <w:rFonts w:ascii="Times New Roman" w:eastAsia="Times New Roman" w:hAnsi="Times New Roman" w:cs="Times New Roman"/>
          <w:sz w:val="24"/>
          <w:szCs w:val="24"/>
          <w:vertAlign w:val="superscript"/>
        </w:rPr>
        <w:t xml:space="preserve"> </w:t>
      </w:r>
      <w:r w:rsidR="00A1455F">
        <w:rPr>
          <w:rFonts w:ascii="Times New Roman" w:eastAsia="Times New Roman" w:hAnsi="Times New Roman" w:cs="Times New Roman"/>
          <w:sz w:val="24"/>
          <w:szCs w:val="24"/>
          <w:vertAlign w:val="superscript"/>
        </w:rPr>
        <w:t>12</w:t>
      </w:r>
    </w:p>
    <w:p w:rsidR="00F95913" w:rsidRPr="00033B56" w:rsidRDefault="008D5645" w:rsidP="005577BB">
      <w:pPr>
        <w:pStyle w:val="Heading1"/>
        <w:shd w:val="clear" w:color="auto" w:fill="FFFFFF" w:themeFill="background1"/>
        <w:tabs>
          <w:tab w:val="left" w:pos="2940"/>
        </w:tabs>
        <w:spacing w:before="181" w:line="360" w:lineRule="auto"/>
        <w:ind w:left="426" w:right="251" w:firstLine="0"/>
        <w:jc w:val="both"/>
        <w:rPr>
          <w:rFonts w:ascii="Times New Roman" w:eastAsia="Times New Roman" w:hAnsi="Times New Roman" w:cs="Times New Roman"/>
          <w:bCs w:val="0"/>
          <w:sz w:val="24"/>
          <w:szCs w:val="24"/>
        </w:rPr>
      </w:pPr>
      <w:proofErr w:type="spellStart"/>
      <w:r w:rsidRPr="00033B56">
        <w:rPr>
          <w:rFonts w:ascii="Times New Roman" w:eastAsia="Times New Roman" w:hAnsi="Times New Roman" w:cs="Times New Roman"/>
          <w:bCs w:val="0"/>
          <w:sz w:val="24"/>
          <w:szCs w:val="24"/>
        </w:rPr>
        <w:t>Vagus</w:t>
      </w:r>
      <w:proofErr w:type="spellEnd"/>
      <w:r w:rsidRPr="00033B56">
        <w:rPr>
          <w:rFonts w:ascii="Times New Roman" w:eastAsia="Times New Roman" w:hAnsi="Times New Roman" w:cs="Times New Roman"/>
          <w:bCs w:val="0"/>
          <w:sz w:val="24"/>
          <w:szCs w:val="24"/>
        </w:rPr>
        <w:t xml:space="preserve"> Nerve Stimulation</w:t>
      </w:r>
    </w:p>
    <w:p w:rsidR="008D5645" w:rsidRPr="008D5645" w:rsidRDefault="008D5645" w:rsidP="0063756B">
      <w:pPr>
        <w:spacing w:after="0" w:line="360" w:lineRule="auto"/>
        <w:ind w:left="426" w:right="251"/>
        <w:jc w:val="both"/>
        <w:rPr>
          <w:rFonts w:ascii="Times New Roman" w:eastAsia="Times New Roman" w:hAnsi="Times New Roman" w:cs="Times New Roman"/>
          <w:sz w:val="24"/>
          <w:szCs w:val="24"/>
        </w:rPr>
      </w:pPr>
      <w:proofErr w:type="spellStart"/>
      <w:r w:rsidRPr="008D5645">
        <w:rPr>
          <w:rFonts w:ascii="Times New Roman" w:eastAsia="Times New Roman" w:hAnsi="Times New Roman" w:cs="Times New Roman"/>
          <w:sz w:val="24"/>
          <w:szCs w:val="24"/>
        </w:rPr>
        <w:lastRenderedPageBreak/>
        <w:t>Vagus</w:t>
      </w:r>
      <w:proofErr w:type="spellEnd"/>
      <w:r w:rsidRPr="008D5645">
        <w:rPr>
          <w:rFonts w:ascii="Times New Roman" w:eastAsia="Times New Roman" w:hAnsi="Times New Roman" w:cs="Times New Roman"/>
          <w:sz w:val="24"/>
          <w:szCs w:val="24"/>
        </w:rPr>
        <w:t xml:space="preserve"> nerve stimulation (VNS) is a </w:t>
      </w:r>
      <w:proofErr w:type="spellStart"/>
      <w:r w:rsidRPr="008D5645">
        <w:rPr>
          <w:rFonts w:ascii="Times New Roman" w:eastAsia="Times New Roman" w:hAnsi="Times New Roman" w:cs="Times New Roman"/>
          <w:sz w:val="24"/>
          <w:szCs w:val="24"/>
        </w:rPr>
        <w:t>neuromodulation</w:t>
      </w:r>
      <w:proofErr w:type="spellEnd"/>
      <w:r w:rsidRPr="008D5645">
        <w:rPr>
          <w:rFonts w:ascii="Times New Roman" w:eastAsia="Times New Roman" w:hAnsi="Times New Roman" w:cs="Times New Roman"/>
          <w:sz w:val="24"/>
          <w:szCs w:val="24"/>
        </w:rPr>
        <w:t xml:space="preserve"> therapy that includes implanting a device to stimulate the </w:t>
      </w:r>
      <w:proofErr w:type="spellStart"/>
      <w:r w:rsidRPr="008D5645">
        <w:rPr>
          <w:rFonts w:ascii="Times New Roman" w:eastAsia="Times New Roman" w:hAnsi="Times New Roman" w:cs="Times New Roman"/>
          <w:sz w:val="24"/>
          <w:szCs w:val="24"/>
        </w:rPr>
        <w:t>vagus</w:t>
      </w:r>
      <w:proofErr w:type="spellEnd"/>
      <w:r w:rsidRPr="008D5645">
        <w:rPr>
          <w:rFonts w:ascii="Times New Roman" w:eastAsia="Times New Roman" w:hAnsi="Times New Roman" w:cs="Times New Roman"/>
          <w:sz w:val="24"/>
          <w:szCs w:val="24"/>
        </w:rPr>
        <w:t xml:space="preserve"> nerve, a main nerve that connects the brainstem to numerous organs in the body, including the he</w:t>
      </w:r>
      <w:r w:rsidR="00033B56" w:rsidRPr="00033B56">
        <w:rPr>
          <w:rFonts w:ascii="Times New Roman" w:eastAsia="Times New Roman" w:hAnsi="Times New Roman" w:cs="Times New Roman"/>
          <w:sz w:val="24"/>
          <w:szCs w:val="24"/>
        </w:rPr>
        <w:t>art and digestive system</w:t>
      </w:r>
      <w:r w:rsidRPr="008D5645">
        <w:rPr>
          <w:rFonts w:ascii="Times New Roman" w:eastAsia="Times New Roman" w:hAnsi="Times New Roman" w:cs="Times New Roman"/>
          <w:sz w:val="24"/>
          <w:szCs w:val="24"/>
        </w:rPr>
        <w:t>. The VNS system is made up of a tiny generator that is normally implanted beneath the skin in the chest and coupled to a lead wire wrapped around the l</w:t>
      </w:r>
      <w:r w:rsidR="00033B56" w:rsidRPr="00033B56">
        <w:rPr>
          <w:rFonts w:ascii="Times New Roman" w:eastAsia="Times New Roman" w:hAnsi="Times New Roman" w:cs="Times New Roman"/>
          <w:sz w:val="24"/>
          <w:szCs w:val="24"/>
        </w:rPr>
        <w:t xml:space="preserve">eft </w:t>
      </w:r>
      <w:proofErr w:type="spellStart"/>
      <w:r w:rsidR="00033B56" w:rsidRPr="00033B56">
        <w:rPr>
          <w:rFonts w:ascii="Times New Roman" w:eastAsia="Times New Roman" w:hAnsi="Times New Roman" w:cs="Times New Roman"/>
          <w:sz w:val="24"/>
          <w:szCs w:val="24"/>
        </w:rPr>
        <w:t>vagus</w:t>
      </w:r>
      <w:proofErr w:type="spellEnd"/>
      <w:r w:rsidR="00033B56" w:rsidRPr="00033B56">
        <w:rPr>
          <w:rFonts w:ascii="Times New Roman" w:eastAsia="Times New Roman" w:hAnsi="Times New Roman" w:cs="Times New Roman"/>
          <w:sz w:val="24"/>
          <w:szCs w:val="24"/>
        </w:rPr>
        <w:t xml:space="preserve"> nerve in the neck</w:t>
      </w:r>
      <w:r w:rsidRPr="008D5645">
        <w:rPr>
          <w:rFonts w:ascii="Times New Roman" w:eastAsia="Times New Roman" w:hAnsi="Times New Roman" w:cs="Times New Roman"/>
          <w:sz w:val="24"/>
          <w:szCs w:val="24"/>
        </w:rPr>
        <w:t xml:space="preserve">. The specific mechanism by which VNS produces anticonvulsant effects is </w:t>
      </w:r>
      <w:proofErr w:type="gramStart"/>
      <w:r w:rsidRPr="008D5645">
        <w:rPr>
          <w:rFonts w:ascii="Times New Roman" w:eastAsia="Times New Roman" w:hAnsi="Times New Roman" w:cs="Times New Roman"/>
          <w:sz w:val="24"/>
          <w:szCs w:val="24"/>
        </w:rPr>
        <w:t>unknown,</w:t>
      </w:r>
      <w:proofErr w:type="gramEnd"/>
      <w:r w:rsidRPr="008D5645">
        <w:rPr>
          <w:rFonts w:ascii="Times New Roman" w:eastAsia="Times New Roman" w:hAnsi="Times New Roman" w:cs="Times New Roman"/>
          <w:sz w:val="24"/>
          <w:szCs w:val="24"/>
        </w:rPr>
        <w:t xml:space="preserve"> however it is thought to entail a number of interrelated mechanisms.</w:t>
      </w:r>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13</w:t>
      </w:r>
    </w:p>
    <w:p w:rsidR="00033B56" w:rsidRPr="00033B56" w:rsidRDefault="008D5645" w:rsidP="0063756B">
      <w:pPr>
        <w:spacing w:after="0" w:line="360" w:lineRule="auto"/>
        <w:ind w:left="426" w:right="251"/>
        <w:jc w:val="both"/>
        <w:rPr>
          <w:rFonts w:ascii="Times New Roman" w:eastAsia="Times New Roman" w:hAnsi="Times New Roman" w:cs="Times New Roman"/>
          <w:sz w:val="24"/>
          <w:szCs w:val="24"/>
        </w:rPr>
      </w:pPr>
      <w:r w:rsidRPr="008D5645">
        <w:rPr>
          <w:rFonts w:ascii="Times New Roman" w:eastAsia="Times New Roman" w:hAnsi="Times New Roman" w:cs="Times New Roman"/>
          <w:sz w:val="24"/>
          <w:szCs w:val="24"/>
        </w:rPr>
        <w:t xml:space="preserve">The </w:t>
      </w:r>
      <w:proofErr w:type="spellStart"/>
      <w:r w:rsidRPr="008D5645">
        <w:rPr>
          <w:rFonts w:ascii="Times New Roman" w:eastAsia="Times New Roman" w:hAnsi="Times New Roman" w:cs="Times New Roman"/>
          <w:sz w:val="24"/>
          <w:szCs w:val="24"/>
        </w:rPr>
        <w:t>vagus</w:t>
      </w:r>
      <w:proofErr w:type="spellEnd"/>
      <w:r w:rsidRPr="008D5645">
        <w:rPr>
          <w:rFonts w:ascii="Times New Roman" w:eastAsia="Times New Roman" w:hAnsi="Times New Roman" w:cs="Times New Roman"/>
          <w:sz w:val="24"/>
          <w:szCs w:val="24"/>
        </w:rPr>
        <w:t xml:space="preserve"> nerve regulates a variety of physical activities, and activation is </w:t>
      </w:r>
      <w:proofErr w:type="spellStart"/>
      <w:r w:rsidRPr="008D5645">
        <w:rPr>
          <w:rFonts w:ascii="Times New Roman" w:eastAsia="Times New Roman" w:hAnsi="Times New Roman" w:cs="Times New Roman"/>
          <w:sz w:val="24"/>
          <w:szCs w:val="24"/>
        </w:rPr>
        <w:t>hypothesised</w:t>
      </w:r>
      <w:proofErr w:type="spellEnd"/>
      <w:r w:rsidRPr="008D5645">
        <w:rPr>
          <w:rFonts w:ascii="Times New Roman" w:eastAsia="Times New Roman" w:hAnsi="Times New Roman" w:cs="Times New Roman"/>
          <w:sz w:val="24"/>
          <w:szCs w:val="24"/>
        </w:rPr>
        <w:t xml:space="preserve"> to influence the balance of neuronal activity in the brain, </w:t>
      </w:r>
      <w:proofErr w:type="spellStart"/>
      <w:r w:rsidRPr="008D5645">
        <w:rPr>
          <w:rFonts w:ascii="Times New Roman" w:eastAsia="Times New Roman" w:hAnsi="Times New Roman" w:cs="Times New Roman"/>
          <w:sz w:val="24"/>
          <w:szCs w:val="24"/>
        </w:rPr>
        <w:t>favouring</w:t>
      </w:r>
      <w:proofErr w:type="spellEnd"/>
      <w:r w:rsidRPr="008D5645">
        <w:rPr>
          <w:rFonts w:ascii="Times New Roman" w:eastAsia="Times New Roman" w:hAnsi="Times New Roman" w:cs="Times New Roman"/>
          <w:sz w:val="24"/>
          <w:szCs w:val="24"/>
        </w:rPr>
        <w:t xml:space="preserve"> inhibitory pathways and dampening excessive excitatory activity, which ca</w:t>
      </w:r>
      <w:r w:rsidR="00033B56" w:rsidRPr="00033B56">
        <w:rPr>
          <w:rFonts w:ascii="Times New Roman" w:eastAsia="Times New Roman" w:hAnsi="Times New Roman" w:cs="Times New Roman"/>
          <w:sz w:val="24"/>
          <w:szCs w:val="24"/>
        </w:rPr>
        <w:t>n contribute to seizures</w:t>
      </w:r>
      <w:r w:rsidRPr="008D5645">
        <w:rPr>
          <w:rFonts w:ascii="Times New Roman" w:eastAsia="Times New Roman" w:hAnsi="Times New Roman" w:cs="Times New Roman"/>
          <w:sz w:val="24"/>
          <w:szCs w:val="24"/>
        </w:rPr>
        <w:t>.</w:t>
      </w:r>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13</w:t>
      </w:r>
      <w:r w:rsidR="00033B56" w:rsidRPr="00033B56">
        <w:rPr>
          <w:rFonts w:ascii="Times New Roman" w:eastAsia="Times New Roman" w:hAnsi="Times New Roman" w:cs="Times New Roman"/>
          <w:sz w:val="24"/>
          <w:szCs w:val="24"/>
        </w:rPr>
        <w:t xml:space="preserve"> </w:t>
      </w:r>
    </w:p>
    <w:p w:rsidR="008D5645" w:rsidRPr="008D5645" w:rsidRDefault="008D5645" w:rsidP="0063756B">
      <w:pPr>
        <w:spacing w:after="0" w:line="360" w:lineRule="auto"/>
        <w:ind w:left="426" w:right="251"/>
        <w:jc w:val="both"/>
        <w:rPr>
          <w:rFonts w:ascii="Times New Roman" w:eastAsia="Times New Roman" w:hAnsi="Times New Roman" w:cs="Times New Roman"/>
          <w:sz w:val="24"/>
          <w:szCs w:val="24"/>
        </w:rPr>
      </w:pPr>
      <w:r w:rsidRPr="008D5645">
        <w:rPr>
          <w:rFonts w:ascii="Times New Roman" w:eastAsia="Times New Roman" w:hAnsi="Times New Roman" w:cs="Times New Roman"/>
          <w:sz w:val="24"/>
          <w:szCs w:val="24"/>
        </w:rPr>
        <w:t xml:space="preserve">VNS is intended to give continuous, intermittent electrical stimulation to the </w:t>
      </w:r>
      <w:proofErr w:type="spellStart"/>
      <w:r w:rsidRPr="008D5645">
        <w:rPr>
          <w:rFonts w:ascii="Times New Roman" w:eastAsia="Times New Roman" w:hAnsi="Times New Roman" w:cs="Times New Roman"/>
          <w:sz w:val="24"/>
          <w:szCs w:val="24"/>
        </w:rPr>
        <w:t>vagus</w:t>
      </w:r>
      <w:proofErr w:type="spellEnd"/>
      <w:r w:rsidRPr="008D5645">
        <w:rPr>
          <w:rFonts w:ascii="Times New Roman" w:eastAsia="Times New Roman" w:hAnsi="Times New Roman" w:cs="Times New Roman"/>
          <w:sz w:val="24"/>
          <w:szCs w:val="24"/>
        </w:rPr>
        <w:t xml:space="preserve"> nerve within predefined parameters. This stimulation has been demonstrated to lessen the frequency and severity of seizures in patients with</w:t>
      </w:r>
      <w:r w:rsidR="00033B56" w:rsidRPr="00033B56">
        <w:rPr>
          <w:rFonts w:ascii="Times New Roman" w:eastAsia="Times New Roman" w:hAnsi="Times New Roman" w:cs="Times New Roman"/>
          <w:sz w:val="24"/>
          <w:szCs w:val="24"/>
        </w:rPr>
        <w:t xml:space="preserve"> drug-resistant epilepsy</w:t>
      </w:r>
      <w:r w:rsidRPr="008D5645">
        <w:rPr>
          <w:rFonts w:ascii="Times New Roman" w:eastAsia="Times New Roman" w:hAnsi="Times New Roman" w:cs="Times New Roman"/>
          <w:sz w:val="24"/>
          <w:szCs w:val="24"/>
        </w:rPr>
        <w:t>. VNS works by modifying the activity of brain areas implicated in seizure formation, preventing the propagation of aberrant electrical activity and disrupting the genesis of</w:t>
      </w:r>
      <w:r w:rsidR="00033B56" w:rsidRPr="00033B56">
        <w:rPr>
          <w:rFonts w:ascii="Times New Roman" w:eastAsia="Times New Roman" w:hAnsi="Times New Roman" w:cs="Times New Roman"/>
          <w:sz w:val="24"/>
          <w:szCs w:val="24"/>
        </w:rPr>
        <w:t xml:space="preserve"> seizures</w:t>
      </w:r>
      <w:r w:rsidRPr="008D5645">
        <w:rPr>
          <w:rFonts w:ascii="Times New Roman" w:eastAsia="Times New Roman" w:hAnsi="Times New Roman" w:cs="Times New Roman"/>
          <w:sz w:val="24"/>
          <w:szCs w:val="24"/>
        </w:rPr>
        <w:t>.</w:t>
      </w:r>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14</w:t>
      </w:r>
      <w:r w:rsidRPr="008D5645">
        <w:rPr>
          <w:rFonts w:ascii="Times New Roman" w:eastAsia="Times New Roman" w:hAnsi="Times New Roman" w:cs="Times New Roman"/>
          <w:sz w:val="24"/>
          <w:szCs w:val="24"/>
        </w:rPr>
        <w:t xml:space="preserve"> </w:t>
      </w:r>
    </w:p>
    <w:p w:rsidR="008D5645" w:rsidRPr="008D5645" w:rsidRDefault="008D5645" w:rsidP="0063756B">
      <w:pPr>
        <w:spacing w:after="0" w:line="360" w:lineRule="auto"/>
        <w:ind w:left="426" w:right="251"/>
        <w:jc w:val="both"/>
        <w:rPr>
          <w:rFonts w:ascii="Times New Roman" w:eastAsia="Times New Roman" w:hAnsi="Times New Roman" w:cs="Times New Roman"/>
          <w:sz w:val="24"/>
          <w:szCs w:val="24"/>
        </w:rPr>
      </w:pPr>
      <w:r w:rsidRPr="008D5645">
        <w:rPr>
          <w:rFonts w:ascii="Times New Roman" w:eastAsia="Times New Roman" w:hAnsi="Times New Roman" w:cs="Times New Roman"/>
          <w:sz w:val="24"/>
          <w:szCs w:val="24"/>
        </w:rPr>
        <w:t xml:space="preserve">VNS is most commonly </w:t>
      </w:r>
      <w:proofErr w:type="spellStart"/>
      <w:r w:rsidRPr="008D5645">
        <w:rPr>
          <w:rFonts w:ascii="Times New Roman" w:eastAsia="Times New Roman" w:hAnsi="Times New Roman" w:cs="Times New Roman"/>
          <w:sz w:val="24"/>
          <w:szCs w:val="24"/>
        </w:rPr>
        <w:t>utilised</w:t>
      </w:r>
      <w:proofErr w:type="spellEnd"/>
      <w:r w:rsidRPr="008D5645">
        <w:rPr>
          <w:rFonts w:ascii="Times New Roman" w:eastAsia="Times New Roman" w:hAnsi="Times New Roman" w:cs="Times New Roman"/>
          <w:sz w:val="24"/>
          <w:szCs w:val="24"/>
        </w:rPr>
        <w:t xml:space="preserve"> as an adjuvant therapy for individuals with partial-onset seizures who have not respond</w:t>
      </w:r>
      <w:r w:rsidR="00033B56" w:rsidRPr="00033B56">
        <w:rPr>
          <w:rFonts w:ascii="Times New Roman" w:eastAsia="Times New Roman" w:hAnsi="Times New Roman" w:cs="Times New Roman"/>
          <w:sz w:val="24"/>
          <w:szCs w:val="24"/>
        </w:rPr>
        <w:t>ed well to standard ASMs</w:t>
      </w:r>
      <w:r w:rsidRPr="008D5645">
        <w:rPr>
          <w:rFonts w:ascii="Times New Roman" w:eastAsia="Times New Roman" w:hAnsi="Times New Roman" w:cs="Times New Roman"/>
          <w:sz w:val="24"/>
          <w:szCs w:val="24"/>
        </w:rPr>
        <w:t>. Clinical trials have shown that VNS can significantly reduce seizure frequency, with some patients having</w:t>
      </w:r>
      <w:r w:rsidR="00033B56" w:rsidRPr="00033B56">
        <w:rPr>
          <w:rFonts w:ascii="Times New Roman" w:eastAsia="Times New Roman" w:hAnsi="Times New Roman" w:cs="Times New Roman"/>
          <w:sz w:val="24"/>
          <w:szCs w:val="24"/>
        </w:rPr>
        <w:t xml:space="preserve"> a 50% or greater reduction</w:t>
      </w:r>
      <w:r w:rsidRPr="008D5645">
        <w:rPr>
          <w:rFonts w:ascii="Times New Roman" w:eastAsia="Times New Roman" w:hAnsi="Times New Roman" w:cs="Times New Roman"/>
          <w:sz w:val="24"/>
          <w:szCs w:val="24"/>
        </w:rPr>
        <w:t>. Furthermore, the benefits of VNS seem to increase with time, with long-term treatment associated with eve</w:t>
      </w:r>
      <w:r w:rsidR="00033B56" w:rsidRPr="00033B56">
        <w:rPr>
          <w:rFonts w:ascii="Times New Roman" w:eastAsia="Times New Roman" w:hAnsi="Times New Roman" w:cs="Times New Roman"/>
          <w:sz w:val="24"/>
          <w:szCs w:val="24"/>
        </w:rPr>
        <w:t>n better seizure control</w:t>
      </w:r>
      <w:r w:rsidRPr="008D5645">
        <w:rPr>
          <w:rFonts w:ascii="Times New Roman" w:eastAsia="Times New Roman" w:hAnsi="Times New Roman" w:cs="Times New Roman"/>
          <w:sz w:val="24"/>
          <w:szCs w:val="24"/>
        </w:rPr>
        <w:t>.</w:t>
      </w:r>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15</w:t>
      </w:r>
    </w:p>
    <w:p w:rsidR="00B71D2F" w:rsidRPr="00033B56" w:rsidRDefault="00B71D2F" w:rsidP="0063756B">
      <w:pPr>
        <w:spacing w:after="0" w:line="360" w:lineRule="auto"/>
        <w:ind w:left="426" w:right="251"/>
        <w:jc w:val="both"/>
        <w:rPr>
          <w:rFonts w:ascii="Times New Roman" w:eastAsia="Times New Roman" w:hAnsi="Times New Roman" w:cs="Times New Roman"/>
          <w:sz w:val="24"/>
          <w:szCs w:val="24"/>
        </w:rPr>
      </w:pPr>
    </w:p>
    <w:p w:rsidR="00B71D2F" w:rsidRPr="00B71D2F" w:rsidRDefault="00B71D2F" w:rsidP="0063756B">
      <w:pPr>
        <w:spacing w:after="0" w:line="360" w:lineRule="auto"/>
        <w:ind w:left="426" w:right="251"/>
        <w:jc w:val="both"/>
        <w:rPr>
          <w:rFonts w:ascii="Times New Roman" w:eastAsia="Times New Roman" w:hAnsi="Times New Roman" w:cs="Times New Roman"/>
          <w:b/>
          <w:sz w:val="24"/>
          <w:szCs w:val="24"/>
        </w:rPr>
      </w:pPr>
      <w:r w:rsidRPr="00B71D2F">
        <w:rPr>
          <w:rFonts w:ascii="Times New Roman" w:eastAsia="Times New Roman" w:hAnsi="Times New Roman" w:cs="Times New Roman"/>
          <w:b/>
          <w:sz w:val="24"/>
          <w:szCs w:val="24"/>
        </w:rPr>
        <w:t>Recent Developments in VNS Technology</w:t>
      </w:r>
    </w:p>
    <w:p w:rsidR="00954F70" w:rsidRPr="00954F70" w:rsidRDefault="00954F70" w:rsidP="0063756B">
      <w:pPr>
        <w:spacing w:after="0" w:line="360" w:lineRule="auto"/>
        <w:ind w:left="426" w:right="251"/>
        <w:jc w:val="both"/>
        <w:rPr>
          <w:rFonts w:ascii="Times New Roman" w:eastAsia="Times New Roman" w:hAnsi="Times New Roman" w:cs="Times New Roman"/>
          <w:sz w:val="24"/>
          <w:szCs w:val="24"/>
        </w:rPr>
      </w:pPr>
      <w:r w:rsidRPr="00954F70">
        <w:rPr>
          <w:rFonts w:ascii="Times New Roman" w:eastAsia="Times New Roman" w:hAnsi="Times New Roman" w:cs="Times New Roman"/>
          <w:sz w:val="24"/>
          <w:szCs w:val="24"/>
        </w:rPr>
        <w:t xml:space="preserve">In recent years, advances in VNS technology have </w:t>
      </w:r>
      <w:proofErr w:type="spellStart"/>
      <w:r w:rsidRPr="00954F70">
        <w:rPr>
          <w:rFonts w:ascii="Times New Roman" w:eastAsia="Times New Roman" w:hAnsi="Times New Roman" w:cs="Times New Roman"/>
          <w:sz w:val="24"/>
          <w:szCs w:val="24"/>
        </w:rPr>
        <w:t>centred</w:t>
      </w:r>
      <w:proofErr w:type="spellEnd"/>
      <w:r w:rsidRPr="00954F70">
        <w:rPr>
          <w:rFonts w:ascii="Times New Roman" w:eastAsia="Times New Roman" w:hAnsi="Times New Roman" w:cs="Times New Roman"/>
          <w:sz w:val="24"/>
          <w:szCs w:val="24"/>
        </w:rPr>
        <w:t xml:space="preserve"> on improving treatment efficacy and patient convenience. </w:t>
      </w:r>
      <w:proofErr w:type="gramStart"/>
      <w:r w:rsidRPr="00954F70">
        <w:rPr>
          <w:rFonts w:ascii="Times New Roman" w:eastAsia="Times New Roman" w:hAnsi="Times New Roman" w:cs="Times New Roman"/>
          <w:sz w:val="24"/>
          <w:szCs w:val="24"/>
        </w:rPr>
        <w:t>One significant advancement</w:t>
      </w:r>
      <w:proofErr w:type="gramEnd"/>
      <w:r w:rsidRPr="00954F70">
        <w:rPr>
          <w:rFonts w:ascii="Times New Roman" w:eastAsia="Times New Roman" w:hAnsi="Times New Roman" w:cs="Times New Roman"/>
          <w:sz w:val="24"/>
          <w:szCs w:val="24"/>
        </w:rPr>
        <w:t xml:space="preserve"> is the development of closed-loop or on-demand VNS systems, often</w:t>
      </w:r>
      <w:r w:rsidR="00033B56" w:rsidRPr="00033B56">
        <w:rPr>
          <w:rFonts w:ascii="Times New Roman" w:eastAsia="Times New Roman" w:hAnsi="Times New Roman" w:cs="Times New Roman"/>
          <w:sz w:val="24"/>
          <w:szCs w:val="24"/>
        </w:rPr>
        <w:t xml:space="preserve"> known as responsive VNS</w:t>
      </w:r>
      <w:r w:rsidRPr="00954F70">
        <w:rPr>
          <w:rFonts w:ascii="Times New Roman" w:eastAsia="Times New Roman" w:hAnsi="Times New Roman" w:cs="Times New Roman"/>
          <w:sz w:val="24"/>
          <w:szCs w:val="24"/>
        </w:rPr>
        <w:t>. These devices use real-time EEG monitoring to detect seizure activity and automatically give VNS stimulation when abnormal b</w:t>
      </w:r>
      <w:r w:rsidR="00033B56" w:rsidRPr="00033B56">
        <w:rPr>
          <w:rFonts w:ascii="Times New Roman" w:eastAsia="Times New Roman" w:hAnsi="Times New Roman" w:cs="Times New Roman"/>
          <w:sz w:val="24"/>
          <w:szCs w:val="24"/>
        </w:rPr>
        <w:t>rain activity is identified</w:t>
      </w:r>
      <w:r w:rsidRPr="00954F70">
        <w:rPr>
          <w:rFonts w:ascii="Times New Roman" w:eastAsia="Times New Roman" w:hAnsi="Times New Roman" w:cs="Times New Roman"/>
          <w:sz w:val="24"/>
          <w:szCs w:val="24"/>
        </w:rPr>
        <w:t>.</w:t>
      </w:r>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16</w:t>
      </w:r>
    </w:p>
    <w:p w:rsidR="00954F70" w:rsidRPr="00954F70" w:rsidRDefault="00954F70" w:rsidP="0063756B">
      <w:pPr>
        <w:spacing w:after="0" w:line="360" w:lineRule="auto"/>
        <w:ind w:left="426" w:right="251"/>
        <w:jc w:val="both"/>
        <w:rPr>
          <w:rFonts w:ascii="Times New Roman" w:eastAsia="Times New Roman" w:hAnsi="Times New Roman" w:cs="Times New Roman"/>
          <w:sz w:val="24"/>
          <w:szCs w:val="24"/>
        </w:rPr>
      </w:pPr>
      <w:r w:rsidRPr="00954F70">
        <w:rPr>
          <w:rFonts w:ascii="Times New Roman" w:eastAsia="Times New Roman" w:hAnsi="Times New Roman" w:cs="Times New Roman"/>
          <w:sz w:val="24"/>
          <w:szCs w:val="24"/>
        </w:rPr>
        <w:t xml:space="preserve">Furthermore, advances in device design and programming have enabled more </w:t>
      </w:r>
      <w:proofErr w:type="spellStart"/>
      <w:r w:rsidRPr="00954F70">
        <w:rPr>
          <w:rFonts w:ascii="Times New Roman" w:eastAsia="Times New Roman" w:hAnsi="Times New Roman" w:cs="Times New Roman"/>
          <w:sz w:val="24"/>
          <w:szCs w:val="24"/>
        </w:rPr>
        <w:t>personalised</w:t>
      </w:r>
      <w:proofErr w:type="spellEnd"/>
      <w:r w:rsidRPr="00954F70">
        <w:rPr>
          <w:rFonts w:ascii="Times New Roman" w:eastAsia="Times New Roman" w:hAnsi="Times New Roman" w:cs="Times New Roman"/>
          <w:sz w:val="24"/>
          <w:szCs w:val="24"/>
        </w:rPr>
        <w:t xml:space="preserve"> and precise stimulation parameters. Clinicians can now adapt VNS settings to specific patients, altering stimulation parameters such pulse width, frequency, and strength to impro</w:t>
      </w:r>
      <w:r w:rsidR="00033B56" w:rsidRPr="00033B56">
        <w:rPr>
          <w:rFonts w:ascii="Times New Roman" w:eastAsia="Times New Roman" w:hAnsi="Times New Roman" w:cs="Times New Roman"/>
          <w:sz w:val="24"/>
          <w:szCs w:val="24"/>
        </w:rPr>
        <w:t>ve treatment response</w:t>
      </w:r>
      <w:r w:rsidRPr="00954F70">
        <w:rPr>
          <w:rFonts w:ascii="Times New Roman" w:eastAsia="Times New Roman" w:hAnsi="Times New Roman" w:cs="Times New Roman"/>
          <w:sz w:val="24"/>
          <w:szCs w:val="24"/>
        </w:rPr>
        <w:t xml:space="preserve">. This </w:t>
      </w:r>
      <w:proofErr w:type="spellStart"/>
      <w:r w:rsidRPr="00954F70">
        <w:rPr>
          <w:rFonts w:ascii="Times New Roman" w:eastAsia="Times New Roman" w:hAnsi="Times New Roman" w:cs="Times New Roman"/>
          <w:sz w:val="24"/>
          <w:szCs w:val="24"/>
        </w:rPr>
        <w:t>customisation</w:t>
      </w:r>
      <w:proofErr w:type="spellEnd"/>
      <w:r w:rsidRPr="00954F70">
        <w:rPr>
          <w:rFonts w:ascii="Times New Roman" w:eastAsia="Times New Roman" w:hAnsi="Times New Roman" w:cs="Times New Roman"/>
          <w:sz w:val="24"/>
          <w:szCs w:val="24"/>
        </w:rPr>
        <w:t xml:space="preserve"> allows for a more patient-centered approach, which could lead to better seizure control and tolerability. Furthermore, rechargeable VNS devices are being created, which eliminates the need for frequent battery replacement procedures. These devices can be recharged externally, making treatment more convenient for patients and alleviating the stress of repe</w:t>
      </w:r>
      <w:r w:rsidR="00033B56" w:rsidRPr="00033B56">
        <w:rPr>
          <w:rFonts w:ascii="Times New Roman" w:eastAsia="Times New Roman" w:hAnsi="Times New Roman" w:cs="Times New Roman"/>
          <w:sz w:val="24"/>
          <w:szCs w:val="24"/>
        </w:rPr>
        <w:t>ated surgical procedures</w:t>
      </w:r>
      <w:r w:rsidRPr="00954F70">
        <w:rPr>
          <w:rFonts w:ascii="Times New Roman" w:eastAsia="Times New Roman" w:hAnsi="Times New Roman" w:cs="Times New Roman"/>
          <w:sz w:val="24"/>
          <w:szCs w:val="24"/>
        </w:rPr>
        <w:t>.</w:t>
      </w:r>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16</w:t>
      </w:r>
    </w:p>
    <w:p w:rsidR="00954F70" w:rsidRPr="00954F70" w:rsidRDefault="00954F70" w:rsidP="0063756B">
      <w:pPr>
        <w:spacing w:after="0" w:line="360" w:lineRule="auto"/>
        <w:ind w:left="426" w:right="251"/>
        <w:jc w:val="both"/>
        <w:rPr>
          <w:rFonts w:ascii="Times New Roman" w:eastAsia="Times New Roman" w:hAnsi="Times New Roman" w:cs="Times New Roman"/>
          <w:b/>
          <w:sz w:val="24"/>
          <w:szCs w:val="24"/>
        </w:rPr>
      </w:pPr>
      <w:r w:rsidRPr="00954F70">
        <w:rPr>
          <w:rFonts w:ascii="Times New Roman" w:eastAsia="Times New Roman" w:hAnsi="Times New Roman" w:cs="Times New Roman"/>
          <w:b/>
          <w:sz w:val="24"/>
          <w:szCs w:val="24"/>
        </w:rPr>
        <w:t>Ongoing research and clinical trials on VNS</w:t>
      </w:r>
      <w:r w:rsidRPr="00033B56">
        <w:rPr>
          <w:rFonts w:ascii="Times New Roman" w:eastAsia="Times New Roman" w:hAnsi="Times New Roman" w:cs="Times New Roman"/>
          <w:b/>
          <w:sz w:val="24"/>
          <w:szCs w:val="24"/>
        </w:rPr>
        <w:t xml:space="preserve"> for various epilepsy syndromes</w:t>
      </w:r>
    </w:p>
    <w:p w:rsidR="00033B56" w:rsidRPr="00033B56" w:rsidRDefault="00672B0A" w:rsidP="0063756B">
      <w:pPr>
        <w:spacing w:after="0" w:line="360" w:lineRule="auto"/>
        <w:ind w:left="426" w:right="251"/>
        <w:jc w:val="both"/>
        <w:rPr>
          <w:rFonts w:ascii="Times New Roman" w:eastAsia="Times New Roman" w:hAnsi="Times New Roman" w:cs="Times New Roman"/>
          <w:sz w:val="24"/>
          <w:szCs w:val="24"/>
        </w:rPr>
      </w:pPr>
      <w:r w:rsidRPr="00672B0A">
        <w:rPr>
          <w:rFonts w:ascii="Times New Roman" w:eastAsia="Times New Roman" w:hAnsi="Times New Roman" w:cs="Times New Roman"/>
          <w:sz w:val="24"/>
          <w:szCs w:val="24"/>
        </w:rPr>
        <w:t xml:space="preserve">VNS remains an active research topic, with current clinical trials looking into its potential advantages for a variety of epileptic types and patient demographics. Researchers are looking at the safety and </w:t>
      </w:r>
      <w:r w:rsidRPr="00672B0A">
        <w:rPr>
          <w:rFonts w:ascii="Times New Roman" w:eastAsia="Times New Roman" w:hAnsi="Times New Roman" w:cs="Times New Roman"/>
          <w:sz w:val="24"/>
          <w:szCs w:val="24"/>
        </w:rPr>
        <w:lastRenderedPageBreak/>
        <w:t xml:space="preserve">efficacy of VNS in children with drug-resistant epilepsy. Early intervention with VNS may be beneficial in reducing cognitive and developmental impairments associated with uncontrolled seizures in </w:t>
      </w:r>
      <w:proofErr w:type="spellStart"/>
      <w:r w:rsidRPr="00672B0A">
        <w:rPr>
          <w:rFonts w:ascii="Times New Roman" w:eastAsia="Times New Roman" w:hAnsi="Times New Roman" w:cs="Times New Roman"/>
          <w:sz w:val="24"/>
          <w:szCs w:val="24"/>
        </w:rPr>
        <w:t>paediatric</w:t>
      </w:r>
      <w:proofErr w:type="spellEnd"/>
      <w:r w:rsidRPr="00672B0A">
        <w:rPr>
          <w:rFonts w:ascii="Times New Roman" w:eastAsia="Times New Roman" w:hAnsi="Times New Roman" w:cs="Times New Roman"/>
          <w:sz w:val="24"/>
          <w:szCs w:val="24"/>
        </w:rPr>
        <w:t xml:space="preserve"> patients. </w:t>
      </w:r>
      <w:proofErr w:type="gramStart"/>
      <w:r w:rsidRPr="00672B0A">
        <w:rPr>
          <w:rFonts w:ascii="Times New Roman" w:eastAsia="Times New Roman" w:hAnsi="Times New Roman" w:cs="Times New Roman"/>
          <w:sz w:val="24"/>
          <w:szCs w:val="24"/>
        </w:rPr>
        <w:t>Lennox-</w:t>
      </w:r>
      <w:proofErr w:type="spellStart"/>
      <w:r w:rsidRPr="00672B0A">
        <w:rPr>
          <w:rFonts w:ascii="Times New Roman" w:eastAsia="Times New Roman" w:hAnsi="Times New Roman" w:cs="Times New Roman"/>
          <w:sz w:val="24"/>
          <w:szCs w:val="24"/>
        </w:rPr>
        <w:t>Gastaut</w:t>
      </w:r>
      <w:proofErr w:type="spellEnd"/>
      <w:r w:rsidR="00033B56" w:rsidRPr="00033B56">
        <w:rPr>
          <w:rFonts w:ascii="Times New Roman" w:eastAsia="Times New Roman" w:hAnsi="Times New Roman" w:cs="Times New Roman"/>
          <w:sz w:val="24"/>
          <w:szCs w:val="24"/>
        </w:rPr>
        <w:t>.</w:t>
      </w:r>
      <w:proofErr w:type="gramEnd"/>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17</w:t>
      </w:r>
    </w:p>
    <w:p w:rsidR="00672B0A" w:rsidRPr="00672B0A" w:rsidRDefault="00672B0A" w:rsidP="0063756B">
      <w:pPr>
        <w:spacing w:after="0" w:line="360" w:lineRule="auto"/>
        <w:ind w:left="426" w:right="251"/>
        <w:jc w:val="both"/>
        <w:rPr>
          <w:rFonts w:ascii="Times New Roman" w:eastAsia="Times New Roman" w:hAnsi="Times New Roman" w:cs="Times New Roman"/>
          <w:sz w:val="24"/>
          <w:szCs w:val="24"/>
        </w:rPr>
      </w:pPr>
      <w:r w:rsidRPr="00672B0A">
        <w:rPr>
          <w:rFonts w:ascii="Times New Roman" w:eastAsia="Times New Roman" w:hAnsi="Times New Roman" w:cs="Times New Roman"/>
          <w:sz w:val="24"/>
          <w:szCs w:val="24"/>
        </w:rPr>
        <w:t>The Lennox-</w:t>
      </w:r>
      <w:proofErr w:type="spellStart"/>
      <w:r w:rsidRPr="00672B0A">
        <w:rPr>
          <w:rFonts w:ascii="Times New Roman" w:eastAsia="Times New Roman" w:hAnsi="Times New Roman" w:cs="Times New Roman"/>
          <w:sz w:val="24"/>
          <w:szCs w:val="24"/>
        </w:rPr>
        <w:t>Gastaut</w:t>
      </w:r>
      <w:proofErr w:type="spellEnd"/>
      <w:r w:rsidRPr="00672B0A">
        <w:rPr>
          <w:rFonts w:ascii="Times New Roman" w:eastAsia="Times New Roman" w:hAnsi="Times New Roman" w:cs="Times New Roman"/>
          <w:sz w:val="24"/>
          <w:szCs w:val="24"/>
        </w:rPr>
        <w:t xml:space="preserve"> syndrome (LGS) is a severe and resistant childhood epilepsy syndrome [87]. Clinical trials are being conducted to determine the effectiveness of VNS in lowering drop attacks and other seizur</w:t>
      </w:r>
      <w:r w:rsidR="00033B56" w:rsidRPr="00033B56">
        <w:rPr>
          <w:rFonts w:ascii="Times New Roman" w:eastAsia="Times New Roman" w:hAnsi="Times New Roman" w:cs="Times New Roman"/>
          <w:sz w:val="24"/>
          <w:szCs w:val="24"/>
        </w:rPr>
        <w:t>e types associated with LGS</w:t>
      </w:r>
      <w:r w:rsidRPr="00672B0A">
        <w:rPr>
          <w:rFonts w:ascii="Times New Roman" w:eastAsia="Times New Roman" w:hAnsi="Times New Roman" w:cs="Times New Roman"/>
          <w:sz w:val="24"/>
          <w:szCs w:val="24"/>
        </w:rPr>
        <w:t>. Ongoing research and clinical trials are also looking into the use of VNS in additional epilepsy syndromes, with the goal of expanding the number of patients who can benefit from this revolutionary treatment.</w:t>
      </w:r>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18</w:t>
      </w:r>
    </w:p>
    <w:p w:rsidR="00BC09D7" w:rsidRPr="00BC09D7" w:rsidRDefault="00BC09D7" w:rsidP="0063756B">
      <w:pPr>
        <w:spacing w:after="0" w:line="360" w:lineRule="auto"/>
        <w:ind w:left="426" w:right="251"/>
        <w:jc w:val="both"/>
        <w:rPr>
          <w:rFonts w:ascii="Times New Roman" w:eastAsia="Times New Roman" w:hAnsi="Times New Roman" w:cs="Times New Roman"/>
          <w:sz w:val="24"/>
          <w:szCs w:val="24"/>
        </w:rPr>
      </w:pPr>
      <w:r w:rsidRPr="00BC09D7">
        <w:rPr>
          <w:rFonts w:ascii="Times New Roman" w:eastAsia="Times New Roman" w:hAnsi="Times New Roman" w:cs="Times New Roman"/>
          <w:sz w:val="24"/>
          <w:szCs w:val="24"/>
        </w:rPr>
        <w:t xml:space="preserve">However, drug-resistant focal epilepsy patients may benefit the most from VNS. This includes looking into potential biomarkers and predicting factors for VNS response. Novel VNS techniques, such as non-invasive </w:t>
      </w:r>
      <w:proofErr w:type="spellStart"/>
      <w:r w:rsidRPr="00BC09D7">
        <w:rPr>
          <w:rFonts w:ascii="Times New Roman" w:eastAsia="Times New Roman" w:hAnsi="Times New Roman" w:cs="Times New Roman"/>
          <w:sz w:val="24"/>
          <w:szCs w:val="24"/>
        </w:rPr>
        <w:t>vagus</w:t>
      </w:r>
      <w:proofErr w:type="spellEnd"/>
      <w:r w:rsidRPr="00BC09D7">
        <w:rPr>
          <w:rFonts w:ascii="Times New Roman" w:eastAsia="Times New Roman" w:hAnsi="Times New Roman" w:cs="Times New Roman"/>
          <w:sz w:val="24"/>
          <w:szCs w:val="24"/>
        </w:rPr>
        <w:t xml:space="preserve"> nerve stimulation, are being investigated for their efficacy as a less invasive alternative to conventional VNS therapy. Some </w:t>
      </w:r>
      <w:proofErr w:type="gramStart"/>
      <w:r w:rsidRPr="00BC09D7">
        <w:rPr>
          <w:rFonts w:ascii="Times New Roman" w:eastAsia="Times New Roman" w:hAnsi="Times New Roman" w:cs="Times New Roman"/>
          <w:sz w:val="24"/>
          <w:szCs w:val="24"/>
        </w:rPr>
        <w:t>research are</w:t>
      </w:r>
      <w:proofErr w:type="gramEnd"/>
      <w:r w:rsidRPr="00BC09D7">
        <w:rPr>
          <w:rFonts w:ascii="Times New Roman" w:eastAsia="Times New Roman" w:hAnsi="Times New Roman" w:cs="Times New Roman"/>
          <w:sz w:val="24"/>
          <w:szCs w:val="24"/>
        </w:rPr>
        <w:t xml:space="preserve"> looking into the potential synergistic benefits of combining VNS with other </w:t>
      </w:r>
      <w:proofErr w:type="spellStart"/>
      <w:r w:rsidRPr="00BC09D7">
        <w:rPr>
          <w:rFonts w:ascii="Times New Roman" w:eastAsia="Times New Roman" w:hAnsi="Times New Roman" w:cs="Times New Roman"/>
          <w:sz w:val="24"/>
          <w:szCs w:val="24"/>
        </w:rPr>
        <w:t>neuromodulation</w:t>
      </w:r>
      <w:proofErr w:type="spellEnd"/>
      <w:r w:rsidRPr="00BC09D7">
        <w:rPr>
          <w:rFonts w:ascii="Times New Roman" w:eastAsia="Times New Roman" w:hAnsi="Times New Roman" w:cs="Times New Roman"/>
          <w:sz w:val="24"/>
          <w:szCs w:val="24"/>
        </w:rPr>
        <w:t xml:space="preserve"> techniques or certain ASMs for better seizure management. As VNS research advances, ongoing clinical trials hold the possibility of further understanding VNS's therapeutic potential in diverse epileptic syndromes and fine-tuning patient selection criteria for best results. As a result, the current consensus is that VNS has emerged as an effective supplementary therapy </w:t>
      </w:r>
      <w:r w:rsidR="00033B56" w:rsidRPr="00033B56">
        <w:rPr>
          <w:rFonts w:ascii="Times New Roman" w:eastAsia="Times New Roman" w:hAnsi="Times New Roman" w:cs="Times New Roman"/>
          <w:sz w:val="24"/>
          <w:szCs w:val="24"/>
        </w:rPr>
        <w:t>for drug-resistant epilepsy</w:t>
      </w:r>
      <w:r w:rsidRPr="00BC09D7">
        <w:rPr>
          <w:rFonts w:ascii="Times New Roman" w:eastAsia="Times New Roman" w:hAnsi="Times New Roman" w:cs="Times New Roman"/>
          <w:sz w:val="24"/>
          <w:szCs w:val="24"/>
        </w:rPr>
        <w:t>.</w:t>
      </w:r>
      <w:r w:rsidR="004A28CB" w:rsidRPr="004A28CB">
        <w:rPr>
          <w:rFonts w:ascii="Times New Roman" w:eastAsia="Times New Roman" w:hAnsi="Times New Roman" w:cs="Times New Roman"/>
          <w:sz w:val="24"/>
          <w:szCs w:val="24"/>
          <w:vertAlign w:val="superscript"/>
        </w:rPr>
        <w:t xml:space="preserve"> </w:t>
      </w:r>
      <w:r w:rsidR="004A28CB">
        <w:rPr>
          <w:rFonts w:ascii="Times New Roman" w:eastAsia="Times New Roman" w:hAnsi="Times New Roman" w:cs="Times New Roman"/>
          <w:sz w:val="24"/>
          <w:szCs w:val="24"/>
          <w:vertAlign w:val="superscript"/>
        </w:rPr>
        <w:t>19</w:t>
      </w:r>
    </w:p>
    <w:p w:rsidR="005E17D4" w:rsidRPr="005E17D4" w:rsidRDefault="005E17D4" w:rsidP="0063756B">
      <w:pPr>
        <w:spacing w:after="0" w:line="360" w:lineRule="auto"/>
        <w:ind w:left="426" w:right="251"/>
        <w:jc w:val="both"/>
        <w:rPr>
          <w:rFonts w:ascii="Times New Roman" w:eastAsia="Times New Roman" w:hAnsi="Times New Roman" w:cs="Times New Roman"/>
          <w:sz w:val="24"/>
          <w:szCs w:val="24"/>
        </w:rPr>
      </w:pPr>
      <w:r w:rsidRPr="005E17D4">
        <w:rPr>
          <w:rFonts w:ascii="Times New Roman" w:eastAsia="Times New Roman" w:hAnsi="Times New Roman" w:cs="Times New Roman"/>
          <w:sz w:val="24"/>
          <w:szCs w:val="24"/>
        </w:rPr>
        <w:t xml:space="preserve">Electrical impulses directed at the </w:t>
      </w:r>
      <w:proofErr w:type="spellStart"/>
      <w:r w:rsidRPr="005E17D4">
        <w:rPr>
          <w:rFonts w:ascii="Times New Roman" w:eastAsia="Times New Roman" w:hAnsi="Times New Roman" w:cs="Times New Roman"/>
          <w:sz w:val="24"/>
          <w:szCs w:val="24"/>
        </w:rPr>
        <w:t>vagus</w:t>
      </w:r>
      <w:proofErr w:type="spellEnd"/>
      <w:r w:rsidRPr="005E17D4">
        <w:rPr>
          <w:rFonts w:ascii="Times New Roman" w:eastAsia="Times New Roman" w:hAnsi="Times New Roman" w:cs="Times New Roman"/>
          <w:sz w:val="24"/>
          <w:szCs w:val="24"/>
        </w:rPr>
        <w:t xml:space="preserve"> nerve's afferent </w:t>
      </w:r>
      <w:proofErr w:type="spellStart"/>
      <w:r w:rsidRPr="005E17D4">
        <w:rPr>
          <w:rFonts w:ascii="Times New Roman" w:eastAsia="Times New Roman" w:hAnsi="Times New Roman" w:cs="Times New Roman"/>
          <w:sz w:val="24"/>
          <w:szCs w:val="24"/>
        </w:rPr>
        <w:t>fibres</w:t>
      </w:r>
      <w:proofErr w:type="spellEnd"/>
      <w:r w:rsidRPr="005E17D4">
        <w:rPr>
          <w:rFonts w:ascii="Times New Roman" w:eastAsia="Times New Roman" w:hAnsi="Times New Roman" w:cs="Times New Roman"/>
          <w:sz w:val="24"/>
          <w:szCs w:val="24"/>
        </w:rPr>
        <w:t xml:space="preserve"> may mistakenly influence respiratory </w:t>
      </w:r>
      <w:proofErr w:type="spellStart"/>
      <w:r w:rsidRPr="005E17D4">
        <w:rPr>
          <w:rFonts w:ascii="Times New Roman" w:eastAsia="Times New Roman" w:hAnsi="Times New Roman" w:cs="Times New Roman"/>
          <w:sz w:val="24"/>
          <w:szCs w:val="24"/>
        </w:rPr>
        <w:t>centres</w:t>
      </w:r>
      <w:proofErr w:type="spellEnd"/>
      <w:r w:rsidRPr="005E17D4">
        <w:rPr>
          <w:rFonts w:ascii="Times New Roman" w:eastAsia="Times New Roman" w:hAnsi="Times New Roman" w:cs="Times New Roman"/>
          <w:sz w:val="24"/>
          <w:szCs w:val="24"/>
        </w:rPr>
        <w:t xml:space="preserve"> in the brainstem, thereby altering breathing patte</w:t>
      </w:r>
      <w:r w:rsidR="00033B56" w:rsidRPr="00033B56">
        <w:rPr>
          <w:rFonts w:ascii="Times New Roman" w:eastAsia="Times New Roman" w:hAnsi="Times New Roman" w:cs="Times New Roman"/>
          <w:sz w:val="24"/>
          <w:szCs w:val="24"/>
        </w:rPr>
        <w:t>rns during sleep</w:t>
      </w:r>
      <w:r w:rsidRPr="005E17D4">
        <w:rPr>
          <w:rFonts w:ascii="Times New Roman" w:eastAsia="Times New Roman" w:hAnsi="Times New Roman" w:cs="Times New Roman"/>
          <w:sz w:val="24"/>
          <w:szCs w:val="24"/>
        </w:rPr>
        <w:t>. An increase in the apnea-</w:t>
      </w:r>
      <w:proofErr w:type="spellStart"/>
      <w:r w:rsidRPr="005E17D4">
        <w:rPr>
          <w:rFonts w:ascii="Times New Roman" w:eastAsia="Times New Roman" w:hAnsi="Times New Roman" w:cs="Times New Roman"/>
          <w:sz w:val="24"/>
          <w:szCs w:val="24"/>
        </w:rPr>
        <w:t>hypopnea</w:t>
      </w:r>
      <w:proofErr w:type="spellEnd"/>
      <w:r w:rsidRPr="005E17D4">
        <w:rPr>
          <w:rFonts w:ascii="Times New Roman" w:eastAsia="Times New Roman" w:hAnsi="Times New Roman" w:cs="Times New Roman"/>
          <w:sz w:val="24"/>
          <w:szCs w:val="24"/>
        </w:rPr>
        <w:t xml:space="preserve"> index indicates an increase in sleep apnea events, which are </w:t>
      </w:r>
      <w:proofErr w:type="spellStart"/>
      <w:r w:rsidRPr="005E17D4">
        <w:rPr>
          <w:rFonts w:ascii="Times New Roman" w:eastAsia="Times New Roman" w:hAnsi="Times New Roman" w:cs="Times New Roman"/>
          <w:sz w:val="24"/>
          <w:szCs w:val="24"/>
        </w:rPr>
        <w:t>characterised</w:t>
      </w:r>
      <w:proofErr w:type="spellEnd"/>
      <w:r w:rsidRPr="005E17D4">
        <w:rPr>
          <w:rFonts w:ascii="Times New Roman" w:eastAsia="Times New Roman" w:hAnsi="Times New Roman" w:cs="Times New Roman"/>
          <w:sz w:val="24"/>
          <w:szCs w:val="24"/>
        </w:rPr>
        <w:t xml:space="preserve"> by pauses in breathing or shallow breathing while sleeping. The intricate interplay between brain regulation, </w:t>
      </w:r>
      <w:proofErr w:type="spellStart"/>
      <w:r w:rsidRPr="005E17D4">
        <w:rPr>
          <w:rFonts w:ascii="Times New Roman" w:eastAsia="Times New Roman" w:hAnsi="Times New Roman" w:cs="Times New Roman"/>
          <w:sz w:val="24"/>
          <w:szCs w:val="24"/>
        </w:rPr>
        <w:t>vagal</w:t>
      </w:r>
      <w:proofErr w:type="spellEnd"/>
      <w:r w:rsidRPr="005E17D4">
        <w:rPr>
          <w:rFonts w:ascii="Times New Roman" w:eastAsia="Times New Roman" w:hAnsi="Times New Roman" w:cs="Times New Roman"/>
          <w:sz w:val="24"/>
          <w:szCs w:val="24"/>
        </w:rPr>
        <w:t xml:space="preserve"> stimulation, and respiratory control highlights the importance of careful monitoring and </w:t>
      </w:r>
      <w:proofErr w:type="spellStart"/>
      <w:r w:rsidRPr="005E17D4">
        <w:rPr>
          <w:rFonts w:ascii="Times New Roman" w:eastAsia="Times New Roman" w:hAnsi="Times New Roman" w:cs="Times New Roman"/>
          <w:sz w:val="24"/>
          <w:szCs w:val="24"/>
        </w:rPr>
        <w:t>individualised</w:t>
      </w:r>
      <w:proofErr w:type="spellEnd"/>
      <w:r w:rsidRPr="005E17D4">
        <w:rPr>
          <w:rFonts w:ascii="Times New Roman" w:eastAsia="Times New Roman" w:hAnsi="Times New Roman" w:cs="Times New Roman"/>
          <w:sz w:val="24"/>
          <w:szCs w:val="24"/>
        </w:rPr>
        <w:t xml:space="preserve"> techniques when using VNS as a supplementary therapy for epilepsy. By addressing the extensive network of neuronal interactions and physiological repercussions, we provide physicians, researchers, and individuals considering VNS as part of their therapeutic plan with a more comprehensive perspective.</w:t>
      </w:r>
      <w:r w:rsidR="004A28CB" w:rsidRPr="004A28CB">
        <w:rPr>
          <w:rFonts w:ascii="Times New Roman" w:eastAsia="Times New Roman" w:hAnsi="Times New Roman" w:cs="Times New Roman"/>
          <w:sz w:val="24"/>
          <w:szCs w:val="24"/>
          <w:vertAlign w:val="superscript"/>
        </w:rPr>
        <w:t xml:space="preserve"> </w:t>
      </w:r>
      <w:r w:rsidR="004A28CB" w:rsidRPr="00243846">
        <w:rPr>
          <w:rFonts w:ascii="Times New Roman" w:eastAsia="Times New Roman" w:hAnsi="Times New Roman" w:cs="Times New Roman"/>
          <w:sz w:val="24"/>
          <w:szCs w:val="24"/>
          <w:vertAlign w:val="superscript"/>
        </w:rPr>
        <w:t>2</w:t>
      </w:r>
      <w:r w:rsidR="004A28CB">
        <w:rPr>
          <w:rFonts w:ascii="Times New Roman" w:eastAsia="Times New Roman" w:hAnsi="Times New Roman" w:cs="Times New Roman"/>
          <w:sz w:val="24"/>
          <w:szCs w:val="24"/>
          <w:vertAlign w:val="superscript"/>
        </w:rPr>
        <w:t>0</w:t>
      </w:r>
    </w:p>
    <w:p w:rsidR="005E17D4" w:rsidRPr="00033B56" w:rsidRDefault="005E17D4" w:rsidP="0063756B">
      <w:pPr>
        <w:pStyle w:val="Heading1"/>
        <w:tabs>
          <w:tab w:val="left" w:pos="2940"/>
        </w:tabs>
        <w:spacing w:before="0" w:line="360" w:lineRule="auto"/>
        <w:ind w:left="426" w:right="251" w:firstLine="0"/>
        <w:jc w:val="both"/>
        <w:rPr>
          <w:rFonts w:ascii="Times New Roman" w:hAnsi="Times New Roman" w:cs="Times New Roman"/>
          <w:b w:val="0"/>
          <w:sz w:val="24"/>
          <w:szCs w:val="24"/>
        </w:rPr>
      </w:pPr>
    </w:p>
    <w:p w:rsidR="005E17D4" w:rsidRPr="00033B56" w:rsidRDefault="005E17D4" w:rsidP="0063756B">
      <w:pPr>
        <w:pStyle w:val="Heading1"/>
        <w:tabs>
          <w:tab w:val="left" w:pos="2940"/>
        </w:tabs>
        <w:spacing w:before="0"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Deep</w:t>
      </w:r>
      <w:r w:rsidRPr="00033B56">
        <w:rPr>
          <w:rFonts w:ascii="Times New Roman" w:hAnsi="Times New Roman" w:cs="Times New Roman"/>
          <w:spacing w:val="-5"/>
          <w:sz w:val="24"/>
          <w:szCs w:val="24"/>
        </w:rPr>
        <w:t xml:space="preserve"> </w:t>
      </w:r>
      <w:r w:rsidRPr="00033B56">
        <w:rPr>
          <w:rFonts w:ascii="Times New Roman" w:hAnsi="Times New Roman" w:cs="Times New Roman"/>
          <w:sz w:val="24"/>
          <w:szCs w:val="24"/>
        </w:rPr>
        <w:t>Brain</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Stimulation</w:t>
      </w:r>
    </w:p>
    <w:p w:rsidR="00105554" w:rsidRPr="00105554" w:rsidRDefault="00105554" w:rsidP="0063756B">
      <w:pPr>
        <w:spacing w:after="0" w:line="360" w:lineRule="auto"/>
        <w:ind w:left="426" w:right="251"/>
        <w:jc w:val="both"/>
        <w:rPr>
          <w:rFonts w:ascii="Times New Roman" w:eastAsia="Times New Roman" w:hAnsi="Times New Roman" w:cs="Times New Roman"/>
          <w:sz w:val="24"/>
          <w:szCs w:val="24"/>
        </w:rPr>
      </w:pPr>
      <w:r w:rsidRPr="00105554">
        <w:rPr>
          <w:rFonts w:ascii="Times New Roman" w:eastAsia="Times New Roman" w:hAnsi="Times New Roman" w:cs="Times New Roman"/>
          <w:sz w:val="24"/>
          <w:szCs w:val="24"/>
        </w:rPr>
        <w:t xml:space="preserve">Deep brain stimulation (DBS) is an advanced </w:t>
      </w:r>
      <w:proofErr w:type="spellStart"/>
      <w:r w:rsidRPr="00105554">
        <w:rPr>
          <w:rFonts w:ascii="Times New Roman" w:eastAsia="Times New Roman" w:hAnsi="Times New Roman" w:cs="Times New Roman"/>
          <w:sz w:val="24"/>
          <w:szCs w:val="24"/>
        </w:rPr>
        <w:t>neuromodulation</w:t>
      </w:r>
      <w:proofErr w:type="spellEnd"/>
      <w:r w:rsidRPr="00105554">
        <w:rPr>
          <w:rFonts w:ascii="Times New Roman" w:eastAsia="Times New Roman" w:hAnsi="Times New Roman" w:cs="Times New Roman"/>
          <w:sz w:val="24"/>
          <w:szCs w:val="24"/>
        </w:rPr>
        <w:t xml:space="preserve"> technology that has showed promise in the treatment of epilepsy, particularly in people who have d</w:t>
      </w:r>
      <w:r w:rsidR="00033B56" w:rsidRPr="00033B56">
        <w:rPr>
          <w:rFonts w:ascii="Times New Roman" w:eastAsia="Times New Roman" w:hAnsi="Times New Roman" w:cs="Times New Roman"/>
          <w:sz w:val="24"/>
          <w:szCs w:val="24"/>
        </w:rPr>
        <w:t>rug-resistant episodes</w:t>
      </w:r>
      <w:r w:rsidRPr="00105554">
        <w:rPr>
          <w:rFonts w:ascii="Times New Roman" w:eastAsia="Times New Roman" w:hAnsi="Times New Roman" w:cs="Times New Roman"/>
          <w:sz w:val="24"/>
          <w:szCs w:val="24"/>
        </w:rPr>
        <w:t>. DBS was originally created to treat movement disorders like Parkinson's disease, but it has since evolved into a promising therapeutic option for individuals whose epilepsy remains uncontrolled despite medicat</w:t>
      </w:r>
      <w:r w:rsidR="00033B56" w:rsidRPr="00033B56">
        <w:rPr>
          <w:rFonts w:ascii="Times New Roman" w:eastAsia="Times New Roman" w:hAnsi="Times New Roman" w:cs="Times New Roman"/>
          <w:sz w:val="24"/>
          <w:szCs w:val="24"/>
        </w:rPr>
        <w:t>ion and surgical therapies</w:t>
      </w:r>
      <w:r w:rsidRPr="00105554">
        <w:rPr>
          <w:rFonts w:ascii="Times New Roman" w:eastAsia="Times New Roman" w:hAnsi="Times New Roman" w:cs="Times New Roman"/>
          <w:sz w:val="24"/>
          <w:szCs w:val="24"/>
        </w:rPr>
        <w:t xml:space="preserve">. Unlike typical open-loop </w:t>
      </w:r>
      <w:proofErr w:type="spellStart"/>
      <w:r w:rsidRPr="00105554">
        <w:rPr>
          <w:rFonts w:ascii="Times New Roman" w:eastAsia="Times New Roman" w:hAnsi="Times New Roman" w:cs="Times New Roman"/>
          <w:sz w:val="24"/>
          <w:szCs w:val="24"/>
        </w:rPr>
        <w:t>neurostimulation</w:t>
      </w:r>
      <w:proofErr w:type="spellEnd"/>
      <w:r w:rsidRPr="00105554">
        <w:rPr>
          <w:rFonts w:ascii="Times New Roman" w:eastAsia="Times New Roman" w:hAnsi="Times New Roman" w:cs="Times New Roman"/>
          <w:sz w:val="24"/>
          <w:szCs w:val="24"/>
        </w:rPr>
        <w:t>, DBS is intended to transmit electrical impulses to specific brain regions in a regulated and targeted manner, with the goal of modulating abnormal neural activity associate</w:t>
      </w:r>
      <w:r w:rsidR="00033B56" w:rsidRPr="00033B56">
        <w:rPr>
          <w:rFonts w:ascii="Times New Roman" w:eastAsia="Times New Roman" w:hAnsi="Times New Roman" w:cs="Times New Roman"/>
          <w:sz w:val="24"/>
          <w:szCs w:val="24"/>
        </w:rPr>
        <w:t>d with seizure genesis</w:t>
      </w:r>
      <w:r w:rsidRPr="00105554">
        <w:rPr>
          <w:rFonts w:ascii="Times New Roman" w:eastAsia="Times New Roman" w:hAnsi="Times New Roman" w:cs="Times New Roman"/>
          <w:sz w:val="24"/>
          <w:szCs w:val="24"/>
        </w:rPr>
        <w:t>. DBS for epilepsy often targets specific brain areas known to have a role in seizure genesis and propagation.</w:t>
      </w:r>
      <w:r w:rsidR="004A28CB" w:rsidRPr="004A28CB">
        <w:rPr>
          <w:rFonts w:ascii="Times New Roman" w:eastAsia="Times New Roman" w:hAnsi="Times New Roman" w:cs="Times New Roman"/>
          <w:sz w:val="24"/>
          <w:szCs w:val="24"/>
          <w:vertAlign w:val="superscript"/>
        </w:rPr>
        <w:t xml:space="preserve"> </w:t>
      </w:r>
      <w:r w:rsidR="004A28CB" w:rsidRPr="00243846">
        <w:rPr>
          <w:rFonts w:ascii="Times New Roman" w:eastAsia="Times New Roman" w:hAnsi="Times New Roman" w:cs="Times New Roman"/>
          <w:sz w:val="24"/>
          <w:szCs w:val="24"/>
          <w:vertAlign w:val="superscript"/>
        </w:rPr>
        <w:t>2</w:t>
      </w:r>
      <w:r w:rsidR="004A28CB">
        <w:rPr>
          <w:rFonts w:ascii="Times New Roman" w:eastAsia="Times New Roman" w:hAnsi="Times New Roman" w:cs="Times New Roman"/>
          <w:sz w:val="24"/>
          <w:szCs w:val="24"/>
          <w:vertAlign w:val="superscript"/>
        </w:rPr>
        <w:t>0</w:t>
      </w:r>
    </w:p>
    <w:p w:rsidR="00105554" w:rsidRPr="00105554" w:rsidRDefault="00105554" w:rsidP="0063756B">
      <w:pPr>
        <w:spacing w:after="0" w:line="360" w:lineRule="auto"/>
        <w:ind w:left="426" w:right="251"/>
        <w:jc w:val="both"/>
        <w:rPr>
          <w:rFonts w:ascii="Times New Roman" w:eastAsia="Times New Roman" w:hAnsi="Times New Roman" w:cs="Times New Roman"/>
          <w:sz w:val="24"/>
          <w:szCs w:val="24"/>
        </w:rPr>
      </w:pPr>
      <w:r w:rsidRPr="00105554">
        <w:rPr>
          <w:rFonts w:ascii="Times New Roman" w:eastAsia="Times New Roman" w:hAnsi="Times New Roman" w:cs="Times New Roman"/>
          <w:sz w:val="24"/>
          <w:szCs w:val="24"/>
        </w:rPr>
        <w:lastRenderedPageBreak/>
        <w:t xml:space="preserve">The reason for targeting the ANT stems from its involvement in the limbic system, which regulates emotions and </w:t>
      </w:r>
      <w:proofErr w:type="spellStart"/>
      <w:r w:rsidRPr="00105554">
        <w:rPr>
          <w:rFonts w:ascii="Times New Roman" w:eastAsia="Times New Roman" w:hAnsi="Times New Roman" w:cs="Times New Roman"/>
          <w:sz w:val="24"/>
          <w:szCs w:val="24"/>
        </w:rPr>
        <w:t>behaviours</w:t>
      </w:r>
      <w:proofErr w:type="spellEnd"/>
      <w:r w:rsidRPr="00105554">
        <w:rPr>
          <w:rFonts w:ascii="Times New Roman" w:eastAsia="Times New Roman" w:hAnsi="Times New Roman" w:cs="Times New Roman"/>
          <w:sz w:val="24"/>
          <w:szCs w:val="24"/>
        </w:rPr>
        <w:t>, including seizure activity. The goal of applying electrical stimulation to the ANT is to change the network dynamics of the limbic system, successfully decreasing the excessive excitability that might lead to seizure</w:t>
      </w:r>
      <w:r w:rsidR="00033B56" w:rsidRPr="00033B56">
        <w:rPr>
          <w:rFonts w:ascii="Times New Roman" w:eastAsia="Times New Roman" w:hAnsi="Times New Roman" w:cs="Times New Roman"/>
          <w:sz w:val="24"/>
          <w:szCs w:val="24"/>
        </w:rPr>
        <w:t xml:space="preserve"> development</w:t>
      </w:r>
      <w:r w:rsidRPr="00105554">
        <w:rPr>
          <w:rFonts w:ascii="Times New Roman" w:eastAsia="Times New Roman" w:hAnsi="Times New Roman" w:cs="Times New Roman"/>
          <w:sz w:val="24"/>
          <w:szCs w:val="24"/>
        </w:rPr>
        <w:t xml:space="preserve">. DBS prevents the propagation of aberrant electrical activity throughout the brain by altering the </w:t>
      </w:r>
      <w:proofErr w:type="spellStart"/>
      <w:r w:rsidRPr="00105554">
        <w:rPr>
          <w:rFonts w:ascii="Times New Roman" w:eastAsia="Times New Roman" w:hAnsi="Times New Roman" w:cs="Times New Roman"/>
          <w:sz w:val="24"/>
          <w:szCs w:val="24"/>
        </w:rPr>
        <w:t>synchronisation</w:t>
      </w:r>
      <w:proofErr w:type="spellEnd"/>
      <w:r w:rsidRPr="00105554">
        <w:rPr>
          <w:rFonts w:ascii="Times New Roman" w:eastAsia="Times New Roman" w:hAnsi="Times New Roman" w:cs="Times New Roman"/>
          <w:sz w:val="24"/>
          <w:szCs w:val="24"/>
        </w:rPr>
        <w:t xml:space="preserve"> of neuronal firing patterns, low</w:t>
      </w:r>
      <w:r w:rsidR="00033B56" w:rsidRPr="00033B56">
        <w:rPr>
          <w:rFonts w:ascii="Times New Roman" w:eastAsia="Times New Roman" w:hAnsi="Times New Roman" w:cs="Times New Roman"/>
          <w:sz w:val="24"/>
          <w:szCs w:val="24"/>
        </w:rPr>
        <w:t>ering the risk of seizures</w:t>
      </w:r>
      <w:r w:rsidRPr="00105554">
        <w:rPr>
          <w:rFonts w:ascii="Times New Roman" w:eastAsia="Times New Roman" w:hAnsi="Times New Roman" w:cs="Times New Roman"/>
          <w:sz w:val="24"/>
          <w:szCs w:val="24"/>
        </w:rPr>
        <w:t xml:space="preserve">. Furthermore, several studies have looked at alternative targets, such as the hippocampus and </w:t>
      </w:r>
      <w:proofErr w:type="spellStart"/>
      <w:r w:rsidRPr="00105554">
        <w:rPr>
          <w:rFonts w:ascii="Times New Roman" w:eastAsia="Times New Roman" w:hAnsi="Times New Roman" w:cs="Times New Roman"/>
          <w:sz w:val="24"/>
          <w:szCs w:val="24"/>
        </w:rPr>
        <w:t>subthalamic</w:t>
      </w:r>
      <w:proofErr w:type="spellEnd"/>
      <w:r w:rsidRPr="00105554">
        <w:rPr>
          <w:rFonts w:ascii="Times New Roman" w:eastAsia="Times New Roman" w:hAnsi="Times New Roman" w:cs="Times New Roman"/>
          <w:sz w:val="24"/>
          <w:szCs w:val="24"/>
        </w:rPr>
        <w:t xml:space="preserve"> nucleus, with promising outcomes in certa</w:t>
      </w:r>
      <w:r w:rsidR="00033B56" w:rsidRPr="00033B56">
        <w:rPr>
          <w:rFonts w:ascii="Times New Roman" w:eastAsia="Times New Roman" w:hAnsi="Times New Roman" w:cs="Times New Roman"/>
          <w:sz w:val="24"/>
          <w:szCs w:val="24"/>
        </w:rPr>
        <w:t>in patient populations</w:t>
      </w:r>
      <w:r w:rsidRPr="00105554">
        <w:rPr>
          <w:rFonts w:ascii="Times New Roman" w:eastAsia="Times New Roman" w:hAnsi="Times New Roman" w:cs="Times New Roman"/>
          <w:sz w:val="24"/>
          <w:szCs w:val="24"/>
        </w:rPr>
        <w:t>.</w:t>
      </w:r>
      <w:r w:rsidR="004A28CB" w:rsidRPr="004A28CB">
        <w:rPr>
          <w:rFonts w:ascii="Times New Roman" w:eastAsia="Times New Roman" w:hAnsi="Times New Roman" w:cs="Times New Roman"/>
          <w:sz w:val="24"/>
          <w:szCs w:val="24"/>
          <w:vertAlign w:val="superscript"/>
        </w:rPr>
        <w:t xml:space="preserve"> </w:t>
      </w:r>
      <w:r w:rsidR="004A28CB" w:rsidRPr="00243846">
        <w:rPr>
          <w:rFonts w:ascii="Times New Roman" w:eastAsia="Times New Roman" w:hAnsi="Times New Roman" w:cs="Times New Roman"/>
          <w:sz w:val="24"/>
          <w:szCs w:val="24"/>
          <w:vertAlign w:val="superscript"/>
        </w:rPr>
        <w:t>2</w:t>
      </w:r>
      <w:r w:rsidR="004A28CB">
        <w:rPr>
          <w:rFonts w:ascii="Times New Roman" w:eastAsia="Times New Roman" w:hAnsi="Times New Roman" w:cs="Times New Roman"/>
          <w:sz w:val="24"/>
          <w:szCs w:val="24"/>
          <w:vertAlign w:val="superscript"/>
        </w:rPr>
        <w:t>1</w:t>
      </w:r>
    </w:p>
    <w:p w:rsidR="008D5645" w:rsidRPr="00033B56" w:rsidRDefault="00121EA2" w:rsidP="0063756B">
      <w:pPr>
        <w:pStyle w:val="Heading1"/>
        <w:tabs>
          <w:tab w:val="left" w:pos="2940"/>
        </w:tabs>
        <w:spacing w:before="181"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Clinical</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Evidence</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Illustrating</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the</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Efficacy</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and</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Safety</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of</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DBS</w:t>
      </w:r>
    </w:p>
    <w:p w:rsidR="00095B7C" w:rsidRPr="00095B7C" w:rsidRDefault="00095B7C" w:rsidP="0063756B">
      <w:pPr>
        <w:spacing w:after="0" w:line="360" w:lineRule="auto"/>
        <w:ind w:left="426" w:right="251"/>
        <w:jc w:val="both"/>
        <w:rPr>
          <w:rFonts w:ascii="Times New Roman" w:eastAsia="Times New Roman" w:hAnsi="Times New Roman" w:cs="Times New Roman"/>
          <w:sz w:val="24"/>
          <w:szCs w:val="24"/>
        </w:rPr>
      </w:pPr>
      <w:r w:rsidRPr="00095B7C">
        <w:rPr>
          <w:rFonts w:ascii="Times New Roman" w:eastAsia="Times New Roman" w:hAnsi="Times New Roman" w:cs="Times New Roman"/>
          <w:sz w:val="24"/>
          <w:szCs w:val="24"/>
        </w:rPr>
        <w:t xml:space="preserve">DBS shows potential as a </w:t>
      </w:r>
      <w:proofErr w:type="spellStart"/>
      <w:r w:rsidRPr="00095B7C">
        <w:rPr>
          <w:rFonts w:ascii="Times New Roman" w:eastAsia="Times New Roman" w:hAnsi="Times New Roman" w:cs="Times New Roman"/>
          <w:sz w:val="24"/>
          <w:szCs w:val="24"/>
        </w:rPr>
        <w:t>neuromodulation</w:t>
      </w:r>
      <w:proofErr w:type="spellEnd"/>
      <w:r w:rsidRPr="00095B7C">
        <w:rPr>
          <w:rFonts w:ascii="Times New Roman" w:eastAsia="Times New Roman" w:hAnsi="Times New Roman" w:cs="Times New Roman"/>
          <w:sz w:val="24"/>
          <w:szCs w:val="24"/>
        </w:rPr>
        <w:t xml:space="preserve"> method for the treatment of drug-resistant epilepsy. DBS targets specific brain regions implicated in seizure genesis in order to control neuronal activity and interrupt the transmission of aberrant electrical patterns. Several clinical studies and case reports have demonstrated the efficacy and safety of DBS in lowering seizure frequency and increasing overall seizure control in drug</w:t>
      </w:r>
      <w:r w:rsidR="00364F0F">
        <w:rPr>
          <w:rFonts w:ascii="Times New Roman" w:eastAsia="Times New Roman" w:hAnsi="Times New Roman" w:cs="Times New Roman"/>
          <w:sz w:val="24"/>
          <w:szCs w:val="24"/>
        </w:rPr>
        <w:t>-resistant epilepsy</w:t>
      </w:r>
      <w:r w:rsidRPr="00095B7C">
        <w:rPr>
          <w:rFonts w:ascii="Times New Roman" w:eastAsia="Times New Roman" w:hAnsi="Times New Roman" w:cs="Times New Roman"/>
          <w:sz w:val="24"/>
          <w:szCs w:val="24"/>
        </w:rPr>
        <w:t>.</w:t>
      </w:r>
      <w:r w:rsidR="00243846" w:rsidRPr="00243846">
        <w:rPr>
          <w:rFonts w:ascii="Times New Roman" w:eastAsia="Times New Roman" w:hAnsi="Times New Roman" w:cs="Times New Roman"/>
          <w:sz w:val="24"/>
          <w:szCs w:val="24"/>
          <w:vertAlign w:val="superscript"/>
        </w:rPr>
        <w:t xml:space="preserve"> 2</w:t>
      </w:r>
      <w:r w:rsidR="00243846">
        <w:rPr>
          <w:rFonts w:ascii="Times New Roman" w:eastAsia="Times New Roman" w:hAnsi="Times New Roman" w:cs="Times New Roman"/>
          <w:sz w:val="24"/>
          <w:szCs w:val="24"/>
          <w:vertAlign w:val="superscript"/>
        </w:rPr>
        <w:t>2</w:t>
      </w:r>
      <w:r w:rsidRPr="00095B7C">
        <w:rPr>
          <w:rFonts w:ascii="Times New Roman" w:eastAsia="Times New Roman" w:hAnsi="Times New Roman" w:cs="Times New Roman"/>
          <w:sz w:val="24"/>
          <w:szCs w:val="24"/>
        </w:rPr>
        <w:t xml:space="preserve"> </w:t>
      </w:r>
    </w:p>
    <w:p w:rsidR="00095B7C" w:rsidRPr="00095B7C" w:rsidRDefault="00095B7C" w:rsidP="0063756B">
      <w:pPr>
        <w:spacing w:after="240" w:line="360" w:lineRule="auto"/>
        <w:ind w:left="426" w:right="251"/>
        <w:jc w:val="both"/>
        <w:rPr>
          <w:rFonts w:ascii="Times New Roman" w:eastAsia="Times New Roman" w:hAnsi="Times New Roman" w:cs="Times New Roman"/>
          <w:sz w:val="24"/>
          <w:szCs w:val="24"/>
        </w:rPr>
      </w:pPr>
      <w:r w:rsidRPr="00095B7C">
        <w:rPr>
          <w:rFonts w:ascii="Times New Roman" w:eastAsia="Times New Roman" w:hAnsi="Times New Roman" w:cs="Times New Roman"/>
          <w:sz w:val="24"/>
          <w:szCs w:val="24"/>
        </w:rPr>
        <w:t>These case studies have repeatedly shown that DBS improves seizure control and have provided useful insights into patient selection criteria, appropriate stimulation parameters, and the potential dangers and benefi</w:t>
      </w:r>
      <w:r w:rsidR="00364F0F">
        <w:rPr>
          <w:rFonts w:ascii="Times New Roman" w:eastAsia="Times New Roman" w:hAnsi="Times New Roman" w:cs="Times New Roman"/>
          <w:sz w:val="24"/>
          <w:szCs w:val="24"/>
        </w:rPr>
        <w:t>ts of the treatments</w:t>
      </w:r>
      <w:r w:rsidRPr="00095B7C">
        <w:rPr>
          <w:rFonts w:ascii="Times New Roman" w:eastAsia="Times New Roman" w:hAnsi="Times New Roman" w:cs="Times New Roman"/>
          <w:sz w:val="24"/>
          <w:szCs w:val="24"/>
        </w:rPr>
        <w:t>. In terms of safety, DBS has been well tolerated by the vast majority of patients. Adverse effects from stimulation are usually modest and temporary, such as tingling se</w:t>
      </w:r>
      <w:r w:rsidR="00364F0F">
        <w:rPr>
          <w:rFonts w:ascii="Times New Roman" w:eastAsia="Times New Roman" w:hAnsi="Times New Roman" w:cs="Times New Roman"/>
          <w:sz w:val="24"/>
          <w:szCs w:val="24"/>
        </w:rPr>
        <w:t>nsations or muscle contractions.</w:t>
      </w:r>
      <w:r w:rsidRPr="00095B7C">
        <w:rPr>
          <w:rFonts w:ascii="Times New Roman" w:eastAsia="Times New Roman" w:hAnsi="Times New Roman" w:cs="Times New Roman"/>
          <w:sz w:val="24"/>
          <w:szCs w:val="24"/>
        </w:rPr>
        <w:t xml:space="preserve"> Serious problems are uncommon, but can include infection, lead migration, or hardware concerns. Overall, the hazards are associated </w:t>
      </w:r>
      <w:r w:rsidRPr="00095B7C">
        <w:rPr>
          <w:rFonts w:ascii="Times New Roman" w:eastAsia="Times New Roman" w:hAnsi="Times New Roman" w:cs="Times New Roman"/>
          <w:sz w:val="24"/>
          <w:szCs w:val="24"/>
        </w:rPr>
        <w:br/>
      </w:r>
      <w:proofErr w:type="gramStart"/>
      <w:r w:rsidRPr="00095B7C">
        <w:rPr>
          <w:rFonts w:ascii="Times New Roman" w:eastAsia="Times New Roman" w:hAnsi="Times New Roman" w:cs="Times New Roman"/>
          <w:sz w:val="24"/>
          <w:szCs w:val="24"/>
        </w:rPr>
        <w:t>The</w:t>
      </w:r>
      <w:proofErr w:type="gramEnd"/>
      <w:r w:rsidRPr="00095B7C">
        <w:rPr>
          <w:rFonts w:ascii="Times New Roman" w:eastAsia="Times New Roman" w:hAnsi="Times New Roman" w:cs="Times New Roman"/>
          <w:sz w:val="24"/>
          <w:szCs w:val="24"/>
        </w:rPr>
        <w:t xml:space="preserve"> risks associated with DBS must be carefully evaluated against the possible benefits, especially in patients with severe and drug-resistant epilepsy.</w:t>
      </w:r>
      <w:r w:rsidR="00243846" w:rsidRPr="00243846">
        <w:rPr>
          <w:rFonts w:ascii="Times New Roman" w:eastAsia="Times New Roman" w:hAnsi="Times New Roman" w:cs="Times New Roman"/>
          <w:sz w:val="24"/>
          <w:szCs w:val="24"/>
          <w:vertAlign w:val="superscript"/>
        </w:rPr>
        <w:t xml:space="preserve"> 2</w:t>
      </w:r>
      <w:r w:rsidR="00243846">
        <w:rPr>
          <w:rFonts w:ascii="Times New Roman" w:eastAsia="Times New Roman" w:hAnsi="Times New Roman" w:cs="Times New Roman"/>
          <w:sz w:val="24"/>
          <w:szCs w:val="24"/>
          <w:vertAlign w:val="superscript"/>
        </w:rPr>
        <w:t>3</w:t>
      </w:r>
      <w:r w:rsidRPr="00095B7C">
        <w:rPr>
          <w:rFonts w:ascii="Times New Roman" w:eastAsia="Times New Roman" w:hAnsi="Times New Roman" w:cs="Times New Roman"/>
          <w:sz w:val="24"/>
          <w:szCs w:val="24"/>
        </w:rPr>
        <w:t xml:space="preserve"> </w:t>
      </w:r>
    </w:p>
    <w:p w:rsidR="004A2EFE" w:rsidRPr="00033B56" w:rsidRDefault="004A2EFE" w:rsidP="0063756B">
      <w:pPr>
        <w:pStyle w:val="Heading1"/>
        <w:tabs>
          <w:tab w:val="left" w:pos="2940"/>
        </w:tabs>
        <w:spacing w:before="178"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Closed-Loop</w:t>
      </w:r>
      <w:r w:rsidRPr="00033B56">
        <w:rPr>
          <w:rFonts w:ascii="Times New Roman" w:hAnsi="Times New Roman" w:cs="Times New Roman"/>
          <w:spacing w:val="-9"/>
          <w:sz w:val="24"/>
          <w:szCs w:val="24"/>
        </w:rPr>
        <w:t xml:space="preserve"> </w:t>
      </w:r>
      <w:r w:rsidRPr="00033B56">
        <w:rPr>
          <w:rFonts w:ascii="Times New Roman" w:hAnsi="Times New Roman" w:cs="Times New Roman"/>
          <w:sz w:val="24"/>
          <w:szCs w:val="24"/>
        </w:rPr>
        <w:t>Stimulation</w:t>
      </w:r>
    </w:p>
    <w:p w:rsidR="00A014AF" w:rsidRPr="00A014AF" w:rsidRDefault="00A014AF" w:rsidP="0063756B">
      <w:pPr>
        <w:spacing w:after="0" w:line="360" w:lineRule="auto"/>
        <w:ind w:left="426" w:right="251"/>
        <w:jc w:val="both"/>
        <w:rPr>
          <w:rFonts w:ascii="Times New Roman" w:eastAsia="Times New Roman" w:hAnsi="Times New Roman" w:cs="Times New Roman"/>
          <w:sz w:val="24"/>
          <w:szCs w:val="24"/>
        </w:rPr>
      </w:pPr>
      <w:r w:rsidRPr="00A014AF">
        <w:rPr>
          <w:rFonts w:ascii="Times New Roman" w:eastAsia="Times New Roman" w:hAnsi="Times New Roman" w:cs="Times New Roman"/>
          <w:sz w:val="24"/>
          <w:szCs w:val="24"/>
        </w:rPr>
        <w:t xml:space="preserve">Closed-loop stimulation, also known as on-demand or responsive </w:t>
      </w:r>
      <w:proofErr w:type="gramStart"/>
      <w:r w:rsidRPr="00A014AF">
        <w:rPr>
          <w:rFonts w:ascii="Times New Roman" w:eastAsia="Times New Roman" w:hAnsi="Times New Roman" w:cs="Times New Roman"/>
          <w:sz w:val="24"/>
          <w:szCs w:val="24"/>
        </w:rPr>
        <w:t>stimulation,</w:t>
      </w:r>
      <w:proofErr w:type="gramEnd"/>
      <w:r w:rsidRPr="00A014AF">
        <w:rPr>
          <w:rFonts w:ascii="Times New Roman" w:eastAsia="Times New Roman" w:hAnsi="Times New Roman" w:cs="Times New Roman"/>
          <w:sz w:val="24"/>
          <w:szCs w:val="24"/>
        </w:rPr>
        <w:t xml:space="preserve"> is a novel </w:t>
      </w:r>
      <w:proofErr w:type="spellStart"/>
      <w:r w:rsidRPr="00A014AF">
        <w:rPr>
          <w:rFonts w:ascii="Times New Roman" w:eastAsia="Times New Roman" w:hAnsi="Times New Roman" w:cs="Times New Roman"/>
          <w:sz w:val="24"/>
          <w:szCs w:val="24"/>
        </w:rPr>
        <w:t>neurostimulation</w:t>
      </w:r>
      <w:proofErr w:type="spellEnd"/>
      <w:r w:rsidRPr="00A014AF">
        <w:rPr>
          <w:rFonts w:ascii="Times New Roman" w:eastAsia="Times New Roman" w:hAnsi="Times New Roman" w:cs="Times New Roman"/>
          <w:sz w:val="24"/>
          <w:szCs w:val="24"/>
        </w:rPr>
        <w:t xml:space="preserve"> technique that significantly improves upon classic open</w:t>
      </w:r>
      <w:r w:rsidR="00364F0F">
        <w:rPr>
          <w:rFonts w:ascii="Times New Roman" w:eastAsia="Times New Roman" w:hAnsi="Times New Roman" w:cs="Times New Roman"/>
          <w:sz w:val="24"/>
          <w:szCs w:val="24"/>
        </w:rPr>
        <w:t xml:space="preserve">-loop </w:t>
      </w:r>
      <w:proofErr w:type="spellStart"/>
      <w:r w:rsidR="00364F0F">
        <w:rPr>
          <w:rFonts w:ascii="Times New Roman" w:eastAsia="Times New Roman" w:hAnsi="Times New Roman" w:cs="Times New Roman"/>
          <w:sz w:val="24"/>
          <w:szCs w:val="24"/>
        </w:rPr>
        <w:t>neurostimulation</w:t>
      </w:r>
      <w:proofErr w:type="spellEnd"/>
      <w:r w:rsidRPr="00A014AF">
        <w:rPr>
          <w:rFonts w:ascii="Times New Roman" w:eastAsia="Times New Roman" w:hAnsi="Times New Roman" w:cs="Times New Roman"/>
          <w:sz w:val="24"/>
          <w:szCs w:val="24"/>
        </w:rPr>
        <w:t xml:space="preserve">. While open-loop </w:t>
      </w:r>
      <w:proofErr w:type="spellStart"/>
      <w:r w:rsidRPr="00A014AF">
        <w:rPr>
          <w:rFonts w:ascii="Times New Roman" w:eastAsia="Times New Roman" w:hAnsi="Times New Roman" w:cs="Times New Roman"/>
          <w:sz w:val="24"/>
          <w:szCs w:val="24"/>
        </w:rPr>
        <w:t>neurostimulation</w:t>
      </w:r>
      <w:proofErr w:type="spellEnd"/>
      <w:r w:rsidRPr="00A014AF">
        <w:rPr>
          <w:rFonts w:ascii="Times New Roman" w:eastAsia="Times New Roman" w:hAnsi="Times New Roman" w:cs="Times New Roman"/>
          <w:sz w:val="24"/>
          <w:szCs w:val="24"/>
        </w:rPr>
        <w:t xml:space="preserve"> entails sending electrical impulses at predetermined intervals or continuous patterns, closed-loop devices alter stimulation dynamically in response to real-time feedback from the p</w:t>
      </w:r>
      <w:r w:rsidR="00364F0F">
        <w:rPr>
          <w:rFonts w:ascii="Times New Roman" w:eastAsia="Times New Roman" w:hAnsi="Times New Roman" w:cs="Times New Roman"/>
          <w:sz w:val="24"/>
          <w:szCs w:val="24"/>
        </w:rPr>
        <w:t>atient's brain activity</w:t>
      </w:r>
      <w:r w:rsidRPr="00A014AF">
        <w:rPr>
          <w:rFonts w:ascii="Times New Roman" w:eastAsia="Times New Roman" w:hAnsi="Times New Roman" w:cs="Times New Roman"/>
          <w:sz w:val="24"/>
          <w:szCs w:val="24"/>
        </w:rPr>
        <w:t xml:space="preserve">. This real-time feedback is often obtained by continuously monitoring brain signals, such as electroencephalography (EEG) or </w:t>
      </w:r>
      <w:proofErr w:type="spellStart"/>
      <w:r w:rsidRPr="00A014AF">
        <w:rPr>
          <w:rFonts w:ascii="Times New Roman" w:eastAsia="Times New Roman" w:hAnsi="Times New Roman" w:cs="Times New Roman"/>
          <w:sz w:val="24"/>
          <w:szCs w:val="24"/>
        </w:rPr>
        <w:t>electrocorticography</w:t>
      </w:r>
      <w:proofErr w:type="spellEnd"/>
      <w:r w:rsidRPr="00A014AF">
        <w:rPr>
          <w:rFonts w:ascii="Times New Roman" w:eastAsia="Times New Roman" w:hAnsi="Times New Roman" w:cs="Times New Roman"/>
          <w:sz w:val="24"/>
          <w:szCs w:val="24"/>
        </w:rPr>
        <w:t xml:space="preserve"> (</w:t>
      </w:r>
      <w:proofErr w:type="spellStart"/>
      <w:r w:rsidRPr="00A014AF">
        <w:rPr>
          <w:rFonts w:ascii="Times New Roman" w:eastAsia="Times New Roman" w:hAnsi="Times New Roman" w:cs="Times New Roman"/>
          <w:sz w:val="24"/>
          <w:szCs w:val="24"/>
        </w:rPr>
        <w:t>ECoG</w:t>
      </w:r>
      <w:proofErr w:type="spellEnd"/>
      <w:r w:rsidRPr="00A014AF">
        <w:rPr>
          <w:rFonts w:ascii="Times New Roman" w:eastAsia="Times New Roman" w:hAnsi="Times New Roman" w:cs="Times New Roman"/>
          <w:sz w:val="24"/>
          <w:szCs w:val="24"/>
        </w:rPr>
        <w:t>), which provide important information on the b</w:t>
      </w:r>
      <w:r w:rsidR="00364F0F">
        <w:rPr>
          <w:rFonts w:ascii="Times New Roman" w:eastAsia="Times New Roman" w:hAnsi="Times New Roman" w:cs="Times New Roman"/>
          <w:sz w:val="24"/>
          <w:szCs w:val="24"/>
        </w:rPr>
        <w:t>rain's electrical activity</w:t>
      </w:r>
      <w:r w:rsidRPr="00A014AF">
        <w:rPr>
          <w:rFonts w:ascii="Times New Roman" w:eastAsia="Times New Roman" w:hAnsi="Times New Roman" w:cs="Times New Roman"/>
          <w:sz w:val="24"/>
          <w:szCs w:val="24"/>
        </w:rPr>
        <w:t>.</w:t>
      </w:r>
      <w:r w:rsidR="00243846" w:rsidRPr="00243846">
        <w:rPr>
          <w:rFonts w:ascii="Times New Roman" w:eastAsia="Times New Roman" w:hAnsi="Times New Roman" w:cs="Times New Roman"/>
          <w:sz w:val="24"/>
          <w:szCs w:val="24"/>
          <w:vertAlign w:val="superscript"/>
        </w:rPr>
        <w:t xml:space="preserve"> 2</w:t>
      </w:r>
      <w:r w:rsidR="00243846">
        <w:rPr>
          <w:rFonts w:ascii="Times New Roman" w:eastAsia="Times New Roman" w:hAnsi="Times New Roman" w:cs="Times New Roman"/>
          <w:sz w:val="24"/>
          <w:szCs w:val="24"/>
          <w:vertAlign w:val="superscript"/>
        </w:rPr>
        <w:t>4</w:t>
      </w:r>
    </w:p>
    <w:p w:rsidR="00A014AF" w:rsidRPr="00A014AF" w:rsidRDefault="00A014AF" w:rsidP="0063756B">
      <w:pPr>
        <w:spacing w:after="0" w:line="360" w:lineRule="auto"/>
        <w:ind w:left="426" w:right="251"/>
        <w:jc w:val="both"/>
        <w:rPr>
          <w:rFonts w:ascii="Times New Roman" w:eastAsia="Times New Roman" w:hAnsi="Times New Roman" w:cs="Times New Roman"/>
          <w:sz w:val="24"/>
          <w:szCs w:val="24"/>
        </w:rPr>
      </w:pPr>
      <w:r w:rsidRPr="00A014AF">
        <w:rPr>
          <w:rFonts w:ascii="Times New Roman" w:eastAsia="Times New Roman" w:hAnsi="Times New Roman" w:cs="Times New Roman"/>
          <w:sz w:val="24"/>
          <w:szCs w:val="24"/>
        </w:rPr>
        <w:t>The fundamental benefit of closed-loop stimulation is its capacity to adapt to the patient's physiological state and dynamically intervene at the first signals of abnormal brain activity, such as pre-sei</w:t>
      </w:r>
      <w:r w:rsidR="00364F0F">
        <w:rPr>
          <w:rFonts w:ascii="Times New Roman" w:eastAsia="Times New Roman" w:hAnsi="Times New Roman" w:cs="Times New Roman"/>
          <w:sz w:val="24"/>
          <w:szCs w:val="24"/>
        </w:rPr>
        <w:t xml:space="preserve">zure or </w:t>
      </w:r>
      <w:proofErr w:type="spellStart"/>
      <w:r w:rsidR="00364F0F">
        <w:rPr>
          <w:rFonts w:ascii="Times New Roman" w:eastAsia="Times New Roman" w:hAnsi="Times New Roman" w:cs="Times New Roman"/>
          <w:sz w:val="24"/>
          <w:szCs w:val="24"/>
        </w:rPr>
        <w:t>prodromal</w:t>
      </w:r>
      <w:proofErr w:type="spellEnd"/>
      <w:r w:rsidR="00364F0F">
        <w:rPr>
          <w:rFonts w:ascii="Times New Roman" w:eastAsia="Times New Roman" w:hAnsi="Times New Roman" w:cs="Times New Roman"/>
          <w:sz w:val="24"/>
          <w:szCs w:val="24"/>
        </w:rPr>
        <w:t xml:space="preserve"> patterns</w:t>
      </w:r>
      <w:r w:rsidRPr="00A014AF">
        <w:rPr>
          <w:rFonts w:ascii="Times New Roman" w:eastAsia="Times New Roman" w:hAnsi="Times New Roman" w:cs="Times New Roman"/>
          <w:sz w:val="24"/>
          <w:szCs w:val="24"/>
        </w:rPr>
        <w:t>. Closed-loop systems may identify these patterns in real time and administer targeted stimulation precisely when and where it is needed, effectively preventing seizure progre</w:t>
      </w:r>
      <w:r w:rsidR="00364F0F">
        <w:rPr>
          <w:rFonts w:ascii="Times New Roman" w:eastAsia="Times New Roman" w:hAnsi="Times New Roman" w:cs="Times New Roman"/>
          <w:sz w:val="24"/>
          <w:szCs w:val="24"/>
        </w:rPr>
        <w:t>ssion before it occurs</w:t>
      </w:r>
      <w:r w:rsidRPr="00A014AF">
        <w:rPr>
          <w:rFonts w:ascii="Times New Roman" w:eastAsia="Times New Roman" w:hAnsi="Times New Roman" w:cs="Times New Roman"/>
          <w:sz w:val="24"/>
          <w:szCs w:val="24"/>
        </w:rPr>
        <w:t xml:space="preserve">. This </w:t>
      </w:r>
      <w:proofErr w:type="spellStart"/>
      <w:r w:rsidRPr="00A014AF">
        <w:rPr>
          <w:rFonts w:ascii="Times New Roman" w:eastAsia="Times New Roman" w:hAnsi="Times New Roman" w:cs="Times New Roman"/>
          <w:sz w:val="24"/>
          <w:szCs w:val="24"/>
        </w:rPr>
        <w:t>personalised</w:t>
      </w:r>
      <w:proofErr w:type="spellEnd"/>
      <w:r w:rsidRPr="00A014AF">
        <w:rPr>
          <w:rFonts w:ascii="Times New Roman" w:eastAsia="Times New Roman" w:hAnsi="Times New Roman" w:cs="Times New Roman"/>
          <w:sz w:val="24"/>
          <w:szCs w:val="24"/>
        </w:rPr>
        <w:t xml:space="preserve"> strategy not only increases </w:t>
      </w:r>
      <w:proofErr w:type="spellStart"/>
      <w:r w:rsidRPr="00A014AF">
        <w:rPr>
          <w:rFonts w:ascii="Times New Roman" w:eastAsia="Times New Roman" w:hAnsi="Times New Roman" w:cs="Times New Roman"/>
          <w:sz w:val="24"/>
          <w:szCs w:val="24"/>
        </w:rPr>
        <w:t>neurostimulation</w:t>
      </w:r>
      <w:proofErr w:type="spellEnd"/>
      <w:r w:rsidRPr="00A014AF">
        <w:rPr>
          <w:rFonts w:ascii="Times New Roman" w:eastAsia="Times New Roman" w:hAnsi="Times New Roman" w:cs="Times New Roman"/>
          <w:sz w:val="24"/>
          <w:szCs w:val="24"/>
        </w:rPr>
        <w:t xml:space="preserve"> efficacy, </w:t>
      </w:r>
      <w:r w:rsidRPr="00A014AF">
        <w:rPr>
          <w:rFonts w:ascii="Times New Roman" w:eastAsia="Times New Roman" w:hAnsi="Times New Roman" w:cs="Times New Roman"/>
          <w:sz w:val="24"/>
          <w:szCs w:val="24"/>
        </w:rPr>
        <w:lastRenderedPageBreak/>
        <w:t>but also reduces the danger of overstimulation and related negative effects associated with continuous,</w:t>
      </w:r>
      <w:r w:rsidR="00364F0F">
        <w:rPr>
          <w:rFonts w:ascii="Times New Roman" w:eastAsia="Times New Roman" w:hAnsi="Times New Roman" w:cs="Times New Roman"/>
          <w:sz w:val="24"/>
          <w:szCs w:val="24"/>
        </w:rPr>
        <w:t xml:space="preserve"> open-loop stimulation</w:t>
      </w:r>
      <w:r w:rsidRPr="00A014AF">
        <w:rPr>
          <w:rFonts w:ascii="Times New Roman" w:eastAsia="Times New Roman" w:hAnsi="Times New Roman" w:cs="Times New Roman"/>
          <w:sz w:val="24"/>
          <w:szCs w:val="24"/>
        </w:rPr>
        <w:t>.</w:t>
      </w:r>
      <w:r w:rsidR="00243846" w:rsidRPr="00243846">
        <w:rPr>
          <w:rFonts w:ascii="Times New Roman" w:eastAsia="Times New Roman" w:hAnsi="Times New Roman" w:cs="Times New Roman"/>
          <w:sz w:val="24"/>
          <w:szCs w:val="24"/>
          <w:vertAlign w:val="superscript"/>
        </w:rPr>
        <w:t xml:space="preserve"> 2</w:t>
      </w:r>
      <w:r w:rsidR="00243846">
        <w:rPr>
          <w:rFonts w:ascii="Times New Roman" w:eastAsia="Times New Roman" w:hAnsi="Times New Roman" w:cs="Times New Roman"/>
          <w:sz w:val="24"/>
          <w:szCs w:val="24"/>
          <w:vertAlign w:val="superscript"/>
        </w:rPr>
        <w:t>5</w:t>
      </w:r>
    </w:p>
    <w:p w:rsidR="00A014AF" w:rsidRPr="00033B56" w:rsidRDefault="00A014AF" w:rsidP="00364F0F">
      <w:pPr>
        <w:pStyle w:val="ListParagraph"/>
        <w:tabs>
          <w:tab w:val="left" w:pos="3089"/>
        </w:tabs>
        <w:spacing w:before="180" w:line="360" w:lineRule="auto"/>
        <w:ind w:left="426" w:right="251" w:firstLine="0"/>
        <w:jc w:val="both"/>
        <w:rPr>
          <w:rFonts w:ascii="Times New Roman" w:hAnsi="Times New Roman" w:cs="Times New Roman"/>
          <w:b/>
          <w:sz w:val="24"/>
          <w:szCs w:val="24"/>
        </w:rPr>
      </w:pPr>
      <w:r w:rsidRPr="00033B56">
        <w:rPr>
          <w:rFonts w:ascii="Times New Roman" w:hAnsi="Times New Roman" w:cs="Times New Roman"/>
          <w:b/>
          <w:sz w:val="24"/>
          <w:szCs w:val="24"/>
        </w:rPr>
        <w:t>Recent</w:t>
      </w:r>
      <w:r w:rsidRPr="00033B56">
        <w:rPr>
          <w:rFonts w:ascii="Times New Roman" w:hAnsi="Times New Roman" w:cs="Times New Roman"/>
          <w:b/>
          <w:spacing w:val="-8"/>
          <w:sz w:val="24"/>
          <w:szCs w:val="24"/>
        </w:rPr>
        <w:t xml:space="preserve"> </w:t>
      </w:r>
      <w:r w:rsidRPr="00033B56">
        <w:rPr>
          <w:rFonts w:ascii="Times New Roman" w:hAnsi="Times New Roman" w:cs="Times New Roman"/>
          <w:b/>
          <w:sz w:val="24"/>
          <w:szCs w:val="24"/>
        </w:rPr>
        <w:t>Studies</w:t>
      </w:r>
      <w:r w:rsidRPr="00033B56">
        <w:rPr>
          <w:rFonts w:ascii="Times New Roman" w:hAnsi="Times New Roman" w:cs="Times New Roman"/>
          <w:b/>
          <w:spacing w:val="-8"/>
          <w:sz w:val="24"/>
          <w:szCs w:val="24"/>
        </w:rPr>
        <w:t xml:space="preserve"> </w:t>
      </w:r>
      <w:r w:rsidRPr="00033B56">
        <w:rPr>
          <w:rFonts w:ascii="Times New Roman" w:hAnsi="Times New Roman" w:cs="Times New Roman"/>
          <w:b/>
          <w:sz w:val="24"/>
          <w:szCs w:val="24"/>
        </w:rPr>
        <w:t>and</w:t>
      </w:r>
      <w:r w:rsidRPr="00033B56">
        <w:rPr>
          <w:rFonts w:ascii="Times New Roman" w:hAnsi="Times New Roman" w:cs="Times New Roman"/>
          <w:b/>
          <w:spacing w:val="-7"/>
          <w:sz w:val="24"/>
          <w:szCs w:val="24"/>
        </w:rPr>
        <w:t xml:space="preserve"> </w:t>
      </w:r>
      <w:r w:rsidRPr="00033B56">
        <w:rPr>
          <w:rFonts w:ascii="Times New Roman" w:hAnsi="Times New Roman" w:cs="Times New Roman"/>
          <w:b/>
          <w:sz w:val="24"/>
          <w:szCs w:val="24"/>
        </w:rPr>
        <w:t>Trials</w:t>
      </w:r>
      <w:r w:rsidRPr="00033B56">
        <w:rPr>
          <w:rFonts w:ascii="Times New Roman" w:hAnsi="Times New Roman" w:cs="Times New Roman"/>
          <w:b/>
          <w:spacing w:val="-8"/>
          <w:sz w:val="24"/>
          <w:szCs w:val="24"/>
        </w:rPr>
        <w:t xml:space="preserve"> </w:t>
      </w:r>
      <w:r w:rsidRPr="00033B56">
        <w:rPr>
          <w:rFonts w:ascii="Times New Roman" w:hAnsi="Times New Roman" w:cs="Times New Roman"/>
          <w:b/>
          <w:sz w:val="24"/>
          <w:szCs w:val="24"/>
        </w:rPr>
        <w:t>Evaluating</w:t>
      </w:r>
      <w:r w:rsidRPr="00033B56">
        <w:rPr>
          <w:rFonts w:ascii="Times New Roman" w:hAnsi="Times New Roman" w:cs="Times New Roman"/>
          <w:b/>
          <w:spacing w:val="-8"/>
          <w:sz w:val="24"/>
          <w:szCs w:val="24"/>
        </w:rPr>
        <w:t xml:space="preserve"> </w:t>
      </w:r>
      <w:r w:rsidRPr="00033B56">
        <w:rPr>
          <w:rFonts w:ascii="Times New Roman" w:hAnsi="Times New Roman" w:cs="Times New Roman"/>
          <w:b/>
          <w:sz w:val="24"/>
          <w:szCs w:val="24"/>
        </w:rPr>
        <w:t>Closed-Loop</w:t>
      </w:r>
      <w:r w:rsidRPr="00033B56">
        <w:rPr>
          <w:rFonts w:ascii="Times New Roman" w:hAnsi="Times New Roman" w:cs="Times New Roman"/>
          <w:b/>
          <w:spacing w:val="-7"/>
          <w:sz w:val="24"/>
          <w:szCs w:val="24"/>
        </w:rPr>
        <w:t xml:space="preserve"> </w:t>
      </w:r>
      <w:r w:rsidRPr="00033B56">
        <w:rPr>
          <w:rFonts w:ascii="Times New Roman" w:hAnsi="Times New Roman" w:cs="Times New Roman"/>
          <w:b/>
          <w:sz w:val="24"/>
          <w:szCs w:val="24"/>
        </w:rPr>
        <w:t>Systems</w:t>
      </w:r>
    </w:p>
    <w:p w:rsidR="009B17D9" w:rsidRPr="00033B56" w:rsidRDefault="009B17D9" w:rsidP="0063756B">
      <w:pPr>
        <w:pStyle w:val="ListParagraph"/>
        <w:spacing w:line="360" w:lineRule="auto"/>
        <w:ind w:left="426" w:right="251" w:firstLine="0"/>
        <w:jc w:val="both"/>
        <w:rPr>
          <w:rFonts w:ascii="Times New Roman" w:eastAsia="Times New Roman" w:hAnsi="Times New Roman" w:cs="Times New Roman"/>
          <w:sz w:val="24"/>
          <w:szCs w:val="24"/>
        </w:rPr>
      </w:pPr>
      <w:r w:rsidRPr="00033B56">
        <w:rPr>
          <w:rFonts w:ascii="Times New Roman" w:eastAsia="Times New Roman" w:hAnsi="Times New Roman" w:cs="Times New Roman"/>
          <w:sz w:val="24"/>
          <w:szCs w:val="24"/>
        </w:rPr>
        <w:t>Recent research and clinical trials on closed-loop devices have yielded promising results in preventing seizures and increasing seizure management in individuals with drug-resistant epilepsy. Th</w:t>
      </w:r>
      <w:r w:rsidR="00364F0F">
        <w:rPr>
          <w:rFonts w:ascii="Times New Roman" w:eastAsia="Times New Roman" w:hAnsi="Times New Roman" w:cs="Times New Roman"/>
          <w:sz w:val="24"/>
          <w:szCs w:val="24"/>
        </w:rPr>
        <w:t xml:space="preserve">e </w:t>
      </w:r>
      <w:proofErr w:type="spellStart"/>
      <w:r w:rsidR="00364F0F">
        <w:rPr>
          <w:rFonts w:ascii="Times New Roman" w:eastAsia="Times New Roman" w:hAnsi="Times New Roman" w:cs="Times New Roman"/>
          <w:sz w:val="24"/>
          <w:szCs w:val="24"/>
        </w:rPr>
        <w:t>NeuroPace</w:t>
      </w:r>
      <w:proofErr w:type="spellEnd"/>
      <w:r w:rsidR="00364F0F">
        <w:rPr>
          <w:rFonts w:ascii="Times New Roman" w:eastAsia="Times New Roman" w:hAnsi="Times New Roman" w:cs="Times New Roman"/>
          <w:sz w:val="24"/>
          <w:szCs w:val="24"/>
        </w:rPr>
        <w:t xml:space="preserve"> RNS System</w:t>
      </w:r>
      <w:r w:rsidRPr="00033B56">
        <w:rPr>
          <w:rFonts w:ascii="Times New Roman" w:eastAsia="Times New Roman" w:hAnsi="Times New Roman" w:cs="Times New Roman"/>
          <w:sz w:val="24"/>
          <w:szCs w:val="24"/>
        </w:rPr>
        <w:t xml:space="preserve"> is a remarkable closed-loop stimulation device that has undergone clinical trials. The clinical trial for this approach showed a significant reduction in seizures in patients with medicall</w:t>
      </w:r>
      <w:r w:rsidR="00364F0F">
        <w:rPr>
          <w:rFonts w:ascii="Times New Roman" w:eastAsia="Times New Roman" w:hAnsi="Times New Roman" w:cs="Times New Roman"/>
          <w:sz w:val="24"/>
          <w:szCs w:val="24"/>
        </w:rPr>
        <w:t>y refractory focal epilepsy</w:t>
      </w:r>
      <w:r w:rsidRPr="00033B56">
        <w:rPr>
          <w:rFonts w:ascii="Times New Roman" w:eastAsia="Times New Roman" w:hAnsi="Times New Roman" w:cs="Times New Roman"/>
          <w:sz w:val="24"/>
          <w:szCs w:val="24"/>
        </w:rPr>
        <w:t>. The results showed that patients had a median reduction in seizure frequency of 70% 12-15 months after implantation. Furthermore, a subset of patients experienced a significantly higher reduction in seizures, demonstrating the possibility for substantial seizure control wi</w:t>
      </w:r>
      <w:r w:rsidR="00364F0F">
        <w:rPr>
          <w:rFonts w:ascii="Times New Roman" w:eastAsia="Times New Roman" w:hAnsi="Times New Roman" w:cs="Times New Roman"/>
          <w:sz w:val="24"/>
          <w:szCs w:val="24"/>
        </w:rPr>
        <w:t>th closed-loop stimulation</w:t>
      </w:r>
      <w:r w:rsidRPr="00033B56">
        <w:rPr>
          <w:rFonts w:ascii="Times New Roman" w:eastAsia="Times New Roman" w:hAnsi="Times New Roman" w:cs="Times New Roman"/>
          <w:sz w:val="24"/>
          <w:szCs w:val="24"/>
        </w:rPr>
        <w:t>.</w:t>
      </w:r>
      <w:r w:rsidR="00243846" w:rsidRPr="00243846">
        <w:rPr>
          <w:rFonts w:ascii="Times New Roman" w:eastAsia="Times New Roman" w:hAnsi="Times New Roman" w:cs="Times New Roman"/>
          <w:sz w:val="24"/>
          <w:szCs w:val="24"/>
          <w:vertAlign w:val="superscript"/>
        </w:rPr>
        <w:t xml:space="preserve"> 2</w:t>
      </w:r>
      <w:r w:rsidR="00243846">
        <w:rPr>
          <w:rFonts w:ascii="Times New Roman" w:eastAsia="Times New Roman" w:hAnsi="Times New Roman" w:cs="Times New Roman"/>
          <w:sz w:val="24"/>
          <w:szCs w:val="24"/>
          <w:vertAlign w:val="superscript"/>
        </w:rPr>
        <w:t>6</w:t>
      </w:r>
      <w:r w:rsidRPr="00033B56">
        <w:rPr>
          <w:rFonts w:ascii="Times New Roman" w:eastAsia="Times New Roman" w:hAnsi="Times New Roman" w:cs="Times New Roman"/>
          <w:sz w:val="24"/>
          <w:szCs w:val="24"/>
        </w:rPr>
        <w:t xml:space="preserve"> </w:t>
      </w:r>
    </w:p>
    <w:p w:rsidR="004724C0" w:rsidRPr="004724C0" w:rsidRDefault="004724C0" w:rsidP="0063756B">
      <w:pPr>
        <w:spacing w:after="0" w:line="360" w:lineRule="auto"/>
        <w:ind w:left="426" w:right="251"/>
        <w:jc w:val="both"/>
        <w:rPr>
          <w:rFonts w:ascii="Times New Roman" w:eastAsia="Times New Roman" w:hAnsi="Times New Roman" w:cs="Times New Roman"/>
          <w:sz w:val="24"/>
          <w:szCs w:val="24"/>
        </w:rPr>
      </w:pPr>
      <w:r w:rsidRPr="004724C0">
        <w:rPr>
          <w:rFonts w:ascii="Times New Roman" w:eastAsia="Times New Roman" w:hAnsi="Times New Roman" w:cs="Times New Roman"/>
          <w:sz w:val="24"/>
          <w:szCs w:val="24"/>
        </w:rPr>
        <w:t xml:space="preserve">Furthermore, closed-loop devices have been shown to detect and respond to specific brain patterns associated with seizures, allowing for the </w:t>
      </w:r>
      <w:proofErr w:type="spellStart"/>
      <w:r w:rsidRPr="004724C0">
        <w:rPr>
          <w:rFonts w:ascii="Times New Roman" w:eastAsia="Times New Roman" w:hAnsi="Times New Roman" w:cs="Times New Roman"/>
          <w:sz w:val="24"/>
          <w:szCs w:val="24"/>
        </w:rPr>
        <w:t>optimisation</w:t>
      </w:r>
      <w:proofErr w:type="spellEnd"/>
      <w:r w:rsidRPr="004724C0">
        <w:rPr>
          <w:rFonts w:ascii="Times New Roman" w:eastAsia="Times New Roman" w:hAnsi="Times New Roman" w:cs="Times New Roman"/>
          <w:sz w:val="24"/>
          <w:szCs w:val="24"/>
        </w:rPr>
        <w:t xml:space="preserve"> of stimulation parameters and </w:t>
      </w:r>
      <w:proofErr w:type="spellStart"/>
      <w:r w:rsidRPr="004724C0">
        <w:rPr>
          <w:rFonts w:ascii="Times New Roman" w:eastAsia="Times New Roman" w:hAnsi="Times New Roman" w:cs="Times New Roman"/>
          <w:sz w:val="24"/>
          <w:szCs w:val="24"/>
        </w:rPr>
        <w:t>personalised</w:t>
      </w:r>
      <w:proofErr w:type="spellEnd"/>
      <w:r w:rsidR="00364F0F">
        <w:rPr>
          <w:rFonts w:ascii="Times New Roman" w:eastAsia="Times New Roman" w:hAnsi="Times New Roman" w:cs="Times New Roman"/>
          <w:sz w:val="24"/>
          <w:szCs w:val="24"/>
        </w:rPr>
        <w:t xml:space="preserve"> treatment</w:t>
      </w:r>
      <w:r w:rsidRPr="004724C0">
        <w:rPr>
          <w:rFonts w:ascii="Times New Roman" w:eastAsia="Times New Roman" w:hAnsi="Times New Roman" w:cs="Times New Roman"/>
          <w:sz w:val="24"/>
          <w:szCs w:val="24"/>
        </w:rPr>
        <w:t>. Some investigations have demonstrated that closed-loop stimulation can be adjusted to specific patients, resulting in higher efficacy than traditiona</w:t>
      </w:r>
      <w:r w:rsidR="00364F0F">
        <w:rPr>
          <w:rFonts w:ascii="Times New Roman" w:eastAsia="Times New Roman" w:hAnsi="Times New Roman" w:cs="Times New Roman"/>
          <w:sz w:val="24"/>
          <w:szCs w:val="24"/>
        </w:rPr>
        <w:t>l open-loop techniques</w:t>
      </w:r>
      <w:r w:rsidRPr="004724C0">
        <w:rPr>
          <w:rFonts w:ascii="Times New Roman" w:eastAsia="Times New Roman" w:hAnsi="Times New Roman" w:cs="Times New Roman"/>
          <w:sz w:val="24"/>
          <w:szCs w:val="24"/>
        </w:rPr>
        <w:t>.</w:t>
      </w:r>
      <w:r w:rsidR="00243846" w:rsidRPr="00243846">
        <w:rPr>
          <w:rFonts w:ascii="Times New Roman" w:eastAsia="Times New Roman" w:hAnsi="Times New Roman" w:cs="Times New Roman"/>
          <w:sz w:val="24"/>
          <w:szCs w:val="24"/>
          <w:vertAlign w:val="superscript"/>
        </w:rPr>
        <w:t xml:space="preserve"> 2</w:t>
      </w:r>
      <w:r w:rsidR="00243846">
        <w:rPr>
          <w:rFonts w:ascii="Times New Roman" w:eastAsia="Times New Roman" w:hAnsi="Times New Roman" w:cs="Times New Roman"/>
          <w:sz w:val="24"/>
          <w:szCs w:val="24"/>
          <w:vertAlign w:val="superscript"/>
        </w:rPr>
        <w:t>7</w:t>
      </w:r>
    </w:p>
    <w:p w:rsidR="002E0B48" w:rsidRPr="00033B56" w:rsidRDefault="002E0B48" w:rsidP="00364F0F">
      <w:pPr>
        <w:pStyle w:val="ListParagraph"/>
        <w:tabs>
          <w:tab w:val="left" w:pos="3089"/>
        </w:tabs>
        <w:spacing w:before="180" w:line="360" w:lineRule="auto"/>
        <w:ind w:left="426" w:right="251" w:firstLine="0"/>
        <w:jc w:val="both"/>
        <w:rPr>
          <w:rFonts w:ascii="Times New Roman" w:hAnsi="Times New Roman" w:cs="Times New Roman"/>
          <w:b/>
          <w:sz w:val="24"/>
          <w:szCs w:val="24"/>
        </w:rPr>
      </w:pPr>
      <w:r w:rsidRPr="00033B56">
        <w:rPr>
          <w:rFonts w:ascii="Times New Roman" w:hAnsi="Times New Roman" w:cs="Times New Roman"/>
          <w:b/>
          <w:sz w:val="24"/>
          <w:szCs w:val="24"/>
        </w:rPr>
        <w:t>Potential</w:t>
      </w:r>
      <w:r w:rsidRPr="00033B56">
        <w:rPr>
          <w:rFonts w:ascii="Times New Roman" w:hAnsi="Times New Roman" w:cs="Times New Roman"/>
          <w:b/>
          <w:spacing w:val="-6"/>
          <w:sz w:val="24"/>
          <w:szCs w:val="24"/>
        </w:rPr>
        <w:t xml:space="preserve"> </w:t>
      </w:r>
      <w:r w:rsidRPr="00033B56">
        <w:rPr>
          <w:rFonts w:ascii="Times New Roman" w:hAnsi="Times New Roman" w:cs="Times New Roman"/>
          <w:b/>
          <w:sz w:val="24"/>
          <w:szCs w:val="24"/>
        </w:rPr>
        <w:t>for</w:t>
      </w:r>
      <w:r w:rsidRPr="00033B56">
        <w:rPr>
          <w:rFonts w:ascii="Times New Roman" w:hAnsi="Times New Roman" w:cs="Times New Roman"/>
          <w:b/>
          <w:spacing w:val="-6"/>
          <w:sz w:val="24"/>
          <w:szCs w:val="24"/>
        </w:rPr>
        <w:t xml:space="preserve"> </w:t>
      </w:r>
      <w:r w:rsidRPr="00033B56">
        <w:rPr>
          <w:rFonts w:ascii="Times New Roman" w:hAnsi="Times New Roman" w:cs="Times New Roman"/>
          <w:b/>
          <w:sz w:val="24"/>
          <w:szCs w:val="24"/>
        </w:rPr>
        <w:t>Personalized</w:t>
      </w:r>
      <w:r w:rsidRPr="00033B56">
        <w:rPr>
          <w:rFonts w:ascii="Times New Roman" w:hAnsi="Times New Roman" w:cs="Times New Roman"/>
          <w:b/>
          <w:spacing w:val="-5"/>
          <w:sz w:val="24"/>
          <w:szCs w:val="24"/>
        </w:rPr>
        <w:t xml:space="preserve"> </w:t>
      </w:r>
      <w:r w:rsidRPr="00033B56">
        <w:rPr>
          <w:rFonts w:ascii="Times New Roman" w:hAnsi="Times New Roman" w:cs="Times New Roman"/>
          <w:b/>
          <w:sz w:val="24"/>
          <w:szCs w:val="24"/>
        </w:rPr>
        <w:t>Closed-Loop</w:t>
      </w:r>
      <w:r w:rsidRPr="00033B56">
        <w:rPr>
          <w:rFonts w:ascii="Times New Roman" w:hAnsi="Times New Roman" w:cs="Times New Roman"/>
          <w:b/>
          <w:spacing w:val="-6"/>
          <w:sz w:val="24"/>
          <w:szCs w:val="24"/>
        </w:rPr>
        <w:t xml:space="preserve"> </w:t>
      </w:r>
      <w:r w:rsidRPr="00033B56">
        <w:rPr>
          <w:rFonts w:ascii="Times New Roman" w:hAnsi="Times New Roman" w:cs="Times New Roman"/>
          <w:b/>
          <w:sz w:val="24"/>
          <w:szCs w:val="24"/>
        </w:rPr>
        <w:t>Approaches</w:t>
      </w:r>
    </w:p>
    <w:p w:rsidR="00E034CA" w:rsidRPr="00033B56" w:rsidRDefault="00E034CA" w:rsidP="0063756B">
      <w:pPr>
        <w:pStyle w:val="ListParagraph"/>
        <w:spacing w:line="360" w:lineRule="auto"/>
        <w:ind w:left="426" w:right="251" w:firstLine="0"/>
        <w:jc w:val="both"/>
        <w:rPr>
          <w:rFonts w:ascii="Times New Roman" w:eastAsia="Times New Roman" w:hAnsi="Times New Roman" w:cs="Times New Roman"/>
          <w:sz w:val="24"/>
          <w:szCs w:val="24"/>
        </w:rPr>
      </w:pPr>
      <w:r w:rsidRPr="00033B56">
        <w:rPr>
          <w:rFonts w:ascii="Times New Roman" w:eastAsia="Times New Roman" w:hAnsi="Times New Roman" w:cs="Times New Roman"/>
          <w:sz w:val="24"/>
          <w:szCs w:val="24"/>
        </w:rPr>
        <w:t xml:space="preserve">The possibility for </w:t>
      </w:r>
      <w:proofErr w:type="spellStart"/>
      <w:r w:rsidRPr="00033B56">
        <w:rPr>
          <w:rFonts w:ascii="Times New Roman" w:eastAsia="Times New Roman" w:hAnsi="Times New Roman" w:cs="Times New Roman"/>
          <w:sz w:val="24"/>
          <w:szCs w:val="24"/>
        </w:rPr>
        <w:t>personalised</w:t>
      </w:r>
      <w:proofErr w:type="spellEnd"/>
      <w:r w:rsidRPr="00033B56">
        <w:rPr>
          <w:rFonts w:ascii="Times New Roman" w:eastAsia="Times New Roman" w:hAnsi="Times New Roman" w:cs="Times New Roman"/>
          <w:sz w:val="24"/>
          <w:szCs w:val="24"/>
        </w:rPr>
        <w:t xml:space="preserve"> closed-loop techniques in epilepsy therapy is an especially fascinating field of study. Each person's epilepsy is unique, with different seizure kinds, triggers, and brain activity patterns. Closed-loop systems have the intrinsic ability to capture and </w:t>
      </w:r>
      <w:proofErr w:type="spellStart"/>
      <w:r w:rsidRPr="00033B56">
        <w:rPr>
          <w:rFonts w:ascii="Times New Roman" w:eastAsia="Times New Roman" w:hAnsi="Times New Roman" w:cs="Times New Roman"/>
          <w:sz w:val="24"/>
          <w:szCs w:val="24"/>
        </w:rPr>
        <w:t>analyse</w:t>
      </w:r>
      <w:proofErr w:type="spellEnd"/>
      <w:r w:rsidRPr="00033B56">
        <w:rPr>
          <w:rFonts w:ascii="Times New Roman" w:eastAsia="Times New Roman" w:hAnsi="Times New Roman" w:cs="Times New Roman"/>
          <w:sz w:val="24"/>
          <w:szCs w:val="24"/>
        </w:rPr>
        <w:t xml:space="preserve"> individual variability, enabling for the formulation of tailored treatment plans. Closed-loop devices can adapt the timing, intensity, and stimulation site to each patient's distinct seizure patterns and needs by using patient-specific data such as EEG or </w:t>
      </w:r>
      <w:proofErr w:type="spellStart"/>
      <w:r w:rsidRPr="00033B56">
        <w:rPr>
          <w:rFonts w:ascii="Times New Roman" w:eastAsia="Times New Roman" w:hAnsi="Times New Roman" w:cs="Times New Roman"/>
          <w:sz w:val="24"/>
          <w:szCs w:val="24"/>
        </w:rPr>
        <w:t>ECoG</w:t>
      </w:r>
      <w:proofErr w:type="spellEnd"/>
      <w:r w:rsidRPr="00033B56">
        <w:rPr>
          <w:rFonts w:ascii="Times New Roman" w:eastAsia="Times New Roman" w:hAnsi="Times New Roman" w:cs="Times New Roman"/>
          <w:sz w:val="24"/>
          <w:szCs w:val="24"/>
        </w:rPr>
        <w:t xml:space="preserve"> recordings, genetic profiles, and clinical history. A closed-loop device, for example, can be configured to detect early indicators of seizure activity in a specific patient and give stimulation precisely at critical moments to p</w:t>
      </w:r>
      <w:r w:rsidR="00364F0F">
        <w:rPr>
          <w:rFonts w:ascii="Times New Roman" w:eastAsia="Times New Roman" w:hAnsi="Times New Roman" w:cs="Times New Roman"/>
          <w:sz w:val="24"/>
          <w:szCs w:val="24"/>
        </w:rPr>
        <w:t>revent seizure progression</w:t>
      </w:r>
      <w:r w:rsidRPr="00033B56">
        <w:rPr>
          <w:rFonts w:ascii="Times New Roman" w:eastAsia="Times New Roman" w:hAnsi="Times New Roman" w:cs="Times New Roman"/>
          <w:sz w:val="24"/>
          <w:szCs w:val="24"/>
        </w:rPr>
        <w:t>.</w:t>
      </w:r>
      <w:r w:rsidR="00243846" w:rsidRPr="00243846">
        <w:rPr>
          <w:rFonts w:ascii="Times New Roman" w:eastAsia="Times New Roman" w:hAnsi="Times New Roman" w:cs="Times New Roman"/>
          <w:sz w:val="24"/>
          <w:szCs w:val="24"/>
          <w:vertAlign w:val="superscript"/>
        </w:rPr>
        <w:t xml:space="preserve"> 2</w:t>
      </w:r>
      <w:r w:rsidR="00243846">
        <w:rPr>
          <w:rFonts w:ascii="Times New Roman" w:eastAsia="Times New Roman" w:hAnsi="Times New Roman" w:cs="Times New Roman"/>
          <w:sz w:val="24"/>
          <w:szCs w:val="24"/>
          <w:vertAlign w:val="superscript"/>
        </w:rPr>
        <w:t>8</w:t>
      </w:r>
    </w:p>
    <w:p w:rsidR="0000548F" w:rsidRPr="00033B56" w:rsidRDefault="0000548F" w:rsidP="0063756B">
      <w:pPr>
        <w:pStyle w:val="Heading1"/>
        <w:tabs>
          <w:tab w:val="left" w:pos="2940"/>
        </w:tabs>
        <w:spacing w:line="360" w:lineRule="auto"/>
        <w:ind w:left="426" w:right="251" w:firstLine="0"/>
        <w:jc w:val="both"/>
        <w:rPr>
          <w:rFonts w:ascii="Times New Roman" w:hAnsi="Times New Roman" w:cs="Times New Roman"/>
          <w:sz w:val="24"/>
          <w:szCs w:val="24"/>
        </w:rPr>
      </w:pPr>
      <w:proofErr w:type="spellStart"/>
      <w:r w:rsidRPr="00033B56">
        <w:rPr>
          <w:rFonts w:ascii="Times New Roman" w:hAnsi="Times New Roman" w:cs="Times New Roman"/>
          <w:sz w:val="24"/>
          <w:szCs w:val="24"/>
        </w:rPr>
        <w:t>Cannabidiol</w:t>
      </w:r>
      <w:proofErr w:type="spellEnd"/>
      <w:r w:rsidRPr="00033B56">
        <w:rPr>
          <w:rFonts w:ascii="Times New Roman" w:hAnsi="Times New Roman" w:cs="Times New Roman"/>
          <w:spacing w:val="-5"/>
          <w:sz w:val="24"/>
          <w:szCs w:val="24"/>
        </w:rPr>
        <w:t xml:space="preserve"> </w:t>
      </w:r>
      <w:r w:rsidRPr="00033B56">
        <w:rPr>
          <w:rFonts w:ascii="Times New Roman" w:hAnsi="Times New Roman" w:cs="Times New Roman"/>
          <w:sz w:val="24"/>
          <w:szCs w:val="24"/>
        </w:rPr>
        <w:t>and</w:t>
      </w:r>
      <w:r w:rsidRPr="00033B56">
        <w:rPr>
          <w:rFonts w:ascii="Times New Roman" w:hAnsi="Times New Roman" w:cs="Times New Roman"/>
          <w:spacing w:val="-5"/>
          <w:sz w:val="24"/>
          <w:szCs w:val="24"/>
        </w:rPr>
        <w:t xml:space="preserve"> </w:t>
      </w:r>
      <w:r w:rsidRPr="00033B56">
        <w:rPr>
          <w:rFonts w:ascii="Times New Roman" w:hAnsi="Times New Roman" w:cs="Times New Roman"/>
          <w:sz w:val="24"/>
          <w:szCs w:val="24"/>
        </w:rPr>
        <w:t>Epilepsy</w:t>
      </w:r>
    </w:p>
    <w:p w:rsidR="00911674" w:rsidRPr="00911674" w:rsidRDefault="00911674" w:rsidP="0063756B">
      <w:pPr>
        <w:spacing w:after="0" w:line="360" w:lineRule="auto"/>
        <w:ind w:left="426" w:right="251"/>
        <w:jc w:val="both"/>
        <w:rPr>
          <w:rFonts w:ascii="Times New Roman" w:eastAsia="Times New Roman" w:hAnsi="Times New Roman" w:cs="Times New Roman"/>
          <w:sz w:val="24"/>
          <w:szCs w:val="24"/>
        </w:rPr>
      </w:pPr>
      <w:r w:rsidRPr="00911674">
        <w:rPr>
          <w:rFonts w:ascii="Times New Roman" w:eastAsia="Times New Roman" w:hAnsi="Times New Roman" w:cs="Times New Roman"/>
          <w:sz w:val="24"/>
          <w:szCs w:val="24"/>
        </w:rPr>
        <w:t xml:space="preserve">The possibility for </w:t>
      </w:r>
      <w:proofErr w:type="spellStart"/>
      <w:r w:rsidRPr="00911674">
        <w:rPr>
          <w:rFonts w:ascii="Times New Roman" w:eastAsia="Times New Roman" w:hAnsi="Times New Roman" w:cs="Times New Roman"/>
          <w:sz w:val="24"/>
          <w:szCs w:val="24"/>
        </w:rPr>
        <w:t>personalised</w:t>
      </w:r>
      <w:proofErr w:type="spellEnd"/>
      <w:r w:rsidRPr="00911674">
        <w:rPr>
          <w:rFonts w:ascii="Times New Roman" w:eastAsia="Times New Roman" w:hAnsi="Times New Roman" w:cs="Times New Roman"/>
          <w:sz w:val="24"/>
          <w:szCs w:val="24"/>
        </w:rPr>
        <w:t xml:space="preserve"> closed-loop techniques in epilepsy therapy is an especially fascinating field of study. Each person's epilepsy is unique, with different seizure kinds, triggers, and brain activity patterns.</w:t>
      </w:r>
      <w:r w:rsidR="00243846" w:rsidRPr="00243846">
        <w:rPr>
          <w:rFonts w:ascii="Times New Roman" w:eastAsia="Times New Roman" w:hAnsi="Times New Roman" w:cs="Times New Roman"/>
          <w:sz w:val="24"/>
          <w:szCs w:val="24"/>
          <w:vertAlign w:val="superscript"/>
        </w:rPr>
        <w:t xml:space="preserve"> 2</w:t>
      </w:r>
      <w:r w:rsidR="00243846">
        <w:rPr>
          <w:rFonts w:ascii="Times New Roman" w:eastAsia="Times New Roman" w:hAnsi="Times New Roman" w:cs="Times New Roman"/>
          <w:sz w:val="24"/>
          <w:szCs w:val="24"/>
          <w:vertAlign w:val="superscript"/>
        </w:rPr>
        <w:t>8</w:t>
      </w:r>
      <w:r w:rsidRPr="00911674">
        <w:rPr>
          <w:rFonts w:ascii="Times New Roman" w:eastAsia="Times New Roman" w:hAnsi="Times New Roman" w:cs="Times New Roman"/>
          <w:sz w:val="24"/>
          <w:szCs w:val="24"/>
        </w:rPr>
        <w:t xml:space="preserve"> Closed-loop systems have the intrinsic ability to capture and </w:t>
      </w:r>
      <w:proofErr w:type="spellStart"/>
      <w:r w:rsidRPr="00911674">
        <w:rPr>
          <w:rFonts w:ascii="Times New Roman" w:eastAsia="Times New Roman" w:hAnsi="Times New Roman" w:cs="Times New Roman"/>
          <w:sz w:val="24"/>
          <w:szCs w:val="24"/>
        </w:rPr>
        <w:t>analyse</w:t>
      </w:r>
      <w:proofErr w:type="spellEnd"/>
      <w:r w:rsidRPr="00911674">
        <w:rPr>
          <w:rFonts w:ascii="Times New Roman" w:eastAsia="Times New Roman" w:hAnsi="Times New Roman" w:cs="Times New Roman"/>
          <w:sz w:val="24"/>
          <w:szCs w:val="24"/>
        </w:rPr>
        <w:t xml:space="preserve"> individual variability, enabling for the formulation of tailored treatment plans. Closed-loop devices can adapt the timing, intensity, and stimulation site to each patient's distinct seizure patterns and needs by using patient-specific data such as EEG or </w:t>
      </w:r>
      <w:proofErr w:type="spellStart"/>
      <w:r w:rsidRPr="00911674">
        <w:rPr>
          <w:rFonts w:ascii="Times New Roman" w:eastAsia="Times New Roman" w:hAnsi="Times New Roman" w:cs="Times New Roman"/>
          <w:sz w:val="24"/>
          <w:szCs w:val="24"/>
        </w:rPr>
        <w:t>ECoG</w:t>
      </w:r>
      <w:proofErr w:type="spellEnd"/>
      <w:r w:rsidRPr="00911674">
        <w:rPr>
          <w:rFonts w:ascii="Times New Roman" w:eastAsia="Times New Roman" w:hAnsi="Times New Roman" w:cs="Times New Roman"/>
          <w:sz w:val="24"/>
          <w:szCs w:val="24"/>
        </w:rPr>
        <w:t xml:space="preserve"> recordings, genetic profiles, and clinical history. A closed-loop device, for example, can be configured to detect early indicators of seizure activity in a specific patient and give stimulation precisely at critical moments to p</w:t>
      </w:r>
      <w:r w:rsidR="00364F0F">
        <w:rPr>
          <w:rFonts w:ascii="Times New Roman" w:eastAsia="Times New Roman" w:hAnsi="Times New Roman" w:cs="Times New Roman"/>
          <w:sz w:val="24"/>
          <w:szCs w:val="24"/>
        </w:rPr>
        <w:t>revent seizure progression</w:t>
      </w:r>
      <w:r w:rsidRPr="00911674">
        <w:rPr>
          <w:rFonts w:ascii="Times New Roman" w:eastAsia="Times New Roman" w:hAnsi="Times New Roman" w:cs="Times New Roman"/>
          <w:sz w:val="24"/>
          <w:szCs w:val="24"/>
        </w:rPr>
        <w:t>.</w:t>
      </w:r>
      <w:r w:rsidR="00243846" w:rsidRPr="00243846">
        <w:rPr>
          <w:rFonts w:ascii="Times New Roman" w:eastAsia="Times New Roman" w:hAnsi="Times New Roman" w:cs="Times New Roman"/>
          <w:sz w:val="24"/>
          <w:szCs w:val="24"/>
          <w:vertAlign w:val="superscript"/>
        </w:rPr>
        <w:t>29</w:t>
      </w:r>
    </w:p>
    <w:p w:rsidR="004A2EFE" w:rsidRPr="00033B56" w:rsidRDefault="0034700C" w:rsidP="0063756B">
      <w:pPr>
        <w:pStyle w:val="Heading1"/>
        <w:tabs>
          <w:tab w:val="left" w:pos="2940"/>
        </w:tabs>
        <w:spacing w:before="178"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lastRenderedPageBreak/>
        <w:t>Clinical</w:t>
      </w:r>
      <w:r w:rsidRPr="00033B56">
        <w:rPr>
          <w:rFonts w:ascii="Times New Roman" w:hAnsi="Times New Roman" w:cs="Times New Roman"/>
          <w:spacing w:val="-6"/>
          <w:sz w:val="24"/>
          <w:szCs w:val="24"/>
        </w:rPr>
        <w:t xml:space="preserve"> </w:t>
      </w:r>
      <w:r w:rsidRPr="00033B56">
        <w:rPr>
          <w:rFonts w:ascii="Times New Roman" w:hAnsi="Times New Roman" w:cs="Times New Roman"/>
          <w:sz w:val="24"/>
          <w:szCs w:val="24"/>
        </w:rPr>
        <w:t>Trials</w:t>
      </w:r>
      <w:r w:rsidRPr="00033B56">
        <w:rPr>
          <w:rFonts w:ascii="Times New Roman" w:hAnsi="Times New Roman" w:cs="Times New Roman"/>
          <w:spacing w:val="-6"/>
          <w:sz w:val="24"/>
          <w:szCs w:val="24"/>
        </w:rPr>
        <w:t xml:space="preserve"> </w:t>
      </w:r>
      <w:r w:rsidRPr="00033B56">
        <w:rPr>
          <w:rFonts w:ascii="Times New Roman" w:hAnsi="Times New Roman" w:cs="Times New Roman"/>
          <w:sz w:val="24"/>
          <w:szCs w:val="24"/>
        </w:rPr>
        <w:t>and</w:t>
      </w:r>
      <w:r w:rsidRPr="00033B56">
        <w:rPr>
          <w:rFonts w:ascii="Times New Roman" w:hAnsi="Times New Roman" w:cs="Times New Roman"/>
          <w:spacing w:val="-6"/>
          <w:sz w:val="24"/>
          <w:szCs w:val="24"/>
        </w:rPr>
        <w:t xml:space="preserve"> </w:t>
      </w:r>
      <w:r w:rsidRPr="00033B56">
        <w:rPr>
          <w:rFonts w:ascii="Times New Roman" w:hAnsi="Times New Roman" w:cs="Times New Roman"/>
          <w:sz w:val="24"/>
          <w:szCs w:val="24"/>
        </w:rPr>
        <w:t>Evidence</w:t>
      </w:r>
      <w:r w:rsidRPr="00033B56">
        <w:rPr>
          <w:rFonts w:ascii="Times New Roman" w:hAnsi="Times New Roman" w:cs="Times New Roman"/>
          <w:spacing w:val="-6"/>
          <w:sz w:val="24"/>
          <w:szCs w:val="24"/>
        </w:rPr>
        <w:t xml:space="preserve"> </w:t>
      </w:r>
      <w:r w:rsidRPr="00033B56">
        <w:rPr>
          <w:rFonts w:ascii="Times New Roman" w:hAnsi="Times New Roman" w:cs="Times New Roman"/>
          <w:sz w:val="24"/>
          <w:szCs w:val="24"/>
        </w:rPr>
        <w:t>Supporting</w:t>
      </w:r>
      <w:r w:rsidRPr="00033B56">
        <w:rPr>
          <w:rFonts w:ascii="Times New Roman" w:hAnsi="Times New Roman" w:cs="Times New Roman"/>
          <w:spacing w:val="-5"/>
          <w:sz w:val="24"/>
          <w:szCs w:val="24"/>
        </w:rPr>
        <w:t xml:space="preserve"> </w:t>
      </w:r>
      <w:r w:rsidRPr="00033B56">
        <w:rPr>
          <w:rFonts w:ascii="Times New Roman" w:hAnsi="Times New Roman" w:cs="Times New Roman"/>
          <w:sz w:val="24"/>
          <w:szCs w:val="24"/>
        </w:rPr>
        <w:t>the</w:t>
      </w:r>
      <w:r w:rsidRPr="00033B56">
        <w:rPr>
          <w:rFonts w:ascii="Times New Roman" w:hAnsi="Times New Roman" w:cs="Times New Roman"/>
          <w:spacing w:val="-6"/>
          <w:sz w:val="24"/>
          <w:szCs w:val="24"/>
        </w:rPr>
        <w:t xml:space="preserve"> </w:t>
      </w:r>
      <w:r w:rsidRPr="00033B56">
        <w:rPr>
          <w:rFonts w:ascii="Times New Roman" w:hAnsi="Times New Roman" w:cs="Times New Roman"/>
          <w:sz w:val="24"/>
          <w:szCs w:val="24"/>
        </w:rPr>
        <w:t>Use</w:t>
      </w:r>
      <w:r w:rsidRPr="00033B56">
        <w:rPr>
          <w:rFonts w:ascii="Times New Roman" w:hAnsi="Times New Roman" w:cs="Times New Roman"/>
          <w:spacing w:val="-6"/>
          <w:sz w:val="24"/>
          <w:szCs w:val="24"/>
        </w:rPr>
        <w:t xml:space="preserve"> </w:t>
      </w:r>
      <w:r w:rsidRPr="00033B56">
        <w:rPr>
          <w:rFonts w:ascii="Times New Roman" w:hAnsi="Times New Roman" w:cs="Times New Roman"/>
          <w:sz w:val="24"/>
          <w:szCs w:val="24"/>
        </w:rPr>
        <w:t>of</w:t>
      </w:r>
      <w:r w:rsidRPr="00033B56">
        <w:rPr>
          <w:rFonts w:ascii="Times New Roman" w:hAnsi="Times New Roman" w:cs="Times New Roman"/>
          <w:spacing w:val="-6"/>
          <w:sz w:val="24"/>
          <w:szCs w:val="24"/>
        </w:rPr>
        <w:t xml:space="preserve"> </w:t>
      </w:r>
      <w:r w:rsidRPr="00033B56">
        <w:rPr>
          <w:rFonts w:ascii="Times New Roman" w:hAnsi="Times New Roman" w:cs="Times New Roman"/>
          <w:sz w:val="24"/>
          <w:szCs w:val="24"/>
        </w:rPr>
        <w:t>CBD</w:t>
      </w:r>
    </w:p>
    <w:p w:rsidR="00B75EC6" w:rsidRPr="00B75EC6" w:rsidRDefault="00B75EC6" w:rsidP="0063756B">
      <w:pPr>
        <w:spacing w:after="0" w:line="360" w:lineRule="auto"/>
        <w:ind w:left="426" w:right="251"/>
        <w:jc w:val="both"/>
        <w:rPr>
          <w:rFonts w:ascii="Times New Roman" w:eastAsia="Times New Roman" w:hAnsi="Times New Roman" w:cs="Times New Roman"/>
          <w:sz w:val="24"/>
          <w:szCs w:val="24"/>
        </w:rPr>
      </w:pPr>
      <w:r w:rsidRPr="00B75EC6">
        <w:rPr>
          <w:rFonts w:ascii="Times New Roman" w:eastAsia="Times New Roman" w:hAnsi="Times New Roman" w:cs="Times New Roman"/>
          <w:sz w:val="24"/>
          <w:szCs w:val="24"/>
        </w:rPr>
        <w:t>CBD's anticonvulsant capabilities have bee</w:t>
      </w:r>
      <w:r w:rsidR="005E3D88">
        <w:rPr>
          <w:rFonts w:ascii="Times New Roman" w:eastAsia="Times New Roman" w:hAnsi="Times New Roman" w:cs="Times New Roman"/>
          <w:sz w:val="24"/>
          <w:szCs w:val="24"/>
        </w:rPr>
        <w:t>n thoroughly explored</w:t>
      </w:r>
      <w:r w:rsidRPr="00B75EC6">
        <w:rPr>
          <w:rFonts w:ascii="Times New Roman" w:eastAsia="Times New Roman" w:hAnsi="Times New Roman" w:cs="Times New Roman"/>
          <w:sz w:val="24"/>
          <w:szCs w:val="24"/>
        </w:rPr>
        <w:t xml:space="preserve">, resulting in the approval of a CBD-based medicine for specific epileptic conditions. </w:t>
      </w:r>
      <w:proofErr w:type="spellStart"/>
      <w:r w:rsidRPr="00B75EC6">
        <w:rPr>
          <w:rFonts w:ascii="Times New Roman" w:eastAsia="Times New Roman" w:hAnsi="Times New Roman" w:cs="Times New Roman"/>
          <w:sz w:val="24"/>
          <w:szCs w:val="24"/>
        </w:rPr>
        <w:t>Epidiolex</w:t>
      </w:r>
      <w:proofErr w:type="spellEnd"/>
      <w:r w:rsidRPr="00B75EC6">
        <w:rPr>
          <w:rFonts w:ascii="Times New Roman" w:eastAsia="Times New Roman" w:hAnsi="Times New Roman" w:cs="Times New Roman"/>
          <w:sz w:val="24"/>
          <w:szCs w:val="24"/>
        </w:rPr>
        <w:t>® (</w:t>
      </w:r>
      <w:proofErr w:type="spellStart"/>
      <w:r w:rsidRPr="00B75EC6">
        <w:rPr>
          <w:rFonts w:ascii="Times New Roman" w:eastAsia="Times New Roman" w:hAnsi="Times New Roman" w:cs="Times New Roman"/>
          <w:sz w:val="24"/>
          <w:szCs w:val="24"/>
        </w:rPr>
        <w:t>cannabidiol</w:t>
      </w:r>
      <w:proofErr w:type="spellEnd"/>
      <w:r w:rsidRPr="00B75EC6">
        <w:rPr>
          <w:rFonts w:ascii="Times New Roman" w:eastAsia="Times New Roman" w:hAnsi="Times New Roman" w:cs="Times New Roman"/>
          <w:sz w:val="24"/>
          <w:szCs w:val="24"/>
        </w:rPr>
        <w:t>) oral solution, a pharmaceutical-grade CBD formulation, has been approved by regulatory agencies to treat c</w:t>
      </w:r>
      <w:r w:rsidR="005E3D88">
        <w:rPr>
          <w:rFonts w:ascii="Times New Roman" w:eastAsia="Times New Roman" w:hAnsi="Times New Roman" w:cs="Times New Roman"/>
          <w:sz w:val="24"/>
          <w:szCs w:val="24"/>
        </w:rPr>
        <w:t>ertain epileptic disorders</w:t>
      </w:r>
      <w:r w:rsidRPr="00B75EC6">
        <w:rPr>
          <w:rFonts w:ascii="Times New Roman" w:eastAsia="Times New Roman" w:hAnsi="Times New Roman" w:cs="Times New Roman"/>
          <w:sz w:val="24"/>
          <w:szCs w:val="24"/>
        </w:rPr>
        <w:t xml:space="preserve">. One of the most persuasive lines of evidence supporting the use of CBD is its ability to reduce seizures in individuals with </w:t>
      </w:r>
      <w:proofErr w:type="spellStart"/>
      <w:r w:rsidRPr="00B75EC6">
        <w:rPr>
          <w:rFonts w:ascii="Times New Roman" w:eastAsia="Times New Roman" w:hAnsi="Times New Roman" w:cs="Times New Roman"/>
          <w:sz w:val="24"/>
          <w:szCs w:val="24"/>
        </w:rPr>
        <w:t>Dravet</w:t>
      </w:r>
      <w:proofErr w:type="spellEnd"/>
      <w:r w:rsidRPr="00B75EC6">
        <w:rPr>
          <w:rFonts w:ascii="Times New Roman" w:eastAsia="Times New Roman" w:hAnsi="Times New Roman" w:cs="Times New Roman"/>
          <w:sz w:val="24"/>
          <w:szCs w:val="24"/>
        </w:rPr>
        <w:t xml:space="preserve"> syndrome and Lennox-</w:t>
      </w:r>
      <w:proofErr w:type="spellStart"/>
      <w:r w:rsidRPr="00B75EC6">
        <w:rPr>
          <w:rFonts w:ascii="Times New Roman" w:eastAsia="Times New Roman" w:hAnsi="Times New Roman" w:cs="Times New Roman"/>
          <w:sz w:val="24"/>
          <w:szCs w:val="24"/>
        </w:rPr>
        <w:t>Gastaut</w:t>
      </w:r>
      <w:proofErr w:type="spellEnd"/>
      <w:r w:rsidRPr="00B75EC6">
        <w:rPr>
          <w:rFonts w:ascii="Times New Roman" w:eastAsia="Times New Roman" w:hAnsi="Times New Roman" w:cs="Times New Roman"/>
          <w:sz w:val="24"/>
          <w:szCs w:val="24"/>
        </w:rPr>
        <w:t xml:space="preserve"> syndrome (LGS), two severe </w:t>
      </w:r>
      <w:proofErr w:type="spellStart"/>
      <w:r w:rsidRPr="00B75EC6">
        <w:rPr>
          <w:rFonts w:ascii="Times New Roman" w:eastAsia="Times New Roman" w:hAnsi="Times New Roman" w:cs="Times New Roman"/>
          <w:sz w:val="24"/>
          <w:szCs w:val="24"/>
        </w:rPr>
        <w:t>paediatric</w:t>
      </w:r>
      <w:proofErr w:type="spellEnd"/>
      <w:r w:rsidRPr="00B75EC6">
        <w:rPr>
          <w:rFonts w:ascii="Times New Roman" w:eastAsia="Times New Roman" w:hAnsi="Times New Roman" w:cs="Times New Roman"/>
          <w:sz w:val="24"/>
          <w:szCs w:val="24"/>
        </w:rPr>
        <w:t xml:space="preserve"> epilepsy syndromes that are notoriously difficult to manage with traditional medications. Clinical trials of </w:t>
      </w:r>
      <w:proofErr w:type="spellStart"/>
      <w:r w:rsidRPr="00B75EC6">
        <w:rPr>
          <w:rFonts w:ascii="Times New Roman" w:eastAsia="Times New Roman" w:hAnsi="Times New Roman" w:cs="Times New Roman"/>
          <w:sz w:val="24"/>
          <w:szCs w:val="24"/>
        </w:rPr>
        <w:t>Epidiolex</w:t>
      </w:r>
      <w:proofErr w:type="spellEnd"/>
      <w:r w:rsidRPr="00B75EC6">
        <w:rPr>
          <w:rFonts w:ascii="Times New Roman" w:eastAsia="Times New Roman" w:hAnsi="Times New Roman" w:cs="Times New Roman"/>
          <w:sz w:val="24"/>
          <w:szCs w:val="24"/>
        </w:rPr>
        <w:t xml:space="preserve">® in </w:t>
      </w:r>
      <w:proofErr w:type="spellStart"/>
      <w:r w:rsidRPr="00B75EC6">
        <w:rPr>
          <w:rFonts w:ascii="Times New Roman" w:eastAsia="Times New Roman" w:hAnsi="Times New Roman" w:cs="Times New Roman"/>
          <w:sz w:val="24"/>
          <w:szCs w:val="24"/>
        </w:rPr>
        <w:t>Dravet</w:t>
      </w:r>
      <w:proofErr w:type="spellEnd"/>
      <w:r w:rsidRPr="00B75EC6">
        <w:rPr>
          <w:rFonts w:ascii="Times New Roman" w:eastAsia="Times New Roman" w:hAnsi="Times New Roman" w:cs="Times New Roman"/>
          <w:sz w:val="24"/>
          <w:szCs w:val="24"/>
        </w:rPr>
        <w:t xml:space="preserve"> syndrome and LGS revealed a significant reduction in seizure frequency compared to placebo, leading to the medication's approval for </w:t>
      </w:r>
      <w:r w:rsidR="005E3D88">
        <w:rPr>
          <w:rFonts w:ascii="Times New Roman" w:eastAsia="Times New Roman" w:hAnsi="Times New Roman" w:cs="Times New Roman"/>
          <w:sz w:val="24"/>
          <w:szCs w:val="24"/>
        </w:rPr>
        <w:t>these specific indications</w:t>
      </w:r>
      <w:r w:rsidRPr="00B75EC6">
        <w:rPr>
          <w:rFonts w:ascii="Times New Roman" w:eastAsia="Times New Roman" w:hAnsi="Times New Roman" w:cs="Times New Roman"/>
          <w:sz w:val="24"/>
          <w:szCs w:val="24"/>
        </w:rPr>
        <w:t>.</w:t>
      </w:r>
      <w:r w:rsidR="00CB639F" w:rsidRPr="00CB639F">
        <w:rPr>
          <w:rFonts w:ascii="Times New Roman" w:eastAsia="Times New Roman" w:hAnsi="Times New Roman" w:cs="Times New Roman"/>
          <w:sz w:val="24"/>
          <w:szCs w:val="24"/>
          <w:vertAlign w:val="superscript"/>
        </w:rPr>
        <w:t xml:space="preserve"> 3</w:t>
      </w:r>
      <w:r w:rsidR="00CB639F">
        <w:rPr>
          <w:rFonts w:ascii="Times New Roman" w:eastAsia="Times New Roman" w:hAnsi="Times New Roman" w:cs="Times New Roman"/>
          <w:sz w:val="24"/>
          <w:szCs w:val="24"/>
          <w:vertAlign w:val="superscript"/>
        </w:rPr>
        <w:t>0</w:t>
      </w:r>
    </w:p>
    <w:p w:rsidR="00B75EC6" w:rsidRPr="00B75EC6" w:rsidRDefault="00B75EC6" w:rsidP="0063756B">
      <w:pPr>
        <w:spacing w:after="0" w:line="360" w:lineRule="auto"/>
        <w:ind w:left="426" w:right="251"/>
        <w:jc w:val="both"/>
        <w:rPr>
          <w:rFonts w:ascii="Times New Roman" w:eastAsia="Times New Roman" w:hAnsi="Times New Roman" w:cs="Times New Roman"/>
          <w:sz w:val="24"/>
          <w:szCs w:val="24"/>
        </w:rPr>
      </w:pPr>
      <w:r w:rsidRPr="00B75EC6">
        <w:rPr>
          <w:rFonts w:ascii="Times New Roman" w:eastAsia="Times New Roman" w:hAnsi="Times New Roman" w:cs="Times New Roman"/>
          <w:sz w:val="24"/>
          <w:szCs w:val="24"/>
        </w:rPr>
        <w:t xml:space="preserve">Recent research has also shed light on the potential use of CBD for different types of epilepsy and disorders. Observational studies and patient registries have shown that CBD reduces seizure frequency and improves seizure control in a variety of </w:t>
      </w:r>
      <w:proofErr w:type="spellStart"/>
      <w:r w:rsidRPr="00B75EC6">
        <w:rPr>
          <w:rFonts w:ascii="Times New Roman" w:eastAsia="Times New Roman" w:hAnsi="Times New Roman" w:cs="Times New Roman"/>
          <w:sz w:val="24"/>
          <w:szCs w:val="24"/>
        </w:rPr>
        <w:t>paediatric</w:t>
      </w:r>
      <w:proofErr w:type="spellEnd"/>
      <w:r w:rsidRPr="00B75EC6">
        <w:rPr>
          <w:rFonts w:ascii="Times New Roman" w:eastAsia="Times New Roman" w:hAnsi="Times New Roman" w:cs="Times New Roman"/>
          <w:sz w:val="24"/>
          <w:szCs w:val="24"/>
        </w:rPr>
        <w:t xml:space="preserve"> and</w:t>
      </w:r>
      <w:r w:rsidR="005E3D88">
        <w:rPr>
          <w:rFonts w:ascii="Times New Roman" w:eastAsia="Times New Roman" w:hAnsi="Times New Roman" w:cs="Times New Roman"/>
          <w:sz w:val="24"/>
          <w:szCs w:val="24"/>
        </w:rPr>
        <w:t xml:space="preserve"> adult epileptic populations</w:t>
      </w:r>
      <w:r w:rsidRPr="00B75EC6">
        <w:rPr>
          <w:rFonts w:ascii="Times New Roman" w:eastAsia="Times New Roman" w:hAnsi="Times New Roman" w:cs="Times New Roman"/>
          <w:sz w:val="24"/>
          <w:szCs w:val="24"/>
        </w:rPr>
        <w:t>. However, it is important to note that individual responses to CBD might vary, and not all individuals benefit equally.</w:t>
      </w:r>
      <w:r w:rsidR="00CB639F" w:rsidRPr="00CB639F">
        <w:rPr>
          <w:rFonts w:ascii="Times New Roman" w:eastAsia="Times New Roman" w:hAnsi="Times New Roman" w:cs="Times New Roman"/>
          <w:sz w:val="24"/>
          <w:szCs w:val="24"/>
          <w:vertAlign w:val="superscript"/>
        </w:rPr>
        <w:t xml:space="preserve"> 3</w:t>
      </w:r>
      <w:r w:rsidR="00CB639F">
        <w:rPr>
          <w:rFonts w:ascii="Times New Roman" w:eastAsia="Times New Roman" w:hAnsi="Times New Roman" w:cs="Times New Roman"/>
          <w:sz w:val="24"/>
          <w:szCs w:val="24"/>
          <w:vertAlign w:val="superscript"/>
        </w:rPr>
        <w:t>1</w:t>
      </w:r>
    </w:p>
    <w:p w:rsidR="00292B5E" w:rsidRPr="00033B56" w:rsidRDefault="00292B5E" w:rsidP="005E3D88">
      <w:pPr>
        <w:pStyle w:val="ListParagraph"/>
        <w:tabs>
          <w:tab w:val="left" w:pos="3089"/>
        </w:tabs>
        <w:spacing w:before="120" w:line="360" w:lineRule="auto"/>
        <w:ind w:left="426" w:right="251" w:firstLine="0"/>
        <w:jc w:val="both"/>
        <w:rPr>
          <w:rFonts w:ascii="Times New Roman" w:hAnsi="Times New Roman" w:cs="Times New Roman"/>
          <w:b/>
          <w:sz w:val="24"/>
          <w:szCs w:val="24"/>
        </w:rPr>
      </w:pPr>
      <w:r w:rsidRPr="00033B56">
        <w:rPr>
          <w:rFonts w:ascii="Times New Roman" w:hAnsi="Times New Roman" w:cs="Times New Roman"/>
          <w:b/>
          <w:sz w:val="24"/>
          <w:szCs w:val="24"/>
        </w:rPr>
        <w:t>Concerns</w:t>
      </w:r>
      <w:r w:rsidRPr="00033B56">
        <w:rPr>
          <w:rFonts w:ascii="Times New Roman" w:hAnsi="Times New Roman" w:cs="Times New Roman"/>
          <w:b/>
          <w:spacing w:val="-4"/>
          <w:sz w:val="24"/>
          <w:szCs w:val="24"/>
        </w:rPr>
        <w:t xml:space="preserve"> </w:t>
      </w:r>
      <w:r w:rsidRPr="00033B56">
        <w:rPr>
          <w:rFonts w:ascii="Times New Roman" w:hAnsi="Times New Roman" w:cs="Times New Roman"/>
          <w:b/>
          <w:sz w:val="24"/>
          <w:szCs w:val="24"/>
        </w:rPr>
        <w:t>and</w:t>
      </w:r>
      <w:r w:rsidRPr="00033B56">
        <w:rPr>
          <w:rFonts w:ascii="Times New Roman" w:hAnsi="Times New Roman" w:cs="Times New Roman"/>
          <w:b/>
          <w:spacing w:val="-3"/>
          <w:sz w:val="24"/>
          <w:szCs w:val="24"/>
        </w:rPr>
        <w:t xml:space="preserve"> </w:t>
      </w:r>
      <w:r w:rsidRPr="00033B56">
        <w:rPr>
          <w:rFonts w:ascii="Times New Roman" w:hAnsi="Times New Roman" w:cs="Times New Roman"/>
          <w:b/>
          <w:sz w:val="24"/>
          <w:szCs w:val="24"/>
        </w:rPr>
        <w:t>Considerations</w:t>
      </w:r>
      <w:r w:rsidRPr="00033B56">
        <w:rPr>
          <w:rFonts w:ascii="Times New Roman" w:hAnsi="Times New Roman" w:cs="Times New Roman"/>
          <w:b/>
          <w:spacing w:val="-3"/>
          <w:sz w:val="24"/>
          <w:szCs w:val="24"/>
        </w:rPr>
        <w:t xml:space="preserve"> </w:t>
      </w:r>
      <w:r w:rsidRPr="00033B56">
        <w:rPr>
          <w:rFonts w:ascii="Times New Roman" w:hAnsi="Times New Roman" w:cs="Times New Roman"/>
          <w:b/>
          <w:sz w:val="24"/>
          <w:szCs w:val="24"/>
        </w:rPr>
        <w:t>Regarding</w:t>
      </w:r>
      <w:r w:rsidRPr="00033B56">
        <w:rPr>
          <w:rFonts w:ascii="Times New Roman" w:hAnsi="Times New Roman" w:cs="Times New Roman"/>
          <w:b/>
          <w:spacing w:val="-4"/>
          <w:sz w:val="24"/>
          <w:szCs w:val="24"/>
        </w:rPr>
        <w:t xml:space="preserve"> </w:t>
      </w:r>
      <w:r w:rsidRPr="00033B56">
        <w:rPr>
          <w:rFonts w:ascii="Times New Roman" w:hAnsi="Times New Roman" w:cs="Times New Roman"/>
          <w:b/>
          <w:sz w:val="24"/>
          <w:szCs w:val="24"/>
        </w:rPr>
        <w:t>the</w:t>
      </w:r>
      <w:r w:rsidRPr="00033B56">
        <w:rPr>
          <w:rFonts w:ascii="Times New Roman" w:hAnsi="Times New Roman" w:cs="Times New Roman"/>
          <w:b/>
          <w:spacing w:val="-3"/>
          <w:sz w:val="24"/>
          <w:szCs w:val="24"/>
        </w:rPr>
        <w:t xml:space="preserve"> </w:t>
      </w:r>
      <w:r w:rsidRPr="00033B56">
        <w:rPr>
          <w:rFonts w:ascii="Times New Roman" w:hAnsi="Times New Roman" w:cs="Times New Roman"/>
          <w:b/>
          <w:sz w:val="24"/>
          <w:szCs w:val="24"/>
        </w:rPr>
        <w:t>Use</w:t>
      </w:r>
      <w:r w:rsidRPr="00033B56">
        <w:rPr>
          <w:rFonts w:ascii="Times New Roman" w:hAnsi="Times New Roman" w:cs="Times New Roman"/>
          <w:b/>
          <w:spacing w:val="-3"/>
          <w:sz w:val="24"/>
          <w:szCs w:val="24"/>
        </w:rPr>
        <w:t xml:space="preserve"> </w:t>
      </w:r>
      <w:r w:rsidRPr="00033B56">
        <w:rPr>
          <w:rFonts w:ascii="Times New Roman" w:hAnsi="Times New Roman" w:cs="Times New Roman"/>
          <w:b/>
          <w:sz w:val="24"/>
          <w:szCs w:val="24"/>
        </w:rPr>
        <w:t>of</w:t>
      </w:r>
      <w:r w:rsidRPr="00033B56">
        <w:rPr>
          <w:rFonts w:ascii="Times New Roman" w:hAnsi="Times New Roman" w:cs="Times New Roman"/>
          <w:b/>
          <w:spacing w:val="-3"/>
          <w:sz w:val="24"/>
          <w:szCs w:val="24"/>
        </w:rPr>
        <w:t xml:space="preserve"> </w:t>
      </w:r>
      <w:r w:rsidRPr="00033B56">
        <w:rPr>
          <w:rFonts w:ascii="Times New Roman" w:hAnsi="Times New Roman" w:cs="Times New Roman"/>
          <w:b/>
          <w:sz w:val="24"/>
          <w:szCs w:val="24"/>
        </w:rPr>
        <w:t>CBD</w:t>
      </w:r>
    </w:p>
    <w:p w:rsidR="00C35758" w:rsidRPr="00033B56" w:rsidRDefault="00C35758" w:rsidP="0063756B">
      <w:pPr>
        <w:pStyle w:val="ListParagraph"/>
        <w:spacing w:line="360" w:lineRule="auto"/>
        <w:ind w:left="426" w:right="251" w:firstLine="0"/>
        <w:jc w:val="both"/>
        <w:rPr>
          <w:rFonts w:ascii="Times New Roman" w:eastAsia="Times New Roman" w:hAnsi="Times New Roman" w:cs="Times New Roman"/>
          <w:sz w:val="24"/>
          <w:szCs w:val="24"/>
        </w:rPr>
      </w:pPr>
      <w:r w:rsidRPr="00033B56">
        <w:rPr>
          <w:rFonts w:ascii="Times New Roman" w:eastAsia="Times New Roman" w:hAnsi="Times New Roman" w:cs="Times New Roman"/>
          <w:sz w:val="24"/>
          <w:szCs w:val="24"/>
        </w:rPr>
        <w:t xml:space="preserve">While CBD appears to be a promising supplementary therapy for epilepsy, there are various issues and considerations that should be addressed. CBD may interact with certain medications </w:t>
      </w:r>
      <w:proofErr w:type="spellStart"/>
      <w:r w:rsidRPr="00033B56">
        <w:rPr>
          <w:rFonts w:ascii="Times New Roman" w:eastAsia="Times New Roman" w:hAnsi="Times New Roman" w:cs="Times New Roman"/>
          <w:sz w:val="24"/>
          <w:szCs w:val="24"/>
        </w:rPr>
        <w:t>metabolised</w:t>
      </w:r>
      <w:proofErr w:type="spellEnd"/>
      <w:r w:rsidRPr="00033B56">
        <w:rPr>
          <w:rFonts w:ascii="Times New Roman" w:eastAsia="Times New Roman" w:hAnsi="Times New Roman" w:cs="Times New Roman"/>
          <w:sz w:val="24"/>
          <w:szCs w:val="24"/>
        </w:rPr>
        <w:t xml:space="preserve"> by the liver's </w:t>
      </w:r>
      <w:proofErr w:type="spellStart"/>
      <w:r w:rsidRPr="00033B56">
        <w:rPr>
          <w:rFonts w:ascii="Times New Roman" w:eastAsia="Times New Roman" w:hAnsi="Times New Roman" w:cs="Times New Roman"/>
          <w:sz w:val="24"/>
          <w:szCs w:val="24"/>
        </w:rPr>
        <w:t>cytochrome</w:t>
      </w:r>
      <w:proofErr w:type="spellEnd"/>
      <w:r w:rsidRPr="00033B56">
        <w:rPr>
          <w:rFonts w:ascii="Times New Roman" w:eastAsia="Times New Roman" w:hAnsi="Times New Roman" w:cs="Times New Roman"/>
          <w:sz w:val="24"/>
          <w:szCs w:val="24"/>
        </w:rPr>
        <w:t xml:space="preserve"> P450 enzyme system, potentially altering th</w:t>
      </w:r>
      <w:r w:rsidR="005E3D88">
        <w:rPr>
          <w:rFonts w:ascii="Times New Roman" w:eastAsia="Times New Roman" w:hAnsi="Times New Roman" w:cs="Times New Roman"/>
          <w:sz w:val="24"/>
          <w:szCs w:val="24"/>
        </w:rPr>
        <w:t>eir efficacy or safety</w:t>
      </w:r>
      <w:r w:rsidRPr="00033B56">
        <w:rPr>
          <w:rFonts w:ascii="Times New Roman" w:eastAsia="Times New Roman" w:hAnsi="Times New Roman" w:cs="Times New Roman"/>
          <w:sz w:val="24"/>
          <w:szCs w:val="24"/>
        </w:rPr>
        <w:t>. Patients and healthcare professionals must be aware of potential drug interactions while using CBD in conjunctio</w:t>
      </w:r>
      <w:r w:rsidR="005E3D88">
        <w:rPr>
          <w:rFonts w:ascii="Times New Roman" w:eastAsia="Times New Roman" w:hAnsi="Times New Roman" w:cs="Times New Roman"/>
          <w:sz w:val="24"/>
          <w:szCs w:val="24"/>
        </w:rPr>
        <w:t>n with other medications</w:t>
      </w:r>
      <w:r w:rsidRPr="00033B56">
        <w:rPr>
          <w:rFonts w:ascii="Times New Roman" w:eastAsia="Times New Roman" w:hAnsi="Times New Roman" w:cs="Times New Roman"/>
          <w:sz w:val="24"/>
          <w:szCs w:val="24"/>
        </w:rPr>
        <w:t xml:space="preserve">. Although CBD is generally well accepted, some people may develop adverse effects such as lethargy, </w:t>
      </w:r>
      <w:proofErr w:type="spellStart"/>
      <w:r w:rsidRPr="00033B56">
        <w:rPr>
          <w:rFonts w:ascii="Times New Roman" w:eastAsia="Times New Roman" w:hAnsi="Times New Roman" w:cs="Times New Roman"/>
          <w:sz w:val="24"/>
          <w:szCs w:val="24"/>
        </w:rPr>
        <w:t>diarrhoea</w:t>
      </w:r>
      <w:proofErr w:type="spellEnd"/>
      <w:r w:rsidRPr="00033B56">
        <w:rPr>
          <w:rFonts w:ascii="Times New Roman" w:eastAsia="Times New Roman" w:hAnsi="Times New Roman" w:cs="Times New Roman"/>
          <w:sz w:val="24"/>
          <w:szCs w:val="24"/>
        </w:rPr>
        <w:t>, and changes in appetite or weight. Most side effects are minor and temporary, although patients should be regularly wa</w:t>
      </w:r>
      <w:r w:rsidR="005E3D88">
        <w:rPr>
          <w:rFonts w:ascii="Times New Roman" w:eastAsia="Times New Roman" w:hAnsi="Times New Roman" w:cs="Times New Roman"/>
          <w:sz w:val="24"/>
          <w:szCs w:val="24"/>
        </w:rPr>
        <w:t>tched during CBD treatment</w:t>
      </w:r>
      <w:r w:rsidRPr="00033B56">
        <w:rPr>
          <w:rFonts w:ascii="Times New Roman" w:eastAsia="Times New Roman" w:hAnsi="Times New Roman" w:cs="Times New Roman"/>
          <w:sz w:val="24"/>
          <w:szCs w:val="24"/>
        </w:rPr>
        <w:t xml:space="preserve">. </w:t>
      </w:r>
      <w:r w:rsidR="00CB639F" w:rsidRPr="00CB639F">
        <w:rPr>
          <w:rFonts w:ascii="Times New Roman" w:eastAsia="Times New Roman" w:hAnsi="Times New Roman" w:cs="Times New Roman"/>
          <w:sz w:val="24"/>
          <w:szCs w:val="24"/>
          <w:vertAlign w:val="superscript"/>
        </w:rPr>
        <w:t>3</w:t>
      </w:r>
      <w:r w:rsidR="00CB639F">
        <w:rPr>
          <w:rFonts w:ascii="Times New Roman" w:eastAsia="Times New Roman" w:hAnsi="Times New Roman" w:cs="Times New Roman"/>
          <w:sz w:val="24"/>
          <w:szCs w:val="24"/>
          <w:vertAlign w:val="superscript"/>
        </w:rPr>
        <w:t>2</w:t>
      </w:r>
    </w:p>
    <w:p w:rsidR="00C35758" w:rsidRPr="00C35758" w:rsidRDefault="00C35758" w:rsidP="0063756B">
      <w:pPr>
        <w:spacing w:after="240" w:line="360" w:lineRule="auto"/>
        <w:ind w:left="426" w:right="251"/>
        <w:jc w:val="both"/>
        <w:rPr>
          <w:rFonts w:ascii="Times New Roman" w:eastAsia="Times New Roman" w:hAnsi="Times New Roman" w:cs="Times New Roman"/>
          <w:sz w:val="24"/>
          <w:szCs w:val="24"/>
        </w:rPr>
      </w:pPr>
      <w:r w:rsidRPr="00C35758">
        <w:rPr>
          <w:rFonts w:ascii="Times New Roman" w:eastAsia="Times New Roman" w:hAnsi="Times New Roman" w:cs="Times New Roman"/>
          <w:sz w:val="24"/>
          <w:szCs w:val="24"/>
        </w:rPr>
        <w:t xml:space="preserve">The mechanism of action is thought to involve interactions with the </w:t>
      </w:r>
      <w:proofErr w:type="spellStart"/>
      <w:r w:rsidRPr="00C35758">
        <w:rPr>
          <w:rFonts w:ascii="Times New Roman" w:eastAsia="Times New Roman" w:hAnsi="Times New Roman" w:cs="Times New Roman"/>
          <w:sz w:val="24"/>
          <w:szCs w:val="24"/>
        </w:rPr>
        <w:t>endocannabinoid</w:t>
      </w:r>
      <w:proofErr w:type="spellEnd"/>
      <w:r w:rsidRPr="00C35758">
        <w:rPr>
          <w:rFonts w:ascii="Times New Roman" w:eastAsia="Times New Roman" w:hAnsi="Times New Roman" w:cs="Times New Roman"/>
          <w:sz w:val="24"/>
          <w:szCs w:val="24"/>
        </w:rPr>
        <w:t xml:space="preserve"> and other rec</w:t>
      </w:r>
      <w:r w:rsidR="005E3D88">
        <w:rPr>
          <w:rFonts w:ascii="Times New Roman" w:eastAsia="Times New Roman" w:hAnsi="Times New Roman" w:cs="Times New Roman"/>
          <w:sz w:val="24"/>
          <w:szCs w:val="24"/>
        </w:rPr>
        <w:t>eptor systems in the brain</w:t>
      </w:r>
      <w:r w:rsidRPr="00C35758">
        <w:rPr>
          <w:rFonts w:ascii="Times New Roman" w:eastAsia="Times New Roman" w:hAnsi="Times New Roman" w:cs="Times New Roman"/>
          <w:sz w:val="24"/>
          <w:szCs w:val="24"/>
        </w:rPr>
        <w:t>. CBD has been shown in clinical trials and other studies to be effective in reducing seizure frequency and increasing seizure control in cer</w:t>
      </w:r>
      <w:r w:rsidR="005E3D88">
        <w:rPr>
          <w:rFonts w:ascii="Times New Roman" w:eastAsia="Times New Roman" w:hAnsi="Times New Roman" w:cs="Times New Roman"/>
          <w:sz w:val="24"/>
          <w:szCs w:val="24"/>
        </w:rPr>
        <w:t>tain epileptic populations</w:t>
      </w:r>
      <w:r w:rsidRPr="00C35758">
        <w:rPr>
          <w:rFonts w:ascii="Times New Roman" w:eastAsia="Times New Roman" w:hAnsi="Times New Roman" w:cs="Times New Roman"/>
          <w:sz w:val="24"/>
          <w:szCs w:val="24"/>
        </w:rPr>
        <w:t>. However, concerns and considerations, such as potential drug interactions with CBD, side effects, and individual response variances, underscore the need for cautious patient selection, monitoring, and additional study before using it.</w:t>
      </w:r>
      <w:r w:rsidR="00CB639F" w:rsidRPr="00CB639F">
        <w:rPr>
          <w:rFonts w:ascii="Times New Roman" w:eastAsia="Times New Roman" w:hAnsi="Times New Roman" w:cs="Times New Roman"/>
          <w:sz w:val="24"/>
          <w:szCs w:val="24"/>
          <w:vertAlign w:val="superscript"/>
        </w:rPr>
        <w:t xml:space="preserve"> 3</w:t>
      </w:r>
      <w:r w:rsidR="00CB639F">
        <w:rPr>
          <w:rFonts w:ascii="Times New Roman" w:eastAsia="Times New Roman" w:hAnsi="Times New Roman" w:cs="Times New Roman"/>
          <w:sz w:val="24"/>
          <w:szCs w:val="24"/>
          <w:vertAlign w:val="superscript"/>
        </w:rPr>
        <w:t>3</w:t>
      </w:r>
      <w:r w:rsidRPr="00C35758">
        <w:rPr>
          <w:rFonts w:ascii="Times New Roman" w:eastAsia="Times New Roman" w:hAnsi="Times New Roman" w:cs="Times New Roman"/>
          <w:sz w:val="24"/>
          <w:szCs w:val="24"/>
        </w:rPr>
        <w:t xml:space="preserve"> </w:t>
      </w:r>
    </w:p>
    <w:p w:rsidR="00C35758" w:rsidRPr="00033B56" w:rsidRDefault="0061647B" w:rsidP="0063756B">
      <w:pPr>
        <w:pStyle w:val="Heading1"/>
        <w:tabs>
          <w:tab w:val="left" w:pos="2940"/>
        </w:tabs>
        <w:spacing w:before="178"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Emerging</w:t>
      </w:r>
      <w:r w:rsidRPr="00033B56">
        <w:rPr>
          <w:rFonts w:ascii="Times New Roman" w:hAnsi="Times New Roman" w:cs="Times New Roman"/>
          <w:spacing w:val="-12"/>
          <w:sz w:val="24"/>
          <w:szCs w:val="24"/>
        </w:rPr>
        <w:t xml:space="preserve"> </w:t>
      </w:r>
      <w:r w:rsidRPr="00033B56">
        <w:rPr>
          <w:rFonts w:ascii="Times New Roman" w:hAnsi="Times New Roman" w:cs="Times New Roman"/>
          <w:sz w:val="24"/>
          <w:szCs w:val="24"/>
        </w:rPr>
        <w:t>Therapeutic</w:t>
      </w:r>
      <w:r w:rsidRPr="00033B56">
        <w:rPr>
          <w:rFonts w:ascii="Times New Roman" w:hAnsi="Times New Roman" w:cs="Times New Roman"/>
          <w:spacing w:val="-12"/>
          <w:sz w:val="24"/>
          <w:szCs w:val="24"/>
        </w:rPr>
        <w:t xml:space="preserve"> </w:t>
      </w:r>
      <w:r w:rsidRPr="00033B56">
        <w:rPr>
          <w:rFonts w:ascii="Times New Roman" w:hAnsi="Times New Roman" w:cs="Times New Roman"/>
          <w:sz w:val="24"/>
          <w:szCs w:val="24"/>
        </w:rPr>
        <w:t>Avenues</w:t>
      </w:r>
    </w:p>
    <w:p w:rsidR="0061647B" w:rsidRPr="0061647B" w:rsidRDefault="0061647B" w:rsidP="0063756B">
      <w:pPr>
        <w:spacing w:after="0" w:line="360" w:lineRule="auto"/>
        <w:ind w:left="426" w:right="251"/>
        <w:jc w:val="both"/>
        <w:rPr>
          <w:rFonts w:ascii="Times New Roman" w:eastAsia="Times New Roman" w:hAnsi="Times New Roman" w:cs="Times New Roman"/>
          <w:sz w:val="24"/>
          <w:szCs w:val="24"/>
        </w:rPr>
      </w:pPr>
      <w:r w:rsidRPr="0061647B">
        <w:rPr>
          <w:rFonts w:ascii="Times New Roman" w:eastAsia="Times New Roman" w:hAnsi="Times New Roman" w:cs="Times New Roman"/>
          <w:sz w:val="24"/>
          <w:szCs w:val="24"/>
        </w:rPr>
        <w:t>Clinical investigations have shown considerable reductions in seizure frequency and notable improveme</w:t>
      </w:r>
      <w:r w:rsidR="005E3D88">
        <w:rPr>
          <w:rFonts w:ascii="Times New Roman" w:eastAsia="Times New Roman" w:hAnsi="Times New Roman" w:cs="Times New Roman"/>
          <w:sz w:val="24"/>
          <w:szCs w:val="24"/>
        </w:rPr>
        <w:t>nts in seizure control</w:t>
      </w:r>
      <w:r w:rsidRPr="0061647B">
        <w:rPr>
          <w:rFonts w:ascii="Times New Roman" w:eastAsia="Times New Roman" w:hAnsi="Times New Roman" w:cs="Times New Roman"/>
          <w:sz w:val="24"/>
          <w:szCs w:val="24"/>
        </w:rPr>
        <w:t xml:space="preserve">. </w:t>
      </w:r>
      <w:proofErr w:type="spellStart"/>
      <w:r w:rsidRPr="0061647B">
        <w:rPr>
          <w:rFonts w:ascii="Times New Roman" w:eastAsia="Times New Roman" w:hAnsi="Times New Roman" w:cs="Times New Roman"/>
          <w:sz w:val="24"/>
          <w:szCs w:val="24"/>
        </w:rPr>
        <w:t>Cenobamate</w:t>
      </w:r>
      <w:proofErr w:type="spellEnd"/>
      <w:r w:rsidRPr="0061647B">
        <w:rPr>
          <w:rFonts w:ascii="Times New Roman" w:eastAsia="Times New Roman" w:hAnsi="Times New Roman" w:cs="Times New Roman"/>
          <w:sz w:val="24"/>
          <w:szCs w:val="24"/>
        </w:rPr>
        <w:t xml:space="preserve"> offers a novel method to treating drug-resistant epilepsy by targeting voltage-gated sodium ch</w:t>
      </w:r>
      <w:r w:rsidR="005E3D88">
        <w:rPr>
          <w:rFonts w:ascii="Times New Roman" w:eastAsia="Times New Roman" w:hAnsi="Times New Roman" w:cs="Times New Roman"/>
          <w:sz w:val="24"/>
          <w:szCs w:val="24"/>
        </w:rPr>
        <w:t>annels</w:t>
      </w:r>
      <w:r w:rsidRPr="0061647B">
        <w:rPr>
          <w:rFonts w:ascii="Times New Roman" w:eastAsia="Times New Roman" w:hAnsi="Times New Roman" w:cs="Times New Roman"/>
          <w:sz w:val="24"/>
          <w:szCs w:val="24"/>
        </w:rPr>
        <w:t xml:space="preserve">. While further research is needed to properly understand its long-term safety and efficacy, </w:t>
      </w:r>
      <w:proofErr w:type="spellStart"/>
      <w:r w:rsidRPr="0061647B">
        <w:rPr>
          <w:rFonts w:ascii="Times New Roman" w:eastAsia="Times New Roman" w:hAnsi="Times New Roman" w:cs="Times New Roman"/>
          <w:sz w:val="24"/>
          <w:szCs w:val="24"/>
        </w:rPr>
        <w:t>cenobamate</w:t>
      </w:r>
      <w:proofErr w:type="spellEnd"/>
      <w:r w:rsidRPr="0061647B">
        <w:rPr>
          <w:rFonts w:ascii="Times New Roman" w:eastAsia="Times New Roman" w:hAnsi="Times New Roman" w:cs="Times New Roman"/>
          <w:sz w:val="24"/>
          <w:szCs w:val="24"/>
        </w:rPr>
        <w:t xml:space="preserve"> shows promise as a useful addition to the arsenal of ASMs for epilepsy. The changing landscape of epilepsy therapy </w:t>
      </w:r>
      <w:proofErr w:type="spellStart"/>
      <w:r w:rsidRPr="0061647B">
        <w:rPr>
          <w:rFonts w:ascii="Times New Roman" w:eastAsia="Times New Roman" w:hAnsi="Times New Roman" w:cs="Times New Roman"/>
          <w:sz w:val="24"/>
          <w:szCs w:val="24"/>
        </w:rPr>
        <w:t>emphasises</w:t>
      </w:r>
      <w:proofErr w:type="spellEnd"/>
      <w:r w:rsidRPr="0061647B">
        <w:rPr>
          <w:rFonts w:ascii="Times New Roman" w:eastAsia="Times New Roman" w:hAnsi="Times New Roman" w:cs="Times New Roman"/>
          <w:sz w:val="24"/>
          <w:szCs w:val="24"/>
        </w:rPr>
        <w:t xml:space="preserve"> the continual </w:t>
      </w:r>
      <w:r w:rsidRPr="0061647B">
        <w:rPr>
          <w:rFonts w:ascii="Times New Roman" w:eastAsia="Times New Roman" w:hAnsi="Times New Roman" w:cs="Times New Roman"/>
          <w:sz w:val="24"/>
          <w:szCs w:val="24"/>
        </w:rPr>
        <w:lastRenderedPageBreak/>
        <w:t xml:space="preserve">efforts to give patients with a wide selection of effective therapeutic options, each suited to unique requirements and problems. As novel medications like </w:t>
      </w:r>
      <w:proofErr w:type="spellStart"/>
      <w:r w:rsidRPr="0061647B">
        <w:rPr>
          <w:rFonts w:ascii="Times New Roman" w:eastAsia="Times New Roman" w:hAnsi="Times New Roman" w:cs="Times New Roman"/>
          <w:sz w:val="24"/>
          <w:szCs w:val="24"/>
        </w:rPr>
        <w:t>cenobamate</w:t>
      </w:r>
      <w:proofErr w:type="spellEnd"/>
      <w:r w:rsidRPr="0061647B">
        <w:rPr>
          <w:rFonts w:ascii="Times New Roman" w:eastAsia="Times New Roman" w:hAnsi="Times New Roman" w:cs="Times New Roman"/>
          <w:sz w:val="24"/>
          <w:szCs w:val="24"/>
        </w:rPr>
        <w:t xml:space="preserve"> continue to show promise, research and innovation remain critical in improving the quality of life for people with epilepsy.</w:t>
      </w:r>
      <w:r w:rsidR="00CB639F" w:rsidRPr="00CB639F">
        <w:rPr>
          <w:rFonts w:ascii="Times New Roman" w:eastAsia="Times New Roman" w:hAnsi="Times New Roman" w:cs="Times New Roman"/>
          <w:sz w:val="24"/>
          <w:szCs w:val="24"/>
          <w:vertAlign w:val="superscript"/>
        </w:rPr>
        <w:t xml:space="preserve"> 3</w:t>
      </w:r>
      <w:r w:rsidR="00CB639F">
        <w:rPr>
          <w:rFonts w:ascii="Times New Roman" w:eastAsia="Times New Roman" w:hAnsi="Times New Roman" w:cs="Times New Roman"/>
          <w:sz w:val="24"/>
          <w:szCs w:val="24"/>
          <w:vertAlign w:val="superscript"/>
        </w:rPr>
        <w:t>4</w:t>
      </w:r>
    </w:p>
    <w:p w:rsidR="0061647B" w:rsidRPr="00033B56" w:rsidRDefault="0061647B" w:rsidP="0063756B">
      <w:pPr>
        <w:pStyle w:val="Heading1"/>
        <w:tabs>
          <w:tab w:val="left" w:pos="2940"/>
        </w:tabs>
        <w:spacing w:before="178" w:line="360" w:lineRule="auto"/>
        <w:ind w:left="426" w:right="251" w:firstLine="0"/>
        <w:jc w:val="both"/>
        <w:rPr>
          <w:rFonts w:ascii="Times New Roman" w:hAnsi="Times New Roman" w:cs="Times New Roman"/>
          <w:sz w:val="24"/>
          <w:szCs w:val="24"/>
        </w:rPr>
      </w:pPr>
      <w:proofErr w:type="spellStart"/>
      <w:r w:rsidRPr="00033B56">
        <w:rPr>
          <w:rFonts w:ascii="Times New Roman" w:hAnsi="Times New Roman" w:cs="Times New Roman"/>
          <w:sz w:val="24"/>
          <w:szCs w:val="24"/>
        </w:rPr>
        <w:t>Ketogenic</w:t>
      </w:r>
      <w:proofErr w:type="spellEnd"/>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Diet</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and</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Epilepsy</w:t>
      </w:r>
    </w:p>
    <w:p w:rsidR="0061647B" w:rsidRPr="0061647B" w:rsidRDefault="0061647B" w:rsidP="0063756B">
      <w:pPr>
        <w:spacing w:after="0" w:line="360" w:lineRule="auto"/>
        <w:ind w:left="426" w:right="251"/>
        <w:jc w:val="both"/>
        <w:rPr>
          <w:rFonts w:ascii="Times New Roman" w:eastAsia="Times New Roman" w:hAnsi="Times New Roman" w:cs="Times New Roman"/>
          <w:sz w:val="24"/>
          <w:szCs w:val="24"/>
        </w:rPr>
      </w:pPr>
      <w:r w:rsidRPr="0061647B">
        <w:rPr>
          <w:rFonts w:ascii="Times New Roman" w:eastAsia="Times New Roman" w:hAnsi="Times New Roman" w:cs="Times New Roman"/>
          <w:sz w:val="24"/>
          <w:szCs w:val="24"/>
        </w:rPr>
        <w:t xml:space="preserve">Numerous clinical investigations and trials have looked into the diet's effect on seizure control in both </w:t>
      </w:r>
      <w:proofErr w:type="spellStart"/>
      <w:r w:rsidRPr="0061647B">
        <w:rPr>
          <w:rFonts w:ascii="Times New Roman" w:eastAsia="Times New Roman" w:hAnsi="Times New Roman" w:cs="Times New Roman"/>
          <w:sz w:val="24"/>
          <w:szCs w:val="24"/>
        </w:rPr>
        <w:t>paediatric</w:t>
      </w:r>
      <w:proofErr w:type="spellEnd"/>
      <w:r w:rsidRPr="0061647B">
        <w:rPr>
          <w:rFonts w:ascii="Times New Roman" w:eastAsia="Times New Roman" w:hAnsi="Times New Roman" w:cs="Times New Roman"/>
          <w:sz w:val="24"/>
          <w:szCs w:val="24"/>
        </w:rPr>
        <w:t xml:space="preserve"> and adult populations with different types of d</w:t>
      </w:r>
      <w:r w:rsidR="005E3D88">
        <w:rPr>
          <w:rFonts w:ascii="Times New Roman" w:eastAsia="Times New Roman" w:hAnsi="Times New Roman" w:cs="Times New Roman"/>
          <w:sz w:val="24"/>
          <w:szCs w:val="24"/>
        </w:rPr>
        <w:t>rug-resistant epilepsy</w:t>
      </w:r>
      <w:r w:rsidRPr="0061647B">
        <w:rPr>
          <w:rFonts w:ascii="Times New Roman" w:eastAsia="Times New Roman" w:hAnsi="Times New Roman" w:cs="Times New Roman"/>
          <w:sz w:val="24"/>
          <w:szCs w:val="24"/>
        </w:rPr>
        <w:t xml:space="preserve">. A meta-analysis of various studies found that nearly half of patients on the </w:t>
      </w:r>
      <w:proofErr w:type="spellStart"/>
      <w:r w:rsidRPr="0061647B">
        <w:rPr>
          <w:rFonts w:ascii="Times New Roman" w:eastAsia="Times New Roman" w:hAnsi="Times New Roman" w:cs="Times New Roman"/>
          <w:sz w:val="24"/>
          <w:szCs w:val="24"/>
        </w:rPr>
        <w:t>ketogenic</w:t>
      </w:r>
      <w:proofErr w:type="spellEnd"/>
      <w:r w:rsidRPr="0061647B">
        <w:rPr>
          <w:rFonts w:ascii="Times New Roman" w:eastAsia="Times New Roman" w:hAnsi="Times New Roman" w:cs="Times New Roman"/>
          <w:sz w:val="24"/>
          <w:szCs w:val="24"/>
        </w:rPr>
        <w:t xml:space="preserve"> diet reported a considerable reduction in seizure frequency, with 10-15% reac</w:t>
      </w:r>
      <w:r w:rsidR="005E3D88">
        <w:rPr>
          <w:rFonts w:ascii="Times New Roman" w:eastAsia="Times New Roman" w:hAnsi="Times New Roman" w:cs="Times New Roman"/>
          <w:sz w:val="24"/>
          <w:szCs w:val="24"/>
        </w:rPr>
        <w:t>hing total seizure freedom</w:t>
      </w:r>
      <w:r w:rsidRPr="0061647B">
        <w:rPr>
          <w:rFonts w:ascii="Times New Roman" w:eastAsia="Times New Roman" w:hAnsi="Times New Roman" w:cs="Times New Roman"/>
          <w:sz w:val="24"/>
          <w:szCs w:val="24"/>
        </w:rPr>
        <w:t xml:space="preserve">. While the diet's reaction varies by individual, research consistently shows that the </w:t>
      </w:r>
      <w:proofErr w:type="spellStart"/>
      <w:r w:rsidRPr="0061647B">
        <w:rPr>
          <w:rFonts w:ascii="Times New Roman" w:eastAsia="Times New Roman" w:hAnsi="Times New Roman" w:cs="Times New Roman"/>
          <w:sz w:val="24"/>
          <w:szCs w:val="24"/>
        </w:rPr>
        <w:t>ketogenic</w:t>
      </w:r>
      <w:proofErr w:type="spellEnd"/>
      <w:r w:rsidRPr="0061647B">
        <w:rPr>
          <w:rFonts w:ascii="Times New Roman" w:eastAsia="Times New Roman" w:hAnsi="Times New Roman" w:cs="Times New Roman"/>
          <w:sz w:val="24"/>
          <w:szCs w:val="24"/>
        </w:rPr>
        <w:t xml:space="preserve"> diet can reduce seizures in a significant </w:t>
      </w:r>
      <w:r w:rsidR="005E3D88">
        <w:rPr>
          <w:rFonts w:ascii="Times New Roman" w:eastAsia="Times New Roman" w:hAnsi="Times New Roman" w:cs="Times New Roman"/>
          <w:sz w:val="24"/>
          <w:szCs w:val="24"/>
        </w:rPr>
        <w:t>proportion of patients</w:t>
      </w:r>
      <w:r w:rsidRPr="0061647B">
        <w:rPr>
          <w:rFonts w:ascii="Times New Roman" w:eastAsia="Times New Roman" w:hAnsi="Times New Roman" w:cs="Times New Roman"/>
          <w:sz w:val="24"/>
          <w:szCs w:val="24"/>
        </w:rPr>
        <w:t xml:space="preserve">. Furthermore, current research has expanded the </w:t>
      </w:r>
      <w:proofErr w:type="spellStart"/>
      <w:r w:rsidRPr="0061647B">
        <w:rPr>
          <w:rFonts w:ascii="Times New Roman" w:eastAsia="Times New Roman" w:hAnsi="Times New Roman" w:cs="Times New Roman"/>
          <w:sz w:val="24"/>
          <w:szCs w:val="24"/>
        </w:rPr>
        <w:t>ketogenic</w:t>
      </w:r>
      <w:proofErr w:type="spellEnd"/>
      <w:r w:rsidRPr="0061647B">
        <w:rPr>
          <w:rFonts w:ascii="Times New Roman" w:eastAsia="Times New Roman" w:hAnsi="Times New Roman" w:cs="Times New Roman"/>
          <w:sz w:val="24"/>
          <w:szCs w:val="24"/>
        </w:rPr>
        <w:t xml:space="preserve"> diet's applicability beyond refractory epilepsy, looking at its potential benefits in other neurological illnesses such as </w:t>
      </w:r>
      <w:proofErr w:type="spellStart"/>
      <w:r w:rsidRPr="0061647B">
        <w:rPr>
          <w:rFonts w:ascii="Times New Roman" w:eastAsia="Times New Roman" w:hAnsi="Times New Roman" w:cs="Times New Roman"/>
          <w:sz w:val="24"/>
          <w:szCs w:val="24"/>
        </w:rPr>
        <w:t>neurodevelopmental</w:t>
      </w:r>
      <w:proofErr w:type="spellEnd"/>
      <w:r w:rsidRPr="0061647B">
        <w:rPr>
          <w:rFonts w:ascii="Times New Roman" w:eastAsia="Times New Roman" w:hAnsi="Times New Roman" w:cs="Times New Roman"/>
          <w:sz w:val="24"/>
          <w:szCs w:val="24"/>
        </w:rPr>
        <w:t xml:space="preserve"> disorders and br</w:t>
      </w:r>
      <w:r w:rsidR="005E3D88">
        <w:rPr>
          <w:rFonts w:ascii="Times New Roman" w:eastAsia="Times New Roman" w:hAnsi="Times New Roman" w:cs="Times New Roman"/>
          <w:sz w:val="24"/>
          <w:szCs w:val="24"/>
        </w:rPr>
        <w:t>ain tumor-related epilepsy</w:t>
      </w:r>
      <w:r w:rsidRPr="0061647B">
        <w:rPr>
          <w:rFonts w:ascii="Times New Roman" w:eastAsia="Times New Roman" w:hAnsi="Times New Roman" w:cs="Times New Roman"/>
          <w:sz w:val="24"/>
          <w:szCs w:val="24"/>
        </w:rPr>
        <w:t>.</w:t>
      </w:r>
      <w:r w:rsidR="00CB639F" w:rsidRPr="00CB639F">
        <w:rPr>
          <w:rFonts w:ascii="Times New Roman" w:eastAsia="Times New Roman" w:hAnsi="Times New Roman" w:cs="Times New Roman"/>
          <w:sz w:val="24"/>
          <w:szCs w:val="24"/>
          <w:vertAlign w:val="superscript"/>
        </w:rPr>
        <w:t xml:space="preserve"> 3</w:t>
      </w:r>
      <w:r w:rsidR="00CB639F">
        <w:rPr>
          <w:rFonts w:ascii="Times New Roman" w:eastAsia="Times New Roman" w:hAnsi="Times New Roman" w:cs="Times New Roman"/>
          <w:sz w:val="24"/>
          <w:szCs w:val="24"/>
          <w:vertAlign w:val="superscript"/>
        </w:rPr>
        <w:t>5</w:t>
      </w:r>
    </w:p>
    <w:p w:rsidR="0061647B" w:rsidRPr="00033B56" w:rsidRDefault="0061647B" w:rsidP="0063756B">
      <w:pPr>
        <w:pStyle w:val="Heading1"/>
        <w:tabs>
          <w:tab w:val="left" w:pos="2940"/>
        </w:tabs>
        <w:spacing w:before="178"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Potential</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Mechanisms</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of</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Action</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and</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Variations</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of</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the</w:t>
      </w:r>
      <w:r w:rsidRPr="00033B56">
        <w:rPr>
          <w:rFonts w:ascii="Times New Roman" w:hAnsi="Times New Roman" w:cs="Times New Roman"/>
          <w:spacing w:val="-3"/>
          <w:sz w:val="24"/>
          <w:szCs w:val="24"/>
        </w:rPr>
        <w:t xml:space="preserve"> </w:t>
      </w:r>
      <w:proofErr w:type="spellStart"/>
      <w:r w:rsidRPr="00033B56">
        <w:rPr>
          <w:rFonts w:ascii="Times New Roman" w:hAnsi="Times New Roman" w:cs="Times New Roman"/>
          <w:sz w:val="24"/>
          <w:szCs w:val="24"/>
        </w:rPr>
        <w:t>Ketogenic</w:t>
      </w:r>
      <w:proofErr w:type="spellEnd"/>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Diet</w:t>
      </w:r>
    </w:p>
    <w:p w:rsidR="005E3D88" w:rsidRDefault="0061647B" w:rsidP="0063756B">
      <w:pPr>
        <w:spacing w:after="240" w:line="360" w:lineRule="auto"/>
        <w:ind w:left="426" w:right="251"/>
        <w:jc w:val="both"/>
        <w:rPr>
          <w:rFonts w:ascii="Times New Roman" w:eastAsia="Times New Roman" w:hAnsi="Times New Roman" w:cs="Times New Roman"/>
          <w:sz w:val="24"/>
          <w:szCs w:val="24"/>
        </w:rPr>
      </w:pPr>
      <w:r w:rsidRPr="0061647B">
        <w:rPr>
          <w:rFonts w:ascii="Times New Roman" w:eastAsia="Times New Roman" w:hAnsi="Times New Roman" w:cs="Times New Roman"/>
          <w:sz w:val="24"/>
          <w:szCs w:val="24"/>
        </w:rPr>
        <w:t xml:space="preserve">The precise processes by which the </w:t>
      </w:r>
      <w:proofErr w:type="spellStart"/>
      <w:r w:rsidRPr="0061647B">
        <w:rPr>
          <w:rFonts w:ascii="Times New Roman" w:eastAsia="Times New Roman" w:hAnsi="Times New Roman" w:cs="Times New Roman"/>
          <w:sz w:val="24"/>
          <w:szCs w:val="24"/>
        </w:rPr>
        <w:t>ketogenic</w:t>
      </w:r>
      <w:proofErr w:type="spellEnd"/>
      <w:r w:rsidRPr="0061647B">
        <w:rPr>
          <w:rFonts w:ascii="Times New Roman" w:eastAsia="Times New Roman" w:hAnsi="Times New Roman" w:cs="Times New Roman"/>
          <w:sz w:val="24"/>
          <w:szCs w:val="24"/>
        </w:rPr>
        <w:t xml:space="preserve"> diet exerts its anticonvulsant effects are unclear, however various possibili</w:t>
      </w:r>
      <w:r w:rsidR="005E3D88">
        <w:rPr>
          <w:rFonts w:ascii="Times New Roman" w:eastAsia="Times New Roman" w:hAnsi="Times New Roman" w:cs="Times New Roman"/>
          <w:sz w:val="24"/>
          <w:szCs w:val="24"/>
        </w:rPr>
        <w:t>ties have been offered</w:t>
      </w:r>
      <w:r w:rsidRPr="0061647B">
        <w:rPr>
          <w:rFonts w:ascii="Times New Roman" w:eastAsia="Times New Roman" w:hAnsi="Times New Roman" w:cs="Times New Roman"/>
          <w:sz w:val="24"/>
          <w:szCs w:val="24"/>
        </w:rPr>
        <w:t xml:space="preserve">. One of the primary elements contributing to the diet's success is the increase in </w:t>
      </w:r>
      <w:proofErr w:type="spellStart"/>
      <w:r w:rsidRPr="0061647B">
        <w:rPr>
          <w:rFonts w:ascii="Times New Roman" w:eastAsia="Times New Roman" w:hAnsi="Times New Roman" w:cs="Times New Roman"/>
          <w:sz w:val="24"/>
          <w:szCs w:val="24"/>
        </w:rPr>
        <w:t>ketone</w:t>
      </w:r>
      <w:proofErr w:type="spellEnd"/>
      <w:r w:rsidRPr="0061647B">
        <w:rPr>
          <w:rFonts w:ascii="Times New Roman" w:eastAsia="Times New Roman" w:hAnsi="Times New Roman" w:cs="Times New Roman"/>
          <w:sz w:val="24"/>
          <w:szCs w:val="24"/>
        </w:rPr>
        <w:t xml:space="preserve"> bodies in the bloodstream, which are thought to have an</w:t>
      </w:r>
      <w:r w:rsidR="005E3D88">
        <w:rPr>
          <w:rFonts w:ascii="Times New Roman" w:eastAsia="Times New Roman" w:hAnsi="Times New Roman" w:cs="Times New Roman"/>
          <w:sz w:val="24"/>
          <w:szCs w:val="24"/>
        </w:rPr>
        <w:t>ticonvulsant qualities</w:t>
      </w:r>
      <w:r w:rsidRPr="0061647B">
        <w:rPr>
          <w:rFonts w:ascii="Times New Roman" w:eastAsia="Times New Roman" w:hAnsi="Times New Roman" w:cs="Times New Roman"/>
          <w:sz w:val="24"/>
          <w:szCs w:val="24"/>
        </w:rPr>
        <w:t xml:space="preserve">. </w:t>
      </w:r>
      <w:proofErr w:type="spellStart"/>
      <w:r w:rsidRPr="0061647B">
        <w:rPr>
          <w:rFonts w:ascii="Times New Roman" w:eastAsia="Times New Roman" w:hAnsi="Times New Roman" w:cs="Times New Roman"/>
          <w:sz w:val="24"/>
          <w:szCs w:val="24"/>
        </w:rPr>
        <w:t>Ketone</w:t>
      </w:r>
      <w:proofErr w:type="spellEnd"/>
      <w:r w:rsidRPr="0061647B">
        <w:rPr>
          <w:rFonts w:ascii="Times New Roman" w:eastAsia="Times New Roman" w:hAnsi="Times New Roman" w:cs="Times New Roman"/>
          <w:sz w:val="24"/>
          <w:szCs w:val="24"/>
        </w:rPr>
        <w:t xml:space="preserve"> bodies support neuronal function and act as an alternate fuel source for the brain.</w:t>
      </w:r>
      <w:r w:rsidR="00CB639F" w:rsidRPr="00CB639F">
        <w:rPr>
          <w:rFonts w:ascii="Times New Roman" w:eastAsia="Times New Roman" w:hAnsi="Times New Roman" w:cs="Times New Roman"/>
          <w:sz w:val="24"/>
          <w:szCs w:val="24"/>
          <w:vertAlign w:val="superscript"/>
        </w:rPr>
        <w:t xml:space="preserve"> 3</w:t>
      </w:r>
      <w:r w:rsidR="00CB639F">
        <w:rPr>
          <w:rFonts w:ascii="Times New Roman" w:eastAsia="Times New Roman" w:hAnsi="Times New Roman" w:cs="Times New Roman"/>
          <w:sz w:val="24"/>
          <w:szCs w:val="24"/>
          <w:vertAlign w:val="superscript"/>
        </w:rPr>
        <w:t>6</w:t>
      </w:r>
      <w:r w:rsidRPr="0061647B">
        <w:rPr>
          <w:rFonts w:ascii="Times New Roman" w:eastAsia="Times New Roman" w:hAnsi="Times New Roman" w:cs="Times New Roman"/>
          <w:sz w:val="24"/>
          <w:szCs w:val="24"/>
        </w:rPr>
        <w:t xml:space="preserve"> </w:t>
      </w:r>
    </w:p>
    <w:p w:rsidR="0061647B" w:rsidRPr="0061647B" w:rsidRDefault="0061647B" w:rsidP="00CB639F">
      <w:pPr>
        <w:spacing w:after="0" w:line="360" w:lineRule="auto"/>
        <w:ind w:left="426" w:right="251"/>
        <w:jc w:val="both"/>
        <w:rPr>
          <w:rFonts w:ascii="Times New Roman" w:eastAsia="Times New Roman" w:hAnsi="Times New Roman" w:cs="Times New Roman"/>
          <w:sz w:val="24"/>
          <w:szCs w:val="24"/>
          <w:vertAlign w:val="superscript"/>
        </w:rPr>
      </w:pPr>
      <w:proofErr w:type="spellStart"/>
      <w:r w:rsidRPr="0061647B">
        <w:rPr>
          <w:rFonts w:ascii="Times New Roman" w:eastAsia="Times New Roman" w:hAnsi="Times New Roman" w:cs="Times New Roman"/>
          <w:sz w:val="24"/>
          <w:szCs w:val="24"/>
        </w:rPr>
        <w:t>Stabilising</w:t>
      </w:r>
      <w:proofErr w:type="spellEnd"/>
      <w:r w:rsidRPr="0061647B">
        <w:rPr>
          <w:rFonts w:ascii="Times New Roman" w:eastAsia="Times New Roman" w:hAnsi="Times New Roman" w:cs="Times New Roman"/>
          <w:sz w:val="24"/>
          <w:szCs w:val="24"/>
        </w:rPr>
        <w:t xml:space="preserve"> excitability may reduce the </w:t>
      </w:r>
      <w:r w:rsidR="00BB23FD">
        <w:rPr>
          <w:rFonts w:ascii="Times New Roman" w:eastAsia="Times New Roman" w:hAnsi="Times New Roman" w:cs="Times New Roman"/>
          <w:sz w:val="24"/>
          <w:szCs w:val="24"/>
        </w:rPr>
        <w:t>likelihood of seizures</w:t>
      </w:r>
      <w:r w:rsidRPr="0061647B">
        <w:rPr>
          <w:rFonts w:ascii="Times New Roman" w:eastAsia="Times New Roman" w:hAnsi="Times New Roman" w:cs="Times New Roman"/>
          <w:sz w:val="24"/>
          <w:szCs w:val="24"/>
        </w:rPr>
        <w:t xml:space="preserve">. Furthermore, the </w:t>
      </w:r>
      <w:proofErr w:type="spellStart"/>
      <w:r w:rsidRPr="0061647B">
        <w:rPr>
          <w:rFonts w:ascii="Times New Roman" w:eastAsia="Times New Roman" w:hAnsi="Times New Roman" w:cs="Times New Roman"/>
          <w:sz w:val="24"/>
          <w:szCs w:val="24"/>
        </w:rPr>
        <w:t>ketogenic</w:t>
      </w:r>
      <w:proofErr w:type="spellEnd"/>
      <w:r w:rsidRPr="0061647B">
        <w:rPr>
          <w:rFonts w:ascii="Times New Roman" w:eastAsia="Times New Roman" w:hAnsi="Times New Roman" w:cs="Times New Roman"/>
          <w:sz w:val="24"/>
          <w:szCs w:val="24"/>
        </w:rPr>
        <w:t xml:space="preserve"> diet may alter the equilibrium of neuro</w:t>
      </w:r>
      <w:r w:rsidR="00BB23FD">
        <w:rPr>
          <w:rFonts w:ascii="Times New Roman" w:eastAsia="Times New Roman" w:hAnsi="Times New Roman" w:cs="Times New Roman"/>
          <w:sz w:val="24"/>
          <w:szCs w:val="24"/>
        </w:rPr>
        <w:t>transmitters in the brain</w:t>
      </w:r>
      <w:r w:rsidRPr="0061647B">
        <w:rPr>
          <w:rFonts w:ascii="Times New Roman" w:eastAsia="Times New Roman" w:hAnsi="Times New Roman" w:cs="Times New Roman"/>
          <w:sz w:val="24"/>
          <w:szCs w:val="24"/>
        </w:rPr>
        <w:t>. The diet can help reduce seizure activity and improve seizure control by increasing inhibitory neurotransmitters and decreasing ex</w:t>
      </w:r>
      <w:r w:rsidR="00BB23FD">
        <w:rPr>
          <w:rFonts w:ascii="Times New Roman" w:eastAsia="Times New Roman" w:hAnsi="Times New Roman" w:cs="Times New Roman"/>
          <w:sz w:val="24"/>
          <w:szCs w:val="24"/>
        </w:rPr>
        <w:t>citatory neurotransmitters</w:t>
      </w:r>
      <w:r w:rsidRPr="0061647B">
        <w:rPr>
          <w:rFonts w:ascii="Times New Roman" w:eastAsia="Times New Roman" w:hAnsi="Times New Roman" w:cs="Times New Roman"/>
          <w:sz w:val="24"/>
          <w:szCs w:val="24"/>
        </w:rPr>
        <w:t>.</w:t>
      </w:r>
      <w:r w:rsidR="00CB639F" w:rsidRPr="00CB639F">
        <w:rPr>
          <w:rFonts w:ascii="Times New Roman" w:eastAsia="Times New Roman" w:hAnsi="Times New Roman" w:cs="Times New Roman"/>
          <w:sz w:val="24"/>
          <w:szCs w:val="24"/>
          <w:vertAlign w:val="superscript"/>
        </w:rPr>
        <w:t xml:space="preserve"> 3</w:t>
      </w:r>
      <w:r w:rsidR="00CB639F">
        <w:rPr>
          <w:rFonts w:ascii="Times New Roman" w:eastAsia="Times New Roman" w:hAnsi="Times New Roman" w:cs="Times New Roman"/>
          <w:sz w:val="24"/>
          <w:szCs w:val="24"/>
          <w:vertAlign w:val="superscript"/>
        </w:rPr>
        <w:t>7</w:t>
      </w:r>
      <w:r w:rsidRPr="0061647B">
        <w:rPr>
          <w:rFonts w:ascii="Times New Roman" w:eastAsia="Times New Roman" w:hAnsi="Times New Roman" w:cs="Times New Roman"/>
          <w:sz w:val="24"/>
          <w:szCs w:val="24"/>
        </w:rPr>
        <w:t xml:space="preserve"> </w:t>
      </w:r>
    </w:p>
    <w:p w:rsidR="0061647B" w:rsidRPr="0061647B" w:rsidRDefault="0061647B" w:rsidP="00CB639F">
      <w:pPr>
        <w:spacing w:after="0" w:line="360" w:lineRule="auto"/>
        <w:ind w:left="426" w:right="251"/>
        <w:jc w:val="both"/>
        <w:rPr>
          <w:rFonts w:ascii="Times New Roman" w:eastAsia="Times New Roman" w:hAnsi="Times New Roman" w:cs="Times New Roman"/>
          <w:sz w:val="24"/>
          <w:szCs w:val="24"/>
        </w:rPr>
      </w:pPr>
      <w:r w:rsidRPr="0061647B">
        <w:rPr>
          <w:rFonts w:ascii="Times New Roman" w:eastAsia="Times New Roman" w:hAnsi="Times New Roman" w:cs="Times New Roman"/>
          <w:sz w:val="24"/>
          <w:szCs w:val="24"/>
        </w:rPr>
        <w:t xml:space="preserve">As a result, the </w:t>
      </w:r>
      <w:proofErr w:type="spellStart"/>
      <w:r w:rsidRPr="0061647B">
        <w:rPr>
          <w:rFonts w:ascii="Times New Roman" w:eastAsia="Times New Roman" w:hAnsi="Times New Roman" w:cs="Times New Roman"/>
          <w:sz w:val="24"/>
          <w:szCs w:val="24"/>
        </w:rPr>
        <w:t>ketogenic</w:t>
      </w:r>
      <w:proofErr w:type="spellEnd"/>
      <w:r w:rsidRPr="0061647B">
        <w:rPr>
          <w:rFonts w:ascii="Times New Roman" w:eastAsia="Times New Roman" w:hAnsi="Times New Roman" w:cs="Times New Roman"/>
          <w:sz w:val="24"/>
          <w:szCs w:val="24"/>
        </w:rPr>
        <w:t xml:space="preserve"> diet remains an effective and well-established treatment option for epilepsy, particularly for drug-resistant epilepsy. Its historical function in epilepsy treatment is supported by current research, which shows that it is effective in reducing seizure frequency and increasing seizure control. While the specific mechanisms of action are still being investigated, the diet's capacity to promote ketosis and modify brain metabolism is likely a key factor in its anticonvulsant properties. The </w:t>
      </w:r>
      <w:proofErr w:type="spellStart"/>
      <w:r w:rsidRPr="0061647B">
        <w:rPr>
          <w:rFonts w:ascii="Times New Roman" w:eastAsia="Times New Roman" w:hAnsi="Times New Roman" w:cs="Times New Roman"/>
          <w:sz w:val="24"/>
          <w:szCs w:val="24"/>
        </w:rPr>
        <w:t>ketogenic</w:t>
      </w:r>
      <w:proofErr w:type="spellEnd"/>
      <w:r w:rsidRPr="0061647B">
        <w:rPr>
          <w:rFonts w:ascii="Times New Roman" w:eastAsia="Times New Roman" w:hAnsi="Times New Roman" w:cs="Times New Roman"/>
          <w:sz w:val="24"/>
          <w:szCs w:val="24"/>
        </w:rPr>
        <w:t xml:space="preserve"> diet demonstrates the enormous influence that dietary interventions can have in the</w:t>
      </w:r>
      <w:r w:rsidR="0046705F">
        <w:rPr>
          <w:rFonts w:ascii="Times New Roman" w:eastAsia="Times New Roman" w:hAnsi="Times New Roman" w:cs="Times New Roman"/>
          <w:sz w:val="24"/>
          <w:szCs w:val="24"/>
        </w:rPr>
        <w:t xml:space="preserve"> treatment of epilepsy</w:t>
      </w:r>
      <w:r w:rsidRPr="0061647B">
        <w:rPr>
          <w:rFonts w:ascii="Times New Roman" w:eastAsia="Times New Roman" w:hAnsi="Times New Roman" w:cs="Times New Roman"/>
          <w:sz w:val="24"/>
          <w:szCs w:val="24"/>
        </w:rPr>
        <w:t xml:space="preserve">. For people looking for alternative or complementary treatments for their disease, the </w:t>
      </w:r>
      <w:proofErr w:type="spellStart"/>
      <w:r w:rsidRPr="0061647B">
        <w:rPr>
          <w:rFonts w:ascii="Times New Roman" w:eastAsia="Times New Roman" w:hAnsi="Times New Roman" w:cs="Times New Roman"/>
          <w:sz w:val="24"/>
          <w:szCs w:val="24"/>
        </w:rPr>
        <w:t>ketogenic</w:t>
      </w:r>
      <w:proofErr w:type="spellEnd"/>
      <w:r w:rsidRPr="0061647B">
        <w:rPr>
          <w:rFonts w:ascii="Times New Roman" w:eastAsia="Times New Roman" w:hAnsi="Times New Roman" w:cs="Times New Roman"/>
          <w:sz w:val="24"/>
          <w:szCs w:val="24"/>
        </w:rPr>
        <w:t xml:space="preserve"> diet may provide fresh options and hope for better seizure management and a higher quality of life.</w:t>
      </w:r>
      <w:r w:rsidR="00CB639F" w:rsidRPr="00CB639F">
        <w:rPr>
          <w:rFonts w:ascii="Times New Roman" w:eastAsia="Times New Roman" w:hAnsi="Times New Roman" w:cs="Times New Roman"/>
          <w:sz w:val="24"/>
          <w:szCs w:val="24"/>
          <w:vertAlign w:val="superscript"/>
        </w:rPr>
        <w:t xml:space="preserve"> 3</w:t>
      </w:r>
      <w:r w:rsidR="00CB639F">
        <w:rPr>
          <w:rFonts w:ascii="Times New Roman" w:eastAsia="Times New Roman" w:hAnsi="Times New Roman" w:cs="Times New Roman"/>
          <w:sz w:val="24"/>
          <w:szCs w:val="24"/>
          <w:vertAlign w:val="superscript"/>
        </w:rPr>
        <w:t>8</w:t>
      </w:r>
    </w:p>
    <w:p w:rsidR="00121EA2" w:rsidRPr="00033B56" w:rsidRDefault="00C61F14" w:rsidP="0063756B">
      <w:pPr>
        <w:pStyle w:val="Heading1"/>
        <w:tabs>
          <w:tab w:val="left" w:pos="2940"/>
        </w:tabs>
        <w:spacing w:before="181"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Gene</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Therapies</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for</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Epilepsy</w:t>
      </w:r>
    </w:p>
    <w:p w:rsidR="00C61F14" w:rsidRPr="00C61F14" w:rsidRDefault="00C61F14" w:rsidP="0063756B">
      <w:pPr>
        <w:spacing w:after="0" w:line="360" w:lineRule="auto"/>
        <w:ind w:left="426" w:right="251"/>
        <w:jc w:val="both"/>
        <w:rPr>
          <w:rFonts w:ascii="Times New Roman" w:eastAsia="Times New Roman" w:hAnsi="Times New Roman" w:cs="Times New Roman"/>
          <w:sz w:val="24"/>
          <w:szCs w:val="24"/>
          <w:vertAlign w:val="superscript"/>
        </w:rPr>
      </w:pPr>
      <w:r w:rsidRPr="00C61F14">
        <w:rPr>
          <w:rFonts w:ascii="Times New Roman" w:eastAsia="Times New Roman" w:hAnsi="Times New Roman" w:cs="Times New Roman"/>
          <w:sz w:val="24"/>
          <w:szCs w:val="24"/>
        </w:rPr>
        <w:t xml:space="preserve">Gene therapy is an innovative approach to illness treatment that involves changing or manipulating cells' genetic material. The underlying premise of gene therapy is to correct or replace defective genes that contribute to the onset or progression of a specific ailment. In epilepsy, gene therapy has </w:t>
      </w:r>
      <w:r w:rsidRPr="00C61F14">
        <w:rPr>
          <w:rFonts w:ascii="Times New Roman" w:eastAsia="Times New Roman" w:hAnsi="Times New Roman" w:cs="Times New Roman"/>
          <w:sz w:val="24"/>
          <w:szCs w:val="24"/>
        </w:rPr>
        <w:lastRenderedPageBreak/>
        <w:t>the ability to address the underlying genetic defects th</w:t>
      </w:r>
      <w:r w:rsidR="00884694">
        <w:rPr>
          <w:rFonts w:ascii="Times New Roman" w:eastAsia="Times New Roman" w:hAnsi="Times New Roman" w:cs="Times New Roman"/>
          <w:sz w:val="24"/>
          <w:szCs w:val="24"/>
        </w:rPr>
        <w:t>at cause seizure disorders</w:t>
      </w:r>
      <w:r w:rsidRPr="00C61F14">
        <w:rPr>
          <w:rFonts w:ascii="Times New Roman" w:eastAsia="Times New Roman" w:hAnsi="Times New Roman" w:cs="Times New Roman"/>
          <w:sz w:val="24"/>
          <w:szCs w:val="24"/>
        </w:rPr>
        <w:t xml:space="preserve">. Gene therapy aims to restore normal cellular function and suppress seizure formation by targeting specific epilepsy genes, paving the way for the creation of novel and more focused epilepsy treatments. </w:t>
      </w:r>
      <w:r w:rsidR="00CB639F" w:rsidRPr="00CB639F">
        <w:rPr>
          <w:rFonts w:ascii="Times New Roman" w:eastAsia="Times New Roman" w:hAnsi="Times New Roman" w:cs="Times New Roman"/>
          <w:sz w:val="24"/>
          <w:szCs w:val="24"/>
          <w:vertAlign w:val="superscript"/>
        </w:rPr>
        <w:t>39</w:t>
      </w:r>
    </w:p>
    <w:p w:rsidR="00C61F14" w:rsidRPr="00C61F14" w:rsidRDefault="00C61F14" w:rsidP="0063756B">
      <w:pPr>
        <w:spacing w:after="240" w:line="360" w:lineRule="auto"/>
        <w:ind w:left="426" w:right="251"/>
        <w:jc w:val="both"/>
        <w:rPr>
          <w:rFonts w:ascii="Times New Roman" w:eastAsia="Times New Roman" w:hAnsi="Times New Roman" w:cs="Times New Roman"/>
          <w:sz w:val="24"/>
          <w:szCs w:val="24"/>
        </w:rPr>
      </w:pPr>
      <w:r w:rsidRPr="00C61F14">
        <w:rPr>
          <w:rFonts w:ascii="Times New Roman" w:eastAsia="Times New Roman" w:hAnsi="Times New Roman" w:cs="Times New Roman"/>
          <w:sz w:val="24"/>
          <w:szCs w:val="24"/>
        </w:rPr>
        <w:t xml:space="preserve">CRISPR-Cas9 allows researchers to edit or remove epilepsy-related genes and study their impact on seizure susceptibility. For epilepsy, gene editing techniques are being used to investigate the involvement of specific genes involved in the illness. Researchers can explore how changes in genes related with ion channels, neurotransmitter receptors, or cellular </w:t>
      </w:r>
      <w:proofErr w:type="spellStart"/>
      <w:r w:rsidRPr="00C61F14">
        <w:rPr>
          <w:rFonts w:ascii="Times New Roman" w:eastAsia="Times New Roman" w:hAnsi="Times New Roman" w:cs="Times New Roman"/>
          <w:sz w:val="24"/>
          <w:szCs w:val="24"/>
        </w:rPr>
        <w:t>signalling</w:t>
      </w:r>
      <w:proofErr w:type="spellEnd"/>
      <w:r w:rsidRPr="00C61F14">
        <w:rPr>
          <w:rFonts w:ascii="Times New Roman" w:eastAsia="Times New Roman" w:hAnsi="Times New Roman" w:cs="Times New Roman"/>
          <w:sz w:val="24"/>
          <w:szCs w:val="24"/>
        </w:rPr>
        <w:t xml:space="preserve"> pathways contribute to epile</w:t>
      </w:r>
      <w:r w:rsidR="00884694">
        <w:rPr>
          <w:rFonts w:ascii="Times New Roman" w:eastAsia="Times New Roman" w:hAnsi="Times New Roman" w:cs="Times New Roman"/>
          <w:sz w:val="24"/>
          <w:szCs w:val="24"/>
        </w:rPr>
        <w:t>psy</w:t>
      </w:r>
      <w:r w:rsidRPr="00C61F14">
        <w:rPr>
          <w:rFonts w:ascii="Times New Roman" w:eastAsia="Times New Roman" w:hAnsi="Times New Roman" w:cs="Times New Roman"/>
          <w:sz w:val="24"/>
          <w:szCs w:val="24"/>
        </w:rPr>
        <w:t xml:space="preserve">. Gene editing technologies are being </w:t>
      </w:r>
      <w:proofErr w:type="spellStart"/>
      <w:r w:rsidRPr="00C61F14">
        <w:rPr>
          <w:rFonts w:ascii="Times New Roman" w:eastAsia="Times New Roman" w:hAnsi="Times New Roman" w:cs="Times New Roman"/>
          <w:sz w:val="24"/>
          <w:szCs w:val="24"/>
        </w:rPr>
        <w:t>utilised</w:t>
      </w:r>
      <w:proofErr w:type="spellEnd"/>
      <w:r w:rsidRPr="00C61F14">
        <w:rPr>
          <w:rFonts w:ascii="Times New Roman" w:eastAsia="Times New Roman" w:hAnsi="Times New Roman" w:cs="Times New Roman"/>
          <w:sz w:val="24"/>
          <w:szCs w:val="24"/>
        </w:rPr>
        <w:t xml:space="preserve"> to fix disease-causing mutations in patient-derived cells or animal models. This could lead to </w:t>
      </w:r>
      <w:proofErr w:type="spellStart"/>
      <w:r w:rsidRPr="00C61F14">
        <w:rPr>
          <w:rFonts w:ascii="Times New Roman" w:eastAsia="Times New Roman" w:hAnsi="Times New Roman" w:cs="Times New Roman"/>
          <w:sz w:val="24"/>
          <w:szCs w:val="24"/>
        </w:rPr>
        <w:t>personalised</w:t>
      </w:r>
      <w:proofErr w:type="spellEnd"/>
      <w:r w:rsidRPr="00C61F14">
        <w:rPr>
          <w:rFonts w:ascii="Times New Roman" w:eastAsia="Times New Roman" w:hAnsi="Times New Roman" w:cs="Times New Roman"/>
          <w:sz w:val="24"/>
          <w:szCs w:val="24"/>
        </w:rPr>
        <w:t xml:space="preserve"> gene therapy for specific genetic abnormalities.</w:t>
      </w:r>
      <w:r w:rsidR="006F4C49" w:rsidRPr="006F4C49">
        <w:rPr>
          <w:rFonts w:ascii="Times New Roman" w:eastAsia="Times New Roman" w:hAnsi="Times New Roman" w:cs="Times New Roman"/>
          <w:sz w:val="24"/>
          <w:szCs w:val="24"/>
          <w:vertAlign w:val="superscript"/>
        </w:rPr>
        <w:t xml:space="preserve"> 4</w:t>
      </w:r>
      <w:r w:rsidR="006F4C49">
        <w:rPr>
          <w:rFonts w:ascii="Times New Roman" w:eastAsia="Times New Roman" w:hAnsi="Times New Roman" w:cs="Times New Roman"/>
          <w:sz w:val="24"/>
          <w:szCs w:val="24"/>
          <w:vertAlign w:val="superscript"/>
        </w:rPr>
        <w:t>0</w:t>
      </w:r>
      <w:r w:rsidRPr="00C61F14">
        <w:rPr>
          <w:rFonts w:ascii="Times New Roman" w:eastAsia="Times New Roman" w:hAnsi="Times New Roman" w:cs="Times New Roman"/>
          <w:sz w:val="24"/>
          <w:szCs w:val="24"/>
        </w:rPr>
        <w:t xml:space="preserve"> </w:t>
      </w:r>
    </w:p>
    <w:p w:rsidR="00C61F14" w:rsidRPr="00033B56" w:rsidRDefault="00C61F14" w:rsidP="0063756B">
      <w:pPr>
        <w:spacing w:line="360" w:lineRule="auto"/>
        <w:ind w:left="426" w:right="251"/>
        <w:jc w:val="both"/>
        <w:rPr>
          <w:rFonts w:ascii="Times New Roman" w:hAnsi="Times New Roman" w:cs="Times New Roman"/>
          <w:b/>
          <w:sz w:val="24"/>
          <w:szCs w:val="24"/>
        </w:rPr>
      </w:pPr>
      <w:r w:rsidRPr="00033B56">
        <w:rPr>
          <w:rFonts w:ascii="Times New Roman" w:hAnsi="Times New Roman" w:cs="Times New Roman"/>
          <w:b/>
          <w:sz w:val="24"/>
          <w:szCs w:val="24"/>
        </w:rPr>
        <w:t>Safety</w:t>
      </w:r>
      <w:r w:rsidRPr="00033B56">
        <w:rPr>
          <w:rFonts w:ascii="Times New Roman" w:hAnsi="Times New Roman" w:cs="Times New Roman"/>
          <w:b/>
          <w:spacing w:val="-4"/>
          <w:sz w:val="24"/>
          <w:szCs w:val="24"/>
        </w:rPr>
        <w:t xml:space="preserve"> </w:t>
      </w:r>
      <w:r w:rsidRPr="00033B56">
        <w:rPr>
          <w:rFonts w:ascii="Times New Roman" w:hAnsi="Times New Roman" w:cs="Times New Roman"/>
          <w:b/>
          <w:sz w:val="24"/>
          <w:szCs w:val="24"/>
        </w:rPr>
        <w:t>and</w:t>
      </w:r>
      <w:r w:rsidRPr="00033B56">
        <w:rPr>
          <w:rFonts w:ascii="Times New Roman" w:hAnsi="Times New Roman" w:cs="Times New Roman"/>
          <w:b/>
          <w:spacing w:val="-3"/>
          <w:sz w:val="24"/>
          <w:szCs w:val="24"/>
        </w:rPr>
        <w:t xml:space="preserve"> </w:t>
      </w:r>
      <w:r w:rsidRPr="00033B56">
        <w:rPr>
          <w:rFonts w:ascii="Times New Roman" w:hAnsi="Times New Roman" w:cs="Times New Roman"/>
          <w:b/>
          <w:sz w:val="24"/>
          <w:szCs w:val="24"/>
        </w:rPr>
        <w:t>Efficacy</w:t>
      </w:r>
      <w:r w:rsidRPr="00033B56">
        <w:rPr>
          <w:rFonts w:ascii="Times New Roman" w:hAnsi="Times New Roman" w:cs="Times New Roman"/>
          <w:b/>
          <w:spacing w:val="-4"/>
          <w:sz w:val="24"/>
          <w:szCs w:val="24"/>
        </w:rPr>
        <w:t xml:space="preserve"> </w:t>
      </w:r>
      <w:r w:rsidRPr="00033B56">
        <w:rPr>
          <w:rFonts w:ascii="Times New Roman" w:hAnsi="Times New Roman" w:cs="Times New Roman"/>
          <w:b/>
          <w:sz w:val="24"/>
          <w:szCs w:val="24"/>
        </w:rPr>
        <w:t>of</w:t>
      </w:r>
      <w:r w:rsidRPr="00033B56">
        <w:rPr>
          <w:rFonts w:ascii="Times New Roman" w:hAnsi="Times New Roman" w:cs="Times New Roman"/>
          <w:b/>
          <w:spacing w:val="-3"/>
          <w:sz w:val="24"/>
          <w:szCs w:val="24"/>
        </w:rPr>
        <w:t xml:space="preserve"> </w:t>
      </w:r>
      <w:r w:rsidRPr="00033B56">
        <w:rPr>
          <w:rFonts w:ascii="Times New Roman" w:hAnsi="Times New Roman" w:cs="Times New Roman"/>
          <w:b/>
          <w:sz w:val="24"/>
          <w:szCs w:val="24"/>
        </w:rPr>
        <w:t>Gene</w:t>
      </w:r>
      <w:r w:rsidRPr="00033B56">
        <w:rPr>
          <w:rFonts w:ascii="Times New Roman" w:hAnsi="Times New Roman" w:cs="Times New Roman"/>
          <w:b/>
          <w:spacing w:val="-4"/>
          <w:sz w:val="24"/>
          <w:szCs w:val="24"/>
        </w:rPr>
        <w:t xml:space="preserve"> </w:t>
      </w:r>
      <w:r w:rsidRPr="00033B56">
        <w:rPr>
          <w:rFonts w:ascii="Times New Roman" w:hAnsi="Times New Roman" w:cs="Times New Roman"/>
          <w:b/>
          <w:sz w:val="24"/>
          <w:szCs w:val="24"/>
        </w:rPr>
        <w:t>Therapies</w:t>
      </w:r>
    </w:p>
    <w:p w:rsidR="00295285" w:rsidRPr="00295285" w:rsidRDefault="00295285" w:rsidP="0063756B">
      <w:pPr>
        <w:spacing w:after="0" w:line="360" w:lineRule="auto"/>
        <w:ind w:left="426" w:right="251"/>
        <w:jc w:val="both"/>
        <w:rPr>
          <w:rFonts w:ascii="Times New Roman" w:eastAsia="Times New Roman" w:hAnsi="Times New Roman" w:cs="Times New Roman"/>
          <w:sz w:val="24"/>
          <w:szCs w:val="24"/>
        </w:rPr>
      </w:pPr>
      <w:r w:rsidRPr="00295285">
        <w:rPr>
          <w:rFonts w:ascii="Times New Roman" w:eastAsia="Times New Roman" w:hAnsi="Times New Roman" w:cs="Times New Roman"/>
          <w:sz w:val="24"/>
          <w:szCs w:val="24"/>
        </w:rPr>
        <w:t xml:space="preserve">While gene therapy for epilepsy is still in its early stages of development, preliminary experiments in animal models have yielded promising results. Animal models with specific epilepsy-related genetic alterations have been treated with gene therapy approaches, resulting in reduced seizure frequency and enhanced seizure control. </w:t>
      </w:r>
      <w:proofErr w:type="gramStart"/>
      <w:r w:rsidRPr="00295285">
        <w:rPr>
          <w:rFonts w:ascii="Times New Roman" w:eastAsia="Times New Roman" w:hAnsi="Times New Roman" w:cs="Times New Roman"/>
          <w:sz w:val="24"/>
          <w:szCs w:val="24"/>
        </w:rPr>
        <w:t>valuable</w:t>
      </w:r>
      <w:proofErr w:type="gramEnd"/>
      <w:r w:rsidRPr="00295285">
        <w:rPr>
          <w:rFonts w:ascii="Times New Roman" w:eastAsia="Times New Roman" w:hAnsi="Times New Roman" w:cs="Times New Roman"/>
          <w:sz w:val="24"/>
          <w:szCs w:val="24"/>
        </w:rPr>
        <w:t xml:space="preserve"> insights into the possible therapeutic benefits of gene treatments and highlighted potential target genes for further research. Several gene therapy trials for epilepsy are now underway or planned. The purpose of these trials is to assess the safety and efficacy of gene treatments in humans with certain hereditary types of epilepsy. One significant example is the creation of AAV vectors as a delivery mechanism for gene treatments.</w:t>
      </w:r>
      <w:r w:rsidR="006F4C49" w:rsidRPr="006F4C49">
        <w:rPr>
          <w:rFonts w:ascii="Times New Roman" w:eastAsia="Times New Roman" w:hAnsi="Times New Roman" w:cs="Times New Roman"/>
          <w:sz w:val="24"/>
          <w:szCs w:val="24"/>
          <w:vertAlign w:val="superscript"/>
        </w:rPr>
        <w:t xml:space="preserve"> 4</w:t>
      </w:r>
      <w:r w:rsidR="006F4C49">
        <w:rPr>
          <w:rFonts w:ascii="Times New Roman" w:eastAsia="Times New Roman" w:hAnsi="Times New Roman" w:cs="Times New Roman"/>
          <w:sz w:val="24"/>
          <w:szCs w:val="24"/>
          <w:vertAlign w:val="superscript"/>
        </w:rPr>
        <w:t>1</w:t>
      </w:r>
    </w:p>
    <w:p w:rsidR="00B44E57" w:rsidRPr="00033B56" w:rsidRDefault="00B44E57" w:rsidP="0063756B">
      <w:pPr>
        <w:pStyle w:val="Heading1"/>
        <w:tabs>
          <w:tab w:val="left" w:pos="3039"/>
        </w:tabs>
        <w:spacing w:before="180" w:line="360" w:lineRule="auto"/>
        <w:ind w:left="426" w:right="251" w:firstLine="0"/>
        <w:jc w:val="both"/>
        <w:rPr>
          <w:rFonts w:ascii="Times New Roman" w:hAnsi="Times New Roman" w:cs="Times New Roman"/>
          <w:sz w:val="24"/>
          <w:szCs w:val="24"/>
        </w:rPr>
      </w:pPr>
      <w:proofErr w:type="spellStart"/>
      <w:r w:rsidRPr="00033B56">
        <w:rPr>
          <w:rFonts w:ascii="Times New Roman" w:hAnsi="Times New Roman" w:cs="Times New Roman"/>
          <w:sz w:val="24"/>
          <w:szCs w:val="24"/>
        </w:rPr>
        <w:t>Optogenetics</w:t>
      </w:r>
      <w:proofErr w:type="spellEnd"/>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in</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Epilepsy</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Research</w:t>
      </w:r>
    </w:p>
    <w:p w:rsidR="00665AE8" w:rsidRPr="00665AE8" w:rsidRDefault="00665AE8" w:rsidP="0063756B">
      <w:pPr>
        <w:spacing w:after="0" w:line="360" w:lineRule="auto"/>
        <w:ind w:left="426" w:right="251"/>
        <w:jc w:val="both"/>
        <w:rPr>
          <w:rFonts w:ascii="Times New Roman" w:eastAsia="Times New Roman" w:hAnsi="Times New Roman" w:cs="Times New Roman"/>
          <w:sz w:val="24"/>
          <w:szCs w:val="24"/>
        </w:rPr>
      </w:pPr>
      <w:proofErr w:type="spellStart"/>
      <w:r w:rsidRPr="00665AE8">
        <w:rPr>
          <w:rFonts w:ascii="Times New Roman" w:eastAsia="Times New Roman" w:hAnsi="Times New Roman" w:cs="Times New Roman"/>
          <w:sz w:val="24"/>
          <w:szCs w:val="24"/>
        </w:rPr>
        <w:t>Optogenetics</w:t>
      </w:r>
      <w:proofErr w:type="spellEnd"/>
      <w:r w:rsidRPr="00665AE8">
        <w:rPr>
          <w:rFonts w:ascii="Times New Roman" w:eastAsia="Times New Roman" w:hAnsi="Times New Roman" w:cs="Times New Roman"/>
          <w:sz w:val="24"/>
          <w:szCs w:val="24"/>
        </w:rPr>
        <w:t xml:space="preserve"> is a cutting-edge approach that uses genetics and optics to control the activity of individual neurons in living tissue through light. This groundbreaking strategy includes genetically modifying neurons to create light-sensitive proteins known as </w:t>
      </w:r>
      <w:proofErr w:type="spellStart"/>
      <w:r w:rsidRPr="00665AE8">
        <w:rPr>
          <w:rFonts w:ascii="Times New Roman" w:eastAsia="Times New Roman" w:hAnsi="Times New Roman" w:cs="Times New Roman"/>
          <w:sz w:val="24"/>
          <w:szCs w:val="24"/>
        </w:rPr>
        <w:t>opsins</w:t>
      </w:r>
      <w:proofErr w:type="spellEnd"/>
      <w:r w:rsidRPr="00665AE8">
        <w:rPr>
          <w:rFonts w:ascii="Times New Roman" w:eastAsia="Times New Roman" w:hAnsi="Times New Roman" w:cs="Times New Roman"/>
          <w:sz w:val="24"/>
          <w:szCs w:val="24"/>
        </w:rPr>
        <w:t>, which respond to cer</w:t>
      </w:r>
      <w:r w:rsidR="00884694">
        <w:rPr>
          <w:rFonts w:ascii="Times New Roman" w:eastAsia="Times New Roman" w:hAnsi="Times New Roman" w:cs="Times New Roman"/>
          <w:sz w:val="24"/>
          <w:szCs w:val="24"/>
        </w:rPr>
        <w:t>tain light wavelengths</w:t>
      </w:r>
      <w:r w:rsidRPr="00665AE8">
        <w:rPr>
          <w:rFonts w:ascii="Times New Roman" w:eastAsia="Times New Roman" w:hAnsi="Times New Roman" w:cs="Times New Roman"/>
          <w:sz w:val="24"/>
          <w:szCs w:val="24"/>
        </w:rPr>
        <w:t xml:space="preserve">. When activated by light, these </w:t>
      </w:r>
      <w:proofErr w:type="spellStart"/>
      <w:r w:rsidRPr="00665AE8">
        <w:rPr>
          <w:rFonts w:ascii="Times New Roman" w:eastAsia="Times New Roman" w:hAnsi="Times New Roman" w:cs="Times New Roman"/>
          <w:sz w:val="24"/>
          <w:szCs w:val="24"/>
        </w:rPr>
        <w:t>opsins</w:t>
      </w:r>
      <w:proofErr w:type="spellEnd"/>
      <w:r w:rsidRPr="00665AE8">
        <w:rPr>
          <w:rFonts w:ascii="Times New Roman" w:eastAsia="Times New Roman" w:hAnsi="Times New Roman" w:cs="Times New Roman"/>
          <w:sz w:val="24"/>
          <w:szCs w:val="24"/>
        </w:rPr>
        <w:t xml:space="preserve"> can stimulate or inhibit the activity of the targeted neurons. </w:t>
      </w:r>
      <w:proofErr w:type="spellStart"/>
      <w:r w:rsidRPr="00665AE8">
        <w:rPr>
          <w:rFonts w:ascii="Times New Roman" w:eastAsia="Times New Roman" w:hAnsi="Times New Roman" w:cs="Times New Roman"/>
          <w:sz w:val="24"/>
          <w:szCs w:val="24"/>
        </w:rPr>
        <w:t>Optogenetics</w:t>
      </w:r>
      <w:proofErr w:type="spellEnd"/>
      <w:r w:rsidRPr="00665AE8">
        <w:rPr>
          <w:rFonts w:ascii="Times New Roman" w:eastAsia="Times New Roman" w:hAnsi="Times New Roman" w:cs="Times New Roman"/>
          <w:sz w:val="24"/>
          <w:szCs w:val="24"/>
        </w:rPr>
        <w:t xml:space="preserve"> enables precise and real-time manipulation of neural circuits, giving </w:t>
      </w:r>
      <w:proofErr w:type="gramStart"/>
      <w:r w:rsidRPr="00665AE8">
        <w:rPr>
          <w:rFonts w:ascii="Times New Roman" w:eastAsia="Times New Roman" w:hAnsi="Times New Roman" w:cs="Times New Roman"/>
          <w:sz w:val="24"/>
          <w:szCs w:val="24"/>
        </w:rPr>
        <w:t>researchers</w:t>
      </w:r>
      <w:proofErr w:type="gramEnd"/>
      <w:r w:rsidRPr="00665AE8">
        <w:rPr>
          <w:rFonts w:ascii="Times New Roman" w:eastAsia="Times New Roman" w:hAnsi="Times New Roman" w:cs="Times New Roman"/>
          <w:sz w:val="24"/>
          <w:szCs w:val="24"/>
        </w:rPr>
        <w:t xml:space="preserve"> unparalleled control over studying the function of specific brain regions and the mechanisms underlying numerous neurological illnesses, including epilepsy.</w:t>
      </w:r>
      <w:r w:rsidR="006F4C49" w:rsidRPr="006F4C49">
        <w:rPr>
          <w:rFonts w:ascii="Times New Roman" w:eastAsia="Times New Roman" w:hAnsi="Times New Roman" w:cs="Times New Roman"/>
          <w:sz w:val="24"/>
          <w:szCs w:val="24"/>
          <w:vertAlign w:val="superscript"/>
        </w:rPr>
        <w:t xml:space="preserve"> 4</w:t>
      </w:r>
      <w:r w:rsidR="006F4C49">
        <w:rPr>
          <w:rFonts w:ascii="Times New Roman" w:eastAsia="Times New Roman" w:hAnsi="Times New Roman" w:cs="Times New Roman"/>
          <w:sz w:val="24"/>
          <w:szCs w:val="24"/>
          <w:vertAlign w:val="superscript"/>
        </w:rPr>
        <w:t>2</w:t>
      </w:r>
    </w:p>
    <w:p w:rsidR="00D55D9B" w:rsidRPr="00D55D9B" w:rsidRDefault="00D55D9B" w:rsidP="0063756B">
      <w:pPr>
        <w:spacing w:after="0" w:line="360" w:lineRule="auto"/>
        <w:ind w:left="426" w:right="251"/>
        <w:jc w:val="both"/>
        <w:rPr>
          <w:rFonts w:ascii="Times New Roman" w:eastAsia="Times New Roman" w:hAnsi="Times New Roman" w:cs="Times New Roman"/>
          <w:sz w:val="24"/>
          <w:szCs w:val="24"/>
        </w:rPr>
      </w:pPr>
      <w:proofErr w:type="spellStart"/>
      <w:r w:rsidRPr="00D55D9B">
        <w:rPr>
          <w:rFonts w:ascii="Times New Roman" w:eastAsia="Times New Roman" w:hAnsi="Times New Roman" w:cs="Times New Roman"/>
          <w:sz w:val="24"/>
          <w:szCs w:val="24"/>
        </w:rPr>
        <w:t>Terneurons</w:t>
      </w:r>
      <w:proofErr w:type="spellEnd"/>
      <w:r w:rsidRPr="00D55D9B">
        <w:rPr>
          <w:rFonts w:ascii="Times New Roman" w:eastAsia="Times New Roman" w:hAnsi="Times New Roman" w:cs="Times New Roman"/>
          <w:sz w:val="24"/>
          <w:szCs w:val="24"/>
        </w:rPr>
        <w:t xml:space="preserve"> influence network excitability </w:t>
      </w:r>
      <w:r w:rsidR="00884694">
        <w:rPr>
          <w:rFonts w:ascii="Times New Roman" w:eastAsia="Times New Roman" w:hAnsi="Times New Roman" w:cs="Times New Roman"/>
          <w:sz w:val="24"/>
          <w:szCs w:val="24"/>
        </w:rPr>
        <w:t>and seizure susceptibility</w:t>
      </w:r>
      <w:r w:rsidRPr="00D55D9B">
        <w:rPr>
          <w:rFonts w:ascii="Times New Roman" w:eastAsia="Times New Roman" w:hAnsi="Times New Roman" w:cs="Times New Roman"/>
          <w:sz w:val="24"/>
          <w:szCs w:val="24"/>
        </w:rPr>
        <w:t xml:space="preserve">. Researchers have demonstrated that using </w:t>
      </w:r>
      <w:proofErr w:type="spellStart"/>
      <w:r w:rsidRPr="00D55D9B">
        <w:rPr>
          <w:rFonts w:ascii="Times New Roman" w:eastAsia="Times New Roman" w:hAnsi="Times New Roman" w:cs="Times New Roman"/>
          <w:sz w:val="24"/>
          <w:szCs w:val="24"/>
        </w:rPr>
        <w:t>optogenetic</w:t>
      </w:r>
      <w:proofErr w:type="spellEnd"/>
      <w:r w:rsidRPr="00D55D9B">
        <w:rPr>
          <w:rFonts w:ascii="Times New Roman" w:eastAsia="Times New Roman" w:hAnsi="Times New Roman" w:cs="Times New Roman"/>
          <w:sz w:val="24"/>
          <w:szCs w:val="24"/>
        </w:rPr>
        <w:t xml:space="preserve"> methods to target these </w:t>
      </w:r>
      <w:proofErr w:type="spellStart"/>
      <w:r w:rsidRPr="00D55D9B">
        <w:rPr>
          <w:rFonts w:ascii="Times New Roman" w:eastAsia="Times New Roman" w:hAnsi="Times New Roman" w:cs="Times New Roman"/>
          <w:sz w:val="24"/>
          <w:szCs w:val="24"/>
        </w:rPr>
        <w:t>interneurons</w:t>
      </w:r>
      <w:proofErr w:type="spellEnd"/>
      <w:r w:rsidRPr="00D55D9B">
        <w:rPr>
          <w:rFonts w:ascii="Times New Roman" w:eastAsia="Times New Roman" w:hAnsi="Times New Roman" w:cs="Times New Roman"/>
          <w:sz w:val="24"/>
          <w:szCs w:val="24"/>
        </w:rPr>
        <w:t xml:space="preserve"> can either augment or decrease seizure activity, providing insights into future </w:t>
      </w:r>
      <w:r w:rsidR="00884694">
        <w:rPr>
          <w:rFonts w:ascii="Times New Roman" w:eastAsia="Times New Roman" w:hAnsi="Times New Roman" w:cs="Times New Roman"/>
          <w:sz w:val="24"/>
          <w:szCs w:val="24"/>
        </w:rPr>
        <w:t>therapeutic strategies</w:t>
      </w:r>
      <w:r w:rsidRPr="00D55D9B">
        <w:rPr>
          <w:rFonts w:ascii="Times New Roman" w:eastAsia="Times New Roman" w:hAnsi="Times New Roman" w:cs="Times New Roman"/>
          <w:sz w:val="24"/>
          <w:szCs w:val="24"/>
        </w:rPr>
        <w:t xml:space="preserve">.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has been useful in studying the dynamics of brain circuits during seizures. Researchers obtained a better grasp of how seizures spread via interconnected brain regions and how specific circuit defects contribute to epileptic episodes by recording and manipulating neuronal activity simultaneously with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w:t>
      </w:r>
      <w:r w:rsidR="006F4C49" w:rsidRPr="006F4C49">
        <w:rPr>
          <w:rFonts w:ascii="Times New Roman" w:eastAsia="Times New Roman" w:hAnsi="Times New Roman" w:cs="Times New Roman"/>
          <w:sz w:val="24"/>
          <w:szCs w:val="24"/>
          <w:vertAlign w:val="superscript"/>
        </w:rPr>
        <w:t xml:space="preserve"> 4</w:t>
      </w:r>
      <w:r w:rsidR="006F4C49">
        <w:rPr>
          <w:rFonts w:ascii="Times New Roman" w:eastAsia="Times New Roman" w:hAnsi="Times New Roman" w:cs="Times New Roman"/>
          <w:sz w:val="24"/>
          <w:szCs w:val="24"/>
          <w:vertAlign w:val="superscript"/>
        </w:rPr>
        <w:t>3</w:t>
      </w:r>
    </w:p>
    <w:p w:rsidR="00C61F14" w:rsidRPr="00033B56" w:rsidRDefault="00D55D9B" w:rsidP="0063756B">
      <w:pPr>
        <w:pStyle w:val="Heading1"/>
        <w:tabs>
          <w:tab w:val="left" w:pos="2940"/>
        </w:tabs>
        <w:spacing w:before="181"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Future</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Possibilities</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of</w:t>
      </w:r>
      <w:r w:rsidRPr="00033B56">
        <w:rPr>
          <w:rFonts w:ascii="Times New Roman" w:hAnsi="Times New Roman" w:cs="Times New Roman"/>
          <w:spacing w:val="-4"/>
          <w:sz w:val="24"/>
          <w:szCs w:val="24"/>
        </w:rPr>
        <w:t xml:space="preserve"> </w:t>
      </w:r>
      <w:proofErr w:type="spellStart"/>
      <w:r w:rsidRPr="00033B56">
        <w:rPr>
          <w:rFonts w:ascii="Times New Roman" w:hAnsi="Times New Roman" w:cs="Times New Roman"/>
          <w:sz w:val="24"/>
          <w:szCs w:val="24"/>
        </w:rPr>
        <w:t>Optogenetics</w:t>
      </w:r>
      <w:proofErr w:type="spellEnd"/>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in</w:t>
      </w:r>
      <w:r w:rsidRPr="00033B56">
        <w:rPr>
          <w:rFonts w:ascii="Times New Roman" w:hAnsi="Times New Roman" w:cs="Times New Roman"/>
          <w:spacing w:val="-3"/>
          <w:sz w:val="24"/>
          <w:szCs w:val="24"/>
        </w:rPr>
        <w:t xml:space="preserve"> </w:t>
      </w:r>
      <w:r w:rsidRPr="00033B56">
        <w:rPr>
          <w:rFonts w:ascii="Times New Roman" w:hAnsi="Times New Roman" w:cs="Times New Roman"/>
          <w:sz w:val="24"/>
          <w:szCs w:val="24"/>
        </w:rPr>
        <w:t>Clinical</w:t>
      </w:r>
      <w:r w:rsidRPr="00033B56">
        <w:rPr>
          <w:rFonts w:ascii="Times New Roman" w:hAnsi="Times New Roman" w:cs="Times New Roman"/>
          <w:spacing w:val="-4"/>
          <w:sz w:val="24"/>
          <w:szCs w:val="24"/>
        </w:rPr>
        <w:t xml:space="preserve"> </w:t>
      </w:r>
      <w:r w:rsidRPr="00033B56">
        <w:rPr>
          <w:rFonts w:ascii="Times New Roman" w:hAnsi="Times New Roman" w:cs="Times New Roman"/>
          <w:sz w:val="24"/>
          <w:szCs w:val="24"/>
        </w:rPr>
        <w:t>Applications</w:t>
      </w:r>
    </w:p>
    <w:p w:rsidR="00D55D9B" w:rsidRPr="00D55D9B" w:rsidRDefault="00D55D9B" w:rsidP="0063756B">
      <w:pPr>
        <w:spacing w:after="0" w:line="360" w:lineRule="auto"/>
        <w:ind w:left="426" w:right="251"/>
        <w:jc w:val="both"/>
        <w:rPr>
          <w:rFonts w:ascii="Times New Roman" w:eastAsia="Times New Roman" w:hAnsi="Times New Roman" w:cs="Times New Roman"/>
          <w:sz w:val="24"/>
          <w:szCs w:val="24"/>
        </w:rPr>
      </w:pPr>
      <w:proofErr w:type="spellStart"/>
      <w:r w:rsidRPr="00D55D9B">
        <w:rPr>
          <w:rFonts w:ascii="Times New Roman" w:eastAsia="Times New Roman" w:hAnsi="Times New Roman" w:cs="Times New Roman"/>
          <w:sz w:val="24"/>
          <w:szCs w:val="24"/>
        </w:rPr>
        <w:lastRenderedPageBreak/>
        <w:t>Opogenetics</w:t>
      </w:r>
      <w:proofErr w:type="spellEnd"/>
      <w:r w:rsidRPr="00D55D9B">
        <w:rPr>
          <w:rFonts w:ascii="Times New Roman" w:eastAsia="Times New Roman" w:hAnsi="Times New Roman" w:cs="Times New Roman"/>
          <w:sz w:val="24"/>
          <w:szCs w:val="24"/>
        </w:rPr>
        <w:t xml:space="preserve">' clinical uses in epilepsy are both promising and problematic. While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has mostly been employed in preclinical research, its application in clinical practice confronts major challenges.</w:t>
      </w:r>
      <w:r w:rsidR="006F4C49" w:rsidRPr="006F4C49">
        <w:rPr>
          <w:rFonts w:ascii="Times New Roman" w:eastAsia="Times New Roman" w:hAnsi="Times New Roman" w:cs="Times New Roman"/>
          <w:sz w:val="24"/>
          <w:szCs w:val="24"/>
          <w:vertAlign w:val="superscript"/>
        </w:rPr>
        <w:t>44</w:t>
      </w:r>
      <w:r w:rsidRPr="00D55D9B">
        <w:rPr>
          <w:rFonts w:ascii="Times New Roman" w:eastAsia="Times New Roman" w:hAnsi="Times New Roman" w:cs="Times New Roman"/>
          <w:sz w:val="24"/>
          <w:szCs w:val="24"/>
        </w:rPr>
        <w:t xml:space="preserve"> </w:t>
      </w:r>
      <w:proofErr w:type="gramStart"/>
      <w:r w:rsidRPr="00D55D9B">
        <w:rPr>
          <w:rFonts w:ascii="Times New Roman" w:eastAsia="Times New Roman" w:hAnsi="Times New Roman" w:cs="Times New Roman"/>
          <w:sz w:val="24"/>
          <w:szCs w:val="24"/>
        </w:rPr>
        <w:t>Directly</w:t>
      </w:r>
      <w:proofErr w:type="gramEnd"/>
      <w:r w:rsidRPr="00D55D9B">
        <w:rPr>
          <w:rFonts w:ascii="Times New Roman" w:eastAsia="Times New Roman" w:hAnsi="Times New Roman" w:cs="Times New Roman"/>
          <w:sz w:val="24"/>
          <w:szCs w:val="24"/>
        </w:rPr>
        <w:t xml:space="preserve"> applying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to human brains is currently not practical due to the necessity for gene delivery and light-delivery systems, which would necessitate intrusive procedures. However, the findings from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investigations in animal models can help to build more targeted and effective medicines.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research can assist uncover specific brain targets or circuit components that can be controlled by alternate ways, such as targeted pharmaceutical therapies or </w:t>
      </w:r>
      <w:proofErr w:type="spellStart"/>
      <w:r w:rsidRPr="00D55D9B">
        <w:rPr>
          <w:rFonts w:ascii="Times New Roman" w:eastAsia="Times New Roman" w:hAnsi="Times New Roman" w:cs="Times New Roman"/>
          <w:sz w:val="24"/>
          <w:szCs w:val="24"/>
        </w:rPr>
        <w:t>neuromodulation</w:t>
      </w:r>
      <w:proofErr w:type="spellEnd"/>
      <w:r w:rsidRPr="00D55D9B">
        <w:rPr>
          <w:rFonts w:ascii="Times New Roman" w:eastAsia="Times New Roman" w:hAnsi="Times New Roman" w:cs="Times New Roman"/>
          <w:sz w:val="24"/>
          <w:szCs w:val="24"/>
        </w:rPr>
        <w:t xml:space="preserve"> techniques.</w:t>
      </w:r>
      <w:r w:rsidR="006F4C49" w:rsidRPr="006F4C49">
        <w:rPr>
          <w:rFonts w:ascii="Times New Roman" w:eastAsia="Times New Roman" w:hAnsi="Times New Roman" w:cs="Times New Roman"/>
          <w:sz w:val="24"/>
          <w:szCs w:val="24"/>
          <w:vertAlign w:val="superscript"/>
        </w:rPr>
        <w:t>45</w:t>
      </w:r>
    </w:p>
    <w:p w:rsidR="00D55D9B" w:rsidRPr="00D55D9B" w:rsidRDefault="00D55D9B" w:rsidP="0063756B">
      <w:pPr>
        <w:spacing w:after="0" w:line="360" w:lineRule="auto"/>
        <w:ind w:left="426" w:right="251"/>
        <w:jc w:val="both"/>
        <w:rPr>
          <w:rFonts w:ascii="Times New Roman" w:eastAsia="Times New Roman" w:hAnsi="Times New Roman" w:cs="Times New Roman"/>
          <w:sz w:val="24"/>
          <w:szCs w:val="24"/>
        </w:rPr>
      </w:pPr>
      <w:r w:rsidRPr="00D55D9B">
        <w:rPr>
          <w:rFonts w:ascii="Times New Roman" w:eastAsia="Times New Roman" w:hAnsi="Times New Roman" w:cs="Times New Roman"/>
          <w:sz w:val="24"/>
          <w:szCs w:val="24"/>
        </w:rPr>
        <w:t xml:space="preserve">This hybrid strategy has the potential to provide </w:t>
      </w:r>
      <w:proofErr w:type="spellStart"/>
      <w:r w:rsidRPr="00D55D9B">
        <w:rPr>
          <w:rFonts w:ascii="Times New Roman" w:eastAsia="Times New Roman" w:hAnsi="Times New Roman" w:cs="Times New Roman"/>
          <w:sz w:val="24"/>
          <w:szCs w:val="24"/>
        </w:rPr>
        <w:t>personalised</w:t>
      </w:r>
      <w:proofErr w:type="spellEnd"/>
      <w:r w:rsidRPr="00D55D9B">
        <w:rPr>
          <w:rFonts w:ascii="Times New Roman" w:eastAsia="Times New Roman" w:hAnsi="Times New Roman" w:cs="Times New Roman"/>
          <w:sz w:val="24"/>
          <w:szCs w:val="24"/>
        </w:rPr>
        <w:t xml:space="preserve"> and adaptive therapy for those with drug-resistant epilepsy.</w:t>
      </w:r>
      <w:r w:rsidR="006F4C49" w:rsidRPr="006F4C49">
        <w:rPr>
          <w:rFonts w:ascii="Times New Roman" w:eastAsia="Times New Roman" w:hAnsi="Times New Roman" w:cs="Times New Roman"/>
          <w:sz w:val="24"/>
          <w:szCs w:val="24"/>
          <w:vertAlign w:val="superscript"/>
        </w:rPr>
        <w:t>5</w:t>
      </w:r>
      <w:r w:rsidRPr="00D55D9B">
        <w:rPr>
          <w:rFonts w:ascii="Times New Roman" w:eastAsia="Times New Roman" w:hAnsi="Times New Roman" w:cs="Times New Roman"/>
          <w:sz w:val="24"/>
          <w:szCs w:val="24"/>
        </w:rPr>
        <w:t xml:space="preserve"> In the future, developments in non-invasive approaches for </w:t>
      </w:r>
      <w:proofErr w:type="spellStart"/>
      <w:r w:rsidRPr="00D55D9B">
        <w:rPr>
          <w:rFonts w:ascii="Times New Roman" w:eastAsia="Times New Roman" w:hAnsi="Times New Roman" w:cs="Times New Roman"/>
          <w:sz w:val="24"/>
          <w:szCs w:val="24"/>
        </w:rPr>
        <w:t>optogenetic</w:t>
      </w:r>
      <w:proofErr w:type="spellEnd"/>
      <w:r w:rsidRPr="00D55D9B">
        <w:rPr>
          <w:rFonts w:ascii="Times New Roman" w:eastAsia="Times New Roman" w:hAnsi="Times New Roman" w:cs="Times New Roman"/>
          <w:sz w:val="24"/>
          <w:szCs w:val="24"/>
        </w:rPr>
        <w:t xml:space="preserve"> activation, as well as the creation of novel light-sensitive proteins, may allow for the non-invasive application of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to human brains. Although this goal remains in the realm of fundamental research, it holds promise for the future of epilepsy treatment and other neurological illnesses.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is a useful tool in epilepsy research, allowing for precise regulation of brain activity to investigate the mechanisms behind seizures. By merging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with other </w:t>
      </w:r>
      <w:proofErr w:type="spellStart"/>
      <w:r w:rsidRPr="00D55D9B">
        <w:rPr>
          <w:rFonts w:ascii="Times New Roman" w:eastAsia="Times New Roman" w:hAnsi="Times New Roman" w:cs="Times New Roman"/>
          <w:sz w:val="24"/>
          <w:szCs w:val="24"/>
        </w:rPr>
        <w:t>neurostimulation</w:t>
      </w:r>
      <w:proofErr w:type="spellEnd"/>
      <w:r w:rsidRPr="00D55D9B">
        <w:rPr>
          <w:rFonts w:ascii="Times New Roman" w:eastAsia="Times New Roman" w:hAnsi="Times New Roman" w:cs="Times New Roman"/>
          <w:sz w:val="24"/>
          <w:szCs w:val="24"/>
        </w:rPr>
        <w:t xml:space="preserve"> methods, such as responsive </w:t>
      </w:r>
      <w:proofErr w:type="spellStart"/>
      <w:r w:rsidRPr="00D55D9B">
        <w:rPr>
          <w:rFonts w:ascii="Times New Roman" w:eastAsia="Times New Roman" w:hAnsi="Times New Roman" w:cs="Times New Roman"/>
          <w:sz w:val="24"/>
          <w:szCs w:val="24"/>
        </w:rPr>
        <w:t>neurostimulation</w:t>
      </w:r>
      <w:proofErr w:type="spellEnd"/>
      <w:r w:rsidRPr="00D55D9B">
        <w:rPr>
          <w:rFonts w:ascii="Times New Roman" w:eastAsia="Times New Roman" w:hAnsi="Times New Roman" w:cs="Times New Roman"/>
          <w:sz w:val="24"/>
          <w:szCs w:val="24"/>
        </w:rPr>
        <w:t xml:space="preserve">, the future potential for </w:t>
      </w:r>
      <w:proofErr w:type="spellStart"/>
      <w:r w:rsidRPr="00D55D9B">
        <w:rPr>
          <w:rFonts w:ascii="Times New Roman" w:eastAsia="Times New Roman" w:hAnsi="Times New Roman" w:cs="Times New Roman"/>
          <w:sz w:val="24"/>
          <w:szCs w:val="24"/>
        </w:rPr>
        <w:t>personalised</w:t>
      </w:r>
      <w:proofErr w:type="spellEnd"/>
      <w:r w:rsidRPr="00D55D9B">
        <w:rPr>
          <w:rFonts w:ascii="Times New Roman" w:eastAsia="Times New Roman" w:hAnsi="Times New Roman" w:cs="Times New Roman"/>
          <w:sz w:val="24"/>
          <w:szCs w:val="24"/>
        </w:rPr>
        <w:t xml:space="preserve"> and adaptable epilepsy treatments seem exciting. </w:t>
      </w:r>
      <w:r w:rsidR="006F4C49" w:rsidRPr="006F4C49">
        <w:rPr>
          <w:rFonts w:ascii="Times New Roman" w:eastAsia="Times New Roman" w:hAnsi="Times New Roman" w:cs="Times New Roman"/>
          <w:sz w:val="24"/>
          <w:szCs w:val="24"/>
          <w:vertAlign w:val="superscript"/>
        </w:rPr>
        <w:t>46</w:t>
      </w:r>
    </w:p>
    <w:p w:rsidR="00D55D9B" w:rsidRPr="00033B56" w:rsidRDefault="006F4C49" w:rsidP="0063756B">
      <w:pPr>
        <w:pStyle w:val="Heading1"/>
        <w:tabs>
          <w:tab w:val="left" w:pos="2940"/>
        </w:tabs>
        <w:spacing w:before="181"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DISCUSSIONS</w:t>
      </w:r>
    </w:p>
    <w:p w:rsidR="00D55D9B" w:rsidRPr="00D55D9B" w:rsidRDefault="00D55D9B" w:rsidP="0063756B">
      <w:pPr>
        <w:spacing w:after="0" w:line="360" w:lineRule="auto"/>
        <w:ind w:left="426" w:right="251"/>
        <w:jc w:val="both"/>
        <w:rPr>
          <w:rFonts w:ascii="Times New Roman" w:eastAsia="Times New Roman" w:hAnsi="Times New Roman" w:cs="Times New Roman"/>
          <w:sz w:val="24"/>
          <w:szCs w:val="24"/>
        </w:rPr>
      </w:pPr>
      <w:r w:rsidRPr="00D55D9B">
        <w:rPr>
          <w:rFonts w:ascii="Times New Roman" w:eastAsia="Times New Roman" w:hAnsi="Times New Roman" w:cs="Times New Roman"/>
          <w:sz w:val="24"/>
          <w:szCs w:val="24"/>
        </w:rPr>
        <w:t xml:space="preserve">In this comprehensive analysis, we looked at a variety of novel therapies for epilepsy management. We presented an overview of existing epileptic treatment techniques, </w:t>
      </w:r>
      <w:proofErr w:type="spellStart"/>
      <w:r w:rsidRPr="00D55D9B">
        <w:rPr>
          <w:rFonts w:ascii="Times New Roman" w:eastAsia="Times New Roman" w:hAnsi="Times New Roman" w:cs="Times New Roman"/>
          <w:sz w:val="24"/>
          <w:szCs w:val="24"/>
        </w:rPr>
        <w:t>emphasising</w:t>
      </w:r>
      <w:proofErr w:type="spellEnd"/>
      <w:r w:rsidRPr="00D55D9B">
        <w:rPr>
          <w:rFonts w:ascii="Times New Roman" w:eastAsia="Times New Roman" w:hAnsi="Times New Roman" w:cs="Times New Roman"/>
          <w:sz w:val="24"/>
          <w:szCs w:val="24"/>
        </w:rPr>
        <w:t xml:space="preserve"> the limitations of ASMs and the need for new strategies to address drug-resistant epilepsy. Importantly, poor medication compliance in ASMs might impair treatment efficacy over time and contribute to treatment resistance. It is commonly acknowledged that continuous and timely adherence to prescribed drug regimens is critical for attaining the best outcomes in epilepsy therapy. When patients do not adhere to their medication schedule as advised, the therapeutic levels of </w:t>
      </w:r>
      <w:proofErr w:type="spellStart"/>
      <w:r w:rsidRPr="00D55D9B">
        <w:rPr>
          <w:rFonts w:ascii="Times New Roman" w:eastAsia="Times New Roman" w:hAnsi="Times New Roman" w:cs="Times New Roman"/>
          <w:sz w:val="24"/>
          <w:szCs w:val="24"/>
        </w:rPr>
        <w:t>antiseizure</w:t>
      </w:r>
      <w:proofErr w:type="spellEnd"/>
      <w:r w:rsidRPr="00D55D9B">
        <w:rPr>
          <w:rFonts w:ascii="Times New Roman" w:eastAsia="Times New Roman" w:hAnsi="Times New Roman" w:cs="Times New Roman"/>
          <w:sz w:val="24"/>
          <w:szCs w:val="24"/>
        </w:rPr>
        <w:t xml:space="preserve"> drugs in their system may become insufficient, resulting in breakthrough seizures and poor seizure control.</w:t>
      </w:r>
    </w:p>
    <w:p w:rsidR="00D55D9B" w:rsidRPr="00D55D9B" w:rsidRDefault="00D55D9B" w:rsidP="0063756B">
      <w:pPr>
        <w:spacing w:after="0" w:line="360" w:lineRule="auto"/>
        <w:ind w:left="426" w:right="251"/>
        <w:jc w:val="both"/>
        <w:rPr>
          <w:rFonts w:ascii="Times New Roman" w:eastAsia="Times New Roman" w:hAnsi="Times New Roman" w:cs="Times New Roman"/>
          <w:sz w:val="24"/>
          <w:szCs w:val="24"/>
        </w:rPr>
      </w:pPr>
      <w:r w:rsidRPr="00D55D9B">
        <w:rPr>
          <w:rFonts w:ascii="Times New Roman" w:eastAsia="Times New Roman" w:hAnsi="Times New Roman" w:cs="Times New Roman"/>
          <w:sz w:val="24"/>
          <w:szCs w:val="24"/>
        </w:rPr>
        <w:t xml:space="preserve">Over time, this can lead to a diminished response to medication, making the illness more resistant to therapy and prompting changes to the treatment strategy. We then focused on three new therapies: RNS, VNS, and DBS, reviewing their mechanisms of action, clinical evidence, and prospective benefits for various epileptic disorders. Next, we looked at CBD's involvement in epilepsy treatment, focusing on its pharmacology, clinical trials supporting its usage in certain epileptic syndromes, and considerations for supplementary therapy. We investigated the possibility of gene treatments and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in epilepsy research.</w:t>
      </w:r>
    </w:p>
    <w:p w:rsidR="00D55D9B" w:rsidRPr="00D55D9B" w:rsidRDefault="00D55D9B" w:rsidP="0063756B">
      <w:pPr>
        <w:spacing w:after="0" w:line="360" w:lineRule="auto"/>
        <w:ind w:left="426" w:right="251"/>
        <w:jc w:val="both"/>
        <w:rPr>
          <w:rFonts w:ascii="Times New Roman" w:eastAsia="Times New Roman" w:hAnsi="Times New Roman" w:cs="Times New Roman"/>
          <w:sz w:val="24"/>
          <w:szCs w:val="24"/>
        </w:rPr>
      </w:pPr>
      <w:r w:rsidRPr="00D55D9B">
        <w:rPr>
          <w:rFonts w:ascii="Times New Roman" w:eastAsia="Times New Roman" w:hAnsi="Times New Roman" w:cs="Times New Roman"/>
          <w:sz w:val="24"/>
          <w:szCs w:val="24"/>
        </w:rPr>
        <w:t xml:space="preserve">Gene therapies are a promising way to target specific genes related with epilepsy, with recent advances in gene editing techniques indicating the potential for precise and </w:t>
      </w:r>
      <w:proofErr w:type="spellStart"/>
      <w:r w:rsidRPr="00D55D9B">
        <w:rPr>
          <w:rFonts w:ascii="Times New Roman" w:eastAsia="Times New Roman" w:hAnsi="Times New Roman" w:cs="Times New Roman"/>
          <w:sz w:val="24"/>
          <w:szCs w:val="24"/>
        </w:rPr>
        <w:t>personalised</w:t>
      </w:r>
      <w:proofErr w:type="spellEnd"/>
      <w:r w:rsidRPr="00D55D9B">
        <w:rPr>
          <w:rFonts w:ascii="Times New Roman" w:eastAsia="Times New Roman" w:hAnsi="Times New Roman" w:cs="Times New Roman"/>
          <w:sz w:val="24"/>
          <w:szCs w:val="24"/>
        </w:rPr>
        <w:t xml:space="preserve"> treatments. </w:t>
      </w:r>
      <w:proofErr w:type="spellStart"/>
      <w:r w:rsidRPr="00D55D9B">
        <w:rPr>
          <w:rFonts w:ascii="Times New Roman" w:eastAsia="Times New Roman" w:hAnsi="Times New Roman" w:cs="Times New Roman"/>
          <w:sz w:val="24"/>
          <w:szCs w:val="24"/>
        </w:rPr>
        <w:lastRenderedPageBreak/>
        <w:t>Optogenetics</w:t>
      </w:r>
      <w:proofErr w:type="spellEnd"/>
      <w:r w:rsidRPr="00D55D9B">
        <w:rPr>
          <w:rFonts w:ascii="Times New Roman" w:eastAsia="Times New Roman" w:hAnsi="Times New Roman" w:cs="Times New Roman"/>
          <w:sz w:val="24"/>
          <w:szCs w:val="24"/>
        </w:rPr>
        <w:t xml:space="preserve">, on the other hand, has enabled ground-breaking research into seizure mechanisms by allowing for real-time modulation of brain circuits in animal models. Although direct therapeutic uses of </w:t>
      </w:r>
      <w:proofErr w:type="spellStart"/>
      <w:r w:rsidRPr="00D55D9B">
        <w:rPr>
          <w:rFonts w:ascii="Times New Roman" w:eastAsia="Times New Roman" w:hAnsi="Times New Roman" w:cs="Times New Roman"/>
          <w:sz w:val="24"/>
          <w:szCs w:val="24"/>
        </w:rPr>
        <w:t>optogenetics</w:t>
      </w:r>
      <w:proofErr w:type="spellEnd"/>
      <w:r w:rsidRPr="00D55D9B">
        <w:rPr>
          <w:rFonts w:ascii="Times New Roman" w:eastAsia="Times New Roman" w:hAnsi="Times New Roman" w:cs="Times New Roman"/>
          <w:sz w:val="24"/>
          <w:szCs w:val="24"/>
        </w:rPr>
        <w:t xml:space="preserve"> in humans are currently difficult, the information collected from this study may aid in the development of future medicines.</w:t>
      </w:r>
    </w:p>
    <w:p w:rsidR="006E541B" w:rsidRPr="00033B56" w:rsidRDefault="00D55D9B" w:rsidP="0063756B">
      <w:pPr>
        <w:spacing w:line="360" w:lineRule="auto"/>
        <w:ind w:left="426" w:right="251"/>
        <w:jc w:val="both"/>
        <w:rPr>
          <w:rFonts w:ascii="Times New Roman" w:eastAsia="Times New Roman" w:hAnsi="Times New Roman" w:cs="Times New Roman"/>
          <w:sz w:val="24"/>
          <w:szCs w:val="24"/>
        </w:rPr>
      </w:pPr>
      <w:r w:rsidRPr="00D55D9B">
        <w:rPr>
          <w:rFonts w:ascii="Times New Roman" w:eastAsia="Times New Roman" w:hAnsi="Times New Roman" w:cs="Times New Roman"/>
          <w:sz w:val="24"/>
          <w:szCs w:val="24"/>
        </w:rPr>
        <w:t xml:space="preserve">Furthermore, current research into CBD and other </w:t>
      </w:r>
      <w:proofErr w:type="spellStart"/>
      <w:r w:rsidRPr="00D55D9B">
        <w:rPr>
          <w:rFonts w:ascii="Times New Roman" w:eastAsia="Times New Roman" w:hAnsi="Times New Roman" w:cs="Times New Roman"/>
          <w:sz w:val="24"/>
          <w:szCs w:val="24"/>
        </w:rPr>
        <w:t>cannabinoids</w:t>
      </w:r>
      <w:proofErr w:type="spellEnd"/>
      <w:r w:rsidRPr="00D55D9B">
        <w:rPr>
          <w:rFonts w:ascii="Times New Roman" w:eastAsia="Times New Roman" w:hAnsi="Times New Roman" w:cs="Times New Roman"/>
          <w:sz w:val="24"/>
          <w:szCs w:val="24"/>
        </w:rPr>
        <w:t xml:space="preserve"> may reveal new therapeutic applications and </w:t>
      </w:r>
      <w:proofErr w:type="spellStart"/>
      <w:r w:rsidRPr="00D55D9B">
        <w:rPr>
          <w:rFonts w:ascii="Times New Roman" w:eastAsia="Times New Roman" w:hAnsi="Times New Roman" w:cs="Times New Roman"/>
          <w:sz w:val="24"/>
          <w:szCs w:val="24"/>
        </w:rPr>
        <w:t>optimise</w:t>
      </w:r>
      <w:proofErr w:type="spellEnd"/>
      <w:r w:rsidRPr="00D55D9B">
        <w:rPr>
          <w:rFonts w:ascii="Times New Roman" w:eastAsia="Times New Roman" w:hAnsi="Times New Roman" w:cs="Times New Roman"/>
          <w:sz w:val="24"/>
          <w:szCs w:val="24"/>
        </w:rPr>
        <w:t xml:space="preserve"> dose regimes for various epileptic conditions. Continued clinical trials will provide vital data supporting CBD's long-term safety and efficacy, as well as its potential use as a </w:t>
      </w:r>
      <w:proofErr w:type="spellStart"/>
      <w:r w:rsidRPr="00D55D9B">
        <w:rPr>
          <w:rFonts w:ascii="Times New Roman" w:eastAsia="Times New Roman" w:hAnsi="Times New Roman" w:cs="Times New Roman"/>
          <w:sz w:val="24"/>
          <w:szCs w:val="24"/>
        </w:rPr>
        <w:t>monotherapy</w:t>
      </w:r>
      <w:proofErr w:type="spellEnd"/>
      <w:r w:rsidRPr="00D55D9B">
        <w:rPr>
          <w:rFonts w:ascii="Times New Roman" w:eastAsia="Times New Roman" w:hAnsi="Times New Roman" w:cs="Times New Roman"/>
          <w:sz w:val="24"/>
          <w:szCs w:val="24"/>
        </w:rPr>
        <w:t xml:space="preserve"> or complementary treatment. Finally, collaboration among researchers, doctors, and industry partners is critical for improving epilepsy care.</w:t>
      </w:r>
      <w:r w:rsidR="006E541B" w:rsidRPr="00033B56">
        <w:rPr>
          <w:rFonts w:ascii="Times New Roman" w:eastAsia="Times New Roman" w:hAnsi="Times New Roman" w:cs="Times New Roman"/>
          <w:sz w:val="24"/>
          <w:szCs w:val="24"/>
        </w:rPr>
        <w:t xml:space="preserve">   </w:t>
      </w:r>
    </w:p>
    <w:p w:rsidR="00F63077" w:rsidRPr="00F63077" w:rsidRDefault="009C02C1" w:rsidP="0063756B">
      <w:pPr>
        <w:spacing w:line="360" w:lineRule="auto"/>
        <w:ind w:left="426" w:right="251"/>
        <w:jc w:val="both"/>
        <w:rPr>
          <w:rFonts w:ascii="Times New Roman" w:eastAsia="Times New Roman" w:hAnsi="Times New Roman" w:cs="Times New Roman"/>
          <w:sz w:val="24"/>
          <w:szCs w:val="24"/>
        </w:rPr>
      </w:pPr>
      <w:r w:rsidRPr="00033B56">
        <w:rPr>
          <w:rFonts w:ascii="Times New Roman" w:hAnsi="Times New Roman" w:cs="Times New Roman"/>
          <w:b/>
          <w:sz w:val="24"/>
          <w:szCs w:val="24"/>
        </w:rPr>
        <w:t>CONCLUSIONS</w:t>
      </w:r>
      <w:r w:rsidR="00D55D9B" w:rsidRPr="00D55D9B">
        <w:rPr>
          <w:rFonts w:ascii="Times New Roman" w:eastAsia="Times New Roman" w:hAnsi="Times New Roman" w:cs="Times New Roman"/>
          <w:sz w:val="24"/>
          <w:szCs w:val="24"/>
        </w:rPr>
        <w:br/>
      </w:r>
      <w:r w:rsidR="00F63077" w:rsidRPr="00033B56">
        <w:rPr>
          <w:rFonts w:ascii="Times New Roman" w:eastAsia="Times New Roman" w:hAnsi="Times New Roman" w:cs="Times New Roman"/>
          <w:sz w:val="24"/>
          <w:szCs w:val="24"/>
        </w:rPr>
        <w:t xml:space="preserve">Epilepsy care has advanced significantly in recent years because to novel medications. Researchers have broadened the frontiers of epilepsy treatment by investigating responsive </w:t>
      </w:r>
      <w:proofErr w:type="spellStart"/>
      <w:r w:rsidR="00F63077" w:rsidRPr="00033B56">
        <w:rPr>
          <w:rFonts w:ascii="Times New Roman" w:eastAsia="Times New Roman" w:hAnsi="Times New Roman" w:cs="Times New Roman"/>
          <w:sz w:val="24"/>
          <w:szCs w:val="24"/>
        </w:rPr>
        <w:t>neurostimulation</w:t>
      </w:r>
      <w:proofErr w:type="spellEnd"/>
      <w:r w:rsidR="00F63077" w:rsidRPr="00033B56">
        <w:rPr>
          <w:rFonts w:ascii="Times New Roman" w:eastAsia="Times New Roman" w:hAnsi="Times New Roman" w:cs="Times New Roman"/>
          <w:sz w:val="24"/>
          <w:szCs w:val="24"/>
        </w:rPr>
        <w:t xml:space="preserve"> and </w:t>
      </w:r>
      <w:proofErr w:type="spellStart"/>
      <w:r w:rsidR="00F63077" w:rsidRPr="00033B56">
        <w:rPr>
          <w:rFonts w:ascii="Times New Roman" w:eastAsia="Times New Roman" w:hAnsi="Times New Roman" w:cs="Times New Roman"/>
          <w:sz w:val="24"/>
          <w:szCs w:val="24"/>
        </w:rPr>
        <w:t>neuromodulation</w:t>
      </w:r>
      <w:proofErr w:type="spellEnd"/>
      <w:r w:rsidR="00F63077" w:rsidRPr="00033B56">
        <w:rPr>
          <w:rFonts w:ascii="Times New Roman" w:eastAsia="Times New Roman" w:hAnsi="Times New Roman" w:cs="Times New Roman"/>
          <w:sz w:val="24"/>
          <w:szCs w:val="24"/>
        </w:rPr>
        <w:t xml:space="preserve"> techniques such as VNS and DBS, as well as the use of CBD as an anticonvulsant drug and the cutting-edge fields of gene treatments and </w:t>
      </w:r>
      <w:proofErr w:type="spellStart"/>
      <w:r w:rsidR="00F63077" w:rsidRPr="00033B56">
        <w:rPr>
          <w:rFonts w:ascii="Times New Roman" w:eastAsia="Times New Roman" w:hAnsi="Times New Roman" w:cs="Times New Roman"/>
          <w:sz w:val="24"/>
          <w:szCs w:val="24"/>
        </w:rPr>
        <w:t>optogenetics</w:t>
      </w:r>
      <w:proofErr w:type="spellEnd"/>
      <w:r w:rsidR="00F63077" w:rsidRPr="00033B56">
        <w:rPr>
          <w:rFonts w:ascii="Times New Roman" w:eastAsia="Times New Roman" w:hAnsi="Times New Roman" w:cs="Times New Roman"/>
          <w:sz w:val="24"/>
          <w:szCs w:val="24"/>
        </w:rPr>
        <w:t xml:space="preserve">. The importance of remaining current on developing trends cannot be </w:t>
      </w:r>
      <w:proofErr w:type="spellStart"/>
      <w:r w:rsidR="00F63077" w:rsidRPr="00033B56">
        <w:rPr>
          <w:rFonts w:ascii="Times New Roman" w:eastAsia="Times New Roman" w:hAnsi="Times New Roman" w:cs="Times New Roman"/>
          <w:sz w:val="24"/>
          <w:szCs w:val="24"/>
        </w:rPr>
        <w:t>emphasised</w:t>
      </w:r>
      <w:proofErr w:type="spellEnd"/>
      <w:r w:rsidR="00F63077" w:rsidRPr="00033B56">
        <w:rPr>
          <w:rFonts w:ascii="Times New Roman" w:eastAsia="Times New Roman" w:hAnsi="Times New Roman" w:cs="Times New Roman"/>
          <w:sz w:val="24"/>
          <w:szCs w:val="24"/>
        </w:rPr>
        <w:t>, as new findings may provide hope for individuals with drug-resistant epilepsy and open the door to more tailored and effective therapy. Future research should focus on improving existing treatments, investigating combination techniques, and leveraging AI and machine intelligence to improve epilepsy care.</w:t>
      </w:r>
      <w:r w:rsidR="006E541B" w:rsidRPr="00033B56">
        <w:rPr>
          <w:rFonts w:ascii="Times New Roman" w:eastAsia="Times New Roman" w:hAnsi="Times New Roman" w:cs="Times New Roman"/>
          <w:sz w:val="24"/>
          <w:szCs w:val="24"/>
        </w:rPr>
        <w:t xml:space="preserve"> </w:t>
      </w:r>
      <w:r w:rsidR="00F63077" w:rsidRPr="00F63077">
        <w:rPr>
          <w:rFonts w:ascii="Times New Roman" w:eastAsia="Times New Roman" w:hAnsi="Times New Roman" w:cs="Times New Roman"/>
          <w:sz w:val="24"/>
          <w:szCs w:val="24"/>
        </w:rPr>
        <w:t xml:space="preserve">Collaborative efforts among researchers, physicians, and industry partners will be critical for </w:t>
      </w:r>
      <w:proofErr w:type="spellStart"/>
      <w:r w:rsidR="00F63077" w:rsidRPr="00F63077">
        <w:rPr>
          <w:rFonts w:ascii="Times New Roman" w:eastAsia="Times New Roman" w:hAnsi="Times New Roman" w:cs="Times New Roman"/>
          <w:sz w:val="24"/>
          <w:szCs w:val="24"/>
        </w:rPr>
        <w:t>realising</w:t>
      </w:r>
      <w:proofErr w:type="spellEnd"/>
      <w:r w:rsidR="00F63077" w:rsidRPr="00F63077">
        <w:rPr>
          <w:rFonts w:ascii="Times New Roman" w:eastAsia="Times New Roman" w:hAnsi="Times New Roman" w:cs="Times New Roman"/>
          <w:sz w:val="24"/>
          <w:szCs w:val="24"/>
        </w:rPr>
        <w:t xml:space="preserve"> the full promise of these breakthrough medicines and pushing epilepsy care to new heights. Finally, the purpose of continued research and improvement in epilepsy care is to enhance the lives of people with epilepsy by giving them more seizure control, a higher quality of life, and renewed hope for a better future.</w:t>
      </w:r>
    </w:p>
    <w:p w:rsidR="006B4D7D" w:rsidRPr="00033B56" w:rsidRDefault="006B4D7D" w:rsidP="0063756B">
      <w:pPr>
        <w:pStyle w:val="Heading1"/>
        <w:spacing w:before="1" w:line="360" w:lineRule="auto"/>
        <w:ind w:left="426" w:right="251" w:firstLine="0"/>
        <w:jc w:val="both"/>
        <w:rPr>
          <w:rFonts w:ascii="Times New Roman" w:hAnsi="Times New Roman" w:cs="Times New Roman"/>
          <w:sz w:val="24"/>
          <w:szCs w:val="24"/>
        </w:rPr>
      </w:pPr>
      <w:r w:rsidRPr="00033B56">
        <w:rPr>
          <w:rFonts w:ascii="Times New Roman" w:hAnsi="Times New Roman" w:cs="Times New Roman"/>
          <w:sz w:val="24"/>
          <w:szCs w:val="24"/>
        </w:rPr>
        <w:t>References</w:t>
      </w:r>
    </w:p>
    <w:p w:rsidR="006B4D7D" w:rsidRPr="00BE0877" w:rsidRDefault="006B4D7D" w:rsidP="00BE0877">
      <w:pPr>
        <w:pStyle w:val="ListParagraph"/>
        <w:numPr>
          <w:ilvl w:val="0"/>
          <w:numId w:val="4"/>
        </w:numPr>
        <w:tabs>
          <w:tab w:val="left" w:pos="544"/>
          <w:tab w:val="left" w:pos="545"/>
        </w:tabs>
        <w:spacing w:before="5"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Devinsky</w:t>
      </w:r>
      <w:proofErr w:type="spellEnd"/>
      <w:r w:rsidRPr="00BE0877">
        <w:rPr>
          <w:rFonts w:ascii="Times New Roman" w:hAnsi="Times New Roman" w:cs="Times New Roman"/>
          <w:w w:val="105"/>
        </w:rPr>
        <w:t>,</w:t>
      </w:r>
      <w:r w:rsidRPr="00BE0877">
        <w:rPr>
          <w:rFonts w:ascii="Times New Roman" w:hAnsi="Times New Roman" w:cs="Times New Roman"/>
          <w:spacing w:val="14"/>
          <w:w w:val="105"/>
        </w:rPr>
        <w:t xml:space="preserve"> </w:t>
      </w:r>
      <w:r w:rsidRPr="00BE0877">
        <w:rPr>
          <w:rFonts w:ascii="Times New Roman" w:hAnsi="Times New Roman" w:cs="Times New Roman"/>
          <w:w w:val="105"/>
        </w:rPr>
        <w:t>O.;</w:t>
      </w:r>
      <w:r w:rsidRPr="00BE0877">
        <w:rPr>
          <w:rFonts w:ascii="Times New Roman" w:hAnsi="Times New Roman" w:cs="Times New Roman"/>
          <w:spacing w:val="15"/>
          <w:w w:val="105"/>
        </w:rPr>
        <w:t xml:space="preserve"> </w:t>
      </w:r>
      <w:proofErr w:type="spellStart"/>
      <w:r w:rsidRPr="00BE0877">
        <w:rPr>
          <w:rFonts w:ascii="Times New Roman" w:hAnsi="Times New Roman" w:cs="Times New Roman"/>
          <w:w w:val="105"/>
        </w:rPr>
        <w:t>Vezzani</w:t>
      </w:r>
      <w:proofErr w:type="spellEnd"/>
      <w:r w:rsidRPr="00BE0877">
        <w:rPr>
          <w:rFonts w:ascii="Times New Roman" w:hAnsi="Times New Roman" w:cs="Times New Roman"/>
          <w:w w:val="105"/>
        </w:rPr>
        <w:t>,</w:t>
      </w:r>
      <w:r w:rsidRPr="00BE0877">
        <w:rPr>
          <w:rFonts w:ascii="Times New Roman" w:hAnsi="Times New Roman" w:cs="Times New Roman"/>
          <w:spacing w:val="14"/>
          <w:w w:val="105"/>
        </w:rPr>
        <w:t xml:space="preserve"> </w:t>
      </w:r>
      <w:r w:rsidRPr="00BE0877">
        <w:rPr>
          <w:rFonts w:ascii="Times New Roman" w:hAnsi="Times New Roman" w:cs="Times New Roman"/>
          <w:w w:val="105"/>
        </w:rPr>
        <w:t>A.;</w:t>
      </w:r>
      <w:r w:rsidRPr="00BE0877">
        <w:rPr>
          <w:rFonts w:ascii="Times New Roman" w:hAnsi="Times New Roman" w:cs="Times New Roman"/>
          <w:spacing w:val="15"/>
          <w:w w:val="105"/>
        </w:rPr>
        <w:t xml:space="preserve"> </w:t>
      </w:r>
      <w:r w:rsidRPr="00BE0877">
        <w:rPr>
          <w:rFonts w:ascii="Times New Roman" w:hAnsi="Times New Roman" w:cs="Times New Roman"/>
          <w:w w:val="105"/>
        </w:rPr>
        <w:t>O’Brien,</w:t>
      </w:r>
      <w:r w:rsidRPr="00BE0877">
        <w:rPr>
          <w:rFonts w:ascii="Times New Roman" w:hAnsi="Times New Roman" w:cs="Times New Roman"/>
          <w:spacing w:val="14"/>
          <w:w w:val="105"/>
        </w:rPr>
        <w:t xml:space="preserve"> </w:t>
      </w:r>
      <w:r w:rsidRPr="00BE0877">
        <w:rPr>
          <w:rFonts w:ascii="Times New Roman" w:hAnsi="Times New Roman" w:cs="Times New Roman"/>
          <w:w w:val="105"/>
        </w:rPr>
        <w:t>T.J.;</w:t>
      </w:r>
      <w:r w:rsidRPr="00BE0877">
        <w:rPr>
          <w:rFonts w:ascii="Times New Roman" w:hAnsi="Times New Roman" w:cs="Times New Roman"/>
          <w:spacing w:val="16"/>
          <w:w w:val="105"/>
        </w:rPr>
        <w:t xml:space="preserve"> </w:t>
      </w:r>
      <w:proofErr w:type="spellStart"/>
      <w:r w:rsidRPr="00BE0877">
        <w:rPr>
          <w:rFonts w:ascii="Times New Roman" w:hAnsi="Times New Roman" w:cs="Times New Roman"/>
          <w:w w:val="105"/>
        </w:rPr>
        <w:t>Jette</w:t>
      </w:r>
      <w:proofErr w:type="spellEnd"/>
      <w:r w:rsidRPr="00BE0877">
        <w:rPr>
          <w:rFonts w:ascii="Times New Roman" w:hAnsi="Times New Roman" w:cs="Times New Roman"/>
          <w:w w:val="105"/>
        </w:rPr>
        <w:t>,</w:t>
      </w:r>
      <w:r w:rsidRPr="00BE0877">
        <w:rPr>
          <w:rFonts w:ascii="Times New Roman" w:hAnsi="Times New Roman" w:cs="Times New Roman"/>
          <w:spacing w:val="14"/>
          <w:w w:val="105"/>
        </w:rPr>
        <w:t xml:space="preserve"> </w:t>
      </w:r>
      <w:r w:rsidRPr="00BE0877">
        <w:rPr>
          <w:rFonts w:ascii="Times New Roman" w:hAnsi="Times New Roman" w:cs="Times New Roman"/>
          <w:w w:val="105"/>
        </w:rPr>
        <w:t>N.;</w:t>
      </w:r>
      <w:r w:rsidRPr="00BE0877">
        <w:rPr>
          <w:rFonts w:ascii="Times New Roman" w:hAnsi="Times New Roman" w:cs="Times New Roman"/>
          <w:spacing w:val="16"/>
          <w:w w:val="105"/>
        </w:rPr>
        <w:t xml:space="preserve"> </w:t>
      </w:r>
      <w:proofErr w:type="spellStart"/>
      <w:r w:rsidRPr="00BE0877">
        <w:rPr>
          <w:rFonts w:ascii="Times New Roman" w:hAnsi="Times New Roman" w:cs="Times New Roman"/>
          <w:w w:val="105"/>
        </w:rPr>
        <w:t>Scheffer</w:t>
      </w:r>
      <w:proofErr w:type="spellEnd"/>
      <w:r w:rsidRPr="00BE0877">
        <w:rPr>
          <w:rFonts w:ascii="Times New Roman" w:hAnsi="Times New Roman" w:cs="Times New Roman"/>
          <w:w w:val="105"/>
        </w:rPr>
        <w:t>,</w:t>
      </w:r>
      <w:r w:rsidRPr="00BE0877">
        <w:rPr>
          <w:rFonts w:ascii="Times New Roman" w:hAnsi="Times New Roman" w:cs="Times New Roman"/>
          <w:spacing w:val="14"/>
          <w:w w:val="105"/>
        </w:rPr>
        <w:t xml:space="preserve"> </w:t>
      </w:r>
      <w:r w:rsidRPr="00BE0877">
        <w:rPr>
          <w:rFonts w:ascii="Times New Roman" w:hAnsi="Times New Roman" w:cs="Times New Roman"/>
          <w:w w:val="105"/>
        </w:rPr>
        <w:t>I.E.;</w:t>
      </w:r>
      <w:r w:rsidRPr="00BE0877">
        <w:rPr>
          <w:rFonts w:ascii="Times New Roman" w:hAnsi="Times New Roman" w:cs="Times New Roman"/>
          <w:spacing w:val="15"/>
          <w:w w:val="105"/>
        </w:rPr>
        <w:t xml:space="preserve"> </w:t>
      </w:r>
      <w:r w:rsidRPr="00BE0877">
        <w:rPr>
          <w:rFonts w:ascii="Times New Roman" w:hAnsi="Times New Roman" w:cs="Times New Roman"/>
          <w:w w:val="105"/>
        </w:rPr>
        <w:t>de</w:t>
      </w:r>
      <w:r w:rsidRPr="00BE0877">
        <w:rPr>
          <w:rFonts w:ascii="Times New Roman" w:hAnsi="Times New Roman" w:cs="Times New Roman"/>
          <w:spacing w:val="13"/>
          <w:w w:val="105"/>
        </w:rPr>
        <w:t xml:space="preserve"> </w:t>
      </w:r>
      <w:r w:rsidRPr="00BE0877">
        <w:rPr>
          <w:rFonts w:ascii="Times New Roman" w:hAnsi="Times New Roman" w:cs="Times New Roman"/>
          <w:w w:val="105"/>
        </w:rPr>
        <w:t>Curtis,</w:t>
      </w:r>
      <w:r w:rsidRPr="00BE0877">
        <w:rPr>
          <w:rFonts w:ascii="Times New Roman" w:hAnsi="Times New Roman" w:cs="Times New Roman"/>
          <w:spacing w:val="14"/>
          <w:w w:val="105"/>
        </w:rPr>
        <w:t xml:space="preserve"> </w:t>
      </w:r>
      <w:r w:rsidRPr="00BE0877">
        <w:rPr>
          <w:rFonts w:ascii="Times New Roman" w:hAnsi="Times New Roman" w:cs="Times New Roman"/>
          <w:w w:val="105"/>
        </w:rPr>
        <w:t>M.;</w:t>
      </w:r>
      <w:r w:rsidRPr="00BE0877">
        <w:rPr>
          <w:rFonts w:ascii="Times New Roman" w:hAnsi="Times New Roman" w:cs="Times New Roman"/>
          <w:spacing w:val="15"/>
          <w:w w:val="105"/>
        </w:rPr>
        <w:t xml:space="preserve"> </w:t>
      </w:r>
      <w:proofErr w:type="spellStart"/>
      <w:r w:rsidRPr="00BE0877">
        <w:rPr>
          <w:rFonts w:ascii="Times New Roman" w:hAnsi="Times New Roman" w:cs="Times New Roman"/>
          <w:w w:val="105"/>
        </w:rPr>
        <w:t>Perucca</w:t>
      </w:r>
      <w:proofErr w:type="spellEnd"/>
      <w:r w:rsidRPr="00BE0877">
        <w:rPr>
          <w:rFonts w:ascii="Times New Roman" w:hAnsi="Times New Roman" w:cs="Times New Roman"/>
          <w:w w:val="105"/>
        </w:rPr>
        <w:t>,</w:t>
      </w:r>
      <w:r w:rsidRPr="00BE0877">
        <w:rPr>
          <w:rFonts w:ascii="Times New Roman" w:hAnsi="Times New Roman" w:cs="Times New Roman"/>
          <w:spacing w:val="15"/>
          <w:w w:val="105"/>
        </w:rPr>
        <w:t xml:space="preserve"> </w:t>
      </w:r>
      <w:r w:rsidRPr="00BE0877">
        <w:rPr>
          <w:rFonts w:ascii="Times New Roman" w:hAnsi="Times New Roman" w:cs="Times New Roman"/>
          <w:w w:val="105"/>
        </w:rPr>
        <w:t>P.</w:t>
      </w:r>
      <w:r w:rsidRPr="00BE0877">
        <w:rPr>
          <w:rFonts w:ascii="Times New Roman" w:hAnsi="Times New Roman" w:cs="Times New Roman"/>
          <w:spacing w:val="12"/>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37"/>
          <w:w w:val="105"/>
        </w:rPr>
        <w:t xml:space="preserve"> </w:t>
      </w:r>
      <w:r w:rsidRPr="00BE0877">
        <w:rPr>
          <w:rFonts w:ascii="Times New Roman" w:hAnsi="Times New Roman" w:cs="Times New Roman"/>
          <w:w w:val="105"/>
        </w:rPr>
        <w:t>Nat.</w:t>
      </w:r>
      <w:r w:rsidRPr="00BE0877">
        <w:rPr>
          <w:rFonts w:ascii="Times New Roman" w:hAnsi="Times New Roman" w:cs="Times New Roman"/>
          <w:spacing w:val="32"/>
          <w:w w:val="105"/>
        </w:rPr>
        <w:t xml:space="preserve"> </w:t>
      </w:r>
      <w:r w:rsidRPr="00BE0877">
        <w:rPr>
          <w:rFonts w:ascii="Times New Roman" w:hAnsi="Times New Roman" w:cs="Times New Roman"/>
          <w:w w:val="105"/>
        </w:rPr>
        <w:t>Rev.</w:t>
      </w:r>
      <w:r w:rsidRPr="00BE0877">
        <w:rPr>
          <w:rFonts w:ascii="Times New Roman" w:hAnsi="Times New Roman" w:cs="Times New Roman"/>
          <w:spacing w:val="31"/>
          <w:w w:val="105"/>
        </w:rPr>
        <w:t xml:space="preserve"> </w:t>
      </w:r>
      <w:r w:rsidRPr="00BE0877">
        <w:rPr>
          <w:rFonts w:ascii="Times New Roman" w:hAnsi="Times New Roman" w:cs="Times New Roman"/>
          <w:w w:val="105"/>
        </w:rPr>
        <w:t>Dis.</w:t>
      </w:r>
      <w:r w:rsidRPr="00BE0877">
        <w:rPr>
          <w:rFonts w:ascii="Times New Roman" w:hAnsi="Times New Roman" w:cs="Times New Roman"/>
          <w:spacing w:val="32"/>
          <w:w w:val="105"/>
        </w:rPr>
        <w:t xml:space="preserve"> </w:t>
      </w:r>
      <w:r w:rsidRPr="00BE0877">
        <w:rPr>
          <w:rFonts w:ascii="Times New Roman" w:hAnsi="Times New Roman" w:cs="Times New Roman"/>
          <w:w w:val="105"/>
        </w:rPr>
        <w:t>Prim.</w:t>
      </w:r>
      <w:r w:rsidRPr="00BE0877">
        <w:rPr>
          <w:rFonts w:ascii="Times New Roman" w:hAnsi="Times New Roman" w:cs="Times New Roman"/>
          <w:spacing w:val="31"/>
          <w:w w:val="105"/>
        </w:rPr>
        <w:t xml:space="preserve"> </w:t>
      </w:r>
      <w:r w:rsidRPr="00BE0877">
        <w:rPr>
          <w:rFonts w:ascii="Times New Roman" w:hAnsi="Times New Roman" w:cs="Times New Roman"/>
          <w:b/>
          <w:w w:val="105"/>
        </w:rPr>
        <w:t>2018</w:t>
      </w:r>
      <w:r w:rsidRPr="00BE0877">
        <w:rPr>
          <w:rFonts w:ascii="Times New Roman" w:hAnsi="Times New Roman" w:cs="Times New Roman"/>
          <w:w w:val="105"/>
        </w:rPr>
        <w:t>,</w:t>
      </w:r>
      <w:bookmarkStart w:id="0" w:name="_bookmark4"/>
      <w:bookmarkEnd w:id="0"/>
      <w:r w:rsidR="00884694" w:rsidRPr="00BE0877">
        <w:rPr>
          <w:rFonts w:ascii="Times New Roman" w:hAnsi="Times New Roman" w:cs="Times New Roman"/>
          <w:w w:val="105"/>
        </w:rPr>
        <w:t xml:space="preserve"> </w:t>
      </w:r>
      <w:r w:rsidRPr="00BE0877">
        <w:rPr>
          <w:rFonts w:ascii="Times New Roman" w:hAnsi="Times New Roman" w:cs="Times New Roman"/>
        </w:rPr>
        <w:t>4,</w:t>
      </w:r>
      <w:r w:rsidRPr="00BE0877">
        <w:rPr>
          <w:rFonts w:ascii="Times New Roman" w:hAnsi="Times New Roman" w:cs="Times New Roman"/>
          <w:spacing w:val="13"/>
        </w:rPr>
        <w:t xml:space="preserve"> </w:t>
      </w:r>
      <w:r w:rsidRPr="00BE0877">
        <w:rPr>
          <w:rFonts w:ascii="Times New Roman" w:hAnsi="Times New Roman" w:cs="Times New Roman"/>
        </w:rPr>
        <w:t>18024.</w:t>
      </w:r>
      <w:r w:rsidRPr="00BE0877">
        <w:rPr>
          <w:rFonts w:ascii="Times New Roman" w:hAnsi="Times New Roman" w:cs="Times New Roman"/>
          <w:w w:val="105"/>
        </w:rPr>
        <w:t>Ghosh,</w:t>
      </w:r>
      <w:r w:rsidRPr="00BE0877">
        <w:rPr>
          <w:rFonts w:ascii="Times New Roman" w:hAnsi="Times New Roman" w:cs="Times New Roman"/>
          <w:spacing w:val="5"/>
          <w:w w:val="105"/>
        </w:rPr>
        <w:t xml:space="preserve"> </w:t>
      </w:r>
      <w:r w:rsidRPr="00BE0877">
        <w:rPr>
          <w:rFonts w:ascii="Times New Roman" w:hAnsi="Times New Roman" w:cs="Times New Roman"/>
          <w:w w:val="105"/>
        </w:rPr>
        <w:t>S.;</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Sinha</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J.K.;</w:t>
      </w:r>
      <w:r w:rsidRPr="00BE0877">
        <w:rPr>
          <w:rFonts w:ascii="Times New Roman" w:hAnsi="Times New Roman" w:cs="Times New Roman"/>
          <w:spacing w:val="5"/>
          <w:w w:val="105"/>
        </w:rPr>
        <w:t xml:space="preserve"> </w:t>
      </w:r>
      <w:r w:rsidRPr="00BE0877">
        <w:rPr>
          <w:rFonts w:ascii="Times New Roman" w:hAnsi="Times New Roman" w:cs="Times New Roman"/>
          <w:w w:val="105"/>
        </w:rPr>
        <w:t>Khan,</w:t>
      </w:r>
      <w:r w:rsidRPr="00BE0877">
        <w:rPr>
          <w:rFonts w:ascii="Times New Roman" w:hAnsi="Times New Roman" w:cs="Times New Roman"/>
          <w:spacing w:val="5"/>
          <w:w w:val="105"/>
        </w:rPr>
        <w:t xml:space="preserve"> </w:t>
      </w:r>
      <w:r w:rsidRPr="00BE0877">
        <w:rPr>
          <w:rFonts w:ascii="Times New Roman" w:hAnsi="Times New Roman" w:cs="Times New Roman"/>
          <w:w w:val="105"/>
        </w:rPr>
        <w:t>T.;</w:t>
      </w:r>
      <w:r w:rsidRPr="00BE0877">
        <w:rPr>
          <w:rFonts w:ascii="Times New Roman" w:hAnsi="Times New Roman" w:cs="Times New Roman"/>
          <w:spacing w:val="6"/>
          <w:w w:val="105"/>
        </w:rPr>
        <w:t xml:space="preserve"> </w:t>
      </w:r>
      <w:proofErr w:type="spellStart"/>
      <w:r w:rsidRPr="00BE0877">
        <w:rPr>
          <w:rFonts w:ascii="Times New Roman" w:hAnsi="Times New Roman" w:cs="Times New Roman"/>
          <w:w w:val="105"/>
        </w:rPr>
        <w:t>Devaraju</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K.S.;</w:t>
      </w:r>
      <w:r w:rsidRPr="00BE0877">
        <w:rPr>
          <w:rFonts w:ascii="Times New Roman" w:hAnsi="Times New Roman" w:cs="Times New Roman"/>
          <w:spacing w:val="5"/>
          <w:w w:val="105"/>
        </w:rPr>
        <w:t xml:space="preserve"> </w:t>
      </w:r>
      <w:r w:rsidRPr="00BE0877">
        <w:rPr>
          <w:rFonts w:ascii="Times New Roman" w:hAnsi="Times New Roman" w:cs="Times New Roman"/>
          <w:w w:val="105"/>
        </w:rPr>
        <w:t>Singh,</w:t>
      </w:r>
      <w:r w:rsidRPr="00BE0877">
        <w:rPr>
          <w:rFonts w:ascii="Times New Roman" w:hAnsi="Times New Roman" w:cs="Times New Roman"/>
          <w:spacing w:val="6"/>
          <w:w w:val="105"/>
        </w:rPr>
        <w:t xml:space="preserve"> </w:t>
      </w:r>
      <w:r w:rsidRPr="00BE0877">
        <w:rPr>
          <w:rFonts w:ascii="Times New Roman" w:hAnsi="Times New Roman" w:cs="Times New Roman"/>
          <w:w w:val="105"/>
        </w:rPr>
        <w:t>P.;</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Vaibhav</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K.;</w:t>
      </w:r>
      <w:r w:rsidRPr="00BE0877">
        <w:rPr>
          <w:rFonts w:ascii="Times New Roman" w:hAnsi="Times New Roman" w:cs="Times New Roman"/>
          <w:spacing w:val="6"/>
          <w:w w:val="105"/>
        </w:rPr>
        <w:t xml:space="preserve"> </w:t>
      </w:r>
      <w:r w:rsidRPr="00BE0877">
        <w:rPr>
          <w:rFonts w:ascii="Times New Roman" w:hAnsi="Times New Roman" w:cs="Times New Roman"/>
          <w:w w:val="105"/>
        </w:rPr>
        <w:t>Gaur,</w:t>
      </w:r>
      <w:r w:rsidRPr="00BE0877">
        <w:rPr>
          <w:rFonts w:ascii="Times New Roman" w:hAnsi="Times New Roman" w:cs="Times New Roman"/>
          <w:spacing w:val="5"/>
          <w:w w:val="105"/>
        </w:rPr>
        <w:t xml:space="preserve"> </w:t>
      </w:r>
      <w:r w:rsidRPr="00BE0877">
        <w:rPr>
          <w:rFonts w:ascii="Times New Roman" w:hAnsi="Times New Roman" w:cs="Times New Roman"/>
          <w:w w:val="105"/>
        </w:rPr>
        <w:t>P.</w:t>
      </w:r>
      <w:r w:rsidRPr="00BE0877">
        <w:rPr>
          <w:rFonts w:ascii="Times New Roman" w:hAnsi="Times New Roman" w:cs="Times New Roman"/>
          <w:spacing w:val="5"/>
          <w:w w:val="105"/>
        </w:rPr>
        <w:t xml:space="preserve"> </w:t>
      </w:r>
      <w:r w:rsidRPr="00BE0877">
        <w:rPr>
          <w:rFonts w:ascii="Times New Roman" w:hAnsi="Times New Roman" w:cs="Times New Roman"/>
          <w:w w:val="105"/>
        </w:rPr>
        <w:t>Pharmacological</w:t>
      </w:r>
      <w:r w:rsidRPr="00BE0877">
        <w:rPr>
          <w:rFonts w:ascii="Times New Roman" w:hAnsi="Times New Roman" w:cs="Times New Roman"/>
          <w:spacing w:val="6"/>
          <w:w w:val="105"/>
        </w:rPr>
        <w:t xml:space="preserve"> </w:t>
      </w:r>
      <w:r w:rsidRPr="00BE0877">
        <w:rPr>
          <w:rFonts w:ascii="Times New Roman" w:hAnsi="Times New Roman" w:cs="Times New Roman"/>
          <w:w w:val="105"/>
        </w:rPr>
        <w:t>and</w:t>
      </w:r>
      <w:r w:rsidRPr="00BE0877">
        <w:rPr>
          <w:rFonts w:ascii="Times New Roman" w:hAnsi="Times New Roman" w:cs="Times New Roman"/>
          <w:spacing w:val="5"/>
          <w:w w:val="105"/>
        </w:rPr>
        <w:t xml:space="preserve"> </w:t>
      </w:r>
      <w:r w:rsidRPr="00BE0877">
        <w:rPr>
          <w:rFonts w:ascii="Times New Roman" w:hAnsi="Times New Roman" w:cs="Times New Roman"/>
          <w:w w:val="105"/>
        </w:rPr>
        <w:t>Therapeutic</w:t>
      </w:r>
      <w:r w:rsidRPr="00BE0877">
        <w:rPr>
          <w:rFonts w:ascii="Times New Roman" w:hAnsi="Times New Roman" w:cs="Times New Roman"/>
          <w:spacing w:val="5"/>
          <w:w w:val="105"/>
        </w:rPr>
        <w:t xml:space="preserve"> </w:t>
      </w:r>
      <w:r w:rsidRPr="00BE0877">
        <w:rPr>
          <w:rFonts w:ascii="Times New Roman" w:hAnsi="Times New Roman" w:cs="Times New Roman"/>
          <w:w w:val="105"/>
        </w:rPr>
        <w:t>Approaches</w:t>
      </w:r>
      <w:r w:rsidRPr="00BE0877">
        <w:rPr>
          <w:rFonts w:ascii="Times New Roman" w:hAnsi="Times New Roman" w:cs="Times New Roman"/>
          <w:spacing w:val="6"/>
          <w:w w:val="105"/>
        </w:rPr>
        <w:t xml:space="preserve"> </w:t>
      </w:r>
      <w:r w:rsidRPr="00BE0877">
        <w:rPr>
          <w:rFonts w:ascii="Times New Roman" w:hAnsi="Times New Roman" w:cs="Times New Roman"/>
          <w:w w:val="105"/>
        </w:rPr>
        <w:t>in</w:t>
      </w:r>
      <w:r w:rsidRPr="00BE0877">
        <w:rPr>
          <w:rFonts w:ascii="Times New Roman" w:hAnsi="Times New Roman" w:cs="Times New Roman"/>
          <w:spacing w:val="-39"/>
          <w:w w:val="105"/>
        </w:rPr>
        <w:t xml:space="preserve"> </w:t>
      </w:r>
      <w:bookmarkStart w:id="1" w:name="_bookmark5"/>
      <w:bookmarkEnd w:id="1"/>
      <w:r w:rsidRPr="00BE0877">
        <w:rPr>
          <w:rFonts w:ascii="Times New Roman" w:hAnsi="Times New Roman" w:cs="Times New Roman"/>
          <w:w w:val="105"/>
        </w:rPr>
        <w:t>the</w:t>
      </w:r>
      <w:r w:rsidRPr="00BE0877">
        <w:rPr>
          <w:rFonts w:ascii="Times New Roman" w:hAnsi="Times New Roman" w:cs="Times New Roman"/>
          <w:spacing w:val="1"/>
          <w:w w:val="105"/>
        </w:rPr>
        <w:t xml:space="preserve"> </w:t>
      </w:r>
      <w:r w:rsidRPr="00BE0877">
        <w:rPr>
          <w:rFonts w:ascii="Times New Roman" w:hAnsi="Times New Roman" w:cs="Times New Roman"/>
          <w:w w:val="105"/>
        </w:rPr>
        <w:t>Treatment</w:t>
      </w:r>
      <w:r w:rsidRPr="00BE0877">
        <w:rPr>
          <w:rFonts w:ascii="Times New Roman" w:hAnsi="Times New Roman" w:cs="Times New Roman"/>
          <w:spacing w:val="1"/>
          <w:w w:val="105"/>
        </w:rPr>
        <w:t xml:space="preserve"> </w:t>
      </w:r>
      <w:r w:rsidRPr="00BE0877">
        <w:rPr>
          <w:rFonts w:ascii="Times New Roman" w:hAnsi="Times New Roman" w:cs="Times New Roman"/>
          <w:w w:val="105"/>
        </w:rPr>
        <w:t>of</w:t>
      </w:r>
      <w:r w:rsidRPr="00BE0877">
        <w:rPr>
          <w:rFonts w:ascii="Times New Roman" w:hAnsi="Times New Roman" w:cs="Times New Roman"/>
          <w:spacing w:val="1"/>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11"/>
          <w:w w:val="105"/>
        </w:rPr>
        <w:t xml:space="preserve"> </w:t>
      </w:r>
      <w:r w:rsidRPr="00BE0877">
        <w:rPr>
          <w:rFonts w:ascii="Times New Roman" w:hAnsi="Times New Roman" w:cs="Times New Roman"/>
          <w:w w:val="105"/>
        </w:rPr>
        <w:t>Biomedicines</w:t>
      </w:r>
      <w:r w:rsidRPr="00BE0877">
        <w:rPr>
          <w:rFonts w:ascii="Times New Roman" w:hAnsi="Times New Roman" w:cs="Times New Roman"/>
          <w:spacing w:val="-6"/>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9,</w:t>
      </w:r>
      <w:r w:rsidRPr="00BE0877">
        <w:rPr>
          <w:rFonts w:ascii="Times New Roman" w:hAnsi="Times New Roman" w:cs="Times New Roman"/>
          <w:spacing w:val="1"/>
          <w:w w:val="105"/>
        </w:rPr>
        <w:t xml:space="preserve"> </w:t>
      </w:r>
      <w:r w:rsidRPr="00BE0877">
        <w:rPr>
          <w:rFonts w:ascii="Times New Roman" w:hAnsi="Times New Roman" w:cs="Times New Roman"/>
          <w:w w:val="105"/>
        </w:rPr>
        <w:t>470.</w:t>
      </w:r>
      <w:r w:rsidRPr="00BE0877">
        <w:rPr>
          <w:rFonts w:ascii="Times New Roman" w:hAnsi="Times New Roman" w:cs="Times New Roman"/>
          <w:spacing w:val="10"/>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"https://doi.org/10.3390/biomedicines9050470"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"https://www.ncbi.nlm.nih.gov/pubmed/33923061"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7" w:line="276" w:lineRule="auto"/>
        <w:ind w:left="426" w:right="251" w:firstLine="0"/>
        <w:jc w:val="both"/>
        <w:rPr>
          <w:rFonts w:ascii="Times New Roman" w:hAnsi="Times New Roman" w:cs="Times New Roman"/>
        </w:rPr>
      </w:pPr>
      <w:r w:rsidRPr="00BE0877">
        <w:rPr>
          <w:rFonts w:ascii="Times New Roman" w:hAnsi="Times New Roman" w:cs="Times New Roman"/>
        </w:rPr>
        <w:t>Reddy,</w:t>
      </w:r>
      <w:r w:rsidRPr="00BE0877">
        <w:rPr>
          <w:rFonts w:ascii="Times New Roman" w:hAnsi="Times New Roman" w:cs="Times New Roman"/>
          <w:spacing w:val="24"/>
        </w:rPr>
        <w:t xml:space="preserve"> </w:t>
      </w:r>
      <w:r w:rsidRPr="00BE0877">
        <w:rPr>
          <w:rFonts w:ascii="Times New Roman" w:hAnsi="Times New Roman" w:cs="Times New Roman"/>
        </w:rPr>
        <w:t>D.S.</w:t>
      </w:r>
      <w:r w:rsidRPr="00BE0877">
        <w:rPr>
          <w:rFonts w:ascii="Times New Roman" w:hAnsi="Times New Roman" w:cs="Times New Roman"/>
          <w:spacing w:val="25"/>
        </w:rPr>
        <w:t xml:space="preserve"> </w:t>
      </w:r>
      <w:r w:rsidRPr="00BE0877">
        <w:rPr>
          <w:rFonts w:ascii="Times New Roman" w:hAnsi="Times New Roman" w:cs="Times New Roman"/>
        </w:rPr>
        <w:t>Therapeutic</w:t>
      </w:r>
      <w:r w:rsidRPr="00BE0877">
        <w:rPr>
          <w:rFonts w:ascii="Times New Roman" w:hAnsi="Times New Roman" w:cs="Times New Roman"/>
          <w:spacing w:val="24"/>
        </w:rPr>
        <w:t xml:space="preserve"> </w:t>
      </w:r>
      <w:r w:rsidRPr="00BE0877">
        <w:rPr>
          <w:rFonts w:ascii="Times New Roman" w:hAnsi="Times New Roman" w:cs="Times New Roman"/>
        </w:rPr>
        <w:t>and</w:t>
      </w:r>
      <w:r w:rsidRPr="00BE0877">
        <w:rPr>
          <w:rFonts w:ascii="Times New Roman" w:hAnsi="Times New Roman" w:cs="Times New Roman"/>
          <w:spacing w:val="25"/>
        </w:rPr>
        <w:t xml:space="preserve"> </w:t>
      </w:r>
      <w:r w:rsidRPr="00BE0877">
        <w:rPr>
          <w:rFonts w:ascii="Times New Roman" w:hAnsi="Times New Roman" w:cs="Times New Roman"/>
        </w:rPr>
        <w:t>Clinical</w:t>
      </w:r>
      <w:r w:rsidRPr="00BE0877">
        <w:rPr>
          <w:rFonts w:ascii="Times New Roman" w:hAnsi="Times New Roman" w:cs="Times New Roman"/>
          <w:spacing w:val="24"/>
        </w:rPr>
        <w:t xml:space="preserve"> </w:t>
      </w:r>
      <w:r w:rsidRPr="00BE0877">
        <w:rPr>
          <w:rFonts w:ascii="Times New Roman" w:hAnsi="Times New Roman" w:cs="Times New Roman"/>
        </w:rPr>
        <w:t>Foundations</w:t>
      </w:r>
      <w:r w:rsidRPr="00BE0877">
        <w:rPr>
          <w:rFonts w:ascii="Times New Roman" w:hAnsi="Times New Roman" w:cs="Times New Roman"/>
          <w:spacing w:val="25"/>
        </w:rPr>
        <w:t xml:space="preserve"> </w:t>
      </w:r>
      <w:r w:rsidRPr="00BE0877">
        <w:rPr>
          <w:rFonts w:ascii="Times New Roman" w:hAnsi="Times New Roman" w:cs="Times New Roman"/>
        </w:rPr>
        <w:t>of</w:t>
      </w:r>
      <w:r w:rsidRPr="00BE0877">
        <w:rPr>
          <w:rFonts w:ascii="Times New Roman" w:hAnsi="Times New Roman" w:cs="Times New Roman"/>
          <w:spacing w:val="24"/>
        </w:rPr>
        <w:t xml:space="preserve"> </w:t>
      </w:r>
      <w:proofErr w:type="spellStart"/>
      <w:r w:rsidRPr="00BE0877">
        <w:rPr>
          <w:rFonts w:ascii="Times New Roman" w:hAnsi="Times New Roman" w:cs="Times New Roman"/>
        </w:rPr>
        <w:t>Cannabidiol</w:t>
      </w:r>
      <w:proofErr w:type="spellEnd"/>
      <w:r w:rsidRPr="00BE0877">
        <w:rPr>
          <w:rFonts w:ascii="Times New Roman" w:hAnsi="Times New Roman" w:cs="Times New Roman"/>
          <w:spacing w:val="25"/>
        </w:rPr>
        <w:t xml:space="preserve"> </w:t>
      </w:r>
      <w:r w:rsidRPr="00BE0877">
        <w:rPr>
          <w:rFonts w:ascii="Times New Roman" w:hAnsi="Times New Roman" w:cs="Times New Roman"/>
        </w:rPr>
        <w:t>Therapy</w:t>
      </w:r>
      <w:r w:rsidRPr="00BE0877">
        <w:rPr>
          <w:rFonts w:ascii="Times New Roman" w:hAnsi="Times New Roman" w:cs="Times New Roman"/>
          <w:spacing w:val="24"/>
        </w:rPr>
        <w:t xml:space="preserve"> </w:t>
      </w:r>
      <w:r w:rsidRPr="00BE0877">
        <w:rPr>
          <w:rFonts w:ascii="Times New Roman" w:hAnsi="Times New Roman" w:cs="Times New Roman"/>
        </w:rPr>
        <w:t>for</w:t>
      </w:r>
      <w:r w:rsidRPr="00BE0877">
        <w:rPr>
          <w:rFonts w:ascii="Times New Roman" w:hAnsi="Times New Roman" w:cs="Times New Roman"/>
          <w:spacing w:val="25"/>
        </w:rPr>
        <w:t xml:space="preserve"> </w:t>
      </w:r>
      <w:r w:rsidRPr="00BE0877">
        <w:rPr>
          <w:rFonts w:ascii="Times New Roman" w:hAnsi="Times New Roman" w:cs="Times New Roman"/>
        </w:rPr>
        <w:t>Difficult-to-Treat</w:t>
      </w:r>
      <w:r w:rsidRPr="00BE0877">
        <w:rPr>
          <w:rFonts w:ascii="Times New Roman" w:hAnsi="Times New Roman" w:cs="Times New Roman"/>
          <w:spacing w:val="24"/>
        </w:rPr>
        <w:t xml:space="preserve"> </w:t>
      </w:r>
      <w:r w:rsidRPr="00BE0877">
        <w:rPr>
          <w:rFonts w:ascii="Times New Roman" w:hAnsi="Times New Roman" w:cs="Times New Roman"/>
        </w:rPr>
        <w:t>Seizures</w:t>
      </w:r>
      <w:r w:rsidRPr="00BE0877">
        <w:rPr>
          <w:rFonts w:ascii="Times New Roman" w:hAnsi="Times New Roman" w:cs="Times New Roman"/>
          <w:spacing w:val="25"/>
        </w:rPr>
        <w:t xml:space="preserve"> </w:t>
      </w:r>
      <w:r w:rsidRPr="00BE0877">
        <w:rPr>
          <w:rFonts w:ascii="Times New Roman" w:hAnsi="Times New Roman" w:cs="Times New Roman"/>
        </w:rPr>
        <w:t>in</w:t>
      </w:r>
      <w:r w:rsidRPr="00BE0877">
        <w:rPr>
          <w:rFonts w:ascii="Times New Roman" w:hAnsi="Times New Roman" w:cs="Times New Roman"/>
          <w:spacing w:val="24"/>
        </w:rPr>
        <w:t xml:space="preserve"> </w:t>
      </w:r>
      <w:r w:rsidRPr="00BE0877">
        <w:rPr>
          <w:rFonts w:ascii="Times New Roman" w:hAnsi="Times New Roman" w:cs="Times New Roman"/>
        </w:rPr>
        <w:t>Children</w:t>
      </w:r>
      <w:r w:rsidRPr="00BE0877">
        <w:rPr>
          <w:rFonts w:ascii="Times New Roman" w:hAnsi="Times New Roman" w:cs="Times New Roman"/>
          <w:spacing w:val="25"/>
        </w:rPr>
        <w:t xml:space="preserve"> </w:t>
      </w:r>
      <w:r w:rsidRPr="00BE0877">
        <w:rPr>
          <w:rFonts w:ascii="Times New Roman" w:hAnsi="Times New Roman" w:cs="Times New Roman"/>
        </w:rPr>
        <w:t>and</w:t>
      </w:r>
      <w:r w:rsidRPr="00BE0877">
        <w:rPr>
          <w:rFonts w:ascii="Times New Roman" w:hAnsi="Times New Roman" w:cs="Times New Roman"/>
          <w:spacing w:val="24"/>
        </w:rPr>
        <w:t xml:space="preserve"> </w:t>
      </w:r>
      <w:r w:rsidRPr="00BE0877">
        <w:rPr>
          <w:rFonts w:ascii="Times New Roman" w:hAnsi="Times New Roman" w:cs="Times New Roman"/>
        </w:rPr>
        <w:t>Adults</w:t>
      </w:r>
      <w:r w:rsidRPr="00BE0877">
        <w:rPr>
          <w:rFonts w:ascii="Times New Roman" w:hAnsi="Times New Roman" w:cs="Times New Roman"/>
          <w:spacing w:val="-37"/>
        </w:rPr>
        <w:t xml:space="preserve"> </w:t>
      </w:r>
      <w:bookmarkStart w:id="2" w:name="_bookmark7"/>
      <w:bookmarkEnd w:id="2"/>
      <w:r w:rsidRPr="00BE0877">
        <w:rPr>
          <w:rFonts w:ascii="Times New Roman" w:hAnsi="Times New Roman" w:cs="Times New Roman"/>
        </w:rPr>
        <w:t>with</w:t>
      </w:r>
      <w:r w:rsidRPr="00BE0877">
        <w:rPr>
          <w:rFonts w:ascii="Times New Roman" w:hAnsi="Times New Roman" w:cs="Times New Roman"/>
          <w:spacing w:val="5"/>
        </w:rPr>
        <w:t xml:space="preserve"> </w:t>
      </w:r>
      <w:r w:rsidRPr="00BE0877">
        <w:rPr>
          <w:rFonts w:ascii="Times New Roman" w:hAnsi="Times New Roman" w:cs="Times New Roman"/>
        </w:rPr>
        <w:t>Refractory</w:t>
      </w:r>
      <w:r w:rsidRPr="00BE0877">
        <w:rPr>
          <w:rFonts w:ascii="Times New Roman" w:hAnsi="Times New Roman" w:cs="Times New Roman"/>
          <w:spacing w:val="6"/>
        </w:rPr>
        <w:t xml:space="preserve"> </w:t>
      </w:r>
      <w:r w:rsidRPr="00BE0877">
        <w:rPr>
          <w:rFonts w:ascii="Times New Roman" w:hAnsi="Times New Roman" w:cs="Times New Roman"/>
        </w:rPr>
        <w:t>Epilepsies.</w:t>
      </w:r>
      <w:r w:rsidRPr="00BE0877">
        <w:rPr>
          <w:rFonts w:ascii="Times New Roman" w:hAnsi="Times New Roman" w:cs="Times New Roman"/>
          <w:spacing w:val="16"/>
        </w:rPr>
        <w:t xml:space="preserve"> </w:t>
      </w:r>
      <w:r w:rsidRPr="00BE0877">
        <w:rPr>
          <w:rFonts w:ascii="Times New Roman" w:hAnsi="Times New Roman" w:cs="Times New Roman"/>
        </w:rPr>
        <w:t>Exp.</w:t>
      </w:r>
      <w:r w:rsidRPr="00BE0877">
        <w:rPr>
          <w:rFonts w:ascii="Times New Roman" w:hAnsi="Times New Roman" w:cs="Times New Roman"/>
          <w:spacing w:val="11"/>
        </w:rPr>
        <w:t xml:space="preserve"> </w:t>
      </w:r>
      <w:r w:rsidRPr="00BE0877">
        <w:rPr>
          <w:rFonts w:ascii="Times New Roman" w:hAnsi="Times New Roman" w:cs="Times New Roman"/>
        </w:rPr>
        <w:t>Neurol.</w:t>
      </w:r>
      <w:r w:rsidRPr="00BE0877">
        <w:rPr>
          <w:rFonts w:ascii="Times New Roman" w:hAnsi="Times New Roman" w:cs="Times New Roman"/>
          <w:spacing w:val="11"/>
        </w:rPr>
        <w:t xml:space="preserve"> </w:t>
      </w:r>
      <w:r w:rsidRPr="00BE0877">
        <w:rPr>
          <w:rFonts w:ascii="Times New Roman" w:hAnsi="Times New Roman" w:cs="Times New Roman"/>
          <w:b/>
        </w:rPr>
        <w:t>2023</w:t>
      </w:r>
      <w:r w:rsidRPr="00BE0877">
        <w:rPr>
          <w:rFonts w:ascii="Times New Roman" w:hAnsi="Times New Roman" w:cs="Times New Roman"/>
        </w:rPr>
        <w:t>,</w:t>
      </w:r>
      <w:r w:rsidRPr="00BE0877">
        <w:rPr>
          <w:rFonts w:ascii="Times New Roman" w:hAnsi="Times New Roman" w:cs="Times New Roman"/>
          <w:spacing w:val="6"/>
        </w:rPr>
        <w:t xml:space="preserve"> </w:t>
      </w:r>
      <w:r w:rsidRPr="00BE0877">
        <w:rPr>
          <w:rFonts w:ascii="Times New Roman" w:hAnsi="Times New Roman" w:cs="Times New Roman"/>
        </w:rPr>
        <w:t>359,</w:t>
      </w:r>
      <w:r w:rsidRPr="00BE0877">
        <w:rPr>
          <w:rFonts w:ascii="Times New Roman" w:hAnsi="Times New Roman" w:cs="Times New Roman"/>
          <w:spacing w:val="6"/>
        </w:rPr>
        <w:t xml:space="preserve"> </w:t>
      </w:r>
      <w:r w:rsidRPr="00BE0877">
        <w:rPr>
          <w:rFonts w:ascii="Times New Roman" w:hAnsi="Times New Roman" w:cs="Times New Roman"/>
        </w:rPr>
        <w:t>114237.</w:t>
      </w:r>
      <w:r w:rsidRPr="00BE0877">
        <w:rPr>
          <w:rFonts w:ascii="Times New Roman" w:hAnsi="Times New Roman" w:cs="Times New Roman"/>
          <w:spacing w:val="16"/>
        </w:rPr>
        <w:t xml:space="preserve"> </w:t>
      </w:r>
      <w:r w:rsidRPr="00BE0877">
        <w:rPr>
          <w:rFonts w:ascii="Times New Roman" w:hAnsi="Times New Roman" w:cs="Times New Roman"/>
        </w:rPr>
        <w:t>[</w:t>
      </w:r>
      <w:proofErr w:type="spellStart"/>
      <w:r w:rsidR="00FD446E">
        <w:fldChar w:fldCharType="begin"/>
      </w:r>
      <w:r w:rsidR="00FD446E">
        <w:instrText>HYPERLINK "https://doi.org/10.1016/j.expneurol.2022.114237"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r w:rsidRPr="00BE0877">
        <w:rPr>
          <w:rFonts w:ascii="Times New Roman" w:hAnsi="Times New Roman" w:cs="Times New Roman"/>
          <w:spacing w:val="6"/>
        </w:rPr>
        <w:t xml:space="preserve"> </w:t>
      </w:r>
      <w:r w:rsidRPr="00BE0877">
        <w:rPr>
          <w:rFonts w:ascii="Times New Roman" w:hAnsi="Times New Roman" w:cs="Times New Roman"/>
        </w:rPr>
        <w:t>[</w:t>
      </w:r>
      <w:proofErr w:type="spellStart"/>
      <w:r w:rsidR="00FD446E">
        <w:fldChar w:fldCharType="begin"/>
      </w:r>
      <w:r w:rsidR="00FD446E">
        <w:instrText>HYPERLINK "https://www.ncbi.nlm.nih.gov/pubmed/36206806" \h</w:instrText>
      </w:r>
      <w:r w:rsidR="00FD446E">
        <w:fldChar w:fldCharType="separate"/>
      </w:r>
      <w:r w:rsidRPr="00BE0877">
        <w:rPr>
          <w:rFonts w:ascii="Times New Roman" w:hAnsi="Times New Roman" w:cs="Times New Roman"/>
          <w:color w:val="0774B7"/>
        </w:rPr>
        <w:t>PubMed</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4"/>
          <w:tab w:val="left" w:pos="545"/>
        </w:tabs>
        <w:spacing w:before="6"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Fattorusso</w:t>
      </w:r>
      <w:proofErr w:type="spellEnd"/>
      <w:r w:rsidRPr="00BE0877">
        <w:rPr>
          <w:rFonts w:ascii="Times New Roman" w:hAnsi="Times New Roman" w:cs="Times New Roman"/>
          <w:w w:val="105"/>
        </w:rPr>
        <w:t>,</w:t>
      </w:r>
      <w:r w:rsidRPr="00BE0877">
        <w:rPr>
          <w:rFonts w:ascii="Times New Roman" w:hAnsi="Times New Roman" w:cs="Times New Roman"/>
          <w:spacing w:val="-7"/>
          <w:w w:val="105"/>
        </w:rPr>
        <w:t xml:space="preserve"> </w:t>
      </w:r>
      <w:r w:rsidRPr="00BE0877">
        <w:rPr>
          <w:rFonts w:ascii="Times New Roman" w:hAnsi="Times New Roman" w:cs="Times New Roman"/>
          <w:w w:val="105"/>
        </w:rPr>
        <w:t>A.;</w:t>
      </w:r>
      <w:r w:rsidRPr="00BE0877">
        <w:rPr>
          <w:rFonts w:ascii="Times New Roman" w:hAnsi="Times New Roman" w:cs="Times New Roman"/>
          <w:spacing w:val="-6"/>
          <w:w w:val="105"/>
        </w:rPr>
        <w:t xml:space="preserve"> </w:t>
      </w:r>
      <w:proofErr w:type="spellStart"/>
      <w:r w:rsidRPr="00BE0877">
        <w:rPr>
          <w:rFonts w:ascii="Times New Roman" w:hAnsi="Times New Roman" w:cs="Times New Roman"/>
          <w:w w:val="105"/>
        </w:rPr>
        <w:t>Matricardi</w:t>
      </w:r>
      <w:proofErr w:type="spellEnd"/>
      <w:r w:rsidRPr="00BE0877">
        <w:rPr>
          <w:rFonts w:ascii="Times New Roman" w:hAnsi="Times New Roman" w:cs="Times New Roman"/>
          <w:w w:val="105"/>
        </w:rPr>
        <w:t>,</w:t>
      </w:r>
      <w:r w:rsidRPr="00BE0877">
        <w:rPr>
          <w:rFonts w:ascii="Times New Roman" w:hAnsi="Times New Roman" w:cs="Times New Roman"/>
          <w:spacing w:val="-7"/>
          <w:w w:val="105"/>
        </w:rPr>
        <w:t xml:space="preserve"> </w:t>
      </w:r>
      <w:r w:rsidRPr="00BE0877">
        <w:rPr>
          <w:rFonts w:ascii="Times New Roman" w:hAnsi="Times New Roman" w:cs="Times New Roman"/>
          <w:w w:val="105"/>
        </w:rPr>
        <w:t>S.;</w:t>
      </w:r>
      <w:r w:rsidRPr="00BE0877">
        <w:rPr>
          <w:rFonts w:ascii="Times New Roman" w:hAnsi="Times New Roman" w:cs="Times New Roman"/>
          <w:spacing w:val="-6"/>
          <w:w w:val="105"/>
        </w:rPr>
        <w:t xml:space="preserve"> </w:t>
      </w:r>
      <w:proofErr w:type="spellStart"/>
      <w:r w:rsidRPr="00BE0877">
        <w:rPr>
          <w:rFonts w:ascii="Times New Roman" w:hAnsi="Times New Roman" w:cs="Times New Roman"/>
          <w:w w:val="105"/>
        </w:rPr>
        <w:t>Mencaroni</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E.;</w:t>
      </w:r>
      <w:r w:rsidRPr="00BE0877">
        <w:rPr>
          <w:rFonts w:ascii="Times New Roman" w:hAnsi="Times New Roman" w:cs="Times New Roman"/>
          <w:spacing w:val="-7"/>
          <w:w w:val="105"/>
        </w:rPr>
        <w:t xml:space="preserve"> </w:t>
      </w:r>
      <w:proofErr w:type="spellStart"/>
      <w:r w:rsidRPr="00BE0877">
        <w:rPr>
          <w:rFonts w:ascii="Times New Roman" w:hAnsi="Times New Roman" w:cs="Times New Roman"/>
          <w:w w:val="105"/>
        </w:rPr>
        <w:t>Dell’Isola</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G.B.;</w:t>
      </w:r>
      <w:r w:rsidRPr="00BE0877">
        <w:rPr>
          <w:rFonts w:ascii="Times New Roman" w:hAnsi="Times New Roman" w:cs="Times New Roman"/>
          <w:spacing w:val="-7"/>
          <w:w w:val="105"/>
        </w:rPr>
        <w:t xml:space="preserve"> </w:t>
      </w:r>
      <w:r w:rsidRPr="00BE0877">
        <w:rPr>
          <w:rFonts w:ascii="Times New Roman" w:hAnsi="Times New Roman" w:cs="Times New Roman"/>
          <w:w w:val="105"/>
        </w:rPr>
        <w:t>Di</w:t>
      </w:r>
      <w:r w:rsidRPr="00BE0877">
        <w:rPr>
          <w:rFonts w:ascii="Times New Roman" w:hAnsi="Times New Roman" w:cs="Times New Roman"/>
          <w:spacing w:val="-6"/>
          <w:w w:val="105"/>
        </w:rPr>
        <w:t xml:space="preserve"> </w:t>
      </w:r>
      <w:r w:rsidRPr="00BE0877">
        <w:rPr>
          <w:rFonts w:ascii="Times New Roman" w:hAnsi="Times New Roman" w:cs="Times New Roman"/>
          <w:w w:val="105"/>
        </w:rPr>
        <w:t>Cara,</w:t>
      </w:r>
      <w:r w:rsidRPr="00BE0877">
        <w:rPr>
          <w:rFonts w:ascii="Times New Roman" w:hAnsi="Times New Roman" w:cs="Times New Roman"/>
          <w:spacing w:val="-6"/>
          <w:w w:val="105"/>
        </w:rPr>
        <w:t xml:space="preserve"> </w:t>
      </w:r>
      <w:r w:rsidRPr="00BE0877">
        <w:rPr>
          <w:rFonts w:ascii="Times New Roman" w:hAnsi="Times New Roman" w:cs="Times New Roman"/>
          <w:w w:val="105"/>
        </w:rPr>
        <w:t>G.;</w:t>
      </w:r>
      <w:r w:rsidRPr="00BE0877">
        <w:rPr>
          <w:rFonts w:ascii="Times New Roman" w:hAnsi="Times New Roman" w:cs="Times New Roman"/>
          <w:spacing w:val="-7"/>
          <w:w w:val="105"/>
        </w:rPr>
        <w:t xml:space="preserve"> </w:t>
      </w:r>
      <w:proofErr w:type="spellStart"/>
      <w:r w:rsidRPr="00BE0877">
        <w:rPr>
          <w:rFonts w:ascii="Times New Roman" w:hAnsi="Times New Roman" w:cs="Times New Roman"/>
          <w:w w:val="105"/>
        </w:rPr>
        <w:t>Striano</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P.;</w:t>
      </w:r>
      <w:r w:rsidRPr="00BE0877">
        <w:rPr>
          <w:rFonts w:ascii="Times New Roman" w:hAnsi="Times New Roman" w:cs="Times New Roman"/>
          <w:spacing w:val="-7"/>
          <w:w w:val="105"/>
        </w:rPr>
        <w:t xml:space="preserve"> </w:t>
      </w:r>
      <w:proofErr w:type="spellStart"/>
      <w:r w:rsidRPr="00BE0877">
        <w:rPr>
          <w:rFonts w:ascii="Times New Roman" w:hAnsi="Times New Roman" w:cs="Times New Roman"/>
          <w:w w:val="105"/>
        </w:rPr>
        <w:t>Verrotti</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A.</w:t>
      </w:r>
      <w:r w:rsidRPr="00BE0877">
        <w:rPr>
          <w:rFonts w:ascii="Times New Roman" w:hAnsi="Times New Roman" w:cs="Times New Roman"/>
          <w:spacing w:val="-6"/>
          <w:w w:val="105"/>
        </w:rPr>
        <w:t xml:space="preserve"> </w:t>
      </w:r>
      <w:r w:rsidRPr="00BE0877">
        <w:rPr>
          <w:rFonts w:ascii="Times New Roman" w:hAnsi="Times New Roman" w:cs="Times New Roman"/>
          <w:w w:val="105"/>
        </w:rPr>
        <w:t>The</w:t>
      </w:r>
      <w:r w:rsidRPr="00BE0877">
        <w:rPr>
          <w:rFonts w:ascii="Times New Roman" w:hAnsi="Times New Roman" w:cs="Times New Roman"/>
          <w:spacing w:val="-7"/>
          <w:w w:val="105"/>
        </w:rPr>
        <w:t xml:space="preserve"> </w:t>
      </w:r>
      <w:proofErr w:type="spellStart"/>
      <w:r w:rsidRPr="00BE0877">
        <w:rPr>
          <w:rFonts w:ascii="Times New Roman" w:hAnsi="Times New Roman" w:cs="Times New Roman"/>
          <w:w w:val="105"/>
        </w:rPr>
        <w:t>Pharmacoresistant</w:t>
      </w:r>
      <w:proofErr w:type="spellEnd"/>
      <w:r w:rsidRPr="00BE0877">
        <w:rPr>
          <w:rFonts w:ascii="Times New Roman" w:hAnsi="Times New Roman" w:cs="Times New Roman"/>
          <w:spacing w:val="-6"/>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39"/>
          <w:w w:val="105"/>
        </w:rPr>
        <w:t xml:space="preserve"> </w:t>
      </w:r>
      <w:bookmarkStart w:id="3" w:name="_bookmark8"/>
      <w:bookmarkEnd w:id="3"/>
      <w:r w:rsidRPr="00BE0877">
        <w:rPr>
          <w:rFonts w:ascii="Times New Roman" w:hAnsi="Times New Roman" w:cs="Times New Roman"/>
          <w:w w:val="105"/>
        </w:rPr>
        <w:t xml:space="preserve">An Overview on </w:t>
      </w:r>
      <w:proofErr w:type="spellStart"/>
      <w:r w:rsidRPr="00BE0877">
        <w:rPr>
          <w:rFonts w:ascii="Times New Roman" w:hAnsi="Times New Roman" w:cs="Times New Roman"/>
          <w:w w:val="105"/>
        </w:rPr>
        <w:t>Existant</w:t>
      </w:r>
      <w:proofErr w:type="spellEnd"/>
      <w:r w:rsidRPr="00BE0877">
        <w:rPr>
          <w:rFonts w:ascii="Times New Roman" w:hAnsi="Times New Roman" w:cs="Times New Roman"/>
          <w:spacing w:val="1"/>
          <w:w w:val="105"/>
        </w:rPr>
        <w:t xml:space="preserve"> </w:t>
      </w:r>
      <w:r w:rsidRPr="00BE0877">
        <w:rPr>
          <w:rFonts w:ascii="Times New Roman" w:hAnsi="Times New Roman" w:cs="Times New Roman"/>
          <w:w w:val="105"/>
        </w:rPr>
        <w:t>and New Emerging Therapies.</w:t>
      </w:r>
      <w:r w:rsidRPr="00BE0877">
        <w:rPr>
          <w:rFonts w:ascii="Times New Roman" w:hAnsi="Times New Roman" w:cs="Times New Roman"/>
          <w:spacing w:val="10"/>
          <w:w w:val="105"/>
        </w:rPr>
        <w:t xml:space="preserve"> </w:t>
      </w:r>
      <w:r w:rsidRPr="00BE0877">
        <w:rPr>
          <w:rFonts w:ascii="Times New Roman" w:hAnsi="Times New Roman" w:cs="Times New Roman"/>
          <w:w w:val="105"/>
        </w:rPr>
        <w:t>Front.</w:t>
      </w:r>
      <w:r w:rsidRPr="00BE0877">
        <w:rPr>
          <w:rFonts w:ascii="Times New Roman" w:hAnsi="Times New Roman" w:cs="Times New Roman"/>
          <w:spacing w:val="4"/>
          <w:w w:val="105"/>
        </w:rPr>
        <w:t xml:space="preserve"> </w:t>
      </w:r>
      <w:r w:rsidRPr="00BE0877">
        <w:rPr>
          <w:rFonts w:ascii="Times New Roman" w:hAnsi="Times New Roman" w:cs="Times New Roman"/>
          <w:w w:val="105"/>
        </w:rPr>
        <w:t>Neurol.</w:t>
      </w:r>
      <w:r w:rsidRPr="00BE0877">
        <w:rPr>
          <w:rFonts w:ascii="Times New Roman" w:hAnsi="Times New Roman" w:cs="Times New Roman"/>
          <w:spacing w:val="5"/>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 12, 674483.</w:t>
      </w:r>
      <w:r w:rsidRPr="00BE0877">
        <w:rPr>
          <w:rFonts w:ascii="Times New Roman" w:hAnsi="Times New Roman" w:cs="Times New Roman"/>
          <w:spacing w:val="10"/>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"https://doi.org/10.3389/fneur.2021.674483"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7"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Gidal</w:t>
      </w:r>
      <w:proofErr w:type="spellEnd"/>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B.;</w:t>
      </w:r>
      <w:r w:rsidRPr="00BE0877">
        <w:rPr>
          <w:rFonts w:ascii="Times New Roman" w:hAnsi="Times New Roman" w:cs="Times New Roman"/>
          <w:spacing w:val="8"/>
          <w:w w:val="105"/>
        </w:rPr>
        <w:t xml:space="preserve"> </w:t>
      </w:r>
      <w:r w:rsidRPr="00BE0877">
        <w:rPr>
          <w:rFonts w:ascii="Times New Roman" w:hAnsi="Times New Roman" w:cs="Times New Roman"/>
          <w:w w:val="105"/>
        </w:rPr>
        <w:t>Klein,</w:t>
      </w:r>
      <w:r w:rsidRPr="00BE0877">
        <w:rPr>
          <w:rFonts w:ascii="Times New Roman" w:hAnsi="Times New Roman" w:cs="Times New Roman"/>
          <w:spacing w:val="1"/>
          <w:w w:val="105"/>
        </w:rPr>
        <w:t xml:space="preserve"> </w:t>
      </w:r>
      <w:r w:rsidRPr="00BE0877">
        <w:rPr>
          <w:rFonts w:ascii="Times New Roman" w:hAnsi="Times New Roman" w:cs="Times New Roman"/>
          <w:w w:val="105"/>
        </w:rPr>
        <w:t>P.;</w:t>
      </w:r>
      <w:r w:rsidRPr="00BE0877">
        <w:rPr>
          <w:rFonts w:ascii="Times New Roman" w:hAnsi="Times New Roman" w:cs="Times New Roman"/>
          <w:spacing w:val="8"/>
          <w:w w:val="105"/>
        </w:rPr>
        <w:t xml:space="preserve"> </w:t>
      </w:r>
      <w:r w:rsidRPr="00BE0877">
        <w:rPr>
          <w:rFonts w:ascii="Times New Roman" w:hAnsi="Times New Roman" w:cs="Times New Roman"/>
          <w:w w:val="105"/>
        </w:rPr>
        <w:t>Hirsch,</w:t>
      </w:r>
      <w:r w:rsidRPr="00BE0877">
        <w:rPr>
          <w:rFonts w:ascii="Times New Roman" w:hAnsi="Times New Roman" w:cs="Times New Roman"/>
          <w:spacing w:val="1"/>
          <w:w w:val="105"/>
        </w:rPr>
        <w:t xml:space="preserve"> </w:t>
      </w:r>
      <w:r w:rsidRPr="00BE0877">
        <w:rPr>
          <w:rFonts w:ascii="Times New Roman" w:hAnsi="Times New Roman" w:cs="Times New Roman"/>
          <w:w w:val="105"/>
        </w:rPr>
        <w:t>L.J.</w:t>
      </w:r>
      <w:r w:rsidRPr="00BE0877">
        <w:rPr>
          <w:rFonts w:ascii="Times New Roman" w:hAnsi="Times New Roman" w:cs="Times New Roman"/>
          <w:spacing w:val="34"/>
          <w:w w:val="105"/>
        </w:rPr>
        <w:t xml:space="preserve"> </w:t>
      </w:r>
      <w:r w:rsidRPr="00BE0877">
        <w:rPr>
          <w:rFonts w:ascii="Times New Roman" w:hAnsi="Times New Roman" w:cs="Times New Roman"/>
          <w:w w:val="105"/>
        </w:rPr>
        <w:t>Seizure</w:t>
      </w:r>
      <w:r w:rsidRPr="00BE0877">
        <w:rPr>
          <w:rFonts w:ascii="Times New Roman" w:hAnsi="Times New Roman" w:cs="Times New Roman"/>
          <w:spacing w:val="34"/>
          <w:w w:val="105"/>
        </w:rPr>
        <w:t xml:space="preserve"> </w:t>
      </w:r>
      <w:r w:rsidRPr="00BE0877">
        <w:rPr>
          <w:rFonts w:ascii="Times New Roman" w:hAnsi="Times New Roman" w:cs="Times New Roman"/>
          <w:w w:val="105"/>
        </w:rPr>
        <w:t>Clusters,</w:t>
      </w:r>
      <w:r w:rsidRPr="00BE0877">
        <w:rPr>
          <w:rFonts w:ascii="Times New Roman" w:hAnsi="Times New Roman" w:cs="Times New Roman"/>
          <w:spacing w:val="1"/>
          <w:w w:val="105"/>
        </w:rPr>
        <w:t xml:space="preserve"> </w:t>
      </w:r>
      <w:r w:rsidRPr="00BE0877">
        <w:rPr>
          <w:rFonts w:ascii="Times New Roman" w:hAnsi="Times New Roman" w:cs="Times New Roman"/>
          <w:w w:val="105"/>
        </w:rPr>
        <w:t>Rescue</w:t>
      </w:r>
      <w:r w:rsidRPr="00BE0877">
        <w:rPr>
          <w:rFonts w:ascii="Times New Roman" w:hAnsi="Times New Roman" w:cs="Times New Roman"/>
          <w:spacing w:val="35"/>
          <w:w w:val="105"/>
        </w:rPr>
        <w:t xml:space="preserve"> </w:t>
      </w:r>
      <w:r w:rsidRPr="00BE0877">
        <w:rPr>
          <w:rFonts w:ascii="Times New Roman" w:hAnsi="Times New Roman" w:cs="Times New Roman"/>
          <w:w w:val="105"/>
        </w:rPr>
        <w:t>Treatments,</w:t>
      </w:r>
      <w:r w:rsidRPr="00BE0877">
        <w:rPr>
          <w:rFonts w:ascii="Times New Roman" w:hAnsi="Times New Roman" w:cs="Times New Roman"/>
          <w:spacing w:val="1"/>
          <w:w w:val="105"/>
        </w:rPr>
        <w:t xml:space="preserve"> </w:t>
      </w:r>
      <w:r w:rsidRPr="00BE0877">
        <w:rPr>
          <w:rFonts w:ascii="Times New Roman" w:hAnsi="Times New Roman" w:cs="Times New Roman"/>
          <w:w w:val="105"/>
        </w:rPr>
        <w:t>Seizure</w:t>
      </w:r>
      <w:r w:rsidRPr="00BE0877">
        <w:rPr>
          <w:rFonts w:ascii="Times New Roman" w:hAnsi="Times New Roman" w:cs="Times New Roman"/>
          <w:spacing w:val="34"/>
          <w:w w:val="105"/>
        </w:rPr>
        <w:t xml:space="preserve"> </w:t>
      </w:r>
      <w:r w:rsidRPr="00BE0877">
        <w:rPr>
          <w:rFonts w:ascii="Times New Roman" w:hAnsi="Times New Roman" w:cs="Times New Roman"/>
          <w:w w:val="105"/>
        </w:rPr>
        <w:t>Action</w:t>
      </w:r>
      <w:r w:rsidRPr="00BE0877">
        <w:rPr>
          <w:rFonts w:ascii="Times New Roman" w:hAnsi="Times New Roman" w:cs="Times New Roman"/>
          <w:spacing w:val="35"/>
          <w:w w:val="105"/>
        </w:rPr>
        <w:t xml:space="preserve"> </w:t>
      </w:r>
      <w:r w:rsidRPr="00BE0877">
        <w:rPr>
          <w:rFonts w:ascii="Times New Roman" w:hAnsi="Times New Roman" w:cs="Times New Roman"/>
          <w:w w:val="105"/>
        </w:rPr>
        <w:t>Plans:</w:t>
      </w:r>
      <w:r w:rsidRPr="00BE0877">
        <w:rPr>
          <w:rFonts w:ascii="Times New Roman" w:hAnsi="Times New Roman" w:cs="Times New Roman"/>
          <w:spacing w:val="34"/>
          <w:w w:val="105"/>
        </w:rPr>
        <w:t xml:space="preserve"> </w:t>
      </w:r>
      <w:r w:rsidRPr="00BE0877">
        <w:rPr>
          <w:rFonts w:ascii="Times New Roman" w:hAnsi="Times New Roman" w:cs="Times New Roman"/>
          <w:w w:val="105"/>
        </w:rPr>
        <w:t>Unmet</w:t>
      </w:r>
      <w:r w:rsidRPr="00BE0877">
        <w:rPr>
          <w:rFonts w:ascii="Times New Roman" w:hAnsi="Times New Roman" w:cs="Times New Roman"/>
          <w:spacing w:val="34"/>
          <w:w w:val="105"/>
        </w:rPr>
        <w:t xml:space="preserve"> </w:t>
      </w:r>
      <w:r w:rsidRPr="00BE0877">
        <w:rPr>
          <w:rFonts w:ascii="Times New Roman" w:hAnsi="Times New Roman" w:cs="Times New Roman"/>
          <w:w w:val="105"/>
        </w:rPr>
        <w:t>Needs</w:t>
      </w:r>
      <w:r w:rsidRPr="00BE0877">
        <w:rPr>
          <w:rFonts w:ascii="Times New Roman" w:hAnsi="Times New Roman" w:cs="Times New Roman"/>
          <w:spacing w:val="34"/>
          <w:w w:val="105"/>
        </w:rPr>
        <w:t xml:space="preserve"> </w:t>
      </w:r>
      <w:r w:rsidRPr="00BE0877">
        <w:rPr>
          <w:rFonts w:ascii="Times New Roman" w:hAnsi="Times New Roman" w:cs="Times New Roman"/>
          <w:w w:val="105"/>
        </w:rPr>
        <w:t>and</w:t>
      </w:r>
      <w:r w:rsidRPr="00BE0877">
        <w:rPr>
          <w:rFonts w:ascii="Times New Roman" w:hAnsi="Times New Roman" w:cs="Times New Roman"/>
          <w:spacing w:val="35"/>
          <w:w w:val="105"/>
        </w:rPr>
        <w:t xml:space="preserve"> </w:t>
      </w:r>
      <w:r w:rsidRPr="00BE0877">
        <w:rPr>
          <w:rFonts w:ascii="Times New Roman" w:hAnsi="Times New Roman" w:cs="Times New Roman"/>
          <w:w w:val="105"/>
        </w:rPr>
        <w:t>Emerging</w:t>
      </w:r>
      <w:r w:rsidRPr="00BE0877">
        <w:rPr>
          <w:rFonts w:ascii="Times New Roman" w:hAnsi="Times New Roman" w:cs="Times New Roman"/>
          <w:spacing w:val="-39"/>
          <w:w w:val="105"/>
        </w:rPr>
        <w:t xml:space="preserve"> </w:t>
      </w:r>
      <w:bookmarkStart w:id="4" w:name="_bookmark9"/>
      <w:bookmarkEnd w:id="4"/>
      <w:r w:rsidRPr="00BE0877">
        <w:rPr>
          <w:rFonts w:ascii="Times New Roman" w:hAnsi="Times New Roman" w:cs="Times New Roman"/>
          <w:w w:val="105"/>
        </w:rPr>
        <w:t>Formulations.</w:t>
      </w:r>
      <w:r w:rsidRPr="00BE0877">
        <w:rPr>
          <w:rFonts w:ascii="Times New Roman" w:hAnsi="Times New Roman" w:cs="Times New Roman"/>
          <w:spacing w:val="11"/>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Behav</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b/>
          <w:w w:val="105"/>
        </w:rPr>
        <w:t>2020</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112,</w:t>
      </w:r>
      <w:r w:rsidRPr="00BE0877">
        <w:rPr>
          <w:rFonts w:ascii="Times New Roman" w:hAnsi="Times New Roman" w:cs="Times New Roman"/>
          <w:spacing w:val="1"/>
          <w:w w:val="105"/>
        </w:rPr>
        <w:t xml:space="preserve"> </w:t>
      </w:r>
      <w:r w:rsidRPr="00BE0877">
        <w:rPr>
          <w:rFonts w:ascii="Times New Roman" w:hAnsi="Times New Roman" w:cs="Times New Roman"/>
          <w:w w:val="105"/>
        </w:rPr>
        <w:t>107391.</w:t>
      </w:r>
      <w:r w:rsidRPr="00BE0877">
        <w:rPr>
          <w:rFonts w:ascii="Times New Roman" w:hAnsi="Times New Roman" w:cs="Times New Roman"/>
          <w:spacing w:val="11"/>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"https://doi.org/10.1016/j.yebeh.2020.107391"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line="276" w:lineRule="auto"/>
        <w:ind w:left="426" w:right="251" w:firstLine="0"/>
        <w:jc w:val="both"/>
        <w:rPr>
          <w:rFonts w:ascii="Times New Roman" w:hAnsi="Times New Roman" w:cs="Times New Roman"/>
        </w:rPr>
      </w:pPr>
      <w:bookmarkStart w:id="5" w:name="_bookmark10"/>
      <w:bookmarkEnd w:id="5"/>
      <w:r w:rsidRPr="00BE0877">
        <w:rPr>
          <w:rFonts w:ascii="Times New Roman" w:hAnsi="Times New Roman" w:cs="Times New Roman"/>
          <w:w w:val="105"/>
        </w:rPr>
        <w:t>Anwar,</w:t>
      </w:r>
      <w:r w:rsidRPr="00BE0877">
        <w:rPr>
          <w:rFonts w:ascii="Times New Roman" w:hAnsi="Times New Roman" w:cs="Times New Roman"/>
          <w:spacing w:val="3"/>
          <w:w w:val="105"/>
        </w:rPr>
        <w:t xml:space="preserve"> </w:t>
      </w:r>
      <w:r w:rsidRPr="00BE0877">
        <w:rPr>
          <w:rFonts w:ascii="Times New Roman" w:hAnsi="Times New Roman" w:cs="Times New Roman"/>
          <w:w w:val="105"/>
        </w:rPr>
        <w:t>H.;</w:t>
      </w:r>
      <w:r w:rsidRPr="00BE0877">
        <w:rPr>
          <w:rFonts w:ascii="Times New Roman" w:hAnsi="Times New Roman" w:cs="Times New Roman"/>
          <w:spacing w:val="3"/>
          <w:w w:val="105"/>
        </w:rPr>
        <w:t xml:space="preserve"> </w:t>
      </w:r>
      <w:r w:rsidRPr="00BE0877">
        <w:rPr>
          <w:rFonts w:ascii="Times New Roman" w:hAnsi="Times New Roman" w:cs="Times New Roman"/>
          <w:w w:val="105"/>
        </w:rPr>
        <w:t>Khan,</w:t>
      </w:r>
      <w:r w:rsidRPr="00BE0877">
        <w:rPr>
          <w:rFonts w:ascii="Times New Roman" w:hAnsi="Times New Roman" w:cs="Times New Roman"/>
          <w:spacing w:val="4"/>
          <w:w w:val="105"/>
        </w:rPr>
        <w:t xml:space="preserve"> </w:t>
      </w:r>
      <w:r w:rsidRPr="00BE0877">
        <w:rPr>
          <w:rFonts w:ascii="Times New Roman" w:hAnsi="Times New Roman" w:cs="Times New Roman"/>
          <w:w w:val="105"/>
        </w:rPr>
        <w:t>Q.U.;</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Nadeem</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N.;</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Pervaiz</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I.;</w:t>
      </w:r>
      <w:r w:rsidRPr="00BE0877">
        <w:rPr>
          <w:rFonts w:ascii="Times New Roman" w:hAnsi="Times New Roman" w:cs="Times New Roman"/>
          <w:spacing w:val="3"/>
          <w:w w:val="105"/>
        </w:rPr>
        <w:t xml:space="preserve"> </w:t>
      </w:r>
      <w:r w:rsidRPr="00BE0877">
        <w:rPr>
          <w:rFonts w:ascii="Times New Roman" w:hAnsi="Times New Roman" w:cs="Times New Roman"/>
          <w:w w:val="105"/>
        </w:rPr>
        <w:t>Ali,</w:t>
      </w:r>
      <w:r w:rsidRPr="00BE0877">
        <w:rPr>
          <w:rFonts w:ascii="Times New Roman" w:hAnsi="Times New Roman" w:cs="Times New Roman"/>
          <w:spacing w:val="4"/>
          <w:w w:val="105"/>
        </w:rPr>
        <w:t xml:space="preserve"> </w:t>
      </w:r>
      <w:r w:rsidRPr="00BE0877">
        <w:rPr>
          <w:rFonts w:ascii="Times New Roman" w:hAnsi="Times New Roman" w:cs="Times New Roman"/>
          <w:w w:val="105"/>
        </w:rPr>
        <w:t>M.;</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Cheema</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F.F.</w:t>
      </w:r>
      <w:r w:rsidRPr="00BE0877">
        <w:rPr>
          <w:rFonts w:ascii="Times New Roman" w:hAnsi="Times New Roman" w:cs="Times New Roman"/>
          <w:spacing w:val="3"/>
          <w:w w:val="105"/>
        </w:rPr>
        <w:t xml:space="preserve"> </w:t>
      </w:r>
      <w:r w:rsidRPr="00BE0877">
        <w:rPr>
          <w:rFonts w:ascii="Times New Roman" w:hAnsi="Times New Roman" w:cs="Times New Roman"/>
          <w:w w:val="105"/>
        </w:rPr>
        <w:t>Epileptic</w:t>
      </w:r>
      <w:r w:rsidRPr="00BE0877">
        <w:rPr>
          <w:rFonts w:ascii="Times New Roman" w:hAnsi="Times New Roman" w:cs="Times New Roman"/>
          <w:spacing w:val="4"/>
          <w:w w:val="105"/>
        </w:rPr>
        <w:t xml:space="preserve"> </w:t>
      </w:r>
      <w:r w:rsidRPr="00BE0877">
        <w:rPr>
          <w:rFonts w:ascii="Times New Roman" w:hAnsi="Times New Roman" w:cs="Times New Roman"/>
          <w:w w:val="105"/>
        </w:rPr>
        <w:t>Seizures.</w:t>
      </w:r>
      <w:r w:rsidRPr="00BE0877">
        <w:rPr>
          <w:rFonts w:ascii="Times New Roman" w:hAnsi="Times New Roman" w:cs="Times New Roman"/>
          <w:spacing w:val="13"/>
          <w:w w:val="105"/>
        </w:rPr>
        <w:t xml:space="preserve"> </w:t>
      </w:r>
      <w:r w:rsidRPr="00BE0877">
        <w:rPr>
          <w:rFonts w:ascii="Times New Roman" w:hAnsi="Times New Roman" w:cs="Times New Roman"/>
          <w:w w:val="105"/>
        </w:rPr>
        <w:t>Discoveries</w:t>
      </w:r>
      <w:r w:rsidRPr="00BE0877">
        <w:rPr>
          <w:rFonts w:ascii="Times New Roman" w:hAnsi="Times New Roman" w:cs="Times New Roman"/>
          <w:spacing w:val="-3"/>
          <w:w w:val="105"/>
        </w:rPr>
        <w:t xml:space="preserve"> </w:t>
      </w:r>
      <w:r w:rsidRPr="00BE0877">
        <w:rPr>
          <w:rFonts w:ascii="Times New Roman" w:hAnsi="Times New Roman" w:cs="Times New Roman"/>
          <w:b/>
          <w:w w:val="105"/>
        </w:rPr>
        <w:t>2020</w:t>
      </w:r>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8,</w:t>
      </w:r>
      <w:r w:rsidRPr="00BE0877">
        <w:rPr>
          <w:rFonts w:ascii="Times New Roman" w:hAnsi="Times New Roman" w:cs="Times New Roman"/>
          <w:spacing w:val="3"/>
          <w:w w:val="105"/>
        </w:rPr>
        <w:t xml:space="preserve"> </w:t>
      </w:r>
      <w:r w:rsidRPr="00BE0877">
        <w:rPr>
          <w:rFonts w:ascii="Times New Roman" w:hAnsi="Times New Roman" w:cs="Times New Roman"/>
          <w:w w:val="105"/>
        </w:rPr>
        <w:t>e110.</w:t>
      </w:r>
      <w:r w:rsidRPr="00BE0877">
        <w:rPr>
          <w:rFonts w:ascii="Times New Roman" w:hAnsi="Times New Roman" w:cs="Times New Roman"/>
          <w:spacing w:val="14"/>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"https://doi.org/10.15190/d.2020.7"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5"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rPr>
        <w:t>Mishra</w:t>
      </w:r>
      <w:proofErr w:type="spellEnd"/>
      <w:r w:rsidRPr="00BE0877">
        <w:rPr>
          <w:rFonts w:ascii="Times New Roman" w:hAnsi="Times New Roman" w:cs="Times New Roman"/>
        </w:rPr>
        <w:t>,</w:t>
      </w:r>
      <w:r w:rsidRPr="00BE0877">
        <w:rPr>
          <w:rFonts w:ascii="Times New Roman" w:hAnsi="Times New Roman" w:cs="Times New Roman"/>
          <w:spacing w:val="21"/>
        </w:rPr>
        <w:t xml:space="preserve"> </w:t>
      </w:r>
      <w:r w:rsidRPr="00BE0877">
        <w:rPr>
          <w:rFonts w:ascii="Times New Roman" w:hAnsi="Times New Roman" w:cs="Times New Roman"/>
        </w:rPr>
        <w:t>P.;</w:t>
      </w:r>
      <w:r w:rsidRPr="00BE0877">
        <w:rPr>
          <w:rFonts w:ascii="Times New Roman" w:hAnsi="Times New Roman" w:cs="Times New Roman"/>
          <w:spacing w:val="22"/>
        </w:rPr>
        <w:t xml:space="preserve"> </w:t>
      </w:r>
      <w:proofErr w:type="spellStart"/>
      <w:r w:rsidRPr="00BE0877">
        <w:rPr>
          <w:rFonts w:ascii="Times New Roman" w:hAnsi="Times New Roman" w:cs="Times New Roman"/>
        </w:rPr>
        <w:t>Sinha</w:t>
      </w:r>
      <w:proofErr w:type="spellEnd"/>
      <w:r w:rsidRPr="00BE0877">
        <w:rPr>
          <w:rFonts w:ascii="Times New Roman" w:hAnsi="Times New Roman" w:cs="Times New Roman"/>
        </w:rPr>
        <w:t>,</w:t>
      </w:r>
      <w:r w:rsidRPr="00BE0877">
        <w:rPr>
          <w:rFonts w:ascii="Times New Roman" w:hAnsi="Times New Roman" w:cs="Times New Roman"/>
          <w:spacing w:val="22"/>
        </w:rPr>
        <w:t xml:space="preserve"> </w:t>
      </w:r>
      <w:r w:rsidRPr="00BE0877">
        <w:rPr>
          <w:rFonts w:ascii="Times New Roman" w:hAnsi="Times New Roman" w:cs="Times New Roman"/>
        </w:rPr>
        <w:t>J.K.;</w:t>
      </w:r>
      <w:r w:rsidRPr="00BE0877">
        <w:rPr>
          <w:rFonts w:ascii="Times New Roman" w:hAnsi="Times New Roman" w:cs="Times New Roman"/>
          <w:spacing w:val="22"/>
        </w:rPr>
        <w:t xml:space="preserve"> </w:t>
      </w:r>
      <w:proofErr w:type="spellStart"/>
      <w:r w:rsidRPr="00BE0877">
        <w:rPr>
          <w:rFonts w:ascii="Times New Roman" w:hAnsi="Times New Roman" w:cs="Times New Roman"/>
        </w:rPr>
        <w:t>Rajput</w:t>
      </w:r>
      <w:proofErr w:type="spellEnd"/>
      <w:r w:rsidRPr="00BE0877">
        <w:rPr>
          <w:rFonts w:ascii="Times New Roman" w:hAnsi="Times New Roman" w:cs="Times New Roman"/>
        </w:rPr>
        <w:t>,</w:t>
      </w:r>
      <w:r w:rsidRPr="00BE0877">
        <w:rPr>
          <w:rFonts w:ascii="Times New Roman" w:hAnsi="Times New Roman" w:cs="Times New Roman"/>
          <w:spacing w:val="21"/>
        </w:rPr>
        <w:t xml:space="preserve"> </w:t>
      </w:r>
      <w:r w:rsidRPr="00BE0877">
        <w:rPr>
          <w:rFonts w:ascii="Times New Roman" w:hAnsi="Times New Roman" w:cs="Times New Roman"/>
        </w:rPr>
        <w:t>S.K.</w:t>
      </w:r>
      <w:r w:rsidRPr="00BE0877">
        <w:rPr>
          <w:rFonts w:ascii="Times New Roman" w:hAnsi="Times New Roman" w:cs="Times New Roman"/>
          <w:spacing w:val="22"/>
        </w:rPr>
        <w:t xml:space="preserve"> </w:t>
      </w:r>
      <w:r w:rsidRPr="00BE0877">
        <w:rPr>
          <w:rFonts w:ascii="Times New Roman" w:hAnsi="Times New Roman" w:cs="Times New Roman"/>
        </w:rPr>
        <w:t>Efficacy</w:t>
      </w:r>
      <w:r w:rsidRPr="00BE0877">
        <w:rPr>
          <w:rFonts w:ascii="Times New Roman" w:hAnsi="Times New Roman" w:cs="Times New Roman"/>
          <w:spacing w:val="22"/>
        </w:rPr>
        <w:t xml:space="preserve"> </w:t>
      </w:r>
      <w:r w:rsidRPr="00BE0877">
        <w:rPr>
          <w:rFonts w:ascii="Times New Roman" w:hAnsi="Times New Roman" w:cs="Times New Roman"/>
        </w:rPr>
        <w:t>of</w:t>
      </w:r>
      <w:r w:rsidRPr="00BE0877">
        <w:rPr>
          <w:rFonts w:ascii="Times New Roman" w:hAnsi="Times New Roman" w:cs="Times New Roman"/>
          <w:spacing w:val="22"/>
        </w:rPr>
        <w:t xml:space="preserve"> </w:t>
      </w:r>
      <w:proofErr w:type="spellStart"/>
      <w:r w:rsidRPr="00BE0877">
        <w:rPr>
          <w:rFonts w:ascii="Times New Roman" w:hAnsi="Times New Roman" w:cs="Times New Roman"/>
        </w:rPr>
        <w:t>Cicuta</w:t>
      </w:r>
      <w:proofErr w:type="spellEnd"/>
      <w:r w:rsidRPr="00BE0877">
        <w:rPr>
          <w:rFonts w:ascii="Times New Roman" w:hAnsi="Times New Roman" w:cs="Times New Roman"/>
          <w:spacing w:val="21"/>
        </w:rPr>
        <w:t xml:space="preserve"> </w:t>
      </w:r>
      <w:proofErr w:type="spellStart"/>
      <w:r w:rsidRPr="00BE0877">
        <w:rPr>
          <w:rFonts w:ascii="Times New Roman" w:hAnsi="Times New Roman" w:cs="Times New Roman"/>
        </w:rPr>
        <w:t>Virosa</w:t>
      </w:r>
      <w:proofErr w:type="spellEnd"/>
      <w:r w:rsidRPr="00BE0877">
        <w:rPr>
          <w:rFonts w:ascii="Times New Roman" w:hAnsi="Times New Roman" w:cs="Times New Roman"/>
          <w:spacing w:val="22"/>
        </w:rPr>
        <w:t xml:space="preserve"> </w:t>
      </w:r>
      <w:r w:rsidRPr="00BE0877">
        <w:rPr>
          <w:rFonts w:ascii="Times New Roman" w:hAnsi="Times New Roman" w:cs="Times New Roman"/>
        </w:rPr>
        <w:t>Medicinal</w:t>
      </w:r>
      <w:r w:rsidRPr="00BE0877">
        <w:rPr>
          <w:rFonts w:ascii="Times New Roman" w:hAnsi="Times New Roman" w:cs="Times New Roman"/>
          <w:spacing w:val="22"/>
        </w:rPr>
        <w:t xml:space="preserve"> </w:t>
      </w:r>
      <w:r w:rsidRPr="00BE0877">
        <w:rPr>
          <w:rFonts w:ascii="Times New Roman" w:hAnsi="Times New Roman" w:cs="Times New Roman"/>
        </w:rPr>
        <w:t>Preparations</w:t>
      </w:r>
      <w:r w:rsidRPr="00BE0877">
        <w:rPr>
          <w:rFonts w:ascii="Times New Roman" w:hAnsi="Times New Roman" w:cs="Times New Roman"/>
          <w:spacing w:val="22"/>
        </w:rPr>
        <w:t xml:space="preserve"> </w:t>
      </w:r>
      <w:r w:rsidRPr="00BE0877">
        <w:rPr>
          <w:rFonts w:ascii="Times New Roman" w:hAnsi="Times New Roman" w:cs="Times New Roman"/>
        </w:rPr>
        <w:t>against</w:t>
      </w:r>
      <w:r w:rsidRPr="00BE0877">
        <w:rPr>
          <w:rFonts w:ascii="Times New Roman" w:hAnsi="Times New Roman" w:cs="Times New Roman"/>
          <w:spacing w:val="21"/>
        </w:rPr>
        <w:t xml:space="preserve"> </w:t>
      </w:r>
      <w:proofErr w:type="spellStart"/>
      <w:r w:rsidRPr="00BE0877">
        <w:rPr>
          <w:rFonts w:ascii="Times New Roman" w:hAnsi="Times New Roman" w:cs="Times New Roman"/>
        </w:rPr>
        <w:t>Pentylenetetrazole</w:t>
      </w:r>
      <w:proofErr w:type="spellEnd"/>
      <w:r w:rsidRPr="00BE0877">
        <w:rPr>
          <w:rFonts w:ascii="Times New Roman" w:hAnsi="Times New Roman" w:cs="Times New Roman"/>
        </w:rPr>
        <w:t>-Induced</w:t>
      </w:r>
      <w:r w:rsidRPr="00BE0877">
        <w:rPr>
          <w:rFonts w:ascii="Times New Roman" w:hAnsi="Times New Roman" w:cs="Times New Roman"/>
          <w:spacing w:val="22"/>
        </w:rPr>
        <w:t xml:space="preserve"> </w:t>
      </w:r>
      <w:r w:rsidRPr="00BE0877">
        <w:rPr>
          <w:rFonts w:ascii="Times New Roman" w:hAnsi="Times New Roman" w:cs="Times New Roman"/>
        </w:rPr>
        <w:t>Seizures.</w:t>
      </w:r>
    </w:p>
    <w:p w:rsidR="006B4D7D" w:rsidRPr="00BE0877" w:rsidRDefault="006B4D7D" w:rsidP="00BE0877">
      <w:pPr>
        <w:spacing w:before="1"/>
        <w:ind w:left="426" w:right="251"/>
        <w:jc w:val="both"/>
        <w:rPr>
          <w:rFonts w:ascii="Times New Roman" w:hAnsi="Times New Roman" w:cs="Times New Roman"/>
        </w:rPr>
      </w:pPr>
      <w:bookmarkStart w:id="6" w:name="_bookmark11"/>
      <w:bookmarkEnd w:id="6"/>
      <w:proofErr w:type="gramStart"/>
      <w:r w:rsidRPr="00BE0877">
        <w:rPr>
          <w:rFonts w:ascii="Times New Roman" w:hAnsi="Times New Roman" w:cs="Times New Roman"/>
        </w:rPr>
        <w:t>Epilepsy</w:t>
      </w:r>
      <w:r w:rsidRPr="00BE0877">
        <w:rPr>
          <w:rFonts w:ascii="Times New Roman" w:hAnsi="Times New Roman" w:cs="Times New Roman"/>
          <w:spacing w:val="-7"/>
        </w:rPr>
        <w:t xml:space="preserve"> </w:t>
      </w:r>
      <w:proofErr w:type="spellStart"/>
      <w:r w:rsidRPr="00BE0877">
        <w:rPr>
          <w:rFonts w:ascii="Times New Roman" w:hAnsi="Times New Roman" w:cs="Times New Roman"/>
        </w:rPr>
        <w:t>Behav</w:t>
      </w:r>
      <w:proofErr w:type="spellEnd"/>
      <w:r w:rsidRPr="00BE0877">
        <w:rPr>
          <w:rFonts w:ascii="Times New Roman" w:hAnsi="Times New Roman" w:cs="Times New Roman"/>
        </w:rPr>
        <w:t>.</w:t>
      </w:r>
      <w:proofErr w:type="gramEnd"/>
      <w:r w:rsidRPr="00BE0877">
        <w:rPr>
          <w:rFonts w:ascii="Times New Roman" w:hAnsi="Times New Roman" w:cs="Times New Roman"/>
          <w:spacing w:val="3"/>
        </w:rPr>
        <w:t xml:space="preserve"> </w:t>
      </w:r>
      <w:proofErr w:type="gramStart"/>
      <w:r w:rsidRPr="00BE0877">
        <w:rPr>
          <w:rFonts w:ascii="Times New Roman" w:hAnsi="Times New Roman" w:cs="Times New Roman"/>
          <w:b/>
        </w:rPr>
        <w:t>2021</w:t>
      </w:r>
      <w:r w:rsidRPr="00BE0877">
        <w:rPr>
          <w:rFonts w:ascii="Times New Roman" w:hAnsi="Times New Roman" w:cs="Times New Roman"/>
        </w:rPr>
        <w:t>,</w:t>
      </w:r>
      <w:r w:rsidRPr="00BE0877">
        <w:rPr>
          <w:rFonts w:ascii="Times New Roman" w:hAnsi="Times New Roman" w:cs="Times New Roman"/>
          <w:spacing w:val="-1"/>
        </w:rPr>
        <w:t xml:space="preserve"> </w:t>
      </w:r>
      <w:r w:rsidRPr="00BE0877">
        <w:rPr>
          <w:rFonts w:ascii="Times New Roman" w:hAnsi="Times New Roman" w:cs="Times New Roman"/>
        </w:rPr>
        <w:t>115,</w:t>
      </w:r>
      <w:r w:rsidRPr="00BE0877">
        <w:rPr>
          <w:rFonts w:ascii="Times New Roman" w:hAnsi="Times New Roman" w:cs="Times New Roman"/>
          <w:spacing w:val="-1"/>
        </w:rPr>
        <w:t xml:space="preserve"> </w:t>
      </w:r>
      <w:r w:rsidRPr="00BE0877">
        <w:rPr>
          <w:rFonts w:ascii="Times New Roman" w:hAnsi="Times New Roman" w:cs="Times New Roman"/>
        </w:rPr>
        <w:t>107653.</w:t>
      </w:r>
      <w:proofErr w:type="gramEnd"/>
      <w:r w:rsidRPr="00BE0877">
        <w:rPr>
          <w:rFonts w:ascii="Times New Roman" w:hAnsi="Times New Roman" w:cs="Times New Roman"/>
          <w:spacing w:val="8"/>
        </w:rPr>
        <w:t xml:space="preserve"> </w:t>
      </w:r>
      <w:r w:rsidRPr="00BE0877">
        <w:rPr>
          <w:rFonts w:ascii="Times New Roman" w:hAnsi="Times New Roman" w:cs="Times New Roman"/>
        </w:rPr>
        <w:t>[</w:t>
      </w:r>
      <w:proofErr w:type="spellStart"/>
      <w:r w:rsidR="00FD446E">
        <w:fldChar w:fldCharType="begin"/>
      </w:r>
      <w:r w:rsidR="00FD446E">
        <w:instrText>HYPERLINK "https://doi.org/10.1016/j.yebeh.2020.107653"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5"/>
        </w:tabs>
        <w:spacing w:before="5" w:line="276" w:lineRule="auto"/>
        <w:ind w:left="426" w:right="251" w:firstLine="0"/>
        <w:jc w:val="both"/>
        <w:rPr>
          <w:rFonts w:ascii="Times New Roman" w:hAnsi="Times New Roman" w:cs="Times New Roman"/>
        </w:rPr>
      </w:pPr>
      <w:bookmarkStart w:id="7" w:name="_bookmark12"/>
      <w:bookmarkEnd w:id="7"/>
      <w:proofErr w:type="spellStart"/>
      <w:r w:rsidRPr="00BE0877">
        <w:rPr>
          <w:rFonts w:ascii="Times New Roman" w:hAnsi="Times New Roman" w:cs="Times New Roman"/>
          <w:w w:val="105"/>
        </w:rPr>
        <w:lastRenderedPageBreak/>
        <w:t>Baftiu</w:t>
      </w:r>
      <w:proofErr w:type="spellEnd"/>
      <w:r w:rsidRPr="00BE0877">
        <w:rPr>
          <w:rFonts w:ascii="Times New Roman" w:hAnsi="Times New Roman" w:cs="Times New Roman"/>
          <w:w w:val="105"/>
        </w:rPr>
        <w:t xml:space="preserve">, A.; Lima, M.H.; </w:t>
      </w:r>
      <w:proofErr w:type="spellStart"/>
      <w:r w:rsidRPr="00BE0877">
        <w:rPr>
          <w:rFonts w:ascii="Times New Roman" w:hAnsi="Times New Roman" w:cs="Times New Roman"/>
          <w:w w:val="105"/>
        </w:rPr>
        <w:t>Svendsen</w:t>
      </w:r>
      <w:proofErr w:type="spellEnd"/>
      <w:r w:rsidRPr="00BE0877">
        <w:rPr>
          <w:rFonts w:ascii="Times New Roman" w:hAnsi="Times New Roman" w:cs="Times New Roman"/>
          <w:w w:val="105"/>
        </w:rPr>
        <w:t xml:space="preserve">, K.; Larsson, P.G.; </w:t>
      </w:r>
      <w:proofErr w:type="spellStart"/>
      <w:r w:rsidRPr="00BE0877">
        <w:rPr>
          <w:rFonts w:ascii="Times New Roman" w:hAnsi="Times New Roman" w:cs="Times New Roman"/>
          <w:w w:val="105"/>
        </w:rPr>
        <w:t>Johannessen</w:t>
      </w:r>
      <w:proofErr w:type="spellEnd"/>
      <w:r w:rsidRPr="00BE0877">
        <w:rPr>
          <w:rFonts w:ascii="Times New Roman" w:hAnsi="Times New Roman" w:cs="Times New Roman"/>
          <w:w w:val="105"/>
        </w:rPr>
        <w:t>, S.I.; Landmark, C.J. Safety Aspects of Antiepileptic Drugs-a</w:t>
      </w:r>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Population-Based Study of Adverse Effects Relative to Changes in </w:t>
      </w:r>
      <w:proofErr w:type="spellStart"/>
      <w:r w:rsidRPr="00BE0877">
        <w:rPr>
          <w:rFonts w:ascii="Times New Roman" w:hAnsi="Times New Roman" w:cs="Times New Roman"/>
          <w:w w:val="105"/>
        </w:rPr>
        <w:t>Utilisation</w:t>
      </w:r>
      <w:proofErr w:type="spellEnd"/>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Eur. J. </w:t>
      </w:r>
      <w:proofErr w:type="spellStart"/>
      <w:r w:rsidRPr="00BE0877">
        <w:rPr>
          <w:rFonts w:ascii="Times New Roman" w:hAnsi="Times New Roman" w:cs="Times New Roman"/>
          <w:w w:val="105"/>
        </w:rPr>
        <w:t>Clin</w:t>
      </w:r>
      <w:proofErr w:type="spellEnd"/>
      <w:r w:rsidRPr="00BE0877">
        <w:rPr>
          <w:rFonts w:ascii="Times New Roman" w:hAnsi="Times New Roman" w:cs="Times New Roman"/>
          <w:w w:val="105"/>
        </w:rPr>
        <w:t xml:space="preserve">. </w:t>
      </w:r>
      <w:proofErr w:type="spellStart"/>
      <w:r w:rsidRPr="00BE0877">
        <w:rPr>
          <w:rFonts w:ascii="Times New Roman" w:hAnsi="Times New Roman" w:cs="Times New Roman"/>
          <w:w w:val="105"/>
        </w:rPr>
        <w:t>Pharmacol</w:t>
      </w:r>
      <w:proofErr w:type="spellEnd"/>
      <w:r w:rsidRPr="00BE0877">
        <w:rPr>
          <w:rFonts w:ascii="Times New Roman" w:hAnsi="Times New Roman" w:cs="Times New Roman"/>
          <w:w w:val="105"/>
        </w:rPr>
        <w:t xml:space="preserve">. </w:t>
      </w:r>
      <w:r w:rsidRPr="00BE0877">
        <w:rPr>
          <w:rFonts w:ascii="Times New Roman" w:hAnsi="Times New Roman" w:cs="Times New Roman"/>
          <w:b/>
          <w:w w:val="105"/>
        </w:rPr>
        <w:t>2019</w:t>
      </w:r>
      <w:r w:rsidRPr="00BE0877">
        <w:rPr>
          <w:rFonts w:ascii="Times New Roman" w:hAnsi="Times New Roman" w:cs="Times New Roman"/>
          <w:w w:val="105"/>
        </w:rPr>
        <w:t>, 75, 1153–1160.</w:t>
      </w:r>
      <w:r w:rsidRPr="00BE0877">
        <w:rPr>
          <w:rFonts w:ascii="Times New Roman" w:hAnsi="Times New Roman" w:cs="Times New Roman"/>
          <w:spacing w:val="1"/>
          <w:w w:val="105"/>
        </w:rPr>
        <w:t xml:space="preserve"> </w:t>
      </w:r>
      <w:bookmarkStart w:id="8" w:name="_bookmark14"/>
      <w:bookmarkEnd w:id="8"/>
      <w:r w:rsidRPr="00BE0877">
        <w:rPr>
          <w:rFonts w:ascii="Times New Roman" w:hAnsi="Times New Roman" w:cs="Times New Roman"/>
          <w:w w:val="105"/>
        </w:rPr>
        <w:t>[</w:t>
      </w:r>
      <w:proofErr w:type="spellStart"/>
      <w:r w:rsidR="00FD446E">
        <w:fldChar w:fldCharType="begin"/>
      </w:r>
      <w:r w:rsidR="00FD446E">
        <w:instrText>HYPERLINK "https://doi.org/10.1007/s00228-019-02678-1"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"https://www.ncbi.nlm.nih.gov/pubmed/31001654"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9" w:line="276" w:lineRule="auto"/>
        <w:ind w:left="426" w:right="251" w:firstLine="0"/>
        <w:jc w:val="both"/>
        <w:rPr>
          <w:rFonts w:ascii="Times New Roman" w:hAnsi="Times New Roman" w:cs="Times New Roman"/>
        </w:rPr>
      </w:pPr>
      <w:bookmarkStart w:id="9" w:name="_bookmark15"/>
      <w:bookmarkEnd w:id="9"/>
      <w:proofErr w:type="spellStart"/>
      <w:r w:rsidRPr="00BE0877">
        <w:rPr>
          <w:rFonts w:ascii="Times New Roman" w:hAnsi="Times New Roman" w:cs="Times New Roman"/>
          <w:w w:val="105"/>
        </w:rPr>
        <w:t>Stevelink</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R.;</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Koeleman</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B.P.C.;</w:t>
      </w:r>
      <w:r w:rsidRPr="00BE0877">
        <w:rPr>
          <w:rFonts w:ascii="Times New Roman" w:hAnsi="Times New Roman" w:cs="Times New Roman"/>
          <w:spacing w:val="-5"/>
          <w:w w:val="105"/>
        </w:rPr>
        <w:t xml:space="preserve"> </w:t>
      </w:r>
      <w:r w:rsidRPr="00BE0877">
        <w:rPr>
          <w:rFonts w:ascii="Times New Roman" w:hAnsi="Times New Roman" w:cs="Times New Roman"/>
          <w:w w:val="105"/>
        </w:rPr>
        <w:t>Sander,</w:t>
      </w:r>
      <w:r w:rsidRPr="00BE0877">
        <w:rPr>
          <w:rFonts w:ascii="Times New Roman" w:hAnsi="Times New Roman" w:cs="Times New Roman"/>
          <w:spacing w:val="-5"/>
          <w:w w:val="105"/>
        </w:rPr>
        <w:t xml:space="preserve"> </w:t>
      </w:r>
      <w:r w:rsidRPr="00BE0877">
        <w:rPr>
          <w:rFonts w:ascii="Times New Roman" w:hAnsi="Times New Roman" w:cs="Times New Roman"/>
          <w:w w:val="105"/>
        </w:rPr>
        <w:t>J.W.;</w:t>
      </w:r>
      <w:r w:rsidRPr="00BE0877">
        <w:rPr>
          <w:rFonts w:ascii="Times New Roman" w:hAnsi="Times New Roman" w:cs="Times New Roman"/>
          <w:spacing w:val="-5"/>
          <w:w w:val="105"/>
        </w:rPr>
        <w:t xml:space="preserve"> </w:t>
      </w:r>
      <w:r w:rsidRPr="00BE0877">
        <w:rPr>
          <w:rFonts w:ascii="Times New Roman" w:hAnsi="Times New Roman" w:cs="Times New Roman"/>
          <w:w w:val="105"/>
        </w:rPr>
        <w:t>Jansen,</w:t>
      </w:r>
      <w:r w:rsidRPr="00BE0877">
        <w:rPr>
          <w:rFonts w:ascii="Times New Roman" w:hAnsi="Times New Roman" w:cs="Times New Roman"/>
          <w:spacing w:val="-5"/>
          <w:w w:val="105"/>
        </w:rPr>
        <w:t xml:space="preserve"> </w:t>
      </w:r>
      <w:r w:rsidRPr="00BE0877">
        <w:rPr>
          <w:rFonts w:ascii="Times New Roman" w:hAnsi="Times New Roman" w:cs="Times New Roman"/>
          <w:w w:val="105"/>
        </w:rPr>
        <w:t>F.E.;</w:t>
      </w:r>
      <w:r w:rsidRPr="00BE0877">
        <w:rPr>
          <w:rFonts w:ascii="Times New Roman" w:hAnsi="Times New Roman" w:cs="Times New Roman"/>
          <w:spacing w:val="-5"/>
          <w:w w:val="105"/>
        </w:rPr>
        <w:t xml:space="preserve"> </w:t>
      </w:r>
      <w:r w:rsidRPr="00BE0877">
        <w:rPr>
          <w:rFonts w:ascii="Times New Roman" w:hAnsi="Times New Roman" w:cs="Times New Roman"/>
          <w:w w:val="105"/>
        </w:rPr>
        <w:t>Braun,</w:t>
      </w:r>
      <w:r w:rsidRPr="00BE0877">
        <w:rPr>
          <w:rFonts w:ascii="Times New Roman" w:hAnsi="Times New Roman" w:cs="Times New Roman"/>
          <w:spacing w:val="-5"/>
          <w:w w:val="105"/>
        </w:rPr>
        <w:t xml:space="preserve"> </w:t>
      </w:r>
      <w:r w:rsidRPr="00BE0877">
        <w:rPr>
          <w:rFonts w:ascii="Times New Roman" w:hAnsi="Times New Roman" w:cs="Times New Roman"/>
          <w:w w:val="105"/>
        </w:rPr>
        <w:t>K.P.J.</w:t>
      </w:r>
      <w:r w:rsidRPr="00BE0877">
        <w:rPr>
          <w:rFonts w:ascii="Times New Roman" w:hAnsi="Times New Roman" w:cs="Times New Roman"/>
          <w:spacing w:val="-6"/>
          <w:w w:val="105"/>
        </w:rPr>
        <w:t xml:space="preserve"> </w:t>
      </w:r>
      <w:r w:rsidRPr="00BE0877">
        <w:rPr>
          <w:rFonts w:ascii="Times New Roman" w:hAnsi="Times New Roman" w:cs="Times New Roman"/>
          <w:w w:val="105"/>
        </w:rPr>
        <w:t>Refractory</w:t>
      </w:r>
      <w:r w:rsidRPr="00BE0877">
        <w:rPr>
          <w:rFonts w:ascii="Times New Roman" w:hAnsi="Times New Roman" w:cs="Times New Roman"/>
          <w:spacing w:val="-5"/>
          <w:w w:val="105"/>
        </w:rPr>
        <w:t xml:space="preserve"> </w:t>
      </w:r>
      <w:r w:rsidRPr="00BE0877">
        <w:rPr>
          <w:rFonts w:ascii="Times New Roman" w:hAnsi="Times New Roman" w:cs="Times New Roman"/>
          <w:w w:val="105"/>
        </w:rPr>
        <w:t>Juvenile</w:t>
      </w:r>
      <w:r w:rsidRPr="00BE0877">
        <w:rPr>
          <w:rFonts w:ascii="Times New Roman" w:hAnsi="Times New Roman" w:cs="Times New Roman"/>
          <w:spacing w:val="-6"/>
          <w:w w:val="105"/>
        </w:rPr>
        <w:t xml:space="preserve"> </w:t>
      </w:r>
      <w:proofErr w:type="spellStart"/>
      <w:r w:rsidRPr="00BE0877">
        <w:rPr>
          <w:rFonts w:ascii="Times New Roman" w:hAnsi="Times New Roman" w:cs="Times New Roman"/>
          <w:w w:val="105"/>
        </w:rPr>
        <w:t>Myoclonic</w:t>
      </w:r>
      <w:proofErr w:type="spellEnd"/>
      <w:r w:rsidRPr="00BE0877">
        <w:rPr>
          <w:rFonts w:ascii="Times New Roman" w:hAnsi="Times New Roman" w:cs="Times New Roman"/>
          <w:spacing w:val="-5"/>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3"/>
          <w:w w:val="105"/>
        </w:rPr>
        <w:t xml:space="preserve"> </w:t>
      </w:r>
      <w:r w:rsidRPr="00BE0877">
        <w:rPr>
          <w:rFonts w:ascii="Times New Roman" w:hAnsi="Times New Roman" w:cs="Times New Roman"/>
          <w:w w:val="105"/>
        </w:rPr>
        <w:t>A</w:t>
      </w:r>
      <w:r w:rsidRPr="00BE0877">
        <w:rPr>
          <w:rFonts w:ascii="Times New Roman" w:hAnsi="Times New Roman" w:cs="Times New Roman"/>
          <w:spacing w:val="-6"/>
          <w:w w:val="105"/>
        </w:rPr>
        <w:t xml:space="preserve"> </w:t>
      </w:r>
      <w:r w:rsidRPr="00BE0877">
        <w:rPr>
          <w:rFonts w:ascii="Times New Roman" w:hAnsi="Times New Roman" w:cs="Times New Roman"/>
          <w:w w:val="105"/>
        </w:rPr>
        <w:t>Meta-Analysis</w:t>
      </w:r>
      <w:r w:rsidRPr="00BE0877">
        <w:rPr>
          <w:rFonts w:ascii="Times New Roman" w:hAnsi="Times New Roman" w:cs="Times New Roman"/>
          <w:spacing w:val="-39"/>
          <w:w w:val="105"/>
        </w:rPr>
        <w:t xml:space="preserve"> </w:t>
      </w:r>
      <w:bookmarkStart w:id="10" w:name="_bookmark17"/>
      <w:bookmarkEnd w:id="10"/>
      <w:r w:rsidRPr="00BE0877">
        <w:rPr>
          <w:rFonts w:ascii="Times New Roman" w:hAnsi="Times New Roman" w:cs="Times New Roman"/>
          <w:w w:val="105"/>
        </w:rPr>
        <w:t>of Prevalence</w:t>
      </w:r>
      <w:r w:rsidRPr="00BE0877">
        <w:rPr>
          <w:rFonts w:ascii="Times New Roman" w:hAnsi="Times New Roman" w:cs="Times New Roman"/>
          <w:spacing w:val="1"/>
          <w:w w:val="105"/>
        </w:rPr>
        <w:t xml:space="preserve"> </w:t>
      </w:r>
      <w:r w:rsidRPr="00BE0877">
        <w:rPr>
          <w:rFonts w:ascii="Times New Roman" w:hAnsi="Times New Roman" w:cs="Times New Roman"/>
          <w:w w:val="105"/>
        </w:rPr>
        <w:t>and Risk</w:t>
      </w:r>
      <w:r w:rsidRPr="00BE0877">
        <w:rPr>
          <w:rFonts w:ascii="Times New Roman" w:hAnsi="Times New Roman" w:cs="Times New Roman"/>
          <w:spacing w:val="1"/>
          <w:w w:val="105"/>
        </w:rPr>
        <w:t xml:space="preserve"> </w:t>
      </w:r>
      <w:r w:rsidRPr="00BE0877">
        <w:rPr>
          <w:rFonts w:ascii="Times New Roman" w:hAnsi="Times New Roman" w:cs="Times New Roman"/>
          <w:w w:val="105"/>
        </w:rPr>
        <w:t>Factors.</w:t>
      </w:r>
      <w:r w:rsidRPr="00BE0877">
        <w:rPr>
          <w:rFonts w:ascii="Times New Roman" w:hAnsi="Times New Roman" w:cs="Times New Roman"/>
          <w:spacing w:val="10"/>
          <w:w w:val="105"/>
        </w:rPr>
        <w:t xml:space="preserve"> </w:t>
      </w:r>
      <w:r w:rsidRPr="00BE0877">
        <w:rPr>
          <w:rFonts w:ascii="Times New Roman" w:hAnsi="Times New Roman" w:cs="Times New Roman"/>
          <w:w w:val="105"/>
        </w:rPr>
        <w:t>Eur.</w:t>
      </w:r>
      <w:r w:rsidRPr="00BE0877">
        <w:rPr>
          <w:rFonts w:ascii="Times New Roman" w:hAnsi="Times New Roman" w:cs="Times New Roman"/>
          <w:spacing w:val="5"/>
          <w:w w:val="105"/>
        </w:rPr>
        <w:t xml:space="preserve"> </w:t>
      </w:r>
      <w:r w:rsidRPr="00BE0877">
        <w:rPr>
          <w:rFonts w:ascii="Times New Roman" w:hAnsi="Times New Roman" w:cs="Times New Roman"/>
          <w:w w:val="105"/>
        </w:rPr>
        <w:t>J.</w:t>
      </w:r>
      <w:r w:rsidRPr="00BE0877">
        <w:rPr>
          <w:rFonts w:ascii="Times New Roman" w:hAnsi="Times New Roman" w:cs="Times New Roman"/>
          <w:spacing w:val="-6"/>
          <w:w w:val="105"/>
        </w:rPr>
        <w:t xml:space="preserve"> </w:t>
      </w:r>
      <w:r w:rsidRPr="00BE0877">
        <w:rPr>
          <w:rFonts w:ascii="Times New Roman" w:hAnsi="Times New Roman" w:cs="Times New Roman"/>
          <w:w w:val="105"/>
        </w:rPr>
        <w:t>Neurol.</w:t>
      </w:r>
      <w:r w:rsidRPr="00BE0877">
        <w:rPr>
          <w:rFonts w:ascii="Times New Roman" w:hAnsi="Times New Roman" w:cs="Times New Roman"/>
          <w:spacing w:val="5"/>
          <w:w w:val="105"/>
        </w:rPr>
        <w:t xml:space="preserve"> </w:t>
      </w:r>
      <w:r w:rsidRPr="00BE0877">
        <w:rPr>
          <w:rFonts w:ascii="Times New Roman" w:hAnsi="Times New Roman" w:cs="Times New Roman"/>
          <w:b/>
          <w:w w:val="105"/>
        </w:rPr>
        <w:t>2019</w:t>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26,</w:t>
      </w:r>
      <w:r w:rsidRPr="00BE0877">
        <w:rPr>
          <w:rFonts w:ascii="Times New Roman" w:hAnsi="Times New Roman" w:cs="Times New Roman"/>
          <w:spacing w:val="1"/>
          <w:w w:val="105"/>
        </w:rPr>
        <w:t xml:space="preserve"> </w:t>
      </w:r>
      <w:r w:rsidRPr="00BE0877">
        <w:rPr>
          <w:rFonts w:ascii="Times New Roman" w:hAnsi="Times New Roman" w:cs="Times New Roman"/>
          <w:w w:val="105"/>
        </w:rPr>
        <w:t>856–864.</w:t>
      </w:r>
      <w:r w:rsidRPr="00BE0877">
        <w:rPr>
          <w:rFonts w:ascii="Times New Roman" w:hAnsi="Times New Roman" w:cs="Times New Roman"/>
          <w:spacing w:val="10"/>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"https://doi.org/10.1111/ene.13811"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6"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rPr>
        <w:t>Okiah</w:t>
      </w:r>
      <w:proofErr w:type="spellEnd"/>
      <w:r w:rsidRPr="00BE0877">
        <w:rPr>
          <w:rFonts w:ascii="Times New Roman" w:hAnsi="Times New Roman" w:cs="Times New Roman"/>
        </w:rPr>
        <w:t>,</w:t>
      </w:r>
      <w:r w:rsidRPr="00BE0877">
        <w:rPr>
          <w:rFonts w:ascii="Times New Roman" w:hAnsi="Times New Roman" w:cs="Times New Roman"/>
          <w:spacing w:val="35"/>
        </w:rPr>
        <w:t xml:space="preserve"> </w:t>
      </w:r>
      <w:r w:rsidRPr="00BE0877">
        <w:rPr>
          <w:rFonts w:ascii="Times New Roman" w:hAnsi="Times New Roman" w:cs="Times New Roman"/>
        </w:rPr>
        <w:t>L.;</w:t>
      </w:r>
      <w:r w:rsidRPr="00BE0877">
        <w:rPr>
          <w:rFonts w:ascii="Times New Roman" w:hAnsi="Times New Roman" w:cs="Times New Roman"/>
          <w:spacing w:val="36"/>
        </w:rPr>
        <w:t xml:space="preserve"> </w:t>
      </w:r>
      <w:proofErr w:type="spellStart"/>
      <w:r w:rsidRPr="00BE0877">
        <w:rPr>
          <w:rFonts w:ascii="Times New Roman" w:hAnsi="Times New Roman" w:cs="Times New Roman"/>
        </w:rPr>
        <w:t>Olowo</w:t>
      </w:r>
      <w:proofErr w:type="spellEnd"/>
      <w:r w:rsidRPr="00BE0877">
        <w:rPr>
          <w:rFonts w:ascii="Times New Roman" w:hAnsi="Times New Roman" w:cs="Times New Roman"/>
        </w:rPr>
        <w:t>,</w:t>
      </w:r>
      <w:r w:rsidRPr="00BE0877">
        <w:rPr>
          <w:rFonts w:ascii="Times New Roman" w:hAnsi="Times New Roman" w:cs="Times New Roman"/>
          <w:spacing w:val="36"/>
        </w:rPr>
        <w:t xml:space="preserve"> </w:t>
      </w:r>
      <w:r w:rsidRPr="00BE0877">
        <w:rPr>
          <w:rFonts w:ascii="Times New Roman" w:hAnsi="Times New Roman" w:cs="Times New Roman"/>
        </w:rPr>
        <w:t>S.;</w:t>
      </w:r>
      <w:r w:rsidRPr="00BE0877">
        <w:rPr>
          <w:rFonts w:ascii="Times New Roman" w:hAnsi="Times New Roman" w:cs="Times New Roman"/>
          <w:spacing w:val="35"/>
        </w:rPr>
        <w:t xml:space="preserve"> </w:t>
      </w:r>
      <w:proofErr w:type="spellStart"/>
      <w:r w:rsidRPr="00BE0877">
        <w:rPr>
          <w:rFonts w:ascii="Times New Roman" w:hAnsi="Times New Roman" w:cs="Times New Roman"/>
        </w:rPr>
        <w:t>Iramiot</w:t>
      </w:r>
      <w:proofErr w:type="spellEnd"/>
      <w:r w:rsidRPr="00BE0877">
        <w:rPr>
          <w:rFonts w:ascii="Times New Roman" w:hAnsi="Times New Roman" w:cs="Times New Roman"/>
        </w:rPr>
        <w:t>,</w:t>
      </w:r>
      <w:r w:rsidRPr="00BE0877">
        <w:rPr>
          <w:rFonts w:ascii="Times New Roman" w:hAnsi="Times New Roman" w:cs="Times New Roman"/>
          <w:spacing w:val="36"/>
        </w:rPr>
        <w:t xml:space="preserve"> </w:t>
      </w:r>
      <w:r w:rsidRPr="00BE0877">
        <w:rPr>
          <w:rFonts w:ascii="Times New Roman" w:hAnsi="Times New Roman" w:cs="Times New Roman"/>
        </w:rPr>
        <w:t>S.J.;</w:t>
      </w:r>
      <w:r w:rsidRPr="00BE0877">
        <w:rPr>
          <w:rFonts w:ascii="Times New Roman" w:hAnsi="Times New Roman" w:cs="Times New Roman"/>
          <w:spacing w:val="36"/>
        </w:rPr>
        <w:t xml:space="preserve"> </w:t>
      </w:r>
      <w:proofErr w:type="spellStart"/>
      <w:r w:rsidRPr="00BE0877">
        <w:rPr>
          <w:rFonts w:ascii="Times New Roman" w:hAnsi="Times New Roman" w:cs="Times New Roman"/>
        </w:rPr>
        <w:t>Nekaka</w:t>
      </w:r>
      <w:proofErr w:type="spellEnd"/>
      <w:r w:rsidRPr="00BE0877">
        <w:rPr>
          <w:rFonts w:ascii="Times New Roman" w:hAnsi="Times New Roman" w:cs="Times New Roman"/>
        </w:rPr>
        <w:t>,</w:t>
      </w:r>
      <w:r w:rsidRPr="00BE0877">
        <w:rPr>
          <w:rFonts w:ascii="Times New Roman" w:hAnsi="Times New Roman" w:cs="Times New Roman"/>
          <w:spacing w:val="35"/>
        </w:rPr>
        <w:t xml:space="preserve"> </w:t>
      </w:r>
      <w:r w:rsidRPr="00BE0877">
        <w:rPr>
          <w:rFonts w:ascii="Times New Roman" w:hAnsi="Times New Roman" w:cs="Times New Roman"/>
        </w:rPr>
        <w:t>R.;</w:t>
      </w:r>
      <w:r w:rsidRPr="00BE0877">
        <w:rPr>
          <w:rFonts w:ascii="Times New Roman" w:hAnsi="Times New Roman" w:cs="Times New Roman"/>
          <w:spacing w:val="36"/>
        </w:rPr>
        <w:t xml:space="preserve"> </w:t>
      </w:r>
      <w:proofErr w:type="spellStart"/>
      <w:r w:rsidRPr="00BE0877">
        <w:rPr>
          <w:rFonts w:ascii="Times New Roman" w:hAnsi="Times New Roman" w:cs="Times New Roman"/>
        </w:rPr>
        <w:t>Ssenyonga</w:t>
      </w:r>
      <w:proofErr w:type="spellEnd"/>
      <w:r w:rsidRPr="00BE0877">
        <w:rPr>
          <w:rFonts w:ascii="Times New Roman" w:hAnsi="Times New Roman" w:cs="Times New Roman"/>
        </w:rPr>
        <w:t>,</w:t>
      </w:r>
      <w:r w:rsidRPr="00BE0877">
        <w:rPr>
          <w:rFonts w:ascii="Times New Roman" w:hAnsi="Times New Roman" w:cs="Times New Roman"/>
          <w:spacing w:val="36"/>
        </w:rPr>
        <w:t xml:space="preserve"> </w:t>
      </w:r>
      <w:r w:rsidRPr="00BE0877">
        <w:rPr>
          <w:rFonts w:ascii="Times New Roman" w:hAnsi="Times New Roman" w:cs="Times New Roman"/>
        </w:rPr>
        <w:t>L.V.N.</w:t>
      </w:r>
      <w:r w:rsidRPr="00BE0877">
        <w:rPr>
          <w:rFonts w:ascii="Times New Roman" w:hAnsi="Times New Roman" w:cs="Times New Roman"/>
          <w:spacing w:val="36"/>
        </w:rPr>
        <w:t xml:space="preserve"> </w:t>
      </w:r>
      <w:r w:rsidRPr="00BE0877">
        <w:rPr>
          <w:rFonts w:ascii="Times New Roman" w:hAnsi="Times New Roman" w:cs="Times New Roman"/>
        </w:rPr>
        <w:t>Lived</w:t>
      </w:r>
      <w:r w:rsidRPr="00BE0877">
        <w:rPr>
          <w:rFonts w:ascii="Times New Roman" w:hAnsi="Times New Roman" w:cs="Times New Roman"/>
          <w:spacing w:val="35"/>
        </w:rPr>
        <w:t xml:space="preserve"> </w:t>
      </w:r>
      <w:r w:rsidRPr="00BE0877">
        <w:rPr>
          <w:rFonts w:ascii="Times New Roman" w:hAnsi="Times New Roman" w:cs="Times New Roman"/>
        </w:rPr>
        <w:t>Experiences</w:t>
      </w:r>
      <w:r w:rsidRPr="00BE0877">
        <w:rPr>
          <w:rFonts w:ascii="Times New Roman" w:hAnsi="Times New Roman" w:cs="Times New Roman"/>
          <w:spacing w:val="36"/>
        </w:rPr>
        <w:t xml:space="preserve"> </w:t>
      </w:r>
      <w:r w:rsidRPr="00BE0877">
        <w:rPr>
          <w:rFonts w:ascii="Times New Roman" w:hAnsi="Times New Roman" w:cs="Times New Roman"/>
        </w:rPr>
        <w:t>of</w:t>
      </w:r>
      <w:r w:rsidRPr="00BE0877">
        <w:rPr>
          <w:rFonts w:ascii="Times New Roman" w:hAnsi="Times New Roman" w:cs="Times New Roman"/>
          <w:spacing w:val="36"/>
        </w:rPr>
        <w:t xml:space="preserve"> </w:t>
      </w:r>
      <w:r w:rsidRPr="00BE0877">
        <w:rPr>
          <w:rFonts w:ascii="Times New Roman" w:hAnsi="Times New Roman" w:cs="Times New Roman"/>
        </w:rPr>
        <w:t>Caregivers</w:t>
      </w:r>
      <w:r w:rsidRPr="00BE0877">
        <w:rPr>
          <w:rFonts w:ascii="Times New Roman" w:hAnsi="Times New Roman" w:cs="Times New Roman"/>
          <w:spacing w:val="35"/>
        </w:rPr>
        <w:t xml:space="preserve"> </w:t>
      </w:r>
      <w:r w:rsidRPr="00BE0877">
        <w:rPr>
          <w:rFonts w:ascii="Times New Roman" w:hAnsi="Times New Roman" w:cs="Times New Roman"/>
        </w:rPr>
        <w:t>of</w:t>
      </w:r>
      <w:r w:rsidRPr="00BE0877">
        <w:rPr>
          <w:rFonts w:ascii="Times New Roman" w:hAnsi="Times New Roman" w:cs="Times New Roman"/>
          <w:spacing w:val="36"/>
        </w:rPr>
        <w:t xml:space="preserve"> </w:t>
      </w:r>
      <w:r w:rsidRPr="00BE0877">
        <w:rPr>
          <w:rFonts w:ascii="Times New Roman" w:hAnsi="Times New Roman" w:cs="Times New Roman"/>
        </w:rPr>
        <w:t>Persons</w:t>
      </w:r>
      <w:r w:rsidRPr="00BE0877">
        <w:rPr>
          <w:rFonts w:ascii="Times New Roman" w:hAnsi="Times New Roman" w:cs="Times New Roman"/>
          <w:spacing w:val="36"/>
        </w:rPr>
        <w:t xml:space="preserve"> </w:t>
      </w:r>
      <w:r w:rsidRPr="00BE0877">
        <w:rPr>
          <w:rFonts w:ascii="Times New Roman" w:hAnsi="Times New Roman" w:cs="Times New Roman"/>
        </w:rPr>
        <w:t>with</w:t>
      </w:r>
      <w:r w:rsidRPr="00BE0877">
        <w:rPr>
          <w:rFonts w:ascii="Times New Roman" w:hAnsi="Times New Roman" w:cs="Times New Roman"/>
          <w:spacing w:val="36"/>
        </w:rPr>
        <w:t xml:space="preserve"> </w:t>
      </w:r>
      <w:r w:rsidRPr="00BE0877">
        <w:rPr>
          <w:rFonts w:ascii="Times New Roman" w:hAnsi="Times New Roman" w:cs="Times New Roman"/>
        </w:rPr>
        <w:t>Epilepsy</w:t>
      </w:r>
      <w:r w:rsidRPr="00BE0877">
        <w:rPr>
          <w:rFonts w:ascii="Times New Roman" w:hAnsi="Times New Roman" w:cs="Times New Roman"/>
          <w:spacing w:val="35"/>
        </w:rPr>
        <w:t xml:space="preserve"> </w:t>
      </w:r>
      <w:r w:rsidRPr="00BE0877">
        <w:rPr>
          <w:rFonts w:ascii="Times New Roman" w:hAnsi="Times New Roman" w:cs="Times New Roman"/>
        </w:rPr>
        <w:t>At-</w:t>
      </w:r>
      <w:r w:rsidRPr="00BE0877">
        <w:rPr>
          <w:rFonts w:ascii="Times New Roman" w:hAnsi="Times New Roman" w:cs="Times New Roman"/>
          <w:spacing w:val="-37"/>
        </w:rPr>
        <w:t xml:space="preserve"> </w:t>
      </w:r>
      <w:r w:rsidRPr="00BE0877">
        <w:rPr>
          <w:rFonts w:ascii="Times New Roman" w:hAnsi="Times New Roman" w:cs="Times New Roman"/>
        </w:rPr>
        <w:t xml:space="preserve">tending an Epilepsy Clinic at a Tertiary Hospital, Eastern Uganda: A Phenomenological Approach. </w:t>
      </w:r>
      <w:proofErr w:type="spellStart"/>
      <w:r w:rsidRPr="00BE0877">
        <w:rPr>
          <w:rFonts w:ascii="Times New Roman" w:hAnsi="Times New Roman" w:cs="Times New Roman"/>
        </w:rPr>
        <w:t>PLoS</w:t>
      </w:r>
      <w:proofErr w:type="spellEnd"/>
      <w:r w:rsidRPr="00BE0877">
        <w:rPr>
          <w:rFonts w:ascii="Times New Roman" w:hAnsi="Times New Roman" w:cs="Times New Roman"/>
        </w:rPr>
        <w:t xml:space="preserve"> ONE </w:t>
      </w:r>
      <w:r w:rsidRPr="00BE0877">
        <w:rPr>
          <w:rFonts w:ascii="Times New Roman" w:hAnsi="Times New Roman" w:cs="Times New Roman"/>
          <w:b/>
        </w:rPr>
        <w:t>2023</w:t>
      </w:r>
      <w:r w:rsidRPr="00BE0877">
        <w:rPr>
          <w:rFonts w:ascii="Times New Roman" w:hAnsi="Times New Roman" w:cs="Times New Roman"/>
        </w:rPr>
        <w:t>, 18, e0274373.</w:t>
      </w:r>
      <w:r w:rsidRPr="00BE0877">
        <w:rPr>
          <w:rFonts w:ascii="Times New Roman" w:hAnsi="Times New Roman" w:cs="Times New Roman"/>
          <w:spacing w:val="1"/>
        </w:rPr>
        <w:t xml:space="preserve"> </w:t>
      </w:r>
      <w:bookmarkStart w:id="11" w:name="_bookmark19"/>
      <w:bookmarkEnd w:id="11"/>
      <w:r w:rsidRPr="00BE0877">
        <w:rPr>
          <w:rFonts w:ascii="Times New Roman" w:hAnsi="Times New Roman" w:cs="Times New Roman"/>
        </w:rPr>
        <w:t>[</w:t>
      </w:r>
      <w:proofErr w:type="spellStart"/>
      <w:r w:rsidR="00FD446E">
        <w:fldChar w:fldCharType="begin"/>
      </w:r>
      <w:r w:rsidR="00FD446E">
        <w:instrText>HYPERLINK "https://doi.org/10.1371/journal.pone.0274373"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4"/>
          <w:tab w:val="left" w:pos="545"/>
        </w:tabs>
        <w:spacing w:before="5"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Löscher</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W.;</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Potschka</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H.;</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Sisodiya</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S.M.;</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Vezzani</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A.</w:t>
      </w:r>
      <w:r w:rsidRPr="00BE0877">
        <w:rPr>
          <w:rFonts w:ascii="Times New Roman" w:hAnsi="Times New Roman" w:cs="Times New Roman"/>
          <w:spacing w:val="4"/>
          <w:w w:val="105"/>
        </w:rPr>
        <w:t xml:space="preserve"> </w:t>
      </w:r>
      <w:r w:rsidRPr="00BE0877">
        <w:rPr>
          <w:rFonts w:ascii="Times New Roman" w:hAnsi="Times New Roman" w:cs="Times New Roman"/>
          <w:w w:val="105"/>
        </w:rPr>
        <w:t>Drug</w:t>
      </w:r>
      <w:r w:rsidRPr="00BE0877">
        <w:rPr>
          <w:rFonts w:ascii="Times New Roman" w:hAnsi="Times New Roman" w:cs="Times New Roman"/>
          <w:spacing w:val="5"/>
          <w:w w:val="105"/>
        </w:rPr>
        <w:t xml:space="preserve"> </w:t>
      </w:r>
      <w:r w:rsidRPr="00BE0877">
        <w:rPr>
          <w:rFonts w:ascii="Times New Roman" w:hAnsi="Times New Roman" w:cs="Times New Roman"/>
          <w:w w:val="105"/>
        </w:rPr>
        <w:t>Resistance</w:t>
      </w:r>
      <w:r w:rsidRPr="00BE0877">
        <w:rPr>
          <w:rFonts w:ascii="Times New Roman" w:hAnsi="Times New Roman" w:cs="Times New Roman"/>
          <w:spacing w:val="4"/>
          <w:w w:val="105"/>
        </w:rPr>
        <w:t xml:space="preserve"> </w:t>
      </w:r>
      <w:r w:rsidRPr="00BE0877">
        <w:rPr>
          <w:rFonts w:ascii="Times New Roman" w:hAnsi="Times New Roman" w:cs="Times New Roman"/>
          <w:w w:val="105"/>
        </w:rPr>
        <w:t>in</w:t>
      </w:r>
      <w:r w:rsidRPr="00BE0877">
        <w:rPr>
          <w:rFonts w:ascii="Times New Roman" w:hAnsi="Times New Roman" w:cs="Times New Roman"/>
          <w:spacing w:val="5"/>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14"/>
          <w:w w:val="105"/>
        </w:rPr>
        <w:t xml:space="preserve"> </w:t>
      </w:r>
      <w:r w:rsidRPr="00BE0877">
        <w:rPr>
          <w:rFonts w:ascii="Times New Roman" w:hAnsi="Times New Roman" w:cs="Times New Roman"/>
          <w:w w:val="105"/>
        </w:rPr>
        <w:t>Clinical</w:t>
      </w:r>
      <w:r w:rsidRPr="00BE0877">
        <w:rPr>
          <w:rFonts w:ascii="Times New Roman" w:hAnsi="Times New Roman" w:cs="Times New Roman"/>
          <w:spacing w:val="5"/>
          <w:w w:val="105"/>
        </w:rPr>
        <w:t xml:space="preserve"> </w:t>
      </w:r>
      <w:r w:rsidRPr="00BE0877">
        <w:rPr>
          <w:rFonts w:ascii="Times New Roman" w:hAnsi="Times New Roman" w:cs="Times New Roman"/>
          <w:w w:val="105"/>
        </w:rPr>
        <w:t>Impact,</w:t>
      </w:r>
      <w:r w:rsidRPr="00BE0877">
        <w:rPr>
          <w:rFonts w:ascii="Times New Roman" w:hAnsi="Times New Roman" w:cs="Times New Roman"/>
          <w:spacing w:val="4"/>
          <w:w w:val="105"/>
        </w:rPr>
        <w:t xml:space="preserve"> </w:t>
      </w:r>
      <w:r w:rsidRPr="00BE0877">
        <w:rPr>
          <w:rFonts w:ascii="Times New Roman" w:hAnsi="Times New Roman" w:cs="Times New Roman"/>
          <w:w w:val="105"/>
        </w:rPr>
        <w:t>Potential</w:t>
      </w:r>
      <w:r w:rsidRPr="00BE0877">
        <w:rPr>
          <w:rFonts w:ascii="Times New Roman" w:hAnsi="Times New Roman" w:cs="Times New Roman"/>
          <w:spacing w:val="5"/>
          <w:w w:val="105"/>
        </w:rPr>
        <w:t xml:space="preserve"> </w:t>
      </w:r>
      <w:r w:rsidRPr="00BE0877">
        <w:rPr>
          <w:rFonts w:ascii="Times New Roman" w:hAnsi="Times New Roman" w:cs="Times New Roman"/>
          <w:w w:val="105"/>
        </w:rPr>
        <w:t>Mechanisms,</w:t>
      </w:r>
      <w:r w:rsidRPr="00BE0877">
        <w:rPr>
          <w:rFonts w:ascii="Times New Roman" w:hAnsi="Times New Roman" w:cs="Times New Roman"/>
          <w:spacing w:val="4"/>
          <w:w w:val="105"/>
        </w:rPr>
        <w:t xml:space="preserve"> </w:t>
      </w:r>
      <w:r w:rsidRPr="00BE0877">
        <w:rPr>
          <w:rFonts w:ascii="Times New Roman" w:hAnsi="Times New Roman" w:cs="Times New Roman"/>
          <w:w w:val="105"/>
        </w:rPr>
        <w:t>and</w:t>
      </w:r>
      <w:r w:rsidRPr="00BE0877">
        <w:rPr>
          <w:rFonts w:ascii="Times New Roman" w:hAnsi="Times New Roman" w:cs="Times New Roman"/>
          <w:spacing w:val="-39"/>
          <w:w w:val="105"/>
        </w:rPr>
        <w:t xml:space="preserve"> </w:t>
      </w:r>
      <w:bookmarkStart w:id="12" w:name="_bookmark23"/>
      <w:bookmarkEnd w:id="12"/>
      <w:r w:rsidRPr="00BE0877">
        <w:rPr>
          <w:rFonts w:ascii="Times New Roman" w:hAnsi="Times New Roman" w:cs="Times New Roman"/>
          <w:w w:val="105"/>
        </w:rPr>
        <w:t>New</w:t>
      </w:r>
      <w:r w:rsidRPr="00BE0877">
        <w:rPr>
          <w:rFonts w:ascii="Times New Roman" w:hAnsi="Times New Roman" w:cs="Times New Roman"/>
          <w:spacing w:val="-1"/>
          <w:w w:val="105"/>
        </w:rPr>
        <w:t xml:space="preserve"> </w:t>
      </w:r>
      <w:r w:rsidRPr="00BE0877">
        <w:rPr>
          <w:rFonts w:ascii="Times New Roman" w:hAnsi="Times New Roman" w:cs="Times New Roman"/>
          <w:w w:val="105"/>
        </w:rPr>
        <w:t>Innovative Treatment Options.</w:t>
      </w:r>
      <w:r w:rsidRPr="00BE0877">
        <w:rPr>
          <w:rFonts w:ascii="Times New Roman" w:hAnsi="Times New Roman" w:cs="Times New Roman"/>
          <w:spacing w:val="9"/>
          <w:w w:val="105"/>
        </w:rPr>
        <w:t xml:space="preserve"> </w:t>
      </w:r>
      <w:proofErr w:type="spellStart"/>
      <w:r w:rsidRPr="00BE0877">
        <w:rPr>
          <w:rFonts w:ascii="Times New Roman" w:hAnsi="Times New Roman" w:cs="Times New Roman"/>
          <w:w w:val="105"/>
        </w:rPr>
        <w:t>Pharmacol</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Rev.</w:t>
      </w:r>
      <w:r w:rsidRPr="00BE0877">
        <w:rPr>
          <w:rFonts w:ascii="Times New Roman" w:hAnsi="Times New Roman" w:cs="Times New Roman"/>
          <w:spacing w:val="4"/>
          <w:w w:val="105"/>
        </w:rPr>
        <w:t xml:space="preserve"> </w:t>
      </w:r>
      <w:r w:rsidRPr="00BE0877">
        <w:rPr>
          <w:rFonts w:ascii="Times New Roman" w:hAnsi="Times New Roman" w:cs="Times New Roman"/>
          <w:b/>
          <w:w w:val="105"/>
        </w:rPr>
        <w:t>2020</w:t>
      </w:r>
      <w:r w:rsidRPr="00BE0877">
        <w:rPr>
          <w:rFonts w:ascii="Times New Roman" w:hAnsi="Times New Roman" w:cs="Times New Roman"/>
          <w:w w:val="105"/>
        </w:rPr>
        <w:t>, 72, 606–638.</w:t>
      </w:r>
      <w:r w:rsidRPr="00BE0877">
        <w:rPr>
          <w:rFonts w:ascii="Times New Roman" w:hAnsi="Times New Roman" w:cs="Times New Roman"/>
          <w:spacing w:val="9"/>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"https://doi.org/10.1124/pr.120.019539"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 [</w:t>
      </w:r>
      <w:proofErr w:type="spellStart"/>
      <w:r w:rsidR="00FD446E">
        <w:fldChar w:fldCharType="begin"/>
      </w:r>
      <w:r w:rsidR="00FD446E">
        <w:instrText>HYPERLINK "https://www.ncbi.nlm.nih.gov/pubmed/32540959"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rPr>
        <w:t>Urzì</w:t>
      </w:r>
      <w:proofErr w:type="spellEnd"/>
      <w:r w:rsidRPr="00BE0877">
        <w:rPr>
          <w:rFonts w:ascii="Times New Roman" w:hAnsi="Times New Roman" w:cs="Times New Roman"/>
          <w:spacing w:val="11"/>
        </w:rPr>
        <w:t xml:space="preserve"> </w:t>
      </w:r>
      <w:proofErr w:type="spellStart"/>
      <w:r w:rsidRPr="00BE0877">
        <w:rPr>
          <w:rFonts w:ascii="Times New Roman" w:hAnsi="Times New Roman" w:cs="Times New Roman"/>
        </w:rPr>
        <w:t>Brancati</w:t>
      </w:r>
      <w:proofErr w:type="spellEnd"/>
      <w:r w:rsidRPr="00BE0877">
        <w:rPr>
          <w:rFonts w:ascii="Times New Roman" w:hAnsi="Times New Roman" w:cs="Times New Roman"/>
        </w:rPr>
        <w:t>,</w:t>
      </w:r>
      <w:r w:rsidRPr="00BE0877">
        <w:rPr>
          <w:rFonts w:ascii="Times New Roman" w:hAnsi="Times New Roman" w:cs="Times New Roman"/>
          <w:spacing w:val="17"/>
        </w:rPr>
        <w:t xml:space="preserve"> </w:t>
      </w:r>
      <w:r w:rsidRPr="00BE0877">
        <w:rPr>
          <w:rFonts w:ascii="Times New Roman" w:hAnsi="Times New Roman" w:cs="Times New Roman"/>
        </w:rPr>
        <w:t>V.;</w:t>
      </w:r>
      <w:r w:rsidRPr="00BE0877">
        <w:rPr>
          <w:rFonts w:ascii="Times New Roman" w:hAnsi="Times New Roman" w:cs="Times New Roman"/>
          <w:spacing w:val="17"/>
        </w:rPr>
        <w:t xml:space="preserve"> </w:t>
      </w:r>
      <w:r w:rsidRPr="00BE0877">
        <w:rPr>
          <w:rFonts w:ascii="Times New Roman" w:hAnsi="Times New Roman" w:cs="Times New Roman"/>
        </w:rPr>
        <w:t>Pinto</w:t>
      </w:r>
      <w:r w:rsidRPr="00BE0877">
        <w:rPr>
          <w:rFonts w:ascii="Times New Roman" w:hAnsi="Times New Roman" w:cs="Times New Roman"/>
          <w:spacing w:val="17"/>
        </w:rPr>
        <w:t xml:space="preserve"> </w:t>
      </w:r>
      <w:proofErr w:type="spellStart"/>
      <w:r w:rsidRPr="00BE0877">
        <w:rPr>
          <w:rFonts w:ascii="Times New Roman" w:hAnsi="Times New Roman" w:cs="Times New Roman"/>
        </w:rPr>
        <w:t>Vraca</w:t>
      </w:r>
      <w:proofErr w:type="spellEnd"/>
      <w:r w:rsidRPr="00BE0877">
        <w:rPr>
          <w:rFonts w:ascii="Times New Roman" w:hAnsi="Times New Roman" w:cs="Times New Roman"/>
        </w:rPr>
        <w:t>,</w:t>
      </w:r>
      <w:r w:rsidRPr="00BE0877">
        <w:rPr>
          <w:rFonts w:ascii="Times New Roman" w:hAnsi="Times New Roman" w:cs="Times New Roman"/>
          <w:spacing w:val="17"/>
        </w:rPr>
        <w:t xml:space="preserve"> </w:t>
      </w:r>
      <w:r w:rsidRPr="00BE0877">
        <w:rPr>
          <w:rFonts w:ascii="Times New Roman" w:hAnsi="Times New Roman" w:cs="Times New Roman"/>
        </w:rPr>
        <w:t>T.;</w:t>
      </w:r>
      <w:r w:rsidRPr="00BE0877">
        <w:rPr>
          <w:rFonts w:ascii="Times New Roman" w:hAnsi="Times New Roman" w:cs="Times New Roman"/>
          <w:spacing w:val="17"/>
        </w:rPr>
        <w:t xml:space="preserve"> </w:t>
      </w:r>
      <w:proofErr w:type="spellStart"/>
      <w:r w:rsidRPr="00BE0877">
        <w:rPr>
          <w:rFonts w:ascii="Times New Roman" w:hAnsi="Times New Roman" w:cs="Times New Roman"/>
        </w:rPr>
        <w:t>Minutoli</w:t>
      </w:r>
      <w:proofErr w:type="spellEnd"/>
      <w:r w:rsidRPr="00BE0877">
        <w:rPr>
          <w:rFonts w:ascii="Times New Roman" w:hAnsi="Times New Roman" w:cs="Times New Roman"/>
        </w:rPr>
        <w:t>,</w:t>
      </w:r>
      <w:r w:rsidRPr="00BE0877">
        <w:rPr>
          <w:rFonts w:ascii="Times New Roman" w:hAnsi="Times New Roman" w:cs="Times New Roman"/>
          <w:spacing w:val="18"/>
        </w:rPr>
        <w:t xml:space="preserve"> </w:t>
      </w:r>
      <w:r w:rsidRPr="00BE0877">
        <w:rPr>
          <w:rFonts w:ascii="Times New Roman" w:hAnsi="Times New Roman" w:cs="Times New Roman"/>
        </w:rPr>
        <w:t>L.;</w:t>
      </w:r>
      <w:r w:rsidRPr="00BE0877">
        <w:rPr>
          <w:rFonts w:ascii="Times New Roman" w:hAnsi="Times New Roman" w:cs="Times New Roman"/>
          <w:spacing w:val="17"/>
        </w:rPr>
        <w:t xml:space="preserve"> </w:t>
      </w:r>
      <w:proofErr w:type="spellStart"/>
      <w:r w:rsidRPr="00BE0877">
        <w:rPr>
          <w:rFonts w:ascii="Times New Roman" w:hAnsi="Times New Roman" w:cs="Times New Roman"/>
        </w:rPr>
        <w:t>Pallio</w:t>
      </w:r>
      <w:proofErr w:type="spellEnd"/>
      <w:r w:rsidRPr="00BE0877">
        <w:rPr>
          <w:rFonts w:ascii="Times New Roman" w:hAnsi="Times New Roman" w:cs="Times New Roman"/>
        </w:rPr>
        <w:t>,</w:t>
      </w:r>
      <w:r w:rsidRPr="00BE0877">
        <w:rPr>
          <w:rFonts w:ascii="Times New Roman" w:hAnsi="Times New Roman" w:cs="Times New Roman"/>
          <w:spacing w:val="17"/>
        </w:rPr>
        <w:t xml:space="preserve"> </w:t>
      </w:r>
      <w:r w:rsidRPr="00BE0877">
        <w:rPr>
          <w:rFonts w:ascii="Times New Roman" w:hAnsi="Times New Roman" w:cs="Times New Roman"/>
        </w:rPr>
        <w:t>G.</w:t>
      </w:r>
      <w:r w:rsidRPr="00BE0877">
        <w:rPr>
          <w:rFonts w:ascii="Times New Roman" w:hAnsi="Times New Roman" w:cs="Times New Roman"/>
          <w:spacing w:val="17"/>
        </w:rPr>
        <w:t xml:space="preserve"> </w:t>
      </w:r>
      <w:r w:rsidRPr="00BE0877">
        <w:rPr>
          <w:rFonts w:ascii="Times New Roman" w:hAnsi="Times New Roman" w:cs="Times New Roman"/>
        </w:rPr>
        <w:t>Polymorphisms</w:t>
      </w:r>
      <w:r w:rsidRPr="00BE0877">
        <w:rPr>
          <w:rFonts w:ascii="Times New Roman" w:hAnsi="Times New Roman" w:cs="Times New Roman"/>
          <w:spacing w:val="17"/>
        </w:rPr>
        <w:t xml:space="preserve"> </w:t>
      </w:r>
      <w:r w:rsidRPr="00BE0877">
        <w:rPr>
          <w:rFonts w:ascii="Times New Roman" w:hAnsi="Times New Roman" w:cs="Times New Roman"/>
        </w:rPr>
        <w:t>Affecting</w:t>
      </w:r>
      <w:r w:rsidRPr="00BE0877">
        <w:rPr>
          <w:rFonts w:ascii="Times New Roman" w:hAnsi="Times New Roman" w:cs="Times New Roman"/>
          <w:spacing w:val="17"/>
        </w:rPr>
        <w:t xml:space="preserve"> </w:t>
      </w:r>
      <w:r w:rsidRPr="00BE0877">
        <w:rPr>
          <w:rFonts w:ascii="Times New Roman" w:hAnsi="Times New Roman" w:cs="Times New Roman"/>
        </w:rPr>
        <w:t>the</w:t>
      </w:r>
      <w:r w:rsidRPr="00BE0877">
        <w:rPr>
          <w:rFonts w:ascii="Times New Roman" w:hAnsi="Times New Roman" w:cs="Times New Roman"/>
          <w:spacing w:val="18"/>
        </w:rPr>
        <w:t xml:space="preserve"> </w:t>
      </w:r>
      <w:r w:rsidRPr="00BE0877">
        <w:rPr>
          <w:rFonts w:ascii="Times New Roman" w:hAnsi="Times New Roman" w:cs="Times New Roman"/>
        </w:rPr>
        <w:t>Response</w:t>
      </w:r>
      <w:r w:rsidRPr="00BE0877">
        <w:rPr>
          <w:rFonts w:ascii="Times New Roman" w:hAnsi="Times New Roman" w:cs="Times New Roman"/>
          <w:spacing w:val="17"/>
        </w:rPr>
        <w:t xml:space="preserve"> </w:t>
      </w:r>
      <w:r w:rsidRPr="00BE0877">
        <w:rPr>
          <w:rFonts w:ascii="Times New Roman" w:hAnsi="Times New Roman" w:cs="Times New Roman"/>
        </w:rPr>
        <w:t>to</w:t>
      </w:r>
      <w:r w:rsidRPr="00BE0877">
        <w:rPr>
          <w:rFonts w:ascii="Times New Roman" w:hAnsi="Times New Roman" w:cs="Times New Roman"/>
          <w:spacing w:val="17"/>
        </w:rPr>
        <w:t xml:space="preserve"> </w:t>
      </w:r>
      <w:r w:rsidRPr="00BE0877">
        <w:rPr>
          <w:rFonts w:ascii="Times New Roman" w:hAnsi="Times New Roman" w:cs="Times New Roman"/>
        </w:rPr>
        <w:t>Novel</w:t>
      </w:r>
      <w:r w:rsidRPr="00BE0877">
        <w:rPr>
          <w:rFonts w:ascii="Times New Roman" w:hAnsi="Times New Roman" w:cs="Times New Roman"/>
          <w:spacing w:val="17"/>
        </w:rPr>
        <w:t xml:space="preserve"> </w:t>
      </w:r>
      <w:r w:rsidRPr="00BE0877">
        <w:rPr>
          <w:rFonts w:ascii="Times New Roman" w:hAnsi="Times New Roman" w:cs="Times New Roman"/>
        </w:rPr>
        <w:t>Antiepileptic</w:t>
      </w:r>
      <w:r w:rsidRPr="00BE0877">
        <w:rPr>
          <w:rFonts w:ascii="Times New Roman" w:hAnsi="Times New Roman" w:cs="Times New Roman"/>
          <w:spacing w:val="17"/>
        </w:rPr>
        <w:t xml:space="preserve"> </w:t>
      </w:r>
      <w:r w:rsidRPr="00BE0877">
        <w:rPr>
          <w:rFonts w:ascii="Times New Roman" w:hAnsi="Times New Roman" w:cs="Times New Roman"/>
        </w:rPr>
        <w:t>Drugs.</w:t>
      </w:r>
      <w:r w:rsidRPr="00BE0877">
        <w:rPr>
          <w:rFonts w:ascii="Times New Roman" w:hAnsi="Times New Roman" w:cs="Times New Roman"/>
          <w:spacing w:val="30"/>
        </w:rPr>
        <w:t xml:space="preserve"> </w:t>
      </w:r>
      <w:r w:rsidRPr="00BE0877">
        <w:rPr>
          <w:rFonts w:ascii="Times New Roman" w:hAnsi="Times New Roman" w:cs="Times New Roman"/>
        </w:rPr>
        <w:t>Int.</w:t>
      </w:r>
    </w:p>
    <w:p w:rsidR="006B4D7D" w:rsidRPr="00BE0877" w:rsidRDefault="006B4D7D" w:rsidP="00BE0877">
      <w:pPr>
        <w:ind w:left="426" w:right="251"/>
        <w:jc w:val="both"/>
        <w:rPr>
          <w:rFonts w:ascii="Times New Roman" w:hAnsi="Times New Roman" w:cs="Times New Roman"/>
        </w:rPr>
      </w:pPr>
      <w:bookmarkStart w:id="13" w:name="_bookmark25"/>
      <w:bookmarkEnd w:id="13"/>
      <w:proofErr w:type="gramStart"/>
      <w:r w:rsidRPr="00BE0877">
        <w:rPr>
          <w:rFonts w:ascii="Times New Roman" w:hAnsi="Times New Roman" w:cs="Times New Roman"/>
        </w:rPr>
        <w:t>J.</w:t>
      </w:r>
      <w:r w:rsidRPr="00BE0877">
        <w:rPr>
          <w:rFonts w:ascii="Times New Roman" w:hAnsi="Times New Roman" w:cs="Times New Roman"/>
          <w:spacing w:val="4"/>
        </w:rPr>
        <w:t xml:space="preserve"> </w:t>
      </w:r>
      <w:r w:rsidRPr="00BE0877">
        <w:rPr>
          <w:rFonts w:ascii="Times New Roman" w:hAnsi="Times New Roman" w:cs="Times New Roman"/>
        </w:rPr>
        <w:t>Mol.</w:t>
      </w:r>
      <w:r w:rsidRPr="00BE0877">
        <w:rPr>
          <w:rFonts w:ascii="Times New Roman" w:hAnsi="Times New Roman" w:cs="Times New Roman"/>
          <w:spacing w:val="16"/>
        </w:rPr>
        <w:t xml:space="preserve"> </w:t>
      </w:r>
      <w:r w:rsidRPr="00BE0877">
        <w:rPr>
          <w:rFonts w:ascii="Times New Roman" w:hAnsi="Times New Roman" w:cs="Times New Roman"/>
        </w:rPr>
        <w:t>Sci.</w:t>
      </w:r>
      <w:r w:rsidRPr="00BE0877">
        <w:rPr>
          <w:rFonts w:ascii="Times New Roman" w:hAnsi="Times New Roman" w:cs="Times New Roman"/>
          <w:spacing w:val="17"/>
        </w:rPr>
        <w:t xml:space="preserve"> </w:t>
      </w:r>
      <w:r w:rsidRPr="00BE0877">
        <w:rPr>
          <w:rFonts w:ascii="Times New Roman" w:hAnsi="Times New Roman" w:cs="Times New Roman"/>
          <w:b/>
        </w:rPr>
        <w:t>2023</w:t>
      </w:r>
      <w:r w:rsidRPr="00BE0877">
        <w:rPr>
          <w:rFonts w:ascii="Times New Roman" w:hAnsi="Times New Roman" w:cs="Times New Roman"/>
        </w:rPr>
        <w:t>,</w:t>
      </w:r>
      <w:r w:rsidRPr="00BE0877">
        <w:rPr>
          <w:rFonts w:ascii="Times New Roman" w:hAnsi="Times New Roman" w:cs="Times New Roman"/>
          <w:spacing w:val="10"/>
        </w:rPr>
        <w:t xml:space="preserve"> </w:t>
      </w:r>
      <w:r w:rsidRPr="00BE0877">
        <w:rPr>
          <w:rFonts w:ascii="Times New Roman" w:hAnsi="Times New Roman" w:cs="Times New Roman"/>
        </w:rPr>
        <w:t>24,</w:t>
      </w:r>
      <w:r w:rsidRPr="00BE0877">
        <w:rPr>
          <w:rFonts w:ascii="Times New Roman" w:hAnsi="Times New Roman" w:cs="Times New Roman"/>
          <w:spacing w:val="10"/>
        </w:rPr>
        <w:t xml:space="preserve"> </w:t>
      </w:r>
      <w:r w:rsidRPr="00BE0877">
        <w:rPr>
          <w:rFonts w:ascii="Times New Roman" w:hAnsi="Times New Roman" w:cs="Times New Roman"/>
        </w:rPr>
        <w:t>2535.</w:t>
      </w:r>
      <w:proofErr w:type="gramEnd"/>
      <w:r w:rsidRPr="00BE0877">
        <w:rPr>
          <w:rFonts w:ascii="Times New Roman" w:hAnsi="Times New Roman" w:cs="Times New Roman"/>
          <w:spacing w:val="22"/>
        </w:rPr>
        <w:t xml:space="preserve"> </w:t>
      </w:r>
      <w:r w:rsidRPr="00BE0877">
        <w:rPr>
          <w:rFonts w:ascii="Times New Roman" w:hAnsi="Times New Roman" w:cs="Times New Roman"/>
        </w:rPr>
        <w:t>[</w:t>
      </w:r>
      <w:proofErr w:type="spellStart"/>
      <w:r w:rsidR="00FD446E">
        <w:fldChar w:fldCharType="begin"/>
      </w:r>
      <w:r w:rsidR="00FD446E">
        <w:instrText>HYPERLINK "https://doi.org/10.3390/ijms24032535"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r w:rsidRPr="00BE0877">
        <w:rPr>
          <w:rFonts w:ascii="Times New Roman" w:hAnsi="Times New Roman" w:cs="Times New Roman"/>
          <w:spacing w:val="10"/>
        </w:rPr>
        <w:t xml:space="preserve"> </w:t>
      </w:r>
      <w:r w:rsidRPr="00BE0877">
        <w:rPr>
          <w:rFonts w:ascii="Times New Roman" w:hAnsi="Times New Roman" w:cs="Times New Roman"/>
        </w:rPr>
        <w:t>[</w:t>
      </w:r>
      <w:proofErr w:type="spellStart"/>
      <w:r w:rsidR="00FD446E">
        <w:fldChar w:fldCharType="begin"/>
      </w:r>
      <w:r w:rsidR="00FD446E">
        <w:instrText>HYPERLINK "https://www.ncbi.nlm.nih.gov/pubmed/36768858" \h</w:instrText>
      </w:r>
      <w:r w:rsidR="00FD446E">
        <w:fldChar w:fldCharType="separate"/>
      </w:r>
      <w:r w:rsidRPr="00BE0877">
        <w:rPr>
          <w:rFonts w:ascii="Times New Roman" w:hAnsi="Times New Roman" w:cs="Times New Roman"/>
          <w:color w:val="0774B7"/>
        </w:rPr>
        <w:t>PubMed</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4"/>
          <w:tab w:val="left" w:pos="545"/>
        </w:tabs>
        <w:spacing w:line="276" w:lineRule="auto"/>
        <w:ind w:left="426" w:right="251" w:firstLine="0"/>
        <w:jc w:val="both"/>
        <w:rPr>
          <w:rFonts w:ascii="Times New Roman" w:hAnsi="Times New Roman" w:cs="Times New Roman"/>
        </w:rPr>
      </w:pPr>
      <w:r w:rsidRPr="00BE0877">
        <w:rPr>
          <w:rFonts w:ascii="Times New Roman" w:hAnsi="Times New Roman" w:cs="Times New Roman"/>
          <w:w w:val="110"/>
        </w:rPr>
        <w:t>Chen,</w:t>
      </w:r>
      <w:r w:rsidRPr="00BE0877">
        <w:rPr>
          <w:rFonts w:ascii="Times New Roman" w:hAnsi="Times New Roman" w:cs="Times New Roman"/>
          <w:spacing w:val="1"/>
          <w:w w:val="110"/>
        </w:rPr>
        <w:t xml:space="preserve"> </w:t>
      </w:r>
      <w:r w:rsidRPr="00BE0877">
        <w:rPr>
          <w:rFonts w:ascii="Times New Roman" w:hAnsi="Times New Roman" w:cs="Times New Roman"/>
          <w:w w:val="110"/>
        </w:rPr>
        <w:t>T.-S.;</w:t>
      </w:r>
      <w:r w:rsidRPr="00BE0877">
        <w:rPr>
          <w:rFonts w:ascii="Times New Roman" w:hAnsi="Times New Roman" w:cs="Times New Roman"/>
          <w:spacing w:val="3"/>
          <w:w w:val="110"/>
        </w:rPr>
        <w:t xml:space="preserve"> </w:t>
      </w:r>
      <w:r w:rsidRPr="00BE0877">
        <w:rPr>
          <w:rFonts w:ascii="Times New Roman" w:hAnsi="Times New Roman" w:cs="Times New Roman"/>
          <w:w w:val="110"/>
        </w:rPr>
        <w:t>Lai,</w:t>
      </w:r>
      <w:r w:rsidRPr="00BE0877">
        <w:rPr>
          <w:rFonts w:ascii="Times New Roman" w:hAnsi="Times New Roman" w:cs="Times New Roman"/>
          <w:spacing w:val="2"/>
          <w:w w:val="110"/>
        </w:rPr>
        <w:t xml:space="preserve"> </w:t>
      </w:r>
      <w:r w:rsidRPr="00BE0877">
        <w:rPr>
          <w:rFonts w:ascii="Times New Roman" w:hAnsi="Times New Roman" w:cs="Times New Roman"/>
          <w:w w:val="110"/>
        </w:rPr>
        <w:t>M.-C.;</w:t>
      </w:r>
      <w:r w:rsidRPr="00BE0877">
        <w:rPr>
          <w:rFonts w:ascii="Times New Roman" w:hAnsi="Times New Roman" w:cs="Times New Roman"/>
          <w:spacing w:val="3"/>
          <w:w w:val="110"/>
        </w:rPr>
        <w:t xml:space="preserve"> </w:t>
      </w:r>
      <w:r w:rsidRPr="00BE0877">
        <w:rPr>
          <w:rFonts w:ascii="Times New Roman" w:hAnsi="Times New Roman" w:cs="Times New Roman"/>
          <w:w w:val="110"/>
        </w:rPr>
        <w:t>Huang,</w:t>
      </w:r>
      <w:r w:rsidRPr="00BE0877">
        <w:rPr>
          <w:rFonts w:ascii="Times New Roman" w:hAnsi="Times New Roman" w:cs="Times New Roman"/>
          <w:spacing w:val="2"/>
          <w:w w:val="110"/>
        </w:rPr>
        <w:t xml:space="preserve"> </w:t>
      </w:r>
      <w:r w:rsidRPr="00BE0877">
        <w:rPr>
          <w:rFonts w:ascii="Times New Roman" w:hAnsi="Times New Roman" w:cs="Times New Roman"/>
          <w:w w:val="110"/>
        </w:rPr>
        <w:t>H.-Y.I.;</w:t>
      </w:r>
      <w:r w:rsidRPr="00BE0877">
        <w:rPr>
          <w:rFonts w:ascii="Times New Roman" w:hAnsi="Times New Roman" w:cs="Times New Roman"/>
          <w:spacing w:val="3"/>
          <w:w w:val="110"/>
        </w:rPr>
        <w:t xml:space="preserve"> </w:t>
      </w:r>
      <w:r w:rsidRPr="00BE0877">
        <w:rPr>
          <w:rFonts w:ascii="Times New Roman" w:hAnsi="Times New Roman" w:cs="Times New Roman"/>
          <w:w w:val="110"/>
        </w:rPr>
        <w:t>Wu,</w:t>
      </w:r>
      <w:r w:rsidRPr="00BE0877">
        <w:rPr>
          <w:rFonts w:ascii="Times New Roman" w:hAnsi="Times New Roman" w:cs="Times New Roman"/>
          <w:spacing w:val="2"/>
          <w:w w:val="110"/>
        </w:rPr>
        <w:t xml:space="preserve"> </w:t>
      </w:r>
      <w:r w:rsidRPr="00BE0877">
        <w:rPr>
          <w:rFonts w:ascii="Times New Roman" w:hAnsi="Times New Roman" w:cs="Times New Roman"/>
          <w:w w:val="110"/>
        </w:rPr>
        <w:t>S.-N.;</w:t>
      </w:r>
      <w:r w:rsidRPr="00BE0877">
        <w:rPr>
          <w:rFonts w:ascii="Times New Roman" w:hAnsi="Times New Roman" w:cs="Times New Roman"/>
          <w:spacing w:val="3"/>
          <w:w w:val="110"/>
        </w:rPr>
        <w:t xml:space="preserve"> </w:t>
      </w:r>
      <w:r w:rsidRPr="00BE0877">
        <w:rPr>
          <w:rFonts w:ascii="Times New Roman" w:hAnsi="Times New Roman" w:cs="Times New Roman"/>
          <w:w w:val="110"/>
        </w:rPr>
        <w:t>Huang,</w:t>
      </w:r>
      <w:r w:rsidRPr="00BE0877">
        <w:rPr>
          <w:rFonts w:ascii="Times New Roman" w:hAnsi="Times New Roman" w:cs="Times New Roman"/>
          <w:spacing w:val="1"/>
          <w:w w:val="110"/>
        </w:rPr>
        <w:t xml:space="preserve"> </w:t>
      </w:r>
      <w:r w:rsidRPr="00BE0877">
        <w:rPr>
          <w:rFonts w:ascii="Times New Roman" w:hAnsi="Times New Roman" w:cs="Times New Roman"/>
          <w:w w:val="110"/>
        </w:rPr>
        <w:t>C.-W.</w:t>
      </w:r>
      <w:r w:rsidRPr="00BE0877">
        <w:rPr>
          <w:rFonts w:ascii="Times New Roman" w:hAnsi="Times New Roman" w:cs="Times New Roman"/>
          <w:spacing w:val="1"/>
          <w:w w:val="110"/>
        </w:rPr>
        <w:t xml:space="preserve"> </w:t>
      </w:r>
      <w:r w:rsidRPr="00BE0877">
        <w:rPr>
          <w:rFonts w:ascii="Times New Roman" w:hAnsi="Times New Roman" w:cs="Times New Roman"/>
          <w:w w:val="110"/>
        </w:rPr>
        <w:t>Immunity,</w:t>
      </w:r>
      <w:r w:rsidRPr="00BE0877">
        <w:rPr>
          <w:rFonts w:ascii="Times New Roman" w:hAnsi="Times New Roman" w:cs="Times New Roman"/>
          <w:spacing w:val="2"/>
          <w:w w:val="110"/>
        </w:rPr>
        <w:t xml:space="preserve"> </w:t>
      </w:r>
      <w:r w:rsidRPr="00BE0877">
        <w:rPr>
          <w:rFonts w:ascii="Times New Roman" w:hAnsi="Times New Roman" w:cs="Times New Roman"/>
          <w:w w:val="110"/>
        </w:rPr>
        <w:t>Ion Channels</w:t>
      </w:r>
      <w:r w:rsidRPr="00BE0877">
        <w:rPr>
          <w:rFonts w:ascii="Times New Roman" w:hAnsi="Times New Roman" w:cs="Times New Roman"/>
          <w:spacing w:val="1"/>
          <w:w w:val="110"/>
        </w:rPr>
        <w:t xml:space="preserve"> </w:t>
      </w:r>
      <w:r w:rsidRPr="00BE0877">
        <w:rPr>
          <w:rFonts w:ascii="Times New Roman" w:hAnsi="Times New Roman" w:cs="Times New Roman"/>
          <w:w w:val="110"/>
        </w:rPr>
        <w:t>and</w:t>
      </w:r>
      <w:r w:rsidRPr="00BE0877">
        <w:rPr>
          <w:rFonts w:ascii="Times New Roman" w:hAnsi="Times New Roman" w:cs="Times New Roman"/>
          <w:spacing w:val="1"/>
          <w:w w:val="110"/>
        </w:rPr>
        <w:t xml:space="preserve"> </w:t>
      </w:r>
      <w:r w:rsidRPr="00BE0877">
        <w:rPr>
          <w:rFonts w:ascii="Times New Roman" w:hAnsi="Times New Roman" w:cs="Times New Roman"/>
          <w:w w:val="110"/>
        </w:rPr>
        <w:t>Epilepsy.</w:t>
      </w:r>
      <w:r w:rsidRPr="00BE0877">
        <w:rPr>
          <w:rFonts w:ascii="Times New Roman" w:hAnsi="Times New Roman" w:cs="Times New Roman"/>
          <w:spacing w:val="20"/>
          <w:w w:val="110"/>
        </w:rPr>
        <w:t xml:space="preserve"> </w:t>
      </w:r>
      <w:r w:rsidRPr="00BE0877">
        <w:rPr>
          <w:rFonts w:ascii="Times New Roman" w:hAnsi="Times New Roman" w:cs="Times New Roman"/>
          <w:w w:val="110"/>
        </w:rPr>
        <w:t>Int.</w:t>
      </w:r>
      <w:r w:rsidRPr="00BE0877">
        <w:rPr>
          <w:rFonts w:ascii="Times New Roman" w:hAnsi="Times New Roman" w:cs="Times New Roman"/>
          <w:spacing w:val="15"/>
          <w:w w:val="110"/>
        </w:rPr>
        <w:t xml:space="preserve"> </w:t>
      </w:r>
      <w:r w:rsidRPr="00BE0877">
        <w:rPr>
          <w:rFonts w:ascii="Times New Roman" w:hAnsi="Times New Roman" w:cs="Times New Roman"/>
          <w:w w:val="110"/>
        </w:rPr>
        <w:t>J.</w:t>
      </w:r>
      <w:r w:rsidRPr="00BE0877">
        <w:rPr>
          <w:rFonts w:ascii="Times New Roman" w:hAnsi="Times New Roman" w:cs="Times New Roman"/>
          <w:spacing w:val="-6"/>
          <w:w w:val="110"/>
        </w:rPr>
        <w:t xml:space="preserve"> </w:t>
      </w:r>
      <w:r w:rsidRPr="00BE0877">
        <w:rPr>
          <w:rFonts w:ascii="Times New Roman" w:hAnsi="Times New Roman" w:cs="Times New Roman"/>
          <w:w w:val="110"/>
        </w:rPr>
        <w:t>Mol.</w:t>
      </w:r>
      <w:r w:rsidRPr="00BE0877">
        <w:rPr>
          <w:rFonts w:ascii="Times New Roman" w:hAnsi="Times New Roman" w:cs="Times New Roman"/>
          <w:spacing w:val="14"/>
          <w:w w:val="110"/>
        </w:rPr>
        <w:t xml:space="preserve"> </w:t>
      </w:r>
      <w:r w:rsidRPr="00BE0877">
        <w:rPr>
          <w:rFonts w:ascii="Times New Roman" w:hAnsi="Times New Roman" w:cs="Times New Roman"/>
          <w:w w:val="110"/>
        </w:rPr>
        <w:t>Sci.</w:t>
      </w:r>
      <w:r w:rsidRPr="00BE0877">
        <w:rPr>
          <w:rFonts w:ascii="Times New Roman" w:hAnsi="Times New Roman" w:cs="Times New Roman"/>
          <w:spacing w:val="14"/>
          <w:w w:val="110"/>
        </w:rPr>
        <w:t xml:space="preserve"> </w:t>
      </w:r>
      <w:r w:rsidRPr="00BE0877">
        <w:rPr>
          <w:rFonts w:ascii="Times New Roman" w:hAnsi="Times New Roman" w:cs="Times New Roman"/>
          <w:b/>
          <w:w w:val="110"/>
        </w:rPr>
        <w:t>2022</w:t>
      </w:r>
      <w:r w:rsidRPr="00BE0877">
        <w:rPr>
          <w:rFonts w:ascii="Times New Roman" w:hAnsi="Times New Roman" w:cs="Times New Roman"/>
          <w:w w:val="110"/>
        </w:rPr>
        <w:t>,</w:t>
      </w:r>
    </w:p>
    <w:p w:rsidR="006B4D7D" w:rsidRPr="00BE0877" w:rsidRDefault="006B4D7D" w:rsidP="00BE0877">
      <w:pPr>
        <w:ind w:left="426" w:right="251"/>
        <w:jc w:val="both"/>
        <w:rPr>
          <w:rFonts w:ascii="Times New Roman" w:hAnsi="Times New Roman" w:cs="Times New Roman"/>
        </w:rPr>
      </w:pPr>
      <w:bookmarkStart w:id="14" w:name="_bookmark27"/>
      <w:bookmarkEnd w:id="14"/>
      <w:proofErr w:type="gramStart"/>
      <w:r w:rsidRPr="00BE0877">
        <w:rPr>
          <w:rFonts w:ascii="Times New Roman" w:hAnsi="Times New Roman" w:cs="Times New Roman"/>
        </w:rPr>
        <w:t>23,</w:t>
      </w:r>
      <w:r w:rsidRPr="00BE0877">
        <w:rPr>
          <w:rFonts w:ascii="Times New Roman" w:hAnsi="Times New Roman" w:cs="Times New Roman"/>
          <w:spacing w:val="4"/>
        </w:rPr>
        <w:t xml:space="preserve"> </w:t>
      </w:r>
      <w:r w:rsidRPr="00BE0877">
        <w:rPr>
          <w:rFonts w:ascii="Times New Roman" w:hAnsi="Times New Roman" w:cs="Times New Roman"/>
        </w:rPr>
        <w:t>6446.</w:t>
      </w:r>
      <w:proofErr w:type="gramEnd"/>
      <w:r w:rsidRPr="00BE0877">
        <w:rPr>
          <w:rFonts w:ascii="Times New Roman" w:hAnsi="Times New Roman" w:cs="Times New Roman"/>
          <w:spacing w:val="13"/>
        </w:rPr>
        <w:t xml:space="preserve"> </w:t>
      </w:r>
      <w:r w:rsidRPr="00BE0877">
        <w:rPr>
          <w:rFonts w:ascii="Times New Roman" w:hAnsi="Times New Roman" w:cs="Times New Roman"/>
        </w:rPr>
        <w:t>[</w:t>
      </w:r>
      <w:proofErr w:type="spellStart"/>
      <w:r w:rsidR="00FD446E">
        <w:fldChar w:fldCharType="begin"/>
      </w:r>
      <w:r w:rsidR="00FD446E">
        <w:instrText>HYPERLINK "https://doi.org/10.3390/ijms23126446"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4"/>
          <w:tab w:val="left" w:pos="545"/>
        </w:tabs>
        <w:spacing w:line="276" w:lineRule="auto"/>
        <w:ind w:left="426" w:right="251" w:firstLine="0"/>
        <w:jc w:val="both"/>
        <w:rPr>
          <w:rFonts w:ascii="Times New Roman" w:hAnsi="Times New Roman" w:cs="Times New Roman"/>
        </w:rPr>
      </w:pPr>
      <w:bookmarkStart w:id="15" w:name="_bookmark28"/>
      <w:bookmarkStart w:id="16" w:name="_bookmark29"/>
      <w:bookmarkEnd w:id="15"/>
      <w:bookmarkEnd w:id="16"/>
      <w:r w:rsidRPr="00BE0877">
        <w:rPr>
          <w:rFonts w:ascii="Times New Roman" w:hAnsi="Times New Roman" w:cs="Times New Roman"/>
          <w:w w:val="105"/>
        </w:rPr>
        <w:t>Kobayashi,</w:t>
      </w:r>
      <w:r w:rsidRPr="00BE0877">
        <w:rPr>
          <w:rFonts w:ascii="Times New Roman" w:hAnsi="Times New Roman" w:cs="Times New Roman"/>
          <w:spacing w:val="-6"/>
          <w:w w:val="105"/>
        </w:rPr>
        <w:t xml:space="preserve"> </w:t>
      </w:r>
      <w:r w:rsidRPr="00BE0877">
        <w:rPr>
          <w:rFonts w:ascii="Times New Roman" w:hAnsi="Times New Roman" w:cs="Times New Roman"/>
          <w:w w:val="105"/>
        </w:rPr>
        <w:t>K.;</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Endoh</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F.;</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Ohmori</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I.;</w:t>
      </w:r>
      <w:r w:rsidRPr="00BE0877">
        <w:rPr>
          <w:rFonts w:ascii="Times New Roman" w:hAnsi="Times New Roman" w:cs="Times New Roman"/>
          <w:spacing w:val="-5"/>
          <w:w w:val="105"/>
        </w:rPr>
        <w:t xml:space="preserve"> </w:t>
      </w:r>
      <w:r w:rsidRPr="00BE0877">
        <w:rPr>
          <w:rFonts w:ascii="Times New Roman" w:hAnsi="Times New Roman" w:cs="Times New Roman"/>
          <w:w w:val="105"/>
        </w:rPr>
        <w:t>Akiyama,</w:t>
      </w:r>
      <w:r w:rsidRPr="00BE0877">
        <w:rPr>
          <w:rFonts w:ascii="Times New Roman" w:hAnsi="Times New Roman" w:cs="Times New Roman"/>
          <w:spacing w:val="-5"/>
          <w:w w:val="105"/>
        </w:rPr>
        <w:t xml:space="preserve"> </w:t>
      </w:r>
      <w:r w:rsidRPr="00BE0877">
        <w:rPr>
          <w:rFonts w:ascii="Times New Roman" w:hAnsi="Times New Roman" w:cs="Times New Roman"/>
          <w:w w:val="105"/>
        </w:rPr>
        <w:t>T.</w:t>
      </w:r>
      <w:r w:rsidRPr="00BE0877">
        <w:rPr>
          <w:rFonts w:ascii="Times New Roman" w:hAnsi="Times New Roman" w:cs="Times New Roman"/>
          <w:spacing w:val="-5"/>
          <w:w w:val="105"/>
        </w:rPr>
        <w:t xml:space="preserve"> </w:t>
      </w:r>
      <w:r w:rsidRPr="00BE0877">
        <w:rPr>
          <w:rFonts w:ascii="Times New Roman" w:hAnsi="Times New Roman" w:cs="Times New Roman"/>
          <w:w w:val="105"/>
        </w:rPr>
        <w:t>Action</w:t>
      </w:r>
      <w:r w:rsidRPr="00BE0877">
        <w:rPr>
          <w:rFonts w:ascii="Times New Roman" w:hAnsi="Times New Roman" w:cs="Times New Roman"/>
          <w:spacing w:val="-5"/>
          <w:w w:val="105"/>
        </w:rPr>
        <w:t xml:space="preserve"> </w:t>
      </w:r>
      <w:r w:rsidRPr="00BE0877">
        <w:rPr>
          <w:rFonts w:ascii="Times New Roman" w:hAnsi="Times New Roman" w:cs="Times New Roman"/>
          <w:w w:val="105"/>
        </w:rPr>
        <w:t>of</w:t>
      </w:r>
      <w:r w:rsidRPr="00BE0877">
        <w:rPr>
          <w:rFonts w:ascii="Times New Roman" w:hAnsi="Times New Roman" w:cs="Times New Roman"/>
          <w:spacing w:val="-5"/>
          <w:w w:val="105"/>
        </w:rPr>
        <w:t xml:space="preserve"> </w:t>
      </w:r>
      <w:r w:rsidRPr="00BE0877">
        <w:rPr>
          <w:rFonts w:ascii="Times New Roman" w:hAnsi="Times New Roman" w:cs="Times New Roman"/>
          <w:w w:val="105"/>
        </w:rPr>
        <w:t>Antiepileptic</w:t>
      </w:r>
      <w:r w:rsidRPr="00BE0877">
        <w:rPr>
          <w:rFonts w:ascii="Times New Roman" w:hAnsi="Times New Roman" w:cs="Times New Roman"/>
          <w:spacing w:val="-5"/>
          <w:w w:val="105"/>
        </w:rPr>
        <w:t xml:space="preserve"> </w:t>
      </w:r>
      <w:r w:rsidRPr="00BE0877">
        <w:rPr>
          <w:rFonts w:ascii="Times New Roman" w:hAnsi="Times New Roman" w:cs="Times New Roman"/>
          <w:w w:val="105"/>
        </w:rPr>
        <w:t>Drugs</w:t>
      </w:r>
      <w:r w:rsidRPr="00BE0877">
        <w:rPr>
          <w:rFonts w:ascii="Times New Roman" w:hAnsi="Times New Roman" w:cs="Times New Roman"/>
          <w:spacing w:val="-6"/>
          <w:w w:val="105"/>
        </w:rPr>
        <w:t xml:space="preserve"> </w:t>
      </w:r>
      <w:r w:rsidRPr="00BE0877">
        <w:rPr>
          <w:rFonts w:ascii="Times New Roman" w:hAnsi="Times New Roman" w:cs="Times New Roman"/>
          <w:w w:val="105"/>
        </w:rPr>
        <w:t>on</w:t>
      </w:r>
      <w:r w:rsidRPr="00BE0877">
        <w:rPr>
          <w:rFonts w:ascii="Times New Roman" w:hAnsi="Times New Roman" w:cs="Times New Roman"/>
          <w:spacing w:val="-4"/>
          <w:w w:val="105"/>
        </w:rPr>
        <w:t xml:space="preserve"> </w:t>
      </w:r>
      <w:r w:rsidRPr="00BE0877">
        <w:rPr>
          <w:rFonts w:ascii="Times New Roman" w:hAnsi="Times New Roman" w:cs="Times New Roman"/>
          <w:w w:val="105"/>
        </w:rPr>
        <w:t>Neurons.</w:t>
      </w:r>
      <w:r w:rsidRPr="00BE0877">
        <w:rPr>
          <w:rFonts w:ascii="Times New Roman" w:hAnsi="Times New Roman" w:cs="Times New Roman"/>
          <w:spacing w:val="4"/>
          <w:w w:val="105"/>
        </w:rPr>
        <w:t xml:space="preserve"> </w:t>
      </w:r>
      <w:r w:rsidRPr="00BE0877">
        <w:rPr>
          <w:rFonts w:ascii="Times New Roman" w:hAnsi="Times New Roman" w:cs="Times New Roman"/>
          <w:w w:val="105"/>
        </w:rPr>
        <w:t>Brain</w:t>
      </w:r>
      <w:r w:rsidRPr="00BE0877">
        <w:rPr>
          <w:rFonts w:ascii="Times New Roman" w:hAnsi="Times New Roman" w:cs="Times New Roman"/>
          <w:spacing w:val="-11"/>
          <w:w w:val="105"/>
        </w:rPr>
        <w:t xml:space="preserve"> </w:t>
      </w:r>
      <w:r w:rsidRPr="00BE0877">
        <w:rPr>
          <w:rFonts w:ascii="Times New Roman" w:hAnsi="Times New Roman" w:cs="Times New Roman"/>
          <w:w w:val="105"/>
        </w:rPr>
        <w:t>Dev.</w:t>
      </w:r>
      <w:r w:rsidRPr="00BE0877">
        <w:rPr>
          <w:rFonts w:ascii="Times New Roman" w:hAnsi="Times New Roman" w:cs="Times New Roman"/>
          <w:spacing w:val="-1"/>
          <w:w w:val="105"/>
        </w:rPr>
        <w:t xml:space="preserve"> </w:t>
      </w:r>
      <w:r w:rsidRPr="00BE0877">
        <w:rPr>
          <w:rFonts w:ascii="Times New Roman" w:hAnsi="Times New Roman" w:cs="Times New Roman"/>
          <w:b/>
          <w:w w:val="105"/>
        </w:rPr>
        <w:t>2020</w:t>
      </w:r>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42,</w:t>
      </w:r>
      <w:r w:rsidRPr="00BE0877">
        <w:rPr>
          <w:rFonts w:ascii="Times New Roman" w:hAnsi="Times New Roman" w:cs="Times New Roman"/>
          <w:spacing w:val="-5"/>
          <w:w w:val="105"/>
        </w:rPr>
        <w:t xml:space="preserve"> </w:t>
      </w:r>
      <w:r w:rsidRPr="00BE0877">
        <w:rPr>
          <w:rFonts w:ascii="Times New Roman" w:hAnsi="Times New Roman" w:cs="Times New Roman"/>
          <w:w w:val="105"/>
        </w:rPr>
        <w:t>2–5.</w:t>
      </w:r>
      <w:r w:rsidRPr="00BE0877">
        <w:rPr>
          <w:rFonts w:ascii="Times New Roman" w:hAnsi="Times New Roman" w:cs="Times New Roman"/>
          <w:spacing w:val="4"/>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"https://doi.org/10.1016/j.braindev.2019.07.006"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15" w:line="276" w:lineRule="auto"/>
        <w:ind w:left="426" w:right="251" w:firstLine="0"/>
        <w:jc w:val="both"/>
        <w:rPr>
          <w:rFonts w:ascii="Times New Roman" w:hAnsi="Times New Roman" w:cs="Times New Roman"/>
        </w:rPr>
      </w:pPr>
      <w:r w:rsidRPr="00BE0877">
        <w:rPr>
          <w:rFonts w:ascii="Times New Roman" w:hAnsi="Times New Roman" w:cs="Times New Roman"/>
          <w:w w:val="105"/>
        </w:rPr>
        <w:t>Shih,</w:t>
      </w:r>
      <w:r w:rsidRPr="00BE0877">
        <w:rPr>
          <w:rFonts w:ascii="Times New Roman" w:hAnsi="Times New Roman" w:cs="Times New Roman"/>
          <w:spacing w:val="7"/>
          <w:w w:val="105"/>
        </w:rPr>
        <w:t xml:space="preserve"> </w:t>
      </w:r>
      <w:r w:rsidRPr="00BE0877">
        <w:rPr>
          <w:rFonts w:ascii="Times New Roman" w:hAnsi="Times New Roman" w:cs="Times New Roman"/>
          <w:w w:val="105"/>
        </w:rPr>
        <w:t>P.;</w:t>
      </w:r>
      <w:r w:rsidRPr="00BE0877">
        <w:rPr>
          <w:rFonts w:ascii="Times New Roman" w:hAnsi="Times New Roman" w:cs="Times New Roman"/>
          <w:spacing w:val="8"/>
          <w:w w:val="105"/>
        </w:rPr>
        <w:t xml:space="preserve"> </w:t>
      </w:r>
      <w:r w:rsidRPr="00BE0877">
        <w:rPr>
          <w:rFonts w:ascii="Times New Roman" w:hAnsi="Times New Roman" w:cs="Times New Roman"/>
          <w:w w:val="105"/>
        </w:rPr>
        <w:t>Francis-</w:t>
      </w:r>
      <w:proofErr w:type="spellStart"/>
      <w:r w:rsidRPr="00BE0877">
        <w:rPr>
          <w:rFonts w:ascii="Times New Roman" w:hAnsi="Times New Roman" w:cs="Times New Roman"/>
          <w:w w:val="105"/>
        </w:rPr>
        <w:t>Auton</w:t>
      </w:r>
      <w:proofErr w:type="spellEnd"/>
      <w:r w:rsidRPr="00BE0877">
        <w:rPr>
          <w:rFonts w:ascii="Times New Roman" w:hAnsi="Times New Roman" w:cs="Times New Roman"/>
          <w:w w:val="105"/>
        </w:rPr>
        <w:t>,</w:t>
      </w:r>
      <w:r w:rsidRPr="00BE0877">
        <w:rPr>
          <w:rFonts w:ascii="Times New Roman" w:hAnsi="Times New Roman" w:cs="Times New Roman"/>
          <w:spacing w:val="8"/>
          <w:w w:val="105"/>
        </w:rPr>
        <w:t xml:space="preserve"> </w:t>
      </w:r>
      <w:r w:rsidRPr="00BE0877">
        <w:rPr>
          <w:rFonts w:ascii="Times New Roman" w:hAnsi="Times New Roman" w:cs="Times New Roman"/>
          <w:w w:val="105"/>
        </w:rPr>
        <w:t>E.;</w:t>
      </w:r>
      <w:r w:rsidRPr="00BE0877">
        <w:rPr>
          <w:rFonts w:ascii="Times New Roman" w:hAnsi="Times New Roman" w:cs="Times New Roman"/>
          <w:spacing w:val="8"/>
          <w:w w:val="105"/>
        </w:rPr>
        <w:t xml:space="preserve"> </w:t>
      </w:r>
      <w:proofErr w:type="spellStart"/>
      <w:r w:rsidRPr="00BE0877">
        <w:rPr>
          <w:rFonts w:ascii="Times New Roman" w:hAnsi="Times New Roman" w:cs="Times New Roman"/>
          <w:w w:val="105"/>
        </w:rPr>
        <w:t>Nikpour</w:t>
      </w:r>
      <w:proofErr w:type="spellEnd"/>
      <w:r w:rsidRPr="00BE0877">
        <w:rPr>
          <w:rFonts w:ascii="Times New Roman" w:hAnsi="Times New Roman" w:cs="Times New Roman"/>
          <w:w w:val="105"/>
        </w:rPr>
        <w:t>,</w:t>
      </w:r>
      <w:r w:rsidRPr="00BE0877">
        <w:rPr>
          <w:rFonts w:ascii="Times New Roman" w:hAnsi="Times New Roman" w:cs="Times New Roman"/>
          <w:spacing w:val="8"/>
          <w:w w:val="105"/>
        </w:rPr>
        <w:t xml:space="preserve"> </w:t>
      </w:r>
      <w:r w:rsidRPr="00BE0877">
        <w:rPr>
          <w:rFonts w:ascii="Times New Roman" w:hAnsi="Times New Roman" w:cs="Times New Roman"/>
          <w:w w:val="105"/>
        </w:rPr>
        <w:t>A.;</w:t>
      </w:r>
      <w:r w:rsidRPr="00BE0877">
        <w:rPr>
          <w:rFonts w:ascii="Times New Roman" w:hAnsi="Times New Roman" w:cs="Times New Roman"/>
          <w:spacing w:val="8"/>
          <w:w w:val="105"/>
        </w:rPr>
        <w:t xml:space="preserve"> </w:t>
      </w:r>
      <w:proofErr w:type="spellStart"/>
      <w:r w:rsidRPr="00BE0877">
        <w:rPr>
          <w:rFonts w:ascii="Times New Roman" w:hAnsi="Times New Roman" w:cs="Times New Roman"/>
          <w:w w:val="105"/>
        </w:rPr>
        <w:t>Herkes</w:t>
      </w:r>
      <w:proofErr w:type="spellEnd"/>
      <w:r w:rsidRPr="00BE0877">
        <w:rPr>
          <w:rFonts w:ascii="Times New Roman" w:hAnsi="Times New Roman" w:cs="Times New Roman"/>
          <w:w w:val="105"/>
        </w:rPr>
        <w:t>,</w:t>
      </w:r>
      <w:r w:rsidRPr="00BE0877">
        <w:rPr>
          <w:rFonts w:ascii="Times New Roman" w:hAnsi="Times New Roman" w:cs="Times New Roman"/>
          <w:spacing w:val="8"/>
          <w:w w:val="105"/>
        </w:rPr>
        <w:t xml:space="preserve"> </w:t>
      </w:r>
      <w:r w:rsidRPr="00BE0877">
        <w:rPr>
          <w:rFonts w:ascii="Times New Roman" w:hAnsi="Times New Roman" w:cs="Times New Roman"/>
          <w:w w:val="105"/>
        </w:rPr>
        <w:t>G.;</w:t>
      </w:r>
      <w:r w:rsidRPr="00BE0877">
        <w:rPr>
          <w:rFonts w:ascii="Times New Roman" w:hAnsi="Times New Roman" w:cs="Times New Roman"/>
          <w:spacing w:val="8"/>
          <w:w w:val="105"/>
        </w:rPr>
        <w:t xml:space="preserve"> </w:t>
      </w:r>
      <w:proofErr w:type="spellStart"/>
      <w:r w:rsidRPr="00BE0877">
        <w:rPr>
          <w:rFonts w:ascii="Times New Roman" w:hAnsi="Times New Roman" w:cs="Times New Roman"/>
          <w:w w:val="105"/>
        </w:rPr>
        <w:t>Bleasel</w:t>
      </w:r>
      <w:proofErr w:type="spellEnd"/>
      <w:r w:rsidRPr="00BE0877">
        <w:rPr>
          <w:rFonts w:ascii="Times New Roman" w:hAnsi="Times New Roman" w:cs="Times New Roman"/>
          <w:w w:val="105"/>
        </w:rPr>
        <w:t>,</w:t>
      </w:r>
      <w:r w:rsidRPr="00BE0877">
        <w:rPr>
          <w:rFonts w:ascii="Times New Roman" w:hAnsi="Times New Roman" w:cs="Times New Roman"/>
          <w:spacing w:val="8"/>
          <w:w w:val="105"/>
        </w:rPr>
        <w:t xml:space="preserve"> </w:t>
      </w:r>
      <w:r w:rsidRPr="00BE0877">
        <w:rPr>
          <w:rFonts w:ascii="Times New Roman" w:hAnsi="Times New Roman" w:cs="Times New Roman"/>
          <w:w w:val="105"/>
        </w:rPr>
        <w:t>A.;</w:t>
      </w:r>
      <w:r w:rsidRPr="00BE0877">
        <w:rPr>
          <w:rFonts w:ascii="Times New Roman" w:hAnsi="Times New Roman" w:cs="Times New Roman"/>
          <w:spacing w:val="8"/>
          <w:w w:val="105"/>
        </w:rPr>
        <w:t xml:space="preserve"> </w:t>
      </w:r>
      <w:r w:rsidRPr="00BE0877">
        <w:rPr>
          <w:rFonts w:ascii="Times New Roman" w:hAnsi="Times New Roman" w:cs="Times New Roman"/>
          <w:w w:val="105"/>
        </w:rPr>
        <w:t>Rapport,</w:t>
      </w:r>
      <w:r w:rsidRPr="00BE0877">
        <w:rPr>
          <w:rFonts w:ascii="Times New Roman" w:hAnsi="Times New Roman" w:cs="Times New Roman"/>
          <w:spacing w:val="8"/>
          <w:w w:val="105"/>
        </w:rPr>
        <w:t xml:space="preserve"> </w:t>
      </w:r>
      <w:r w:rsidRPr="00BE0877">
        <w:rPr>
          <w:rFonts w:ascii="Times New Roman" w:hAnsi="Times New Roman" w:cs="Times New Roman"/>
          <w:w w:val="105"/>
        </w:rPr>
        <w:t>F.</w:t>
      </w:r>
      <w:r w:rsidRPr="00BE0877">
        <w:rPr>
          <w:rFonts w:ascii="Times New Roman" w:hAnsi="Times New Roman" w:cs="Times New Roman"/>
          <w:spacing w:val="7"/>
          <w:w w:val="105"/>
        </w:rPr>
        <w:t xml:space="preserve"> </w:t>
      </w:r>
      <w:r w:rsidRPr="00BE0877">
        <w:rPr>
          <w:rFonts w:ascii="Times New Roman" w:hAnsi="Times New Roman" w:cs="Times New Roman"/>
          <w:w w:val="105"/>
        </w:rPr>
        <w:t>Enhancing</w:t>
      </w:r>
      <w:r w:rsidRPr="00BE0877">
        <w:rPr>
          <w:rFonts w:ascii="Times New Roman" w:hAnsi="Times New Roman" w:cs="Times New Roman"/>
          <w:spacing w:val="8"/>
          <w:w w:val="105"/>
        </w:rPr>
        <w:t xml:space="preserve"> </w:t>
      </w:r>
      <w:r w:rsidRPr="00BE0877">
        <w:rPr>
          <w:rFonts w:ascii="Times New Roman" w:hAnsi="Times New Roman" w:cs="Times New Roman"/>
          <w:w w:val="105"/>
        </w:rPr>
        <w:t>Quality</w:t>
      </w:r>
      <w:r w:rsidRPr="00BE0877">
        <w:rPr>
          <w:rFonts w:ascii="Times New Roman" w:hAnsi="Times New Roman" w:cs="Times New Roman"/>
          <w:spacing w:val="8"/>
          <w:w w:val="105"/>
        </w:rPr>
        <w:t xml:space="preserve"> </w:t>
      </w:r>
      <w:r w:rsidRPr="00BE0877">
        <w:rPr>
          <w:rFonts w:ascii="Times New Roman" w:hAnsi="Times New Roman" w:cs="Times New Roman"/>
          <w:w w:val="105"/>
        </w:rPr>
        <w:t>of</w:t>
      </w:r>
      <w:r w:rsidRPr="00BE0877">
        <w:rPr>
          <w:rFonts w:ascii="Times New Roman" w:hAnsi="Times New Roman" w:cs="Times New Roman"/>
          <w:spacing w:val="8"/>
          <w:w w:val="105"/>
        </w:rPr>
        <w:t xml:space="preserve"> </w:t>
      </w:r>
      <w:r w:rsidRPr="00BE0877">
        <w:rPr>
          <w:rFonts w:ascii="Times New Roman" w:hAnsi="Times New Roman" w:cs="Times New Roman"/>
          <w:w w:val="105"/>
        </w:rPr>
        <w:t>Life</w:t>
      </w:r>
      <w:r w:rsidRPr="00BE0877">
        <w:rPr>
          <w:rFonts w:ascii="Times New Roman" w:hAnsi="Times New Roman" w:cs="Times New Roman"/>
          <w:spacing w:val="8"/>
          <w:w w:val="105"/>
        </w:rPr>
        <w:t xml:space="preserve"> </w:t>
      </w:r>
      <w:r w:rsidRPr="00BE0877">
        <w:rPr>
          <w:rFonts w:ascii="Times New Roman" w:hAnsi="Times New Roman" w:cs="Times New Roman"/>
          <w:w w:val="105"/>
        </w:rPr>
        <w:t>among</w:t>
      </w:r>
      <w:r w:rsidRPr="00BE0877">
        <w:rPr>
          <w:rFonts w:ascii="Times New Roman" w:hAnsi="Times New Roman" w:cs="Times New Roman"/>
          <w:spacing w:val="8"/>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8"/>
          <w:w w:val="105"/>
        </w:rPr>
        <w:t xml:space="preserve"> </w:t>
      </w:r>
      <w:r w:rsidRPr="00BE0877">
        <w:rPr>
          <w:rFonts w:ascii="Times New Roman" w:hAnsi="Times New Roman" w:cs="Times New Roman"/>
          <w:w w:val="105"/>
        </w:rPr>
        <w:t>Surgery</w:t>
      </w:r>
      <w:r w:rsidRPr="00BE0877">
        <w:rPr>
          <w:rFonts w:ascii="Times New Roman" w:hAnsi="Times New Roman" w:cs="Times New Roman"/>
          <w:spacing w:val="-39"/>
          <w:w w:val="105"/>
        </w:rPr>
        <w:t xml:space="preserve"> </w:t>
      </w:r>
      <w:bookmarkStart w:id="17" w:name="_bookmark36"/>
      <w:bookmarkEnd w:id="17"/>
      <w:r w:rsidRPr="00BE0877">
        <w:rPr>
          <w:rFonts w:ascii="Times New Roman" w:hAnsi="Times New Roman" w:cs="Times New Roman"/>
          <w:w w:val="105"/>
        </w:rPr>
        <w:t>Patients:</w:t>
      </w:r>
      <w:r w:rsidRPr="00BE0877">
        <w:rPr>
          <w:rFonts w:ascii="Times New Roman" w:hAnsi="Times New Roman" w:cs="Times New Roman"/>
          <w:spacing w:val="4"/>
          <w:w w:val="105"/>
        </w:rPr>
        <w:t xml:space="preserve"> </w:t>
      </w:r>
      <w:r w:rsidRPr="00BE0877">
        <w:rPr>
          <w:rFonts w:ascii="Times New Roman" w:hAnsi="Times New Roman" w:cs="Times New Roman"/>
          <w:w w:val="105"/>
        </w:rPr>
        <w:t>Interlinking</w:t>
      </w:r>
      <w:r w:rsidRPr="00BE0877">
        <w:rPr>
          <w:rFonts w:ascii="Times New Roman" w:hAnsi="Times New Roman" w:cs="Times New Roman"/>
          <w:spacing w:val="-3"/>
          <w:w w:val="105"/>
        </w:rPr>
        <w:t xml:space="preserve"> </w:t>
      </w:r>
      <w:r w:rsidRPr="00BE0877">
        <w:rPr>
          <w:rFonts w:ascii="Times New Roman" w:hAnsi="Times New Roman" w:cs="Times New Roman"/>
          <w:w w:val="105"/>
        </w:rPr>
        <w:t>Multiple</w:t>
      </w:r>
      <w:r w:rsidRPr="00BE0877">
        <w:rPr>
          <w:rFonts w:ascii="Times New Roman" w:hAnsi="Times New Roman" w:cs="Times New Roman"/>
          <w:spacing w:val="-4"/>
          <w:w w:val="105"/>
        </w:rPr>
        <w:t xml:space="preserve"> </w:t>
      </w:r>
      <w:r w:rsidRPr="00BE0877">
        <w:rPr>
          <w:rFonts w:ascii="Times New Roman" w:hAnsi="Times New Roman" w:cs="Times New Roman"/>
          <w:w w:val="105"/>
        </w:rPr>
        <w:t>Social</w:t>
      </w:r>
      <w:r w:rsidRPr="00BE0877">
        <w:rPr>
          <w:rFonts w:ascii="Times New Roman" w:hAnsi="Times New Roman" w:cs="Times New Roman"/>
          <w:spacing w:val="-4"/>
          <w:w w:val="105"/>
        </w:rPr>
        <w:t xml:space="preserve"> </w:t>
      </w:r>
      <w:r w:rsidRPr="00BE0877">
        <w:rPr>
          <w:rFonts w:ascii="Times New Roman" w:hAnsi="Times New Roman" w:cs="Times New Roman"/>
          <w:w w:val="105"/>
        </w:rPr>
        <w:t>and</w:t>
      </w:r>
      <w:r w:rsidRPr="00BE0877">
        <w:rPr>
          <w:rFonts w:ascii="Times New Roman" w:hAnsi="Times New Roman" w:cs="Times New Roman"/>
          <w:spacing w:val="-3"/>
          <w:w w:val="105"/>
        </w:rPr>
        <w:t xml:space="preserve"> </w:t>
      </w:r>
      <w:r w:rsidRPr="00BE0877">
        <w:rPr>
          <w:rFonts w:ascii="Times New Roman" w:hAnsi="Times New Roman" w:cs="Times New Roman"/>
          <w:w w:val="105"/>
        </w:rPr>
        <w:t>Relational</w:t>
      </w:r>
      <w:r w:rsidRPr="00BE0877">
        <w:rPr>
          <w:rFonts w:ascii="Times New Roman" w:hAnsi="Times New Roman" w:cs="Times New Roman"/>
          <w:spacing w:val="-4"/>
          <w:w w:val="105"/>
        </w:rPr>
        <w:t xml:space="preserve"> </w:t>
      </w:r>
      <w:r w:rsidRPr="00BE0877">
        <w:rPr>
          <w:rFonts w:ascii="Times New Roman" w:hAnsi="Times New Roman" w:cs="Times New Roman"/>
          <w:w w:val="105"/>
        </w:rPr>
        <w:t>Determinants.</w:t>
      </w:r>
      <w:r w:rsidRPr="00BE0877">
        <w:rPr>
          <w:rFonts w:ascii="Times New Roman" w:hAnsi="Times New Roman" w:cs="Times New Roman"/>
          <w:spacing w:val="5"/>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10"/>
          <w:w w:val="105"/>
        </w:rPr>
        <w:t xml:space="preserve"> </w:t>
      </w:r>
      <w:proofErr w:type="spellStart"/>
      <w:r w:rsidRPr="00BE0877">
        <w:rPr>
          <w:rFonts w:ascii="Times New Roman" w:hAnsi="Times New Roman" w:cs="Times New Roman"/>
          <w:w w:val="105"/>
        </w:rPr>
        <w:t>Behav</w:t>
      </w:r>
      <w:proofErr w:type="spellEnd"/>
      <w:r w:rsidRPr="00BE0877">
        <w:rPr>
          <w:rFonts w:ascii="Times New Roman" w:hAnsi="Times New Roman" w:cs="Times New Roman"/>
          <w:w w:val="105"/>
        </w:rPr>
        <w:t xml:space="preserve">. </w:t>
      </w:r>
      <w:r w:rsidRPr="00BE0877">
        <w:rPr>
          <w:rFonts w:ascii="Times New Roman" w:hAnsi="Times New Roman" w:cs="Times New Roman"/>
          <w:b/>
          <w:w w:val="105"/>
        </w:rPr>
        <w:t>202</w:t>
      </w:r>
      <w:r w:rsidR="00D854DF">
        <w:rPr>
          <w:rFonts w:ascii="Times New Roman" w:hAnsi="Times New Roman" w:cs="Times New Roman"/>
          <w:b/>
          <w:w w:val="105"/>
        </w:rPr>
        <w:t>4</w:t>
      </w:r>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102,</w:t>
      </w:r>
      <w:r w:rsidRPr="00BE0877">
        <w:rPr>
          <w:rFonts w:ascii="Times New Roman" w:hAnsi="Times New Roman" w:cs="Times New Roman"/>
          <w:spacing w:val="-3"/>
          <w:w w:val="105"/>
        </w:rPr>
        <w:t xml:space="preserve"> </w:t>
      </w:r>
      <w:r w:rsidRPr="00BE0877">
        <w:rPr>
          <w:rFonts w:ascii="Times New Roman" w:hAnsi="Times New Roman" w:cs="Times New Roman"/>
          <w:w w:val="105"/>
        </w:rPr>
        <w:t>106721.</w:t>
      </w:r>
      <w:r w:rsidRPr="00BE0877">
        <w:rPr>
          <w:rFonts w:ascii="Times New Roman" w:hAnsi="Times New Roman" w:cs="Times New Roman"/>
          <w:spacing w:val="4"/>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"https://doi.org/10.1016/j.yebeh.2019.106721"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7"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rPr>
        <w:t>Sinha</w:t>
      </w:r>
      <w:proofErr w:type="spellEnd"/>
      <w:r w:rsidRPr="00BE0877">
        <w:rPr>
          <w:rFonts w:ascii="Times New Roman" w:hAnsi="Times New Roman" w:cs="Times New Roman"/>
        </w:rPr>
        <w:t>,</w:t>
      </w:r>
      <w:r w:rsidRPr="00BE0877">
        <w:rPr>
          <w:rFonts w:ascii="Times New Roman" w:hAnsi="Times New Roman" w:cs="Times New Roman"/>
          <w:spacing w:val="26"/>
        </w:rPr>
        <w:t xml:space="preserve"> </w:t>
      </w:r>
      <w:r w:rsidRPr="00BE0877">
        <w:rPr>
          <w:rFonts w:ascii="Times New Roman" w:hAnsi="Times New Roman" w:cs="Times New Roman"/>
        </w:rPr>
        <w:t>N.;</w:t>
      </w:r>
      <w:r w:rsidRPr="00BE0877">
        <w:rPr>
          <w:rFonts w:ascii="Times New Roman" w:hAnsi="Times New Roman" w:cs="Times New Roman"/>
          <w:spacing w:val="26"/>
        </w:rPr>
        <w:t xml:space="preserve"> </w:t>
      </w:r>
      <w:r w:rsidRPr="00BE0877">
        <w:rPr>
          <w:rFonts w:ascii="Times New Roman" w:hAnsi="Times New Roman" w:cs="Times New Roman"/>
        </w:rPr>
        <w:t>Johnson,</w:t>
      </w:r>
      <w:r w:rsidRPr="00BE0877">
        <w:rPr>
          <w:rFonts w:ascii="Times New Roman" w:hAnsi="Times New Roman" w:cs="Times New Roman"/>
          <w:spacing w:val="26"/>
        </w:rPr>
        <w:t xml:space="preserve"> </w:t>
      </w:r>
      <w:r w:rsidRPr="00BE0877">
        <w:rPr>
          <w:rFonts w:ascii="Times New Roman" w:hAnsi="Times New Roman" w:cs="Times New Roman"/>
        </w:rPr>
        <w:t>G.W.;</w:t>
      </w:r>
      <w:r w:rsidRPr="00BE0877">
        <w:rPr>
          <w:rFonts w:ascii="Times New Roman" w:hAnsi="Times New Roman" w:cs="Times New Roman"/>
          <w:spacing w:val="26"/>
        </w:rPr>
        <w:t xml:space="preserve"> </w:t>
      </w:r>
      <w:r w:rsidRPr="00BE0877">
        <w:rPr>
          <w:rFonts w:ascii="Times New Roman" w:hAnsi="Times New Roman" w:cs="Times New Roman"/>
        </w:rPr>
        <w:t>Davis,</w:t>
      </w:r>
      <w:r w:rsidRPr="00BE0877">
        <w:rPr>
          <w:rFonts w:ascii="Times New Roman" w:hAnsi="Times New Roman" w:cs="Times New Roman"/>
          <w:spacing w:val="26"/>
        </w:rPr>
        <w:t xml:space="preserve"> </w:t>
      </w:r>
      <w:r w:rsidRPr="00BE0877">
        <w:rPr>
          <w:rFonts w:ascii="Times New Roman" w:hAnsi="Times New Roman" w:cs="Times New Roman"/>
        </w:rPr>
        <w:t>K.A.;</w:t>
      </w:r>
      <w:r w:rsidRPr="00BE0877">
        <w:rPr>
          <w:rFonts w:ascii="Times New Roman" w:hAnsi="Times New Roman" w:cs="Times New Roman"/>
          <w:spacing w:val="26"/>
        </w:rPr>
        <w:t xml:space="preserve"> </w:t>
      </w:r>
      <w:proofErr w:type="spellStart"/>
      <w:r w:rsidRPr="00BE0877">
        <w:rPr>
          <w:rFonts w:ascii="Times New Roman" w:hAnsi="Times New Roman" w:cs="Times New Roman"/>
        </w:rPr>
        <w:t>Englot</w:t>
      </w:r>
      <w:proofErr w:type="spellEnd"/>
      <w:r w:rsidRPr="00BE0877">
        <w:rPr>
          <w:rFonts w:ascii="Times New Roman" w:hAnsi="Times New Roman" w:cs="Times New Roman"/>
        </w:rPr>
        <w:t>,</w:t>
      </w:r>
      <w:r w:rsidRPr="00BE0877">
        <w:rPr>
          <w:rFonts w:ascii="Times New Roman" w:hAnsi="Times New Roman" w:cs="Times New Roman"/>
          <w:spacing w:val="26"/>
        </w:rPr>
        <w:t xml:space="preserve"> </w:t>
      </w:r>
      <w:r w:rsidRPr="00BE0877">
        <w:rPr>
          <w:rFonts w:ascii="Times New Roman" w:hAnsi="Times New Roman" w:cs="Times New Roman"/>
        </w:rPr>
        <w:t>D.J.</w:t>
      </w:r>
      <w:r w:rsidRPr="00BE0877">
        <w:rPr>
          <w:rFonts w:ascii="Times New Roman" w:hAnsi="Times New Roman" w:cs="Times New Roman"/>
          <w:spacing w:val="26"/>
        </w:rPr>
        <w:t xml:space="preserve"> </w:t>
      </w:r>
      <w:r w:rsidRPr="00BE0877">
        <w:rPr>
          <w:rFonts w:ascii="Times New Roman" w:hAnsi="Times New Roman" w:cs="Times New Roman"/>
        </w:rPr>
        <w:t>Integrating</w:t>
      </w:r>
      <w:r w:rsidRPr="00BE0877">
        <w:rPr>
          <w:rFonts w:ascii="Times New Roman" w:hAnsi="Times New Roman" w:cs="Times New Roman"/>
          <w:spacing w:val="26"/>
        </w:rPr>
        <w:t xml:space="preserve"> </w:t>
      </w:r>
      <w:r w:rsidRPr="00BE0877">
        <w:rPr>
          <w:rFonts w:ascii="Times New Roman" w:hAnsi="Times New Roman" w:cs="Times New Roman"/>
        </w:rPr>
        <w:t>Network</w:t>
      </w:r>
      <w:r w:rsidRPr="00BE0877">
        <w:rPr>
          <w:rFonts w:ascii="Times New Roman" w:hAnsi="Times New Roman" w:cs="Times New Roman"/>
          <w:spacing w:val="26"/>
        </w:rPr>
        <w:t xml:space="preserve"> </w:t>
      </w:r>
      <w:r w:rsidRPr="00BE0877">
        <w:rPr>
          <w:rFonts w:ascii="Times New Roman" w:hAnsi="Times New Roman" w:cs="Times New Roman"/>
        </w:rPr>
        <w:t>Neuroscience</w:t>
      </w:r>
      <w:r w:rsidRPr="00BE0877">
        <w:rPr>
          <w:rFonts w:ascii="Times New Roman" w:hAnsi="Times New Roman" w:cs="Times New Roman"/>
          <w:spacing w:val="26"/>
        </w:rPr>
        <w:t xml:space="preserve"> </w:t>
      </w:r>
      <w:proofErr w:type="gramStart"/>
      <w:r w:rsidRPr="00BE0877">
        <w:rPr>
          <w:rFonts w:ascii="Times New Roman" w:hAnsi="Times New Roman" w:cs="Times New Roman"/>
        </w:rPr>
        <w:t>Into</w:t>
      </w:r>
      <w:proofErr w:type="gramEnd"/>
      <w:r w:rsidRPr="00BE0877">
        <w:rPr>
          <w:rFonts w:ascii="Times New Roman" w:hAnsi="Times New Roman" w:cs="Times New Roman"/>
          <w:spacing w:val="27"/>
        </w:rPr>
        <w:t xml:space="preserve"> </w:t>
      </w:r>
      <w:r w:rsidRPr="00BE0877">
        <w:rPr>
          <w:rFonts w:ascii="Times New Roman" w:hAnsi="Times New Roman" w:cs="Times New Roman"/>
        </w:rPr>
        <w:t>Epilepsy</w:t>
      </w:r>
      <w:r w:rsidRPr="00BE0877">
        <w:rPr>
          <w:rFonts w:ascii="Times New Roman" w:hAnsi="Times New Roman" w:cs="Times New Roman"/>
          <w:spacing w:val="26"/>
        </w:rPr>
        <w:t xml:space="preserve"> </w:t>
      </w:r>
      <w:r w:rsidRPr="00BE0877">
        <w:rPr>
          <w:rFonts w:ascii="Times New Roman" w:hAnsi="Times New Roman" w:cs="Times New Roman"/>
        </w:rPr>
        <w:t>Care:</w:t>
      </w:r>
      <w:r w:rsidRPr="00BE0877">
        <w:rPr>
          <w:rFonts w:ascii="Times New Roman" w:hAnsi="Times New Roman" w:cs="Times New Roman"/>
          <w:spacing w:val="2"/>
        </w:rPr>
        <w:t xml:space="preserve"> </w:t>
      </w:r>
      <w:r w:rsidRPr="00BE0877">
        <w:rPr>
          <w:rFonts w:ascii="Times New Roman" w:hAnsi="Times New Roman" w:cs="Times New Roman"/>
        </w:rPr>
        <w:t>Progress,</w:t>
      </w:r>
      <w:r w:rsidRPr="00BE0877">
        <w:rPr>
          <w:rFonts w:ascii="Times New Roman" w:hAnsi="Times New Roman" w:cs="Times New Roman"/>
          <w:spacing w:val="26"/>
        </w:rPr>
        <w:t xml:space="preserve"> </w:t>
      </w:r>
      <w:r w:rsidRPr="00BE0877">
        <w:rPr>
          <w:rFonts w:ascii="Times New Roman" w:hAnsi="Times New Roman" w:cs="Times New Roman"/>
        </w:rPr>
        <w:t>Barriers,</w:t>
      </w:r>
      <w:r w:rsidRPr="00BE0877">
        <w:rPr>
          <w:rFonts w:ascii="Times New Roman" w:hAnsi="Times New Roman" w:cs="Times New Roman"/>
          <w:spacing w:val="26"/>
        </w:rPr>
        <w:t xml:space="preserve"> </w:t>
      </w:r>
      <w:r w:rsidRPr="00BE0877">
        <w:rPr>
          <w:rFonts w:ascii="Times New Roman" w:hAnsi="Times New Roman" w:cs="Times New Roman"/>
        </w:rPr>
        <w:t>and</w:t>
      </w:r>
      <w:r w:rsidRPr="00BE0877">
        <w:rPr>
          <w:rFonts w:ascii="Times New Roman" w:hAnsi="Times New Roman" w:cs="Times New Roman"/>
          <w:spacing w:val="-37"/>
        </w:rPr>
        <w:t xml:space="preserve"> </w:t>
      </w:r>
      <w:bookmarkStart w:id="18" w:name="_bookmark37"/>
      <w:bookmarkEnd w:id="18"/>
      <w:r w:rsidRPr="00BE0877">
        <w:rPr>
          <w:rFonts w:ascii="Times New Roman" w:hAnsi="Times New Roman" w:cs="Times New Roman"/>
        </w:rPr>
        <w:t>Next</w:t>
      </w:r>
      <w:r w:rsidRPr="00BE0877">
        <w:rPr>
          <w:rFonts w:ascii="Times New Roman" w:hAnsi="Times New Roman" w:cs="Times New Roman"/>
          <w:spacing w:val="5"/>
        </w:rPr>
        <w:t xml:space="preserve"> </w:t>
      </w:r>
      <w:r w:rsidRPr="00BE0877">
        <w:rPr>
          <w:rFonts w:ascii="Times New Roman" w:hAnsi="Times New Roman" w:cs="Times New Roman"/>
        </w:rPr>
        <w:t>Steps.</w:t>
      </w:r>
      <w:r w:rsidRPr="00BE0877">
        <w:rPr>
          <w:rFonts w:ascii="Times New Roman" w:hAnsi="Times New Roman" w:cs="Times New Roman"/>
          <w:spacing w:val="15"/>
        </w:rPr>
        <w:t xml:space="preserve"> </w:t>
      </w:r>
      <w:r w:rsidRPr="00BE0877">
        <w:rPr>
          <w:rFonts w:ascii="Times New Roman" w:hAnsi="Times New Roman" w:cs="Times New Roman"/>
        </w:rPr>
        <w:t xml:space="preserve">Epilepsy </w:t>
      </w:r>
      <w:proofErr w:type="spellStart"/>
      <w:r w:rsidRPr="00BE0877">
        <w:rPr>
          <w:rFonts w:ascii="Times New Roman" w:hAnsi="Times New Roman" w:cs="Times New Roman"/>
        </w:rPr>
        <w:t>Curr</w:t>
      </w:r>
      <w:proofErr w:type="spellEnd"/>
      <w:r w:rsidRPr="00BE0877">
        <w:rPr>
          <w:rFonts w:ascii="Times New Roman" w:hAnsi="Times New Roman" w:cs="Times New Roman"/>
        </w:rPr>
        <w:t>.</w:t>
      </w:r>
      <w:r w:rsidRPr="00BE0877">
        <w:rPr>
          <w:rFonts w:ascii="Times New Roman" w:hAnsi="Times New Roman" w:cs="Times New Roman"/>
          <w:spacing w:val="10"/>
        </w:rPr>
        <w:t xml:space="preserve"> </w:t>
      </w:r>
      <w:r w:rsidRPr="00BE0877">
        <w:rPr>
          <w:rFonts w:ascii="Times New Roman" w:hAnsi="Times New Roman" w:cs="Times New Roman"/>
          <w:b/>
        </w:rPr>
        <w:t>2022</w:t>
      </w:r>
      <w:r w:rsidRPr="00BE0877">
        <w:rPr>
          <w:rFonts w:ascii="Times New Roman" w:hAnsi="Times New Roman" w:cs="Times New Roman"/>
        </w:rPr>
        <w:t>,</w:t>
      </w:r>
      <w:r w:rsidRPr="00BE0877">
        <w:rPr>
          <w:rFonts w:ascii="Times New Roman" w:hAnsi="Times New Roman" w:cs="Times New Roman"/>
          <w:spacing w:val="6"/>
        </w:rPr>
        <w:t xml:space="preserve"> </w:t>
      </w:r>
      <w:r w:rsidRPr="00BE0877">
        <w:rPr>
          <w:rFonts w:ascii="Times New Roman" w:hAnsi="Times New Roman" w:cs="Times New Roman"/>
        </w:rPr>
        <w:t>22,</w:t>
      </w:r>
      <w:r w:rsidRPr="00BE0877">
        <w:rPr>
          <w:rFonts w:ascii="Times New Roman" w:hAnsi="Times New Roman" w:cs="Times New Roman"/>
          <w:spacing w:val="5"/>
        </w:rPr>
        <w:t xml:space="preserve"> </w:t>
      </w:r>
      <w:r w:rsidRPr="00BE0877">
        <w:rPr>
          <w:rFonts w:ascii="Times New Roman" w:hAnsi="Times New Roman" w:cs="Times New Roman"/>
        </w:rPr>
        <w:t>272–278.</w:t>
      </w:r>
      <w:r w:rsidRPr="00BE0877">
        <w:rPr>
          <w:rFonts w:ascii="Times New Roman" w:hAnsi="Times New Roman" w:cs="Times New Roman"/>
          <w:spacing w:val="16"/>
        </w:rPr>
        <w:t xml:space="preserve"> </w:t>
      </w:r>
      <w:r w:rsidRPr="00BE0877">
        <w:rPr>
          <w:rFonts w:ascii="Times New Roman" w:hAnsi="Times New Roman" w:cs="Times New Roman"/>
        </w:rPr>
        <w:t>[</w:t>
      </w:r>
      <w:proofErr w:type="spellStart"/>
      <w:r w:rsidR="00FD446E">
        <w:fldChar w:fldCharType="begin"/>
      </w:r>
      <w:r w:rsidR="00FD446E">
        <w:instrText>HYPERLINK "https://doi.org/10.1177/15357597221101271"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r w:rsidRPr="00BE0877">
        <w:rPr>
          <w:rFonts w:ascii="Times New Roman" w:hAnsi="Times New Roman" w:cs="Times New Roman"/>
          <w:spacing w:val="5"/>
        </w:rPr>
        <w:t xml:space="preserve"> </w:t>
      </w:r>
      <w:r w:rsidRPr="00BE0877">
        <w:rPr>
          <w:rFonts w:ascii="Times New Roman" w:hAnsi="Times New Roman" w:cs="Times New Roman"/>
        </w:rPr>
        <w:t>[</w:t>
      </w:r>
      <w:proofErr w:type="spellStart"/>
      <w:r w:rsidR="00FD446E">
        <w:fldChar w:fldCharType="begin"/>
      </w:r>
      <w:r w:rsidR="00FD446E">
        <w:instrText>HYPERLINK "https://www.ncbi.nlm.nih.gov/pubmed/36285209" \h</w:instrText>
      </w:r>
      <w:r w:rsidR="00FD446E">
        <w:fldChar w:fldCharType="separate"/>
      </w:r>
      <w:r w:rsidRPr="00BE0877">
        <w:rPr>
          <w:rFonts w:ascii="Times New Roman" w:hAnsi="Times New Roman" w:cs="Times New Roman"/>
          <w:color w:val="0774B7"/>
        </w:rPr>
        <w:t>PubMed</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4"/>
          <w:tab w:val="left" w:pos="545"/>
        </w:tabs>
        <w:spacing w:before="6" w:line="276" w:lineRule="auto"/>
        <w:ind w:left="426" w:right="251" w:firstLine="0"/>
        <w:jc w:val="both"/>
        <w:rPr>
          <w:rFonts w:ascii="Times New Roman" w:hAnsi="Times New Roman" w:cs="Times New Roman"/>
        </w:rPr>
      </w:pPr>
      <w:proofErr w:type="gramStart"/>
      <w:r w:rsidRPr="00BE0877">
        <w:rPr>
          <w:rFonts w:ascii="Times New Roman" w:hAnsi="Times New Roman" w:cs="Times New Roman"/>
          <w:w w:val="105"/>
        </w:rPr>
        <w:t>for</w:t>
      </w:r>
      <w:proofErr w:type="gramEnd"/>
      <w:r w:rsidRPr="00BE0877">
        <w:rPr>
          <w:rFonts w:ascii="Times New Roman" w:hAnsi="Times New Roman" w:cs="Times New Roman"/>
          <w:spacing w:val="-39"/>
          <w:w w:val="105"/>
        </w:rPr>
        <w:t xml:space="preserve"> </w:t>
      </w:r>
      <w:bookmarkStart w:id="19" w:name="_bookmark38"/>
      <w:bookmarkEnd w:id="19"/>
      <w:r w:rsidRPr="00BE0877">
        <w:rPr>
          <w:rFonts w:ascii="Times New Roman" w:hAnsi="Times New Roman" w:cs="Times New Roman"/>
          <w:w w:val="105"/>
        </w:rPr>
        <w:t>Treatment</w:t>
      </w:r>
      <w:r w:rsidRPr="00BE0877">
        <w:rPr>
          <w:rFonts w:ascii="Times New Roman" w:hAnsi="Times New Roman" w:cs="Times New Roman"/>
          <w:spacing w:val="-2"/>
          <w:w w:val="105"/>
        </w:rPr>
        <w:t xml:space="preserve"> </w:t>
      </w:r>
      <w:r w:rsidRPr="00BE0877">
        <w:rPr>
          <w:rFonts w:ascii="Times New Roman" w:hAnsi="Times New Roman" w:cs="Times New Roman"/>
          <w:w w:val="105"/>
        </w:rPr>
        <w:t>of</w:t>
      </w:r>
      <w:r w:rsidRPr="00BE0877">
        <w:rPr>
          <w:rFonts w:ascii="Times New Roman" w:hAnsi="Times New Roman" w:cs="Times New Roman"/>
          <w:spacing w:val="-2"/>
          <w:w w:val="105"/>
        </w:rPr>
        <w:t xml:space="preserve"> </w:t>
      </w:r>
      <w:r w:rsidRPr="00BE0877">
        <w:rPr>
          <w:rFonts w:ascii="Times New Roman" w:hAnsi="Times New Roman" w:cs="Times New Roman"/>
          <w:w w:val="105"/>
        </w:rPr>
        <w:t>Pediatric</w:t>
      </w:r>
      <w:r w:rsidRPr="00BE0877">
        <w:rPr>
          <w:rFonts w:ascii="Times New Roman" w:hAnsi="Times New Roman" w:cs="Times New Roman"/>
          <w:spacing w:val="-2"/>
          <w:w w:val="105"/>
        </w:rPr>
        <w:t xml:space="preserve"> </w:t>
      </w:r>
      <w:r w:rsidRPr="00BE0877">
        <w:rPr>
          <w:rFonts w:ascii="Times New Roman" w:hAnsi="Times New Roman" w:cs="Times New Roman"/>
          <w:w w:val="105"/>
        </w:rPr>
        <w:t>Drug-Resistant</w:t>
      </w:r>
      <w:r w:rsidRPr="00BE0877">
        <w:rPr>
          <w:rFonts w:ascii="Times New Roman" w:hAnsi="Times New Roman" w:cs="Times New Roman"/>
          <w:spacing w:val="-2"/>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7"/>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8"/>
          <w:w w:val="105"/>
        </w:rPr>
        <w:t xml:space="preserve"> </w:t>
      </w:r>
      <w:proofErr w:type="spellStart"/>
      <w:r w:rsidRPr="00BE0877">
        <w:rPr>
          <w:rFonts w:ascii="Times New Roman" w:hAnsi="Times New Roman" w:cs="Times New Roman"/>
          <w:w w:val="105"/>
        </w:rPr>
        <w:t>Behav</w:t>
      </w:r>
      <w:proofErr w:type="spellEnd"/>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Case</w:t>
      </w:r>
      <w:r w:rsidRPr="00BE0877">
        <w:rPr>
          <w:rFonts w:ascii="Times New Roman" w:hAnsi="Times New Roman" w:cs="Times New Roman"/>
          <w:spacing w:val="-8"/>
          <w:w w:val="105"/>
        </w:rPr>
        <w:t xml:space="preserve"> </w:t>
      </w:r>
      <w:r w:rsidRPr="00BE0877">
        <w:rPr>
          <w:rFonts w:ascii="Times New Roman" w:hAnsi="Times New Roman" w:cs="Times New Roman"/>
          <w:w w:val="105"/>
        </w:rPr>
        <w:t>Rep.</w:t>
      </w:r>
      <w:r w:rsidRPr="00BE0877">
        <w:rPr>
          <w:rFonts w:ascii="Times New Roman" w:hAnsi="Times New Roman" w:cs="Times New Roman"/>
          <w:spacing w:val="2"/>
          <w:w w:val="105"/>
        </w:rPr>
        <w:t xml:space="preserve"> </w:t>
      </w:r>
      <w:r w:rsidRPr="00BE0877">
        <w:rPr>
          <w:rFonts w:ascii="Times New Roman" w:hAnsi="Times New Roman" w:cs="Times New Roman"/>
          <w:b/>
          <w:w w:val="105"/>
        </w:rPr>
        <w:t>2018</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10,</w:t>
      </w:r>
      <w:r w:rsidRPr="00BE0877">
        <w:rPr>
          <w:rFonts w:ascii="Times New Roman" w:hAnsi="Times New Roman" w:cs="Times New Roman"/>
          <w:spacing w:val="-2"/>
          <w:w w:val="105"/>
        </w:rPr>
        <w:t xml:space="preserve"> </w:t>
      </w:r>
      <w:r w:rsidRPr="00BE0877">
        <w:rPr>
          <w:rFonts w:ascii="Times New Roman" w:hAnsi="Times New Roman" w:cs="Times New Roman"/>
          <w:w w:val="105"/>
        </w:rPr>
        <w:t>21–24.</w:t>
      </w:r>
      <w:r w:rsidRPr="00BE0877">
        <w:rPr>
          <w:rFonts w:ascii="Times New Roman" w:hAnsi="Times New Roman" w:cs="Times New Roman"/>
          <w:spacing w:val="7"/>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"https://doi.org/10.1016/j.ebcr.2018.02.002"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7" w:line="276" w:lineRule="auto"/>
        <w:ind w:left="426" w:right="251" w:firstLine="0"/>
        <w:jc w:val="both"/>
        <w:rPr>
          <w:rFonts w:ascii="Times New Roman" w:hAnsi="Times New Roman" w:cs="Times New Roman"/>
        </w:rPr>
      </w:pPr>
      <w:r w:rsidRPr="00BE0877">
        <w:rPr>
          <w:rFonts w:ascii="Times New Roman" w:hAnsi="Times New Roman" w:cs="Times New Roman"/>
          <w:w w:val="105"/>
        </w:rPr>
        <w:t>Li,</w:t>
      </w:r>
      <w:r w:rsidRPr="00BE0877">
        <w:rPr>
          <w:rFonts w:ascii="Times New Roman" w:hAnsi="Times New Roman" w:cs="Times New Roman"/>
          <w:spacing w:val="-5"/>
          <w:w w:val="105"/>
        </w:rPr>
        <w:t xml:space="preserve"> </w:t>
      </w:r>
      <w:r w:rsidRPr="00BE0877">
        <w:rPr>
          <w:rFonts w:ascii="Times New Roman" w:hAnsi="Times New Roman" w:cs="Times New Roman"/>
          <w:w w:val="105"/>
        </w:rPr>
        <w:t>Y.;</w:t>
      </w:r>
      <w:r w:rsidRPr="00BE0877">
        <w:rPr>
          <w:rFonts w:ascii="Times New Roman" w:hAnsi="Times New Roman" w:cs="Times New Roman"/>
          <w:spacing w:val="-4"/>
          <w:w w:val="105"/>
        </w:rPr>
        <w:t xml:space="preserve"> </w:t>
      </w:r>
      <w:r w:rsidRPr="00BE0877">
        <w:rPr>
          <w:rFonts w:ascii="Times New Roman" w:hAnsi="Times New Roman" w:cs="Times New Roman"/>
          <w:w w:val="105"/>
        </w:rPr>
        <w:t>Zhang,</w:t>
      </w:r>
      <w:r w:rsidRPr="00BE0877">
        <w:rPr>
          <w:rFonts w:ascii="Times New Roman" w:hAnsi="Times New Roman" w:cs="Times New Roman"/>
          <w:spacing w:val="-4"/>
          <w:w w:val="105"/>
        </w:rPr>
        <w:t xml:space="preserve"> </w:t>
      </w:r>
      <w:r w:rsidRPr="00BE0877">
        <w:rPr>
          <w:rFonts w:ascii="Times New Roman" w:hAnsi="Times New Roman" w:cs="Times New Roman"/>
          <w:w w:val="105"/>
        </w:rPr>
        <w:t>S.;</w:t>
      </w:r>
      <w:r w:rsidRPr="00BE0877">
        <w:rPr>
          <w:rFonts w:ascii="Times New Roman" w:hAnsi="Times New Roman" w:cs="Times New Roman"/>
          <w:spacing w:val="-5"/>
          <w:w w:val="105"/>
        </w:rPr>
        <w:t xml:space="preserve"> </w:t>
      </w:r>
      <w:r w:rsidRPr="00BE0877">
        <w:rPr>
          <w:rFonts w:ascii="Times New Roman" w:hAnsi="Times New Roman" w:cs="Times New Roman"/>
          <w:w w:val="105"/>
        </w:rPr>
        <w:t>Snyder,</w:t>
      </w:r>
      <w:r w:rsidRPr="00BE0877">
        <w:rPr>
          <w:rFonts w:ascii="Times New Roman" w:hAnsi="Times New Roman" w:cs="Times New Roman"/>
          <w:spacing w:val="-4"/>
          <w:w w:val="105"/>
        </w:rPr>
        <w:t xml:space="preserve"> </w:t>
      </w:r>
      <w:r w:rsidRPr="00BE0877">
        <w:rPr>
          <w:rFonts w:ascii="Times New Roman" w:hAnsi="Times New Roman" w:cs="Times New Roman"/>
          <w:w w:val="105"/>
        </w:rPr>
        <w:t>M.P.;</w:t>
      </w:r>
      <w:r w:rsidRPr="00BE0877">
        <w:rPr>
          <w:rFonts w:ascii="Times New Roman" w:hAnsi="Times New Roman" w:cs="Times New Roman"/>
          <w:spacing w:val="-4"/>
          <w:w w:val="105"/>
        </w:rPr>
        <w:t xml:space="preserve"> </w:t>
      </w:r>
      <w:r w:rsidRPr="00BE0877">
        <w:rPr>
          <w:rFonts w:ascii="Times New Roman" w:hAnsi="Times New Roman" w:cs="Times New Roman"/>
          <w:w w:val="105"/>
        </w:rPr>
        <w:t>Meador,</w:t>
      </w:r>
      <w:r w:rsidRPr="00BE0877">
        <w:rPr>
          <w:rFonts w:ascii="Times New Roman" w:hAnsi="Times New Roman" w:cs="Times New Roman"/>
          <w:spacing w:val="-5"/>
          <w:w w:val="105"/>
        </w:rPr>
        <w:t xml:space="preserve"> </w:t>
      </w:r>
      <w:r w:rsidRPr="00BE0877">
        <w:rPr>
          <w:rFonts w:ascii="Times New Roman" w:hAnsi="Times New Roman" w:cs="Times New Roman"/>
          <w:w w:val="105"/>
        </w:rPr>
        <w:t>K.J.</w:t>
      </w:r>
      <w:r w:rsidRPr="00BE0877">
        <w:rPr>
          <w:rFonts w:ascii="Times New Roman" w:hAnsi="Times New Roman" w:cs="Times New Roman"/>
          <w:spacing w:val="-4"/>
          <w:w w:val="105"/>
        </w:rPr>
        <w:t xml:space="preserve"> </w:t>
      </w:r>
      <w:r w:rsidRPr="00BE0877">
        <w:rPr>
          <w:rFonts w:ascii="Times New Roman" w:hAnsi="Times New Roman" w:cs="Times New Roman"/>
          <w:w w:val="105"/>
        </w:rPr>
        <w:t>Precision</w:t>
      </w:r>
      <w:r w:rsidRPr="00BE0877">
        <w:rPr>
          <w:rFonts w:ascii="Times New Roman" w:hAnsi="Times New Roman" w:cs="Times New Roman"/>
          <w:spacing w:val="-4"/>
          <w:w w:val="105"/>
        </w:rPr>
        <w:t xml:space="preserve"> </w:t>
      </w:r>
      <w:r w:rsidRPr="00BE0877">
        <w:rPr>
          <w:rFonts w:ascii="Times New Roman" w:hAnsi="Times New Roman" w:cs="Times New Roman"/>
          <w:w w:val="105"/>
        </w:rPr>
        <w:t>Medicine</w:t>
      </w:r>
      <w:r w:rsidRPr="00BE0877">
        <w:rPr>
          <w:rFonts w:ascii="Times New Roman" w:hAnsi="Times New Roman" w:cs="Times New Roman"/>
          <w:spacing w:val="-5"/>
          <w:w w:val="105"/>
        </w:rPr>
        <w:t xml:space="preserve"> </w:t>
      </w:r>
      <w:r w:rsidRPr="00BE0877">
        <w:rPr>
          <w:rFonts w:ascii="Times New Roman" w:hAnsi="Times New Roman" w:cs="Times New Roman"/>
          <w:w w:val="105"/>
        </w:rPr>
        <w:t>in</w:t>
      </w:r>
      <w:r w:rsidRPr="00BE0877">
        <w:rPr>
          <w:rFonts w:ascii="Times New Roman" w:hAnsi="Times New Roman" w:cs="Times New Roman"/>
          <w:spacing w:val="-4"/>
          <w:w w:val="105"/>
        </w:rPr>
        <w:t xml:space="preserve"> </w:t>
      </w:r>
      <w:r w:rsidRPr="00BE0877">
        <w:rPr>
          <w:rFonts w:ascii="Times New Roman" w:hAnsi="Times New Roman" w:cs="Times New Roman"/>
          <w:w w:val="105"/>
        </w:rPr>
        <w:t>Women</w:t>
      </w:r>
      <w:r w:rsidRPr="00BE0877">
        <w:rPr>
          <w:rFonts w:ascii="Times New Roman" w:hAnsi="Times New Roman" w:cs="Times New Roman"/>
          <w:spacing w:val="-4"/>
          <w:w w:val="105"/>
        </w:rPr>
        <w:t xml:space="preserve"> </w:t>
      </w:r>
      <w:r w:rsidRPr="00BE0877">
        <w:rPr>
          <w:rFonts w:ascii="Times New Roman" w:hAnsi="Times New Roman" w:cs="Times New Roman"/>
          <w:w w:val="105"/>
        </w:rPr>
        <w:t>with</w:t>
      </w:r>
      <w:r w:rsidRPr="00BE0877">
        <w:rPr>
          <w:rFonts w:ascii="Times New Roman" w:hAnsi="Times New Roman" w:cs="Times New Roman"/>
          <w:spacing w:val="-4"/>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4"/>
          <w:w w:val="105"/>
        </w:rPr>
        <w:t xml:space="preserve"> </w:t>
      </w:r>
      <w:r w:rsidRPr="00BE0877">
        <w:rPr>
          <w:rFonts w:ascii="Times New Roman" w:hAnsi="Times New Roman" w:cs="Times New Roman"/>
          <w:w w:val="105"/>
        </w:rPr>
        <w:t>The</w:t>
      </w:r>
      <w:r w:rsidRPr="00BE0877">
        <w:rPr>
          <w:rFonts w:ascii="Times New Roman" w:hAnsi="Times New Roman" w:cs="Times New Roman"/>
          <w:spacing w:val="-5"/>
          <w:w w:val="105"/>
        </w:rPr>
        <w:t xml:space="preserve"> </w:t>
      </w:r>
      <w:r w:rsidRPr="00BE0877">
        <w:rPr>
          <w:rFonts w:ascii="Times New Roman" w:hAnsi="Times New Roman" w:cs="Times New Roman"/>
          <w:w w:val="105"/>
        </w:rPr>
        <w:t>Challenge,</w:t>
      </w:r>
      <w:r w:rsidRPr="00BE0877">
        <w:rPr>
          <w:rFonts w:ascii="Times New Roman" w:hAnsi="Times New Roman" w:cs="Times New Roman"/>
          <w:spacing w:val="-4"/>
          <w:w w:val="105"/>
        </w:rPr>
        <w:t xml:space="preserve"> </w:t>
      </w:r>
      <w:r w:rsidRPr="00BE0877">
        <w:rPr>
          <w:rFonts w:ascii="Times New Roman" w:hAnsi="Times New Roman" w:cs="Times New Roman"/>
          <w:w w:val="105"/>
        </w:rPr>
        <w:t>Systematic</w:t>
      </w:r>
      <w:r w:rsidRPr="00BE0877">
        <w:rPr>
          <w:rFonts w:ascii="Times New Roman" w:hAnsi="Times New Roman" w:cs="Times New Roman"/>
          <w:spacing w:val="-4"/>
          <w:w w:val="105"/>
        </w:rPr>
        <w:t xml:space="preserve"> </w:t>
      </w:r>
      <w:r w:rsidRPr="00BE0877">
        <w:rPr>
          <w:rFonts w:ascii="Times New Roman" w:hAnsi="Times New Roman" w:cs="Times New Roman"/>
          <w:w w:val="105"/>
        </w:rPr>
        <w:t>Review,</w:t>
      </w:r>
      <w:r w:rsidRPr="00BE0877">
        <w:rPr>
          <w:rFonts w:ascii="Times New Roman" w:hAnsi="Times New Roman" w:cs="Times New Roman"/>
          <w:spacing w:val="-5"/>
          <w:w w:val="105"/>
        </w:rPr>
        <w:t xml:space="preserve"> </w:t>
      </w:r>
      <w:r w:rsidRPr="00BE0877">
        <w:rPr>
          <w:rFonts w:ascii="Times New Roman" w:hAnsi="Times New Roman" w:cs="Times New Roman"/>
          <w:w w:val="105"/>
        </w:rPr>
        <w:t>and</w:t>
      </w:r>
      <w:r w:rsidRPr="00BE0877">
        <w:rPr>
          <w:rFonts w:ascii="Times New Roman" w:hAnsi="Times New Roman" w:cs="Times New Roman"/>
          <w:spacing w:val="-38"/>
          <w:w w:val="105"/>
        </w:rPr>
        <w:t xml:space="preserve"> </w:t>
      </w:r>
      <w:bookmarkStart w:id="20" w:name="_bookmark39"/>
      <w:bookmarkEnd w:id="20"/>
      <w:r w:rsidRPr="00BE0877">
        <w:rPr>
          <w:rFonts w:ascii="Times New Roman" w:hAnsi="Times New Roman" w:cs="Times New Roman"/>
          <w:w w:val="105"/>
        </w:rPr>
        <w:t>Future</w:t>
      </w:r>
      <w:r w:rsidRPr="00BE0877">
        <w:rPr>
          <w:rFonts w:ascii="Times New Roman" w:hAnsi="Times New Roman" w:cs="Times New Roman"/>
          <w:spacing w:val="1"/>
          <w:w w:val="105"/>
        </w:rPr>
        <w:t xml:space="preserve"> </w:t>
      </w:r>
      <w:r w:rsidRPr="00BE0877">
        <w:rPr>
          <w:rFonts w:ascii="Times New Roman" w:hAnsi="Times New Roman" w:cs="Times New Roman"/>
          <w:w w:val="105"/>
        </w:rPr>
        <w:t>Direction.</w:t>
      </w:r>
      <w:r w:rsidRPr="00BE0877">
        <w:rPr>
          <w:rFonts w:ascii="Times New Roman" w:hAnsi="Times New Roman" w:cs="Times New Roman"/>
          <w:spacing w:val="11"/>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Behav</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118,</w:t>
      </w:r>
      <w:r w:rsidRPr="00BE0877">
        <w:rPr>
          <w:rFonts w:ascii="Times New Roman" w:hAnsi="Times New Roman" w:cs="Times New Roman"/>
          <w:spacing w:val="2"/>
          <w:w w:val="105"/>
        </w:rPr>
        <w:t xml:space="preserve"> </w:t>
      </w:r>
      <w:r w:rsidRPr="00BE0877">
        <w:rPr>
          <w:rFonts w:ascii="Times New Roman" w:hAnsi="Times New Roman" w:cs="Times New Roman"/>
          <w:w w:val="105"/>
        </w:rPr>
        <w:t>107928.</w:t>
      </w:r>
      <w:r w:rsidRPr="00BE0877">
        <w:rPr>
          <w:rFonts w:ascii="Times New Roman" w:hAnsi="Times New Roman" w:cs="Times New Roman"/>
          <w:spacing w:val="10"/>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"https://doi.org/10.1016/j.yebeh.2021.107928"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6"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10"/>
        </w:rPr>
        <w:t>Manzari</w:t>
      </w:r>
      <w:proofErr w:type="spellEnd"/>
      <w:r w:rsidRPr="00BE0877">
        <w:rPr>
          <w:rFonts w:ascii="Times New Roman" w:hAnsi="Times New Roman" w:cs="Times New Roman"/>
          <w:w w:val="110"/>
        </w:rPr>
        <w:t>,</w:t>
      </w:r>
      <w:r w:rsidRPr="00BE0877">
        <w:rPr>
          <w:rFonts w:ascii="Times New Roman" w:hAnsi="Times New Roman" w:cs="Times New Roman"/>
          <w:spacing w:val="-5"/>
          <w:w w:val="110"/>
        </w:rPr>
        <w:t xml:space="preserve"> </w:t>
      </w:r>
      <w:r w:rsidRPr="00BE0877">
        <w:rPr>
          <w:rFonts w:ascii="Times New Roman" w:hAnsi="Times New Roman" w:cs="Times New Roman"/>
          <w:w w:val="110"/>
        </w:rPr>
        <w:t>M.T.;</w:t>
      </w:r>
      <w:r w:rsidRPr="00BE0877">
        <w:rPr>
          <w:rFonts w:ascii="Times New Roman" w:hAnsi="Times New Roman" w:cs="Times New Roman"/>
          <w:spacing w:val="-4"/>
          <w:w w:val="110"/>
        </w:rPr>
        <w:t xml:space="preserve"> </w:t>
      </w:r>
      <w:proofErr w:type="spellStart"/>
      <w:r w:rsidRPr="00BE0877">
        <w:rPr>
          <w:rFonts w:ascii="Times New Roman" w:hAnsi="Times New Roman" w:cs="Times New Roman"/>
          <w:w w:val="110"/>
        </w:rPr>
        <w:t>Shamay</w:t>
      </w:r>
      <w:proofErr w:type="spellEnd"/>
      <w:r w:rsidRPr="00BE0877">
        <w:rPr>
          <w:rFonts w:ascii="Times New Roman" w:hAnsi="Times New Roman" w:cs="Times New Roman"/>
          <w:w w:val="110"/>
        </w:rPr>
        <w:t>,</w:t>
      </w:r>
      <w:r w:rsidRPr="00BE0877">
        <w:rPr>
          <w:rFonts w:ascii="Times New Roman" w:hAnsi="Times New Roman" w:cs="Times New Roman"/>
          <w:spacing w:val="-5"/>
          <w:w w:val="110"/>
        </w:rPr>
        <w:t xml:space="preserve"> </w:t>
      </w:r>
      <w:r w:rsidRPr="00BE0877">
        <w:rPr>
          <w:rFonts w:ascii="Times New Roman" w:hAnsi="Times New Roman" w:cs="Times New Roman"/>
          <w:w w:val="110"/>
        </w:rPr>
        <w:t>Y.;</w:t>
      </w:r>
      <w:r w:rsidRPr="00BE0877">
        <w:rPr>
          <w:rFonts w:ascii="Times New Roman" w:hAnsi="Times New Roman" w:cs="Times New Roman"/>
          <w:spacing w:val="-4"/>
          <w:w w:val="110"/>
        </w:rPr>
        <w:t xml:space="preserve"> </w:t>
      </w:r>
      <w:proofErr w:type="spellStart"/>
      <w:r w:rsidRPr="00BE0877">
        <w:rPr>
          <w:rFonts w:ascii="Times New Roman" w:hAnsi="Times New Roman" w:cs="Times New Roman"/>
          <w:w w:val="110"/>
        </w:rPr>
        <w:t>Kiguchi</w:t>
      </w:r>
      <w:proofErr w:type="spellEnd"/>
      <w:r w:rsidRPr="00BE0877">
        <w:rPr>
          <w:rFonts w:ascii="Times New Roman" w:hAnsi="Times New Roman" w:cs="Times New Roman"/>
          <w:w w:val="110"/>
        </w:rPr>
        <w:t>,</w:t>
      </w:r>
      <w:r w:rsidRPr="00BE0877">
        <w:rPr>
          <w:rFonts w:ascii="Times New Roman" w:hAnsi="Times New Roman" w:cs="Times New Roman"/>
          <w:spacing w:val="-5"/>
          <w:w w:val="110"/>
        </w:rPr>
        <w:t xml:space="preserve"> </w:t>
      </w:r>
      <w:r w:rsidRPr="00BE0877">
        <w:rPr>
          <w:rFonts w:ascii="Times New Roman" w:hAnsi="Times New Roman" w:cs="Times New Roman"/>
          <w:w w:val="110"/>
        </w:rPr>
        <w:t>H.;</w:t>
      </w:r>
      <w:r w:rsidRPr="00BE0877">
        <w:rPr>
          <w:rFonts w:ascii="Times New Roman" w:hAnsi="Times New Roman" w:cs="Times New Roman"/>
          <w:spacing w:val="-4"/>
          <w:w w:val="110"/>
        </w:rPr>
        <w:t xml:space="preserve"> </w:t>
      </w:r>
      <w:r w:rsidRPr="00BE0877">
        <w:rPr>
          <w:rFonts w:ascii="Times New Roman" w:hAnsi="Times New Roman" w:cs="Times New Roman"/>
          <w:w w:val="110"/>
        </w:rPr>
        <w:t>Rosen,</w:t>
      </w:r>
      <w:r w:rsidRPr="00BE0877">
        <w:rPr>
          <w:rFonts w:ascii="Times New Roman" w:hAnsi="Times New Roman" w:cs="Times New Roman"/>
          <w:spacing w:val="-5"/>
          <w:w w:val="110"/>
        </w:rPr>
        <w:t xml:space="preserve"> </w:t>
      </w:r>
      <w:r w:rsidRPr="00BE0877">
        <w:rPr>
          <w:rFonts w:ascii="Times New Roman" w:hAnsi="Times New Roman" w:cs="Times New Roman"/>
          <w:w w:val="110"/>
        </w:rPr>
        <w:t>N.;</w:t>
      </w:r>
      <w:r w:rsidRPr="00BE0877">
        <w:rPr>
          <w:rFonts w:ascii="Times New Roman" w:hAnsi="Times New Roman" w:cs="Times New Roman"/>
          <w:spacing w:val="-4"/>
          <w:w w:val="110"/>
        </w:rPr>
        <w:t xml:space="preserve"> </w:t>
      </w:r>
      <w:proofErr w:type="spellStart"/>
      <w:r w:rsidRPr="00BE0877">
        <w:rPr>
          <w:rFonts w:ascii="Times New Roman" w:hAnsi="Times New Roman" w:cs="Times New Roman"/>
          <w:w w:val="110"/>
        </w:rPr>
        <w:t>Scaltriti</w:t>
      </w:r>
      <w:proofErr w:type="spellEnd"/>
      <w:r w:rsidRPr="00BE0877">
        <w:rPr>
          <w:rFonts w:ascii="Times New Roman" w:hAnsi="Times New Roman" w:cs="Times New Roman"/>
          <w:w w:val="110"/>
        </w:rPr>
        <w:t>,</w:t>
      </w:r>
      <w:r w:rsidRPr="00BE0877">
        <w:rPr>
          <w:rFonts w:ascii="Times New Roman" w:hAnsi="Times New Roman" w:cs="Times New Roman"/>
          <w:spacing w:val="-5"/>
          <w:w w:val="110"/>
        </w:rPr>
        <w:t xml:space="preserve"> </w:t>
      </w:r>
      <w:r w:rsidRPr="00BE0877">
        <w:rPr>
          <w:rFonts w:ascii="Times New Roman" w:hAnsi="Times New Roman" w:cs="Times New Roman"/>
          <w:w w:val="110"/>
        </w:rPr>
        <w:t>M.;</w:t>
      </w:r>
      <w:r w:rsidRPr="00BE0877">
        <w:rPr>
          <w:rFonts w:ascii="Times New Roman" w:hAnsi="Times New Roman" w:cs="Times New Roman"/>
          <w:spacing w:val="-4"/>
          <w:w w:val="110"/>
        </w:rPr>
        <w:t xml:space="preserve"> </w:t>
      </w:r>
      <w:r w:rsidRPr="00BE0877">
        <w:rPr>
          <w:rFonts w:ascii="Times New Roman" w:hAnsi="Times New Roman" w:cs="Times New Roman"/>
          <w:w w:val="110"/>
        </w:rPr>
        <w:t>Heller,</w:t>
      </w:r>
      <w:r w:rsidRPr="00BE0877">
        <w:rPr>
          <w:rFonts w:ascii="Times New Roman" w:hAnsi="Times New Roman" w:cs="Times New Roman"/>
          <w:spacing w:val="-5"/>
          <w:w w:val="110"/>
        </w:rPr>
        <w:t xml:space="preserve"> </w:t>
      </w:r>
      <w:r w:rsidRPr="00BE0877">
        <w:rPr>
          <w:rFonts w:ascii="Times New Roman" w:hAnsi="Times New Roman" w:cs="Times New Roman"/>
          <w:w w:val="110"/>
        </w:rPr>
        <w:t>D.A.</w:t>
      </w:r>
      <w:r w:rsidRPr="00BE0877">
        <w:rPr>
          <w:rFonts w:ascii="Times New Roman" w:hAnsi="Times New Roman" w:cs="Times New Roman"/>
          <w:spacing w:val="-6"/>
          <w:w w:val="110"/>
        </w:rPr>
        <w:t xml:space="preserve"> </w:t>
      </w:r>
      <w:r w:rsidRPr="00BE0877">
        <w:rPr>
          <w:rFonts w:ascii="Times New Roman" w:hAnsi="Times New Roman" w:cs="Times New Roman"/>
          <w:w w:val="110"/>
        </w:rPr>
        <w:t>Targeted</w:t>
      </w:r>
      <w:r w:rsidRPr="00BE0877">
        <w:rPr>
          <w:rFonts w:ascii="Times New Roman" w:hAnsi="Times New Roman" w:cs="Times New Roman"/>
          <w:spacing w:val="-7"/>
          <w:w w:val="110"/>
        </w:rPr>
        <w:t xml:space="preserve"> </w:t>
      </w:r>
      <w:r w:rsidRPr="00BE0877">
        <w:rPr>
          <w:rFonts w:ascii="Times New Roman" w:hAnsi="Times New Roman" w:cs="Times New Roman"/>
          <w:w w:val="110"/>
        </w:rPr>
        <w:t>Drug</w:t>
      </w:r>
      <w:r w:rsidRPr="00BE0877">
        <w:rPr>
          <w:rFonts w:ascii="Times New Roman" w:hAnsi="Times New Roman" w:cs="Times New Roman"/>
          <w:spacing w:val="-6"/>
          <w:w w:val="110"/>
        </w:rPr>
        <w:t xml:space="preserve"> </w:t>
      </w:r>
      <w:r w:rsidRPr="00BE0877">
        <w:rPr>
          <w:rFonts w:ascii="Times New Roman" w:hAnsi="Times New Roman" w:cs="Times New Roman"/>
          <w:w w:val="110"/>
        </w:rPr>
        <w:t>Delivery</w:t>
      </w:r>
      <w:r w:rsidRPr="00BE0877">
        <w:rPr>
          <w:rFonts w:ascii="Times New Roman" w:hAnsi="Times New Roman" w:cs="Times New Roman"/>
          <w:spacing w:val="-6"/>
          <w:w w:val="110"/>
        </w:rPr>
        <w:t xml:space="preserve"> </w:t>
      </w:r>
      <w:r w:rsidRPr="00BE0877">
        <w:rPr>
          <w:rFonts w:ascii="Times New Roman" w:hAnsi="Times New Roman" w:cs="Times New Roman"/>
          <w:w w:val="110"/>
        </w:rPr>
        <w:t>Strategies</w:t>
      </w:r>
      <w:r w:rsidRPr="00BE0877">
        <w:rPr>
          <w:rFonts w:ascii="Times New Roman" w:hAnsi="Times New Roman" w:cs="Times New Roman"/>
          <w:spacing w:val="-7"/>
          <w:w w:val="110"/>
        </w:rPr>
        <w:t xml:space="preserve"> </w:t>
      </w:r>
      <w:r w:rsidRPr="00BE0877">
        <w:rPr>
          <w:rFonts w:ascii="Times New Roman" w:hAnsi="Times New Roman" w:cs="Times New Roman"/>
          <w:w w:val="110"/>
        </w:rPr>
        <w:t>for</w:t>
      </w:r>
      <w:r w:rsidRPr="00BE0877">
        <w:rPr>
          <w:rFonts w:ascii="Times New Roman" w:hAnsi="Times New Roman" w:cs="Times New Roman"/>
          <w:spacing w:val="-6"/>
          <w:w w:val="110"/>
        </w:rPr>
        <w:t xml:space="preserve"> </w:t>
      </w:r>
      <w:r w:rsidRPr="00BE0877">
        <w:rPr>
          <w:rFonts w:ascii="Times New Roman" w:hAnsi="Times New Roman" w:cs="Times New Roman"/>
          <w:w w:val="110"/>
        </w:rPr>
        <w:t>Precision</w:t>
      </w:r>
      <w:r w:rsidRPr="00BE0877">
        <w:rPr>
          <w:rFonts w:ascii="Times New Roman" w:hAnsi="Times New Roman" w:cs="Times New Roman"/>
          <w:spacing w:val="-40"/>
          <w:w w:val="110"/>
        </w:rPr>
        <w:t xml:space="preserve"> </w:t>
      </w:r>
      <w:bookmarkStart w:id="21" w:name="_bookmark40"/>
      <w:bookmarkEnd w:id="21"/>
      <w:r w:rsidRPr="00BE0877">
        <w:rPr>
          <w:rFonts w:ascii="Times New Roman" w:hAnsi="Times New Roman" w:cs="Times New Roman"/>
          <w:w w:val="110"/>
        </w:rPr>
        <w:t>Medicines.</w:t>
      </w:r>
      <w:r w:rsidRPr="00BE0877">
        <w:rPr>
          <w:rFonts w:ascii="Times New Roman" w:hAnsi="Times New Roman" w:cs="Times New Roman"/>
          <w:spacing w:val="7"/>
          <w:w w:val="110"/>
        </w:rPr>
        <w:t xml:space="preserve"> </w:t>
      </w:r>
      <w:r w:rsidRPr="00BE0877">
        <w:rPr>
          <w:rFonts w:ascii="Times New Roman" w:hAnsi="Times New Roman" w:cs="Times New Roman"/>
          <w:w w:val="110"/>
        </w:rPr>
        <w:t>Nat.</w:t>
      </w:r>
      <w:r w:rsidRPr="00BE0877">
        <w:rPr>
          <w:rFonts w:ascii="Times New Roman" w:hAnsi="Times New Roman" w:cs="Times New Roman"/>
          <w:spacing w:val="2"/>
          <w:w w:val="110"/>
        </w:rPr>
        <w:t xml:space="preserve"> </w:t>
      </w:r>
      <w:r w:rsidRPr="00BE0877">
        <w:rPr>
          <w:rFonts w:ascii="Times New Roman" w:hAnsi="Times New Roman" w:cs="Times New Roman"/>
          <w:w w:val="110"/>
        </w:rPr>
        <w:t>Rev.</w:t>
      </w:r>
      <w:r w:rsidRPr="00BE0877">
        <w:rPr>
          <w:rFonts w:ascii="Times New Roman" w:hAnsi="Times New Roman" w:cs="Times New Roman"/>
          <w:spacing w:val="2"/>
          <w:w w:val="110"/>
        </w:rPr>
        <w:t xml:space="preserve"> </w:t>
      </w:r>
      <w:r w:rsidRPr="00BE0877">
        <w:rPr>
          <w:rFonts w:ascii="Times New Roman" w:hAnsi="Times New Roman" w:cs="Times New Roman"/>
          <w:w w:val="110"/>
        </w:rPr>
        <w:t>Mater.</w:t>
      </w:r>
      <w:r w:rsidRPr="00BE0877">
        <w:rPr>
          <w:rFonts w:ascii="Times New Roman" w:hAnsi="Times New Roman" w:cs="Times New Roman"/>
          <w:spacing w:val="1"/>
          <w:w w:val="110"/>
        </w:rPr>
        <w:t xml:space="preserve"> </w:t>
      </w:r>
      <w:r w:rsidRPr="00BE0877">
        <w:rPr>
          <w:rFonts w:ascii="Times New Roman" w:hAnsi="Times New Roman" w:cs="Times New Roman"/>
          <w:b/>
          <w:w w:val="110"/>
        </w:rPr>
        <w:t>202</w:t>
      </w:r>
      <w:r w:rsidR="00D854DF">
        <w:rPr>
          <w:rFonts w:ascii="Times New Roman" w:hAnsi="Times New Roman" w:cs="Times New Roman"/>
          <w:b/>
          <w:w w:val="110"/>
        </w:rPr>
        <w:t>4</w:t>
      </w:r>
      <w:r w:rsidRPr="00BE0877">
        <w:rPr>
          <w:rFonts w:ascii="Times New Roman" w:hAnsi="Times New Roman" w:cs="Times New Roman"/>
          <w:w w:val="110"/>
        </w:rPr>
        <w:t>,</w:t>
      </w:r>
      <w:r w:rsidRPr="00BE0877">
        <w:rPr>
          <w:rFonts w:ascii="Times New Roman" w:hAnsi="Times New Roman" w:cs="Times New Roman"/>
          <w:spacing w:val="-2"/>
          <w:w w:val="110"/>
        </w:rPr>
        <w:t xml:space="preserve"> </w:t>
      </w:r>
      <w:r w:rsidRPr="00BE0877">
        <w:rPr>
          <w:rFonts w:ascii="Times New Roman" w:hAnsi="Times New Roman" w:cs="Times New Roman"/>
          <w:w w:val="110"/>
        </w:rPr>
        <w:t>6,</w:t>
      </w:r>
      <w:r w:rsidRPr="00BE0877">
        <w:rPr>
          <w:rFonts w:ascii="Times New Roman" w:hAnsi="Times New Roman" w:cs="Times New Roman"/>
          <w:spacing w:val="-1"/>
          <w:w w:val="110"/>
        </w:rPr>
        <w:t xml:space="preserve"> </w:t>
      </w:r>
      <w:r w:rsidRPr="00BE0877">
        <w:rPr>
          <w:rFonts w:ascii="Times New Roman" w:hAnsi="Times New Roman" w:cs="Times New Roman"/>
          <w:w w:val="110"/>
        </w:rPr>
        <w:t>351–370.</w:t>
      </w:r>
      <w:r w:rsidRPr="00BE0877">
        <w:rPr>
          <w:rFonts w:ascii="Times New Roman" w:hAnsi="Times New Roman" w:cs="Times New Roman"/>
          <w:spacing w:val="7"/>
          <w:w w:val="110"/>
        </w:rPr>
        <w:t xml:space="preserve"> </w:t>
      </w:r>
      <w:r w:rsidRPr="00BE0877">
        <w:rPr>
          <w:rFonts w:ascii="Times New Roman" w:hAnsi="Times New Roman" w:cs="Times New Roman"/>
          <w:w w:val="110"/>
        </w:rPr>
        <w:t>[</w:t>
      </w:r>
      <w:proofErr w:type="spellStart"/>
      <w:r w:rsidR="00FD446E">
        <w:fldChar w:fldCharType="begin"/>
      </w:r>
      <w:r w:rsidR="00FD446E">
        <w:instrText>HYPERLINK "https://doi.org/10.1038/s41578-020-00269-6" \h</w:instrText>
      </w:r>
      <w:r w:rsidR="00FD446E">
        <w:fldChar w:fldCharType="separate"/>
      </w:r>
      <w:r w:rsidRPr="00BE0877">
        <w:rPr>
          <w:rFonts w:ascii="Times New Roman" w:hAnsi="Times New Roman" w:cs="Times New Roman"/>
          <w:color w:val="0774B7"/>
          <w:w w:val="110"/>
        </w:rPr>
        <w:t>CrossRef</w:t>
      </w:r>
      <w:proofErr w:type="spellEnd"/>
      <w:r w:rsidR="00FD446E">
        <w:fldChar w:fldCharType="end"/>
      </w:r>
      <w:r w:rsidRPr="00BE0877">
        <w:rPr>
          <w:rFonts w:ascii="Times New Roman" w:hAnsi="Times New Roman" w:cs="Times New Roman"/>
          <w:w w:val="110"/>
        </w:rPr>
        <w:t>]</w:t>
      </w:r>
    </w:p>
    <w:p w:rsidR="006B4D7D" w:rsidRPr="00BE0877" w:rsidRDefault="006B4D7D" w:rsidP="00BE0877">
      <w:pPr>
        <w:pStyle w:val="ListParagraph"/>
        <w:numPr>
          <w:ilvl w:val="0"/>
          <w:numId w:val="4"/>
        </w:numPr>
        <w:tabs>
          <w:tab w:val="left" w:pos="544"/>
          <w:tab w:val="left" w:pos="545"/>
        </w:tabs>
        <w:spacing w:line="276" w:lineRule="auto"/>
        <w:ind w:left="426" w:right="251" w:firstLine="0"/>
        <w:jc w:val="both"/>
        <w:rPr>
          <w:rFonts w:ascii="Times New Roman" w:hAnsi="Times New Roman" w:cs="Times New Roman"/>
        </w:rPr>
      </w:pPr>
      <w:bookmarkStart w:id="22" w:name="_bookmark41"/>
      <w:bookmarkEnd w:id="22"/>
      <w:proofErr w:type="spellStart"/>
      <w:r w:rsidRPr="00BE0877">
        <w:rPr>
          <w:rFonts w:ascii="Times New Roman" w:hAnsi="Times New Roman" w:cs="Times New Roman"/>
        </w:rPr>
        <w:t>Perucca</w:t>
      </w:r>
      <w:proofErr w:type="spellEnd"/>
      <w:r w:rsidRPr="00BE0877">
        <w:rPr>
          <w:rFonts w:ascii="Times New Roman" w:hAnsi="Times New Roman" w:cs="Times New Roman"/>
        </w:rPr>
        <w:t>,</w:t>
      </w:r>
      <w:r w:rsidRPr="00BE0877">
        <w:rPr>
          <w:rFonts w:ascii="Times New Roman" w:hAnsi="Times New Roman" w:cs="Times New Roman"/>
          <w:spacing w:val="16"/>
        </w:rPr>
        <w:t xml:space="preserve"> </w:t>
      </w:r>
      <w:r w:rsidRPr="00BE0877">
        <w:rPr>
          <w:rFonts w:ascii="Times New Roman" w:hAnsi="Times New Roman" w:cs="Times New Roman"/>
        </w:rPr>
        <w:t>E.;</w:t>
      </w:r>
      <w:r w:rsidRPr="00BE0877">
        <w:rPr>
          <w:rFonts w:ascii="Times New Roman" w:hAnsi="Times New Roman" w:cs="Times New Roman"/>
          <w:spacing w:val="16"/>
        </w:rPr>
        <w:t xml:space="preserve"> </w:t>
      </w:r>
      <w:proofErr w:type="spellStart"/>
      <w:r w:rsidRPr="00BE0877">
        <w:rPr>
          <w:rFonts w:ascii="Times New Roman" w:hAnsi="Times New Roman" w:cs="Times New Roman"/>
        </w:rPr>
        <w:t>Perucca</w:t>
      </w:r>
      <w:proofErr w:type="spellEnd"/>
      <w:r w:rsidRPr="00BE0877">
        <w:rPr>
          <w:rFonts w:ascii="Times New Roman" w:hAnsi="Times New Roman" w:cs="Times New Roman"/>
        </w:rPr>
        <w:t>,</w:t>
      </w:r>
      <w:r w:rsidRPr="00BE0877">
        <w:rPr>
          <w:rFonts w:ascii="Times New Roman" w:hAnsi="Times New Roman" w:cs="Times New Roman"/>
          <w:spacing w:val="16"/>
        </w:rPr>
        <w:t xml:space="preserve"> </w:t>
      </w:r>
      <w:r w:rsidRPr="00BE0877">
        <w:rPr>
          <w:rFonts w:ascii="Times New Roman" w:hAnsi="Times New Roman" w:cs="Times New Roman"/>
        </w:rPr>
        <w:t>P.;</w:t>
      </w:r>
      <w:r w:rsidRPr="00BE0877">
        <w:rPr>
          <w:rFonts w:ascii="Times New Roman" w:hAnsi="Times New Roman" w:cs="Times New Roman"/>
          <w:spacing w:val="17"/>
        </w:rPr>
        <w:t xml:space="preserve"> </w:t>
      </w:r>
      <w:r w:rsidRPr="00BE0877">
        <w:rPr>
          <w:rFonts w:ascii="Times New Roman" w:hAnsi="Times New Roman" w:cs="Times New Roman"/>
        </w:rPr>
        <w:t>White,</w:t>
      </w:r>
      <w:r w:rsidRPr="00BE0877">
        <w:rPr>
          <w:rFonts w:ascii="Times New Roman" w:hAnsi="Times New Roman" w:cs="Times New Roman"/>
          <w:spacing w:val="16"/>
        </w:rPr>
        <w:t xml:space="preserve"> </w:t>
      </w:r>
      <w:r w:rsidRPr="00BE0877">
        <w:rPr>
          <w:rFonts w:ascii="Times New Roman" w:hAnsi="Times New Roman" w:cs="Times New Roman"/>
        </w:rPr>
        <w:t>H.S.;</w:t>
      </w:r>
      <w:r w:rsidRPr="00BE0877">
        <w:rPr>
          <w:rFonts w:ascii="Times New Roman" w:hAnsi="Times New Roman" w:cs="Times New Roman"/>
          <w:spacing w:val="16"/>
        </w:rPr>
        <w:t xml:space="preserve"> </w:t>
      </w:r>
      <w:proofErr w:type="spellStart"/>
      <w:r w:rsidRPr="00BE0877">
        <w:rPr>
          <w:rFonts w:ascii="Times New Roman" w:hAnsi="Times New Roman" w:cs="Times New Roman"/>
        </w:rPr>
        <w:t>Wirrell</w:t>
      </w:r>
      <w:proofErr w:type="spellEnd"/>
      <w:r w:rsidRPr="00BE0877">
        <w:rPr>
          <w:rFonts w:ascii="Times New Roman" w:hAnsi="Times New Roman" w:cs="Times New Roman"/>
        </w:rPr>
        <w:t>,</w:t>
      </w:r>
      <w:r w:rsidRPr="00BE0877">
        <w:rPr>
          <w:rFonts w:ascii="Times New Roman" w:hAnsi="Times New Roman" w:cs="Times New Roman"/>
          <w:spacing w:val="16"/>
        </w:rPr>
        <w:t xml:space="preserve"> </w:t>
      </w:r>
      <w:r w:rsidRPr="00BE0877">
        <w:rPr>
          <w:rFonts w:ascii="Times New Roman" w:hAnsi="Times New Roman" w:cs="Times New Roman"/>
        </w:rPr>
        <w:t>E.C.</w:t>
      </w:r>
      <w:r w:rsidRPr="00BE0877">
        <w:rPr>
          <w:rFonts w:ascii="Times New Roman" w:hAnsi="Times New Roman" w:cs="Times New Roman"/>
          <w:spacing w:val="17"/>
        </w:rPr>
        <w:t xml:space="preserve"> </w:t>
      </w:r>
      <w:r w:rsidRPr="00BE0877">
        <w:rPr>
          <w:rFonts w:ascii="Times New Roman" w:hAnsi="Times New Roman" w:cs="Times New Roman"/>
        </w:rPr>
        <w:t>Drug</w:t>
      </w:r>
      <w:r w:rsidRPr="00BE0877">
        <w:rPr>
          <w:rFonts w:ascii="Times New Roman" w:hAnsi="Times New Roman" w:cs="Times New Roman"/>
          <w:spacing w:val="16"/>
        </w:rPr>
        <w:t xml:space="preserve"> </w:t>
      </w:r>
      <w:r w:rsidRPr="00BE0877">
        <w:rPr>
          <w:rFonts w:ascii="Times New Roman" w:hAnsi="Times New Roman" w:cs="Times New Roman"/>
        </w:rPr>
        <w:t>Resistance</w:t>
      </w:r>
      <w:r w:rsidRPr="00BE0877">
        <w:rPr>
          <w:rFonts w:ascii="Times New Roman" w:hAnsi="Times New Roman" w:cs="Times New Roman"/>
          <w:spacing w:val="16"/>
        </w:rPr>
        <w:t xml:space="preserve"> </w:t>
      </w:r>
      <w:r w:rsidRPr="00BE0877">
        <w:rPr>
          <w:rFonts w:ascii="Times New Roman" w:hAnsi="Times New Roman" w:cs="Times New Roman"/>
        </w:rPr>
        <w:t>in</w:t>
      </w:r>
      <w:r w:rsidRPr="00BE0877">
        <w:rPr>
          <w:rFonts w:ascii="Times New Roman" w:hAnsi="Times New Roman" w:cs="Times New Roman"/>
          <w:spacing w:val="17"/>
        </w:rPr>
        <w:t xml:space="preserve"> </w:t>
      </w:r>
      <w:r w:rsidRPr="00BE0877">
        <w:rPr>
          <w:rFonts w:ascii="Times New Roman" w:hAnsi="Times New Roman" w:cs="Times New Roman"/>
        </w:rPr>
        <w:t>Epilepsy.</w:t>
      </w:r>
      <w:r w:rsidRPr="00BE0877">
        <w:rPr>
          <w:rFonts w:ascii="Times New Roman" w:hAnsi="Times New Roman" w:cs="Times New Roman"/>
          <w:spacing w:val="28"/>
        </w:rPr>
        <w:t xml:space="preserve"> </w:t>
      </w:r>
      <w:r w:rsidRPr="00BE0877">
        <w:rPr>
          <w:rFonts w:ascii="Times New Roman" w:hAnsi="Times New Roman" w:cs="Times New Roman"/>
        </w:rPr>
        <w:t>Lancet</w:t>
      </w:r>
      <w:r w:rsidRPr="00BE0877">
        <w:rPr>
          <w:rFonts w:ascii="Times New Roman" w:hAnsi="Times New Roman" w:cs="Times New Roman"/>
          <w:spacing w:val="10"/>
        </w:rPr>
        <w:t xml:space="preserve"> </w:t>
      </w:r>
      <w:r w:rsidRPr="00BE0877">
        <w:rPr>
          <w:rFonts w:ascii="Times New Roman" w:hAnsi="Times New Roman" w:cs="Times New Roman"/>
        </w:rPr>
        <w:t>Neurol.</w:t>
      </w:r>
      <w:r w:rsidRPr="00BE0877">
        <w:rPr>
          <w:rFonts w:ascii="Times New Roman" w:hAnsi="Times New Roman" w:cs="Times New Roman"/>
          <w:spacing w:val="24"/>
        </w:rPr>
        <w:t xml:space="preserve"> </w:t>
      </w:r>
      <w:r w:rsidRPr="00BE0877">
        <w:rPr>
          <w:rFonts w:ascii="Times New Roman" w:hAnsi="Times New Roman" w:cs="Times New Roman"/>
          <w:b/>
        </w:rPr>
        <w:t>2023</w:t>
      </w:r>
      <w:r w:rsidRPr="00BE0877">
        <w:rPr>
          <w:rFonts w:ascii="Times New Roman" w:hAnsi="Times New Roman" w:cs="Times New Roman"/>
        </w:rPr>
        <w:t>,</w:t>
      </w:r>
      <w:r w:rsidRPr="00BE0877">
        <w:rPr>
          <w:rFonts w:ascii="Times New Roman" w:hAnsi="Times New Roman" w:cs="Times New Roman"/>
          <w:spacing w:val="17"/>
        </w:rPr>
        <w:t xml:space="preserve"> </w:t>
      </w:r>
      <w:r w:rsidRPr="00BE0877">
        <w:rPr>
          <w:rFonts w:ascii="Times New Roman" w:hAnsi="Times New Roman" w:cs="Times New Roman"/>
        </w:rPr>
        <w:t>22,</w:t>
      </w:r>
      <w:r w:rsidRPr="00BE0877">
        <w:rPr>
          <w:rFonts w:ascii="Times New Roman" w:hAnsi="Times New Roman" w:cs="Times New Roman"/>
          <w:spacing w:val="16"/>
        </w:rPr>
        <w:t xml:space="preserve"> </w:t>
      </w:r>
      <w:r w:rsidRPr="00BE0877">
        <w:rPr>
          <w:rFonts w:ascii="Times New Roman" w:hAnsi="Times New Roman" w:cs="Times New Roman"/>
        </w:rPr>
        <w:t>723–734.</w:t>
      </w:r>
      <w:r w:rsidRPr="00BE0877">
        <w:rPr>
          <w:rFonts w:ascii="Times New Roman" w:hAnsi="Times New Roman" w:cs="Times New Roman"/>
          <w:spacing w:val="29"/>
        </w:rPr>
        <w:t xml:space="preserve"> </w:t>
      </w:r>
      <w:r w:rsidRPr="00BE0877">
        <w:rPr>
          <w:rFonts w:ascii="Times New Roman" w:hAnsi="Times New Roman" w:cs="Times New Roman"/>
        </w:rPr>
        <w:t>[</w:t>
      </w:r>
      <w:proofErr w:type="spellStart"/>
      <w:r w:rsidR="00FD446E">
        <w:fldChar w:fldCharType="begin"/>
      </w:r>
      <w:r w:rsidR="00FD446E">
        <w:instrText>HYPERLINK "https://doi.org/10.1016/S1474-4422(23)00151-5"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4"/>
          <w:tab w:val="left" w:pos="545"/>
        </w:tabs>
        <w:spacing w:before="5"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spacing w:val="-1"/>
          <w:w w:val="105"/>
        </w:rPr>
        <w:t>Madireddy</w:t>
      </w:r>
      <w:proofErr w:type="spellEnd"/>
      <w:r w:rsidRPr="00BE0877">
        <w:rPr>
          <w:rFonts w:ascii="Times New Roman" w:hAnsi="Times New Roman" w:cs="Times New Roman"/>
          <w:spacing w:val="-1"/>
          <w:w w:val="105"/>
        </w:rPr>
        <w:t>,</w:t>
      </w:r>
      <w:r w:rsidRPr="00BE0877">
        <w:rPr>
          <w:rFonts w:ascii="Times New Roman" w:hAnsi="Times New Roman" w:cs="Times New Roman"/>
          <w:spacing w:val="-9"/>
          <w:w w:val="105"/>
        </w:rPr>
        <w:t xml:space="preserve"> </w:t>
      </w:r>
      <w:r w:rsidRPr="00BE0877">
        <w:rPr>
          <w:rFonts w:ascii="Times New Roman" w:hAnsi="Times New Roman" w:cs="Times New Roman"/>
          <w:spacing w:val="-1"/>
          <w:w w:val="105"/>
        </w:rPr>
        <w:t>S.;</w:t>
      </w:r>
      <w:r w:rsidRPr="00BE0877">
        <w:rPr>
          <w:rFonts w:ascii="Times New Roman" w:hAnsi="Times New Roman" w:cs="Times New Roman"/>
          <w:spacing w:val="-9"/>
          <w:w w:val="105"/>
        </w:rPr>
        <w:t xml:space="preserve"> </w:t>
      </w:r>
      <w:proofErr w:type="spellStart"/>
      <w:r w:rsidRPr="00BE0877">
        <w:rPr>
          <w:rFonts w:ascii="Times New Roman" w:hAnsi="Times New Roman" w:cs="Times New Roman"/>
          <w:spacing w:val="-1"/>
          <w:w w:val="105"/>
        </w:rPr>
        <w:t>Madireddy</w:t>
      </w:r>
      <w:proofErr w:type="spellEnd"/>
      <w:r w:rsidRPr="00BE0877">
        <w:rPr>
          <w:rFonts w:ascii="Times New Roman" w:hAnsi="Times New Roman" w:cs="Times New Roman"/>
          <w:spacing w:val="-1"/>
          <w:w w:val="105"/>
        </w:rPr>
        <w:t>,</w:t>
      </w:r>
      <w:r w:rsidRPr="00BE0877">
        <w:rPr>
          <w:rFonts w:ascii="Times New Roman" w:hAnsi="Times New Roman" w:cs="Times New Roman"/>
          <w:spacing w:val="-9"/>
          <w:w w:val="105"/>
        </w:rPr>
        <w:t xml:space="preserve"> </w:t>
      </w:r>
      <w:r w:rsidRPr="00BE0877">
        <w:rPr>
          <w:rFonts w:ascii="Times New Roman" w:hAnsi="Times New Roman" w:cs="Times New Roman"/>
          <w:spacing w:val="-1"/>
          <w:w w:val="105"/>
        </w:rPr>
        <w:t>S.</w:t>
      </w:r>
      <w:r w:rsidRPr="00BE0877">
        <w:rPr>
          <w:rFonts w:ascii="Times New Roman" w:hAnsi="Times New Roman" w:cs="Times New Roman"/>
          <w:spacing w:val="-9"/>
          <w:w w:val="105"/>
        </w:rPr>
        <w:t xml:space="preserve"> </w:t>
      </w:r>
      <w:r w:rsidRPr="00BE0877">
        <w:rPr>
          <w:rFonts w:ascii="Times New Roman" w:hAnsi="Times New Roman" w:cs="Times New Roman"/>
          <w:spacing w:val="-1"/>
          <w:w w:val="105"/>
        </w:rPr>
        <w:t>Therapeutic</w:t>
      </w:r>
      <w:r w:rsidRPr="00BE0877">
        <w:rPr>
          <w:rFonts w:ascii="Times New Roman" w:hAnsi="Times New Roman" w:cs="Times New Roman"/>
          <w:spacing w:val="-9"/>
          <w:w w:val="105"/>
        </w:rPr>
        <w:t xml:space="preserve"> </w:t>
      </w:r>
      <w:r w:rsidRPr="00BE0877">
        <w:rPr>
          <w:rFonts w:ascii="Times New Roman" w:hAnsi="Times New Roman" w:cs="Times New Roman"/>
          <w:spacing w:val="-1"/>
          <w:w w:val="105"/>
        </w:rPr>
        <w:t>Strategies</w:t>
      </w:r>
      <w:r w:rsidRPr="00BE0877">
        <w:rPr>
          <w:rFonts w:ascii="Times New Roman" w:hAnsi="Times New Roman" w:cs="Times New Roman"/>
          <w:spacing w:val="-9"/>
          <w:w w:val="105"/>
        </w:rPr>
        <w:t xml:space="preserve"> </w:t>
      </w:r>
      <w:r w:rsidRPr="00BE0877">
        <w:rPr>
          <w:rFonts w:ascii="Times New Roman" w:hAnsi="Times New Roman" w:cs="Times New Roman"/>
          <w:w w:val="105"/>
        </w:rPr>
        <w:t>to</w:t>
      </w:r>
      <w:r w:rsidRPr="00BE0877">
        <w:rPr>
          <w:rFonts w:ascii="Times New Roman" w:hAnsi="Times New Roman" w:cs="Times New Roman"/>
          <w:spacing w:val="-9"/>
          <w:w w:val="105"/>
        </w:rPr>
        <w:t xml:space="preserve"> </w:t>
      </w:r>
      <w:r w:rsidRPr="00BE0877">
        <w:rPr>
          <w:rFonts w:ascii="Times New Roman" w:hAnsi="Times New Roman" w:cs="Times New Roman"/>
          <w:w w:val="105"/>
        </w:rPr>
        <w:t>Ameliorate</w:t>
      </w:r>
      <w:r w:rsidRPr="00BE0877">
        <w:rPr>
          <w:rFonts w:ascii="Times New Roman" w:hAnsi="Times New Roman" w:cs="Times New Roman"/>
          <w:spacing w:val="-9"/>
          <w:w w:val="105"/>
        </w:rPr>
        <w:t xml:space="preserve"> </w:t>
      </w:r>
      <w:r w:rsidRPr="00BE0877">
        <w:rPr>
          <w:rFonts w:ascii="Times New Roman" w:hAnsi="Times New Roman" w:cs="Times New Roman"/>
          <w:w w:val="105"/>
        </w:rPr>
        <w:t>Neuronal</w:t>
      </w:r>
      <w:r w:rsidRPr="00BE0877">
        <w:rPr>
          <w:rFonts w:ascii="Times New Roman" w:hAnsi="Times New Roman" w:cs="Times New Roman"/>
          <w:spacing w:val="-9"/>
          <w:w w:val="105"/>
        </w:rPr>
        <w:t xml:space="preserve"> </w:t>
      </w:r>
      <w:r w:rsidRPr="00BE0877">
        <w:rPr>
          <w:rFonts w:ascii="Times New Roman" w:hAnsi="Times New Roman" w:cs="Times New Roman"/>
          <w:w w:val="105"/>
        </w:rPr>
        <w:t>Damage</w:t>
      </w:r>
      <w:r w:rsidRPr="00BE0877">
        <w:rPr>
          <w:rFonts w:ascii="Times New Roman" w:hAnsi="Times New Roman" w:cs="Times New Roman"/>
          <w:spacing w:val="-9"/>
          <w:w w:val="105"/>
        </w:rPr>
        <w:t xml:space="preserve"> </w:t>
      </w:r>
      <w:r w:rsidRPr="00BE0877">
        <w:rPr>
          <w:rFonts w:ascii="Times New Roman" w:hAnsi="Times New Roman" w:cs="Times New Roman"/>
          <w:w w:val="105"/>
        </w:rPr>
        <w:t>in</w:t>
      </w:r>
      <w:r w:rsidRPr="00BE0877">
        <w:rPr>
          <w:rFonts w:ascii="Times New Roman" w:hAnsi="Times New Roman" w:cs="Times New Roman"/>
          <w:spacing w:val="-9"/>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9"/>
          <w:w w:val="105"/>
        </w:rPr>
        <w:t xml:space="preserve"> </w:t>
      </w:r>
      <w:r w:rsidRPr="00BE0877">
        <w:rPr>
          <w:rFonts w:ascii="Times New Roman" w:hAnsi="Times New Roman" w:cs="Times New Roman"/>
          <w:w w:val="105"/>
        </w:rPr>
        <w:t>by</w:t>
      </w:r>
      <w:r w:rsidRPr="00BE0877">
        <w:rPr>
          <w:rFonts w:ascii="Times New Roman" w:hAnsi="Times New Roman" w:cs="Times New Roman"/>
          <w:spacing w:val="-9"/>
          <w:w w:val="105"/>
        </w:rPr>
        <w:t xml:space="preserve"> </w:t>
      </w:r>
      <w:r w:rsidRPr="00BE0877">
        <w:rPr>
          <w:rFonts w:ascii="Times New Roman" w:hAnsi="Times New Roman" w:cs="Times New Roman"/>
          <w:w w:val="105"/>
        </w:rPr>
        <w:t>Regulating</w:t>
      </w:r>
      <w:r w:rsidRPr="00BE0877">
        <w:rPr>
          <w:rFonts w:ascii="Times New Roman" w:hAnsi="Times New Roman" w:cs="Times New Roman"/>
          <w:spacing w:val="-9"/>
          <w:w w:val="105"/>
        </w:rPr>
        <w:t xml:space="preserve"> </w:t>
      </w:r>
      <w:r w:rsidRPr="00BE0877">
        <w:rPr>
          <w:rFonts w:ascii="Times New Roman" w:hAnsi="Times New Roman" w:cs="Times New Roman"/>
          <w:w w:val="105"/>
        </w:rPr>
        <w:t>Oxidative</w:t>
      </w:r>
      <w:r w:rsidRPr="00BE0877">
        <w:rPr>
          <w:rFonts w:ascii="Times New Roman" w:hAnsi="Times New Roman" w:cs="Times New Roman"/>
          <w:spacing w:val="-9"/>
          <w:w w:val="105"/>
        </w:rPr>
        <w:t xml:space="preserve"> </w:t>
      </w:r>
      <w:r w:rsidRPr="00BE0877">
        <w:rPr>
          <w:rFonts w:ascii="Times New Roman" w:hAnsi="Times New Roman" w:cs="Times New Roman"/>
          <w:w w:val="105"/>
        </w:rPr>
        <w:t>Stress,</w:t>
      </w:r>
      <w:r w:rsidRPr="00BE0877">
        <w:rPr>
          <w:rFonts w:ascii="Times New Roman" w:hAnsi="Times New Roman" w:cs="Times New Roman"/>
          <w:spacing w:val="-38"/>
          <w:w w:val="105"/>
        </w:rPr>
        <w:t xml:space="preserve"> </w:t>
      </w:r>
      <w:r w:rsidRPr="00BE0877">
        <w:rPr>
          <w:rFonts w:ascii="Times New Roman" w:hAnsi="Times New Roman" w:cs="Times New Roman"/>
          <w:w w:val="105"/>
        </w:rPr>
        <w:t>Mitochondrial</w:t>
      </w:r>
      <w:r w:rsidRPr="00BE0877">
        <w:rPr>
          <w:rFonts w:ascii="Times New Roman" w:hAnsi="Times New Roman" w:cs="Times New Roman"/>
          <w:spacing w:val="1"/>
          <w:w w:val="105"/>
        </w:rPr>
        <w:t xml:space="preserve"> </w:t>
      </w:r>
      <w:r w:rsidRPr="00BE0877">
        <w:rPr>
          <w:rFonts w:ascii="Times New Roman" w:hAnsi="Times New Roman" w:cs="Times New Roman"/>
          <w:w w:val="105"/>
        </w:rPr>
        <w:t>Dysfunction,</w:t>
      </w:r>
      <w:r w:rsidRPr="00BE0877">
        <w:rPr>
          <w:rFonts w:ascii="Times New Roman" w:hAnsi="Times New Roman" w:cs="Times New Roman"/>
          <w:spacing w:val="1"/>
          <w:w w:val="105"/>
        </w:rPr>
        <w:t xml:space="preserve"> </w:t>
      </w:r>
      <w:r w:rsidRPr="00BE0877">
        <w:rPr>
          <w:rFonts w:ascii="Times New Roman" w:hAnsi="Times New Roman" w:cs="Times New Roman"/>
          <w:w w:val="105"/>
        </w:rPr>
        <w:t>and</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Neuroinflammation</w:t>
      </w:r>
      <w:proofErr w:type="spellEnd"/>
      <w:r w:rsidRPr="00BE0877">
        <w:rPr>
          <w:rFonts w:ascii="Times New Roman" w:hAnsi="Times New Roman" w:cs="Times New Roman"/>
          <w:w w:val="105"/>
        </w:rPr>
        <w:t>.</w:t>
      </w:r>
      <w:r w:rsidRPr="00BE0877">
        <w:rPr>
          <w:rFonts w:ascii="Times New Roman" w:hAnsi="Times New Roman" w:cs="Times New Roman"/>
          <w:spacing w:val="11"/>
          <w:w w:val="105"/>
        </w:rPr>
        <w:t xml:space="preserve"> </w:t>
      </w:r>
      <w:r w:rsidRPr="00BE0877">
        <w:rPr>
          <w:rFonts w:ascii="Times New Roman" w:hAnsi="Times New Roman" w:cs="Times New Roman"/>
          <w:w w:val="105"/>
        </w:rPr>
        <w:t>Brain</w:t>
      </w:r>
      <w:r w:rsidRPr="00BE0877">
        <w:rPr>
          <w:rFonts w:ascii="Times New Roman" w:hAnsi="Times New Roman" w:cs="Times New Roman"/>
          <w:spacing w:val="-4"/>
          <w:w w:val="105"/>
        </w:rPr>
        <w:t xml:space="preserve"> </w:t>
      </w:r>
      <w:r w:rsidRPr="00BE0877">
        <w:rPr>
          <w:rFonts w:ascii="Times New Roman" w:hAnsi="Times New Roman" w:cs="Times New Roman"/>
          <w:w w:val="105"/>
        </w:rPr>
        <w:t>Sci.</w:t>
      </w:r>
      <w:r w:rsidRPr="00BE0877">
        <w:rPr>
          <w:rFonts w:ascii="Times New Roman" w:hAnsi="Times New Roman" w:cs="Times New Roman"/>
          <w:spacing w:val="5"/>
          <w:w w:val="105"/>
        </w:rPr>
        <w:t xml:space="preserve"> </w:t>
      </w:r>
      <w:r w:rsidRPr="00BE0877">
        <w:rPr>
          <w:rFonts w:ascii="Times New Roman" w:hAnsi="Times New Roman" w:cs="Times New Roman"/>
          <w:b/>
          <w:w w:val="105"/>
        </w:rPr>
        <w:t>2023</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13,</w:t>
      </w:r>
      <w:r w:rsidRPr="00BE0877">
        <w:rPr>
          <w:rFonts w:ascii="Times New Roman" w:hAnsi="Times New Roman" w:cs="Times New Roman"/>
          <w:spacing w:val="1"/>
          <w:w w:val="105"/>
        </w:rPr>
        <w:t xml:space="preserve"> </w:t>
      </w:r>
      <w:r w:rsidRPr="00BE0877">
        <w:rPr>
          <w:rFonts w:ascii="Times New Roman" w:hAnsi="Times New Roman" w:cs="Times New Roman"/>
          <w:w w:val="105"/>
        </w:rPr>
        <w:t>784.</w:t>
      </w:r>
      <w:r w:rsidRPr="00BE0877">
        <w:rPr>
          <w:rFonts w:ascii="Times New Roman" w:hAnsi="Times New Roman" w:cs="Times New Roman"/>
          <w:spacing w:val="11"/>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"https://doi.org/10.3390/brainsci13050784"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"https://www.ncbi.nlm.nih.gov/pubmed/37239256"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line="276" w:lineRule="auto"/>
        <w:ind w:left="426" w:right="251" w:firstLine="0"/>
        <w:jc w:val="both"/>
        <w:rPr>
          <w:rFonts w:ascii="Times New Roman" w:hAnsi="Times New Roman" w:cs="Times New Roman"/>
        </w:rPr>
      </w:pPr>
      <w:bookmarkStart w:id="23" w:name="_bookmark42"/>
      <w:bookmarkEnd w:id="23"/>
      <w:proofErr w:type="spellStart"/>
      <w:r w:rsidRPr="00BE0877">
        <w:rPr>
          <w:rFonts w:ascii="Times New Roman" w:hAnsi="Times New Roman" w:cs="Times New Roman"/>
          <w:w w:val="105"/>
        </w:rPr>
        <w:t>Menon</w:t>
      </w:r>
      <w:proofErr w:type="spellEnd"/>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S.;</w:t>
      </w:r>
      <w:r w:rsidRPr="00BE0877">
        <w:rPr>
          <w:rFonts w:ascii="Times New Roman" w:hAnsi="Times New Roman" w:cs="Times New Roman"/>
          <w:spacing w:val="-1"/>
          <w:w w:val="105"/>
        </w:rPr>
        <w:t xml:space="preserve"> </w:t>
      </w:r>
      <w:r w:rsidRPr="00BE0877">
        <w:rPr>
          <w:rFonts w:ascii="Times New Roman" w:hAnsi="Times New Roman" w:cs="Times New Roman"/>
          <w:w w:val="105"/>
        </w:rPr>
        <w:t>Sander,</w:t>
      </w:r>
      <w:r w:rsidRPr="00BE0877">
        <w:rPr>
          <w:rFonts w:ascii="Times New Roman" w:hAnsi="Times New Roman" w:cs="Times New Roman"/>
          <w:spacing w:val="-1"/>
          <w:w w:val="105"/>
        </w:rPr>
        <w:t xml:space="preserve"> </w:t>
      </w:r>
      <w:r w:rsidRPr="00BE0877">
        <w:rPr>
          <w:rFonts w:ascii="Times New Roman" w:hAnsi="Times New Roman" w:cs="Times New Roman"/>
          <w:w w:val="105"/>
        </w:rPr>
        <w:t>J.W.</w:t>
      </w:r>
      <w:r w:rsidRPr="00BE0877">
        <w:rPr>
          <w:rFonts w:ascii="Times New Roman" w:hAnsi="Times New Roman" w:cs="Times New Roman"/>
          <w:spacing w:val="-1"/>
          <w:w w:val="105"/>
        </w:rPr>
        <w:t xml:space="preserve"> </w:t>
      </w:r>
      <w:r w:rsidRPr="00BE0877">
        <w:rPr>
          <w:rFonts w:ascii="Times New Roman" w:hAnsi="Times New Roman" w:cs="Times New Roman"/>
          <w:w w:val="105"/>
        </w:rPr>
        <w:t>Effects</w:t>
      </w:r>
      <w:r w:rsidRPr="00BE0877">
        <w:rPr>
          <w:rFonts w:ascii="Times New Roman" w:hAnsi="Times New Roman" w:cs="Times New Roman"/>
          <w:spacing w:val="-1"/>
          <w:w w:val="105"/>
        </w:rPr>
        <w:t xml:space="preserve"> </w:t>
      </w:r>
      <w:r w:rsidRPr="00BE0877">
        <w:rPr>
          <w:rFonts w:ascii="Times New Roman" w:hAnsi="Times New Roman" w:cs="Times New Roman"/>
          <w:w w:val="105"/>
        </w:rPr>
        <w:t>of</w:t>
      </w:r>
      <w:r w:rsidRPr="00BE0877">
        <w:rPr>
          <w:rFonts w:ascii="Times New Roman" w:hAnsi="Times New Roman" w:cs="Times New Roman"/>
          <w:spacing w:val="-2"/>
          <w:w w:val="105"/>
        </w:rPr>
        <w:t xml:space="preserve"> </w:t>
      </w:r>
      <w:r w:rsidRPr="00BE0877">
        <w:rPr>
          <w:rFonts w:ascii="Times New Roman" w:hAnsi="Times New Roman" w:cs="Times New Roman"/>
          <w:w w:val="105"/>
        </w:rPr>
        <w:t>the</w:t>
      </w:r>
      <w:r w:rsidRPr="00BE0877">
        <w:rPr>
          <w:rFonts w:ascii="Times New Roman" w:hAnsi="Times New Roman" w:cs="Times New Roman"/>
          <w:spacing w:val="-1"/>
          <w:w w:val="105"/>
        </w:rPr>
        <w:t xml:space="preserve"> </w:t>
      </w:r>
      <w:r w:rsidRPr="00BE0877">
        <w:rPr>
          <w:rFonts w:ascii="Times New Roman" w:hAnsi="Times New Roman" w:cs="Times New Roman"/>
          <w:w w:val="105"/>
        </w:rPr>
        <w:t>COVID-19</w:t>
      </w:r>
      <w:r w:rsidRPr="00BE0877">
        <w:rPr>
          <w:rFonts w:ascii="Times New Roman" w:hAnsi="Times New Roman" w:cs="Times New Roman"/>
          <w:spacing w:val="-1"/>
          <w:w w:val="105"/>
        </w:rPr>
        <w:t xml:space="preserve"> </w:t>
      </w:r>
      <w:r w:rsidRPr="00BE0877">
        <w:rPr>
          <w:rFonts w:ascii="Times New Roman" w:hAnsi="Times New Roman" w:cs="Times New Roman"/>
          <w:w w:val="105"/>
        </w:rPr>
        <w:t>Pandemic</w:t>
      </w:r>
      <w:r w:rsidRPr="00BE0877">
        <w:rPr>
          <w:rFonts w:ascii="Times New Roman" w:hAnsi="Times New Roman" w:cs="Times New Roman"/>
          <w:spacing w:val="-1"/>
          <w:w w:val="105"/>
        </w:rPr>
        <w:t xml:space="preserve"> </w:t>
      </w:r>
      <w:r w:rsidRPr="00BE0877">
        <w:rPr>
          <w:rFonts w:ascii="Times New Roman" w:hAnsi="Times New Roman" w:cs="Times New Roman"/>
          <w:w w:val="105"/>
        </w:rPr>
        <w:t>on</w:t>
      </w:r>
      <w:r w:rsidRPr="00BE0877">
        <w:rPr>
          <w:rFonts w:ascii="Times New Roman" w:hAnsi="Times New Roman" w:cs="Times New Roman"/>
          <w:spacing w:val="-1"/>
          <w:w w:val="105"/>
        </w:rPr>
        <w:t xml:space="preserve"> </w:t>
      </w:r>
      <w:r w:rsidRPr="00BE0877">
        <w:rPr>
          <w:rFonts w:ascii="Times New Roman" w:hAnsi="Times New Roman" w:cs="Times New Roman"/>
          <w:w w:val="105"/>
        </w:rPr>
        <w:t>Medication</w:t>
      </w:r>
      <w:r w:rsidRPr="00BE0877">
        <w:rPr>
          <w:rFonts w:ascii="Times New Roman" w:hAnsi="Times New Roman" w:cs="Times New Roman"/>
          <w:spacing w:val="-2"/>
          <w:w w:val="105"/>
        </w:rPr>
        <w:t xml:space="preserve"> </w:t>
      </w:r>
      <w:r w:rsidRPr="00BE0877">
        <w:rPr>
          <w:rFonts w:ascii="Times New Roman" w:hAnsi="Times New Roman" w:cs="Times New Roman"/>
          <w:w w:val="105"/>
        </w:rPr>
        <w:t>Adherence:</w:t>
      </w:r>
      <w:r w:rsidRPr="00BE0877">
        <w:rPr>
          <w:rFonts w:ascii="Times New Roman" w:hAnsi="Times New Roman" w:cs="Times New Roman"/>
          <w:spacing w:val="9"/>
          <w:w w:val="105"/>
        </w:rPr>
        <w:t xml:space="preserve"> </w:t>
      </w:r>
      <w:r w:rsidRPr="00BE0877">
        <w:rPr>
          <w:rFonts w:ascii="Times New Roman" w:hAnsi="Times New Roman" w:cs="Times New Roman"/>
          <w:w w:val="105"/>
        </w:rPr>
        <w:t>In</w:t>
      </w:r>
      <w:r w:rsidRPr="00BE0877">
        <w:rPr>
          <w:rFonts w:ascii="Times New Roman" w:hAnsi="Times New Roman" w:cs="Times New Roman"/>
          <w:spacing w:val="-1"/>
          <w:w w:val="105"/>
        </w:rPr>
        <w:t xml:space="preserve"> </w:t>
      </w:r>
      <w:r w:rsidRPr="00BE0877">
        <w:rPr>
          <w:rFonts w:ascii="Times New Roman" w:hAnsi="Times New Roman" w:cs="Times New Roman"/>
          <w:w w:val="105"/>
        </w:rPr>
        <w:t>the</w:t>
      </w:r>
      <w:r w:rsidRPr="00BE0877">
        <w:rPr>
          <w:rFonts w:ascii="Times New Roman" w:hAnsi="Times New Roman" w:cs="Times New Roman"/>
          <w:spacing w:val="-1"/>
          <w:w w:val="105"/>
        </w:rPr>
        <w:t xml:space="preserve"> </w:t>
      </w:r>
      <w:r w:rsidRPr="00BE0877">
        <w:rPr>
          <w:rFonts w:ascii="Times New Roman" w:hAnsi="Times New Roman" w:cs="Times New Roman"/>
          <w:w w:val="105"/>
        </w:rPr>
        <w:t>Case</w:t>
      </w:r>
      <w:r w:rsidRPr="00BE0877">
        <w:rPr>
          <w:rFonts w:ascii="Times New Roman" w:hAnsi="Times New Roman" w:cs="Times New Roman"/>
          <w:spacing w:val="-1"/>
          <w:w w:val="105"/>
        </w:rPr>
        <w:t xml:space="preserve"> </w:t>
      </w:r>
      <w:r w:rsidRPr="00BE0877">
        <w:rPr>
          <w:rFonts w:ascii="Times New Roman" w:hAnsi="Times New Roman" w:cs="Times New Roman"/>
          <w:w w:val="105"/>
        </w:rPr>
        <w:t>of</w:t>
      </w:r>
      <w:r w:rsidRPr="00BE0877">
        <w:rPr>
          <w:rFonts w:ascii="Times New Roman" w:hAnsi="Times New Roman" w:cs="Times New Roman"/>
          <w:spacing w:val="-2"/>
          <w:w w:val="105"/>
        </w:rPr>
        <w:t xml:space="preserve"> </w:t>
      </w:r>
      <w:proofErr w:type="spellStart"/>
      <w:r w:rsidRPr="00BE0877">
        <w:rPr>
          <w:rFonts w:ascii="Times New Roman" w:hAnsi="Times New Roman" w:cs="Times New Roman"/>
          <w:w w:val="105"/>
        </w:rPr>
        <w:t>Antiseizure</w:t>
      </w:r>
      <w:proofErr w:type="spellEnd"/>
      <w:r w:rsidRPr="00BE0877">
        <w:rPr>
          <w:rFonts w:ascii="Times New Roman" w:hAnsi="Times New Roman" w:cs="Times New Roman"/>
          <w:spacing w:val="-1"/>
          <w:w w:val="105"/>
        </w:rPr>
        <w:t xml:space="preserve"> </w:t>
      </w:r>
      <w:r w:rsidRPr="00BE0877">
        <w:rPr>
          <w:rFonts w:ascii="Times New Roman" w:hAnsi="Times New Roman" w:cs="Times New Roman"/>
          <w:w w:val="105"/>
        </w:rPr>
        <w:t>Medications,</w:t>
      </w:r>
      <w:r w:rsidRPr="00BE0877">
        <w:rPr>
          <w:rFonts w:ascii="Times New Roman" w:hAnsi="Times New Roman" w:cs="Times New Roman"/>
          <w:spacing w:val="-1"/>
          <w:w w:val="105"/>
        </w:rPr>
        <w:t xml:space="preserve"> </w:t>
      </w:r>
      <w:proofErr w:type="gramStart"/>
      <w:r w:rsidRPr="00BE0877">
        <w:rPr>
          <w:rFonts w:ascii="Times New Roman" w:hAnsi="Times New Roman" w:cs="Times New Roman"/>
          <w:w w:val="105"/>
        </w:rPr>
        <w:t>A</w:t>
      </w:r>
      <w:proofErr w:type="gramEnd"/>
      <w:r w:rsidRPr="00BE0877">
        <w:rPr>
          <w:rFonts w:ascii="Times New Roman" w:hAnsi="Times New Roman" w:cs="Times New Roman"/>
          <w:spacing w:val="-39"/>
          <w:w w:val="105"/>
        </w:rPr>
        <w:t xml:space="preserve"> </w:t>
      </w:r>
      <w:bookmarkStart w:id="24" w:name="_bookmark43"/>
      <w:bookmarkEnd w:id="24"/>
      <w:r w:rsidRPr="00BE0877">
        <w:rPr>
          <w:rFonts w:ascii="Times New Roman" w:hAnsi="Times New Roman" w:cs="Times New Roman"/>
          <w:w w:val="105"/>
        </w:rPr>
        <w:t>Scoping</w:t>
      </w:r>
      <w:r w:rsidRPr="00BE0877">
        <w:rPr>
          <w:rFonts w:ascii="Times New Roman" w:hAnsi="Times New Roman" w:cs="Times New Roman"/>
          <w:spacing w:val="1"/>
          <w:w w:val="105"/>
        </w:rPr>
        <w:t xml:space="preserve"> </w:t>
      </w:r>
      <w:r w:rsidRPr="00BE0877">
        <w:rPr>
          <w:rFonts w:ascii="Times New Roman" w:hAnsi="Times New Roman" w:cs="Times New Roman"/>
          <w:w w:val="105"/>
        </w:rPr>
        <w:t>Review.</w:t>
      </w:r>
      <w:r w:rsidRPr="00BE0877">
        <w:rPr>
          <w:rFonts w:ascii="Times New Roman" w:hAnsi="Times New Roman" w:cs="Times New Roman"/>
          <w:spacing w:val="12"/>
          <w:w w:val="105"/>
        </w:rPr>
        <w:t xml:space="preserve"> </w:t>
      </w:r>
      <w:r w:rsidRPr="00BE0877">
        <w:rPr>
          <w:rFonts w:ascii="Times New Roman" w:hAnsi="Times New Roman" w:cs="Times New Roman"/>
          <w:w w:val="105"/>
        </w:rPr>
        <w:t>Seizure</w:t>
      </w:r>
      <w:r w:rsidRPr="00BE0877">
        <w:rPr>
          <w:rFonts w:ascii="Times New Roman" w:hAnsi="Times New Roman" w:cs="Times New Roman"/>
          <w:spacing w:val="-4"/>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93,</w:t>
      </w:r>
      <w:r w:rsidRPr="00BE0877">
        <w:rPr>
          <w:rFonts w:ascii="Times New Roman" w:hAnsi="Times New Roman" w:cs="Times New Roman"/>
          <w:spacing w:val="2"/>
          <w:w w:val="105"/>
        </w:rPr>
        <w:t xml:space="preserve"> </w:t>
      </w:r>
      <w:r w:rsidRPr="00BE0877">
        <w:rPr>
          <w:rFonts w:ascii="Times New Roman" w:hAnsi="Times New Roman" w:cs="Times New Roman"/>
          <w:w w:val="105"/>
        </w:rPr>
        <w:t>81–87.</w:t>
      </w:r>
      <w:r w:rsidRPr="00BE0877">
        <w:rPr>
          <w:rFonts w:ascii="Times New Roman" w:hAnsi="Times New Roman" w:cs="Times New Roman"/>
          <w:spacing w:val="11"/>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"https://doi.org/10.1016/j.seizure.2021.10.009"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"https://www.ncbi.nlm.nih.gov/pubmed/34717290"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19"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Kusyk</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D.M.;</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Meinert</w:t>
      </w:r>
      <w:proofErr w:type="spellEnd"/>
      <w:r w:rsidRPr="00BE0877">
        <w:rPr>
          <w:rFonts w:ascii="Times New Roman" w:hAnsi="Times New Roman" w:cs="Times New Roman"/>
          <w:w w:val="105"/>
        </w:rPr>
        <w:t>,</w:t>
      </w:r>
      <w:r w:rsidRPr="00BE0877">
        <w:rPr>
          <w:rFonts w:ascii="Times New Roman" w:hAnsi="Times New Roman" w:cs="Times New Roman"/>
          <w:spacing w:val="-3"/>
          <w:w w:val="105"/>
        </w:rPr>
        <w:t xml:space="preserve"> </w:t>
      </w:r>
      <w:r w:rsidRPr="00BE0877">
        <w:rPr>
          <w:rFonts w:ascii="Times New Roman" w:hAnsi="Times New Roman" w:cs="Times New Roman"/>
          <w:w w:val="105"/>
        </w:rPr>
        <w:t>J.;</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Stabingas</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K.C.;</w:t>
      </w:r>
      <w:r w:rsidRPr="00BE0877">
        <w:rPr>
          <w:rFonts w:ascii="Times New Roman" w:hAnsi="Times New Roman" w:cs="Times New Roman"/>
          <w:spacing w:val="-2"/>
          <w:w w:val="105"/>
        </w:rPr>
        <w:t xml:space="preserve"> </w:t>
      </w:r>
      <w:r w:rsidRPr="00BE0877">
        <w:rPr>
          <w:rFonts w:ascii="Times New Roman" w:hAnsi="Times New Roman" w:cs="Times New Roman"/>
          <w:w w:val="105"/>
        </w:rPr>
        <w:t>Yin,</w:t>
      </w:r>
      <w:r w:rsidRPr="00BE0877">
        <w:rPr>
          <w:rFonts w:ascii="Times New Roman" w:hAnsi="Times New Roman" w:cs="Times New Roman"/>
          <w:spacing w:val="-3"/>
          <w:w w:val="105"/>
        </w:rPr>
        <w:t xml:space="preserve"> </w:t>
      </w:r>
      <w:r w:rsidRPr="00BE0877">
        <w:rPr>
          <w:rFonts w:ascii="Times New Roman" w:hAnsi="Times New Roman" w:cs="Times New Roman"/>
          <w:w w:val="105"/>
        </w:rPr>
        <w:t>Y.;</w:t>
      </w:r>
      <w:r w:rsidRPr="00BE0877">
        <w:rPr>
          <w:rFonts w:ascii="Times New Roman" w:hAnsi="Times New Roman" w:cs="Times New Roman"/>
          <w:spacing w:val="-3"/>
          <w:w w:val="105"/>
        </w:rPr>
        <w:t xml:space="preserve"> </w:t>
      </w:r>
      <w:r w:rsidRPr="00BE0877">
        <w:rPr>
          <w:rFonts w:ascii="Times New Roman" w:hAnsi="Times New Roman" w:cs="Times New Roman"/>
          <w:w w:val="105"/>
        </w:rPr>
        <w:t>Whiting,</w:t>
      </w:r>
      <w:r w:rsidRPr="00BE0877">
        <w:rPr>
          <w:rFonts w:ascii="Times New Roman" w:hAnsi="Times New Roman" w:cs="Times New Roman"/>
          <w:spacing w:val="-3"/>
          <w:w w:val="105"/>
        </w:rPr>
        <w:t xml:space="preserve"> </w:t>
      </w:r>
      <w:r w:rsidRPr="00BE0877">
        <w:rPr>
          <w:rFonts w:ascii="Times New Roman" w:hAnsi="Times New Roman" w:cs="Times New Roman"/>
          <w:w w:val="105"/>
        </w:rPr>
        <w:t>A.C.</w:t>
      </w:r>
      <w:r w:rsidRPr="00BE0877">
        <w:rPr>
          <w:rFonts w:ascii="Times New Roman" w:hAnsi="Times New Roman" w:cs="Times New Roman"/>
          <w:spacing w:val="-4"/>
          <w:w w:val="105"/>
        </w:rPr>
        <w:t xml:space="preserve"> </w:t>
      </w:r>
      <w:r w:rsidRPr="00BE0877">
        <w:rPr>
          <w:rFonts w:ascii="Times New Roman" w:hAnsi="Times New Roman" w:cs="Times New Roman"/>
          <w:w w:val="105"/>
        </w:rPr>
        <w:t>Systematic</w:t>
      </w:r>
      <w:r w:rsidRPr="00BE0877">
        <w:rPr>
          <w:rFonts w:ascii="Times New Roman" w:hAnsi="Times New Roman" w:cs="Times New Roman"/>
          <w:spacing w:val="-4"/>
          <w:w w:val="105"/>
        </w:rPr>
        <w:t xml:space="preserve"> </w:t>
      </w:r>
      <w:r w:rsidRPr="00BE0877">
        <w:rPr>
          <w:rFonts w:ascii="Times New Roman" w:hAnsi="Times New Roman" w:cs="Times New Roman"/>
          <w:w w:val="105"/>
        </w:rPr>
        <w:t>Review</w:t>
      </w:r>
      <w:r w:rsidRPr="00BE0877">
        <w:rPr>
          <w:rFonts w:ascii="Times New Roman" w:hAnsi="Times New Roman" w:cs="Times New Roman"/>
          <w:spacing w:val="-3"/>
          <w:w w:val="105"/>
        </w:rPr>
        <w:t xml:space="preserve"> </w:t>
      </w:r>
      <w:r w:rsidRPr="00BE0877">
        <w:rPr>
          <w:rFonts w:ascii="Times New Roman" w:hAnsi="Times New Roman" w:cs="Times New Roman"/>
          <w:w w:val="105"/>
        </w:rPr>
        <w:t>and</w:t>
      </w:r>
      <w:r w:rsidRPr="00BE0877">
        <w:rPr>
          <w:rFonts w:ascii="Times New Roman" w:hAnsi="Times New Roman" w:cs="Times New Roman"/>
          <w:spacing w:val="-4"/>
          <w:w w:val="105"/>
        </w:rPr>
        <w:t xml:space="preserve"> </w:t>
      </w:r>
      <w:r w:rsidRPr="00BE0877">
        <w:rPr>
          <w:rFonts w:ascii="Times New Roman" w:hAnsi="Times New Roman" w:cs="Times New Roman"/>
          <w:w w:val="105"/>
        </w:rPr>
        <w:t>Meta-Analysis</w:t>
      </w:r>
      <w:r w:rsidRPr="00BE0877">
        <w:rPr>
          <w:rFonts w:ascii="Times New Roman" w:hAnsi="Times New Roman" w:cs="Times New Roman"/>
          <w:spacing w:val="-3"/>
          <w:w w:val="105"/>
        </w:rPr>
        <w:t xml:space="preserve"> </w:t>
      </w:r>
      <w:r w:rsidRPr="00BE0877">
        <w:rPr>
          <w:rFonts w:ascii="Times New Roman" w:hAnsi="Times New Roman" w:cs="Times New Roman"/>
          <w:w w:val="105"/>
        </w:rPr>
        <w:t>of</w:t>
      </w:r>
      <w:r w:rsidRPr="00BE0877">
        <w:rPr>
          <w:rFonts w:ascii="Times New Roman" w:hAnsi="Times New Roman" w:cs="Times New Roman"/>
          <w:spacing w:val="-4"/>
          <w:w w:val="105"/>
        </w:rPr>
        <w:t xml:space="preserve"> </w:t>
      </w:r>
      <w:r w:rsidRPr="00BE0877">
        <w:rPr>
          <w:rFonts w:ascii="Times New Roman" w:hAnsi="Times New Roman" w:cs="Times New Roman"/>
          <w:w w:val="105"/>
        </w:rPr>
        <w:t>Responsive</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Neurostimu</w:t>
      </w:r>
      <w:proofErr w:type="spellEnd"/>
      <w:r w:rsidRPr="00BE0877">
        <w:rPr>
          <w:rFonts w:ascii="Times New Roman" w:hAnsi="Times New Roman" w:cs="Times New Roman"/>
          <w:w w:val="105"/>
        </w:rPr>
        <w:t>-</w:t>
      </w:r>
      <w:r w:rsidRPr="00BE0877">
        <w:rPr>
          <w:rFonts w:ascii="Times New Roman" w:hAnsi="Times New Roman" w:cs="Times New Roman"/>
          <w:spacing w:val="-38"/>
          <w:w w:val="105"/>
        </w:rPr>
        <w:t xml:space="preserve"> </w:t>
      </w:r>
      <w:bookmarkStart w:id="25" w:name="_bookmark45"/>
      <w:bookmarkEnd w:id="25"/>
      <w:proofErr w:type="spellStart"/>
      <w:r w:rsidRPr="00BE0877">
        <w:rPr>
          <w:rFonts w:ascii="Times New Roman" w:hAnsi="Times New Roman" w:cs="Times New Roman"/>
          <w:w w:val="105"/>
        </w:rPr>
        <w:t>lation</w:t>
      </w:r>
      <w:proofErr w:type="spellEnd"/>
      <w:r w:rsidRPr="00BE0877">
        <w:rPr>
          <w:rFonts w:ascii="Times New Roman" w:hAnsi="Times New Roman" w:cs="Times New Roman"/>
          <w:spacing w:val="1"/>
          <w:w w:val="105"/>
        </w:rPr>
        <w:t xml:space="preserve"> </w:t>
      </w:r>
      <w:r w:rsidRPr="00BE0877">
        <w:rPr>
          <w:rFonts w:ascii="Times New Roman" w:hAnsi="Times New Roman" w:cs="Times New Roman"/>
          <w:w w:val="105"/>
        </w:rPr>
        <w:t>in</w:t>
      </w:r>
      <w:r w:rsidRPr="00BE0877">
        <w:rPr>
          <w:rFonts w:ascii="Times New Roman" w:hAnsi="Times New Roman" w:cs="Times New Roman"/>
          <w:spacing w:val="1"/>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11"/>
          <w:w w:val="105"/>
        </w:rPr>
        <w:t xml:space="preserve"> </w:t>
      </w:r>
      <w:r w:rsidRPr="00BE0877">
        <w:rPr>
          <w:rFonts w:ascii="Times New Roman" w:hAnsi="Times New Roman" w:cs="Times New Roman"/>
          <w:w w:val="105"/>
        </w:rPr>
        <w:t>World</w:t>
      </w:r>
      <w:r w:rsidRPr="00BE0877">
        <w:rPr>
          <w:rFonts w:ascii="Times New Roman" w:hAnsi="Times New Roman" w:cs="Times New Roman"/>
          <w:spacing w:val="-6"/>
          <w:w w:val="105"/>
        </w:rPr>
        <w:t xml:space="preserve"> </w:t>
      </w:r>
      <w:proofErr w:type="spellStart"/>
      <w:r w:rsidRPr="00BE0877">
        <w:rPr>
          <w:rFonts w:ascii="Times New Roman" w:hAnsi="Times New Roman" w:cs="Times New Roman"/>
          <w:w w:val="105"/>
        </w:rPr>
        <w:t>Neurosurg</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b/>
          <w:w w:val="105"/>
        </w:rPr>
        <w:t>2022</w:t>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167,</w:t>
      </w:r>
      <w:r w:rsidRPr="00BE0877">
        <w:rPr>
          <w:rFonts w:ascii="Times New Roman" w:hAnsi="Times New Roman" w:cs="Times New Roman"/>
          <w:spacing w:val="1"/>
          <w:w w:val="105"/>
        </w:rPr>
        <w:t xml:space="preserve"> </w:t>
      </w:r>
      <w:r w:rsidRPr="00BE0877">
        <w:rPr>
          <w:rFonts w:ascii="Times New Roman" w:hAnsi="Times New Roman" w:cs="Times New Roman"/>
          <w:w w:val="105"/>
        </w:rPr>
        <w:t>e70–e78.</w:t>
      </w:r>
      <w:r w:rsidRPr="00BE0877">
        <w:rPr>
          <w:rFonts w:ascii="Times New Roman" w:hAnsi="Times New Roman" w:cs="Times New Roman"/>
          <w:spacing w:val="11"/>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"https://doi.org/10.1016/j.wneu.2022.07.147"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7"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Vessell</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M.;</w:t>
      </w:r>
      <w:r w:rsidRPr="00BE0877">
        <w:rPr>
          <w:rFonts w:ascii="Times New Roman" w:hAnsi="Times New Roman" w:cs="Times New Roman"/>
          <w:spacing w:val="-3"/>
          <w:w w:val="105"/>
        </w:rPr>
        <w:t xml:space="preserve"> </w:t>
      </w:r>
      <w:r w:rsidRPr="00BE0877">
        <w:rPr>
          <w:rFonts w:ascii="Times New Roman" w:hAnsi="Times New Roman" w:cs="Times New Roman"/>
          <w:w w:val="105"/>
        </w:rPr>
        <w:t>Willett,</w:t>
      </w:r>
      <w:r w:rsidRPr="00BE0877">
        <w:rPr>
          <w:rFonts w:ascii="Times New Roman" w:hAnsi="Times New Roman" w:cs="Times New Roman"/>
          <w:spacing w:val="-3"/>
          <w:w w:val="105"/>
        </w:rPr>
        <w:t xml:space="preserve"> </w:t>
      </w:r>
      <w:r w:rsidRPr="00BE0877">
        <w:rPr>
          <w:rFonts w:ascii="Times New Roman" w:hAnsi="Times New Roman" w:cs="Times New Roman"/>
          <w:w w:val="105"/>
        </w:rPr>
        <w:t>A.;</w:t>
      </w:r>
      <w:r w:rsidRPr="00BE0877">
        <w:rPr>
          <w:rFonts w:ascii="Times New Roman" w:hAnsi="Times New Roman" w:cs="Times New Roman"/>
          <w:spacing w:val="-3"/>
          <w:w w:val="105"/>
        </w:rPr>
        <w:t xml:space="preserve"> </w:t>
      </w:r>
      <w:r w:rsidRPr="00BE0877">
        <w:rPr>
          <w:rFonts w:ascii="Times New Roman" w:hAnsi="Times New Roman" w:cs="Times New Roman"/>
          <w:w w:val="105"/>
        </w:rPr>
        <w:t>Chapman,</w:t>
      </w:r>
      <w:r w:rsidRPr="00BE0877">
        <w:rPr>
          <w:rFonts w:ascii="Times New Roman" w:hAnsi="Times New Roman" w:cs="Times New Roman"/>
          <w:spacing w:val="-3"/>
          <w:w w:val="105"/>
        </w:rPr>
        <w:t xml:space="preserve"> </w:t>
      </w:r>
      <w:r w:rsidRPr="00BE0877">
        <w:rPr>
          <w:rFonts w:ascii="Times New Roman" w:hAnsi="Times New Roman" w:cs="Times New Roman"/>
          <w:w w:val="105"/>
        </w:rPr>
        <w:t>B.;</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Bina</w:t>
      </w:r>
      <w:proofErr w:type="spellEnd"/>
      <w:r w:rsidRPr="00BE0877">
        <w:rPr>
          <w:rFonts w:ascii="Times New Roman" w:hAnsi="Times New Roman" w:cs="Times New Roman"/>
          <w:w w:val="105"/>
        </w:rPr>
        <w:t>,</w:t>
      </w:r>
      <w:r w:rsidRPr="00BE0877">
        <w:rPr>
          <w:rFonts w:ascii="Times New Roman" w:hAnsi="Times New Roman" w:cs="Times New Roman"/>
          <w:spacing w:val="-3"/>
          <w:w w:val="105"/>
        </w:rPr>
        <w:t xml:space="preserve"> </w:t>
      </w:r>
      <w:r w:rsidRPr="00BE0877">
        <w:rPr>
          <w:rFonts w:ascii="Times New Roman" w:hAnsi="Times New Roman" w:cs="Times New Roman"/>
          <w:w w:val="105"/>
        </w:rPr>
        <w:t>R.;</w:t>
      </w:r>
      <w:r w:rsidRPr="00BE0877">
        <w:rPr>
          <w:rFonts w:ascii="Times New Roman" w:hAnsi="Times New Roman" w:cs="Times New Roman"/>
          <w:spacing w:val="-3"/>
          <w:w w:val="105"/>
        </w:rPr>
        <w:t xml:space="preserve"> </w:t>
      </w:r>
      <w:r w:rsidRPr="00BE0877">
        <w:rPr>
          <w:rFonts w:ascii="Times New Roman" w:hAnsi="Times New Roman" w:cs="Times New Roman"/>
          <w:w w:val="105"/>
        </w:rPr>
        <w:t>Ball,</w:t>
      </w:r>
      <w:r w:rsidRPr="00BE0877">
        <w:rPr>
          <w:rFonts w:ascii="Times New Roman" w:hAnsi="Times New Roman" w:cs="Times New Roman"/>
          <w:spacing w:val="-4"/>
          <w:w w:val="105"/>
        </w:rPr>
        <w:t xml:space="preserve"> </w:t>
      </w:r>
      <w:r w:rsidRPr="00BE0877">
        <w:rPr>
          <w:rFonts w:ascii="Times New Roman" w:hAnsi="Times New Roman" w:cs="Times New Roman"/>
          <w:w w:val="105"/>
        </w:rPr>
        <w:t>T.;</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Mutchnick</w:t>
      </w:r>
      <w:proofErr w:type="spellEnd"/>
      <w:r w:rsidRPr="00BE0877">
        <w:rPr>
          <w:rFonts w:ascii="Times New Roman" w:hAnsi="Times New Roman" w:cs="Times New Roman"/>
          <w:w w:val="105"/>
        </w:rPr>
        <w:t>,</w:t>
      </w:r>
      <w:r w:rsidRPr="00BE0877">
        <w:rPr>
          <w:rFonts w:ascii="Times New Roman" w:hAnsi="Times New Roman" w:cs="Times New Roman"/>
          <w:spacing w:val="-3"/>
          <w:w w:val="105"/>
        </w:rPr>
        <w:t xml:space="preserve"> </w:t>
      </w:r>
      <w:r w:rsidRPr="00BE0877">
        <w:rPr>
          <w:rFonts w:ascii="Times New Roman" w:hAnsi="Times New Roman" w:cs="Times New Roman"/>
          <w:w w:val="105"/>
        </w:rPr>
        <w:t>I.;</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Neimat</w:t>
      </w:r>
      <w:proofErr w:type="spellEnd"/>
      <w:r w:rsidRPr="00BE0877">
        <w:rPr>
          <w:rFonts w:ascii="Times New Roman" w:hAnsi="Times New Roman" w:cs="Times New Roman"/>
          <w:w w:val="105"/>
        </w:rPr>
        <w:t>,</w:t>
      </w:r>
      <w:r w:rsidRPr="00BE0877">
        <w:rPr>
          <w:rFonts w:ascii="Times New Roman" w:hAnsi="Times New Roman" w:cs="Times New Roman"/>
          <w:spacing w:val="-3"/>
          <w:w w:val="105"/>
        </w:rPr>
        <w:t xml:space="preserve"> </w:t>
      </w:r>
      <w:r w:rsidRPr="00BE0877">
        <w:rPr>
          <w:rFonts w:ascii="Times New Roman" w:hAnsi="Times New Roman" w:cs="Times New Roman"/>
          <w:w w:val="105"/>
        </w:rPr>
        <w:t>J.S.</w:t>
      </w:r>
      <w:r w:rsidRPr="00BE0877">
        <w:rPr>
          <w:rFonts w:ascii="Times New Roman" w:hAnsi="Times New Roman" w:cs="Times New Roman"/>
          <w:spacing w:val="-3"/>
          <w:w w:val="105"/>
        </w:rPr>
        <w:t xml:space="preserve"> </w:t>
      </w:r>
      <w:r w:rsidRPr="00BE0877">
        <w:rPr>
          <w:rFonts w:ascii="Times New Roman" w:hAnsi="Times New Roman" w:cs="Times New Roman"/>
          <w:w w:val="105"/>
        </w:rPr>
        <w:t>Evidence</w:t>
      </w:r>
      <w:r w:rsidRPr="00BE0877">
        <w:rPr>
          <w:rFonts w:ascii="Times New Roman" w:hAnsi="Times New Roman" w:cs="Times New Roman"/>
          <w:spacing w:val="-3"/>
          <w:w w:val="105"/>
        </w:rPr>
        <w:t xml:space="preserve"> </w:t>
      </w:r>
      <w:r w:rsidRPr="00BE0877">
        <w:rPr>
          <w:rFonts w:ascii="Times New Roman" w:hAnsi="Times New Roman" w:cs="Times New Roman"/>
          <w:w w:val="105"/>
        </w:rPr>
        <w:t>for</w:t>
      </w:r>
      <w:r w:rsidRPr="00BE0877">
        <w:rPr>
          <w:rFonts w:ascii="Times New Roman" w:hAnsi="Times New Roman" w:cs="Times New Roman"/>
          <w:spacing w:val="-3"/>
          <w:w w:val="105"/>
        </w:rPr>
        <w:t xml:space="preserve"> </w:t>
      </w:r>
      <w:r w:rsidRPr="00BE0877">
        <w:rPr>
          <w:rFonts w:ascii="Times New Roman" w:hAnsi="Times New Roman" w:cs="Times New Roman"/>
          <w:w w:val="105"/>
        </w:rPr>
        <w:t>Thalamic</w:t>
      </w:r>
      <w:r w:rsidRPr="00BE0877">
        <w:rPr>
          <w:rFonts w:ascii="Times New Roman" w:hAnsi="Times New Roman" w:cs="Times New Roman"/>
          <w:spacing w:val="-4"/>
          <w:w w:val="105"/>
        </w:rPr>
        <w:t xml:space="preserve"> </w:t>
      </w:r>
      <w:r w:rsidRPr="00BE0877">
        <w:rPr>
          <w:rFonts w:ascii="Times New Roman" w:hAnsi="Times New Roman" w:cs="Times New Roman"/>
          <w:w w:val="105"/>
        </w:rPr>
        <w:t>Responsive</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Neurostimu</w:t>
      </w:r>
      <w:proofErr w:type="spellEnd"/>
      <w:r w:rsidRPr="00BE0877">
        <w:rPr>
          <w:rFonts w:ascii="Times New Roman" w:hAnsi="Times New Roman" w:cs="Times New Roman"/>
          <w:w w:val="105"/>
        </w:rPr>
        <w:t>-</w:t>
      </w:r>
      <w:r w:rsidRPr="00BE0877">
        <w:rPr>
          <w:rFonts w:ascii="Times New Roman" w:hAnsi="Times New Roman" w:cs="Times New Roman"/>
          <w:spacing w:val="-38"/>
          <w:w w:val="105"/>
        </w:rPr>
        <w:t xml:space="preserve"> </w:t>
      </w:r>
      <w:bookmarkStart w:id="26" w:name="_bookmark46"/>
      <w:bookmarkEnd w:id="26"/>
      <w:proofErr w:type="spellStart"/>
      <w:r w:rsidRPr="00BE0877">
        <w:rPr>
          <w:rFonts w:ascii="Times New Roman" w:hAnsi="Times New Roman" w:cs="Times New Roman"/>
          <w:w w:val="105"/>
        </w:rPr>
        <w:t>lation</w:t>
      </w:r>
      <w:proofErr w:type="spellEnd"/>
      <w:r w:rsidRPr="00BE0877">
        <w:rPr>
          <w:rFonts w:ascii="Times New Roman" w:hAnsi="Times New Roman" w:cs="Times New Roman"/>
          <w:spacing w:val="-4"/>
          <w:w w:val="105"/>
        </w:rPr>
        <w:t xml:space="preserve"> </w:t>
      </w:r>
      <w:r w:rsidRPr="00BE0877">
        <w:rPr>
          <w:rFonts w:ascii="Times New Roman" w:hAnsi="Times New Roman" w:cs="Times New Roman"/>
          <w:w w:val="105"/>
        </w:rPr>
        <w:t>in</w:t>
      </w:r>
      <w:r w:rsidRPr="00BE0877">
        <w:rPr>
          <w:rFonts w:ascii="Times New Roman" w:hAnsi="Times New Roman" w:cs="Times New Roman"/>
          <w:spacing w:val="-4"/>
          <w:w w:val="105"/>
        </w:rPr>
        <w:t xml:space="preserve"> </w:t>
      </w:r>
      <w:r w:rsidRPr="00BE0877">
        <w:rPr>
          <w:rFonts w:ascii="Times New Roman" w:hAnsi="Times New Roman" w:cs="Times New Roman"/>
          <w:w w:val="105"/>
        </w:rPr>
        <w:t>Treatment</w:t>
      </w:r>
      <w:r w:rsidRPr="00BE0877">
        <w:rPr>
          <w:rFonts w:ascii="Times New Roman" w:hAnsi="Times New Roman" w:cs="Times New Roman"/>
          <w:spacing w:val="-4"/>
          <w:w w:val="105"/>
        </w:rPr>
        <w:t xml:space="preserve"> </w:t>
      </w:r>
      <w:r w:rsidRPr="00BE0877">
        <w:rPr>
          <w:rFonts w:ascii="Times New Roman" w:hAnsi="Times New Roman" w:cs="Times New Roman"/>
          <w:w w:val="105"/>
        </w:rPr>
        <w:t>of</w:t>
      </w:r>
      <w:r w:rsidRPr="00BE0877">
        <w:rPr>
          <w:rFonts w:ascii="Times New Roman" w:hAnsi="Times New Roman" w:cs="Times New Roman"/>
          <w:spacing w:val="-4"/>
          <w:w w:val="105"/>
        </w:rPr>
        <w:t xml:space="preserve"> </w:t>
      </w:r>
      <w:r w:rsidRPr="00BE0877">
        <w:rPr>
          <w:rFonts w:ascii="Times New Roman" w:hAnsi="Times New Roman" w:cs="Times New Roman"/>
          <w:w w:val="105"/>
        </w:rPr>
        <w:t>Adult</w:t>
      </w:r>
      <w:r w:rsidRPr="00BE0877">
        <w:rPr>
          <w:rFonts w:ascii="Times New Roman" w:hAnsi="Times New Roman" w:cs="Times New Roman"/>
          <w:spacing w:val="-4"/>
          <w:w w:val="105"/>
        </w:rPr>
        <w:t xml:space="preserve"> </w:t>
      </w:r>
      <w:r w:rsidRPr="00BE0877">
        <w:rPr>
          <w:rFonts w:ascii="Times New Roman" w:hAnsi="Times New Roman" w:cs="Times New Roman"/>
          <w:w w:val="105"/>
        </w:rPr>
        <w:t>and</w:t>
      </w:r>
      <w:r w:rsidRPr="00BE0877">
        <w:rPr>
          <w:rFonts w:ascii="Times New Roman" w:hAnsi="Times New Roman" w:cs="Times New Roman"/>
          <w:spacing w:val="-4"/>
          <w:w w:val="105"/>
        </w:rPr>
        <w:t xml:space="preserve"> </w:t>
      </w:r>
      <w:r w:rsidRPr="00BE0877">
        <w:rPr>
          <w:rFonts w:ascii="Times New Roman" w:hAnsi="Times New Roman" w:cs="Times New Roman"/>
          <w:w w:val="105"/>
        </w:rPr>
        <w:t>Pediatric</w:t>
      </w:r>
      <w:r w:rsidRPr="00BE0877">
        <w:rPr>
          <w:rFonts w:ascii="Times New Roman" w:hAnsi="Times New Roman" w:cs="Times New Roman"/>
          <w:spacing w:val="-4"/>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5"/>
          <w:w w:val="105"/>
        </w:rPr>
        <w:t xml:space="preserve"> </w:t>
      </w:r>
      <w:r w:rsidRPr="00BE0877">
        <w:rPr>
          <w:rFonts w:ascii="Times New Roman" w:hAnsi="Times New Roman" w:cs="Times New Roman"/>
          <w:w w:val="105"/>
        </w:rPr>
        <w:t>Ster.</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Funct</w:t>
      </w:r>
      <w:proofErr w:type="spellEnd"/>
      <w:r w:rsidRPr="00BE0877">
        <w:rPr>
          <w:rFonts w:ascii="Times New Roman" w:hAnsi="Times New Roman" w:cs="Times New Roman"/>
          <w:w w:val="105"/>
        </w:rPr>
        <w:t>.</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Neurosurg</w:t>
      </w:r>
      <w:proofErr w:type="spellEnd"/>
      <w:r w:rsidRPr="00BE0877">
        <w:rPr>
          <w:rFonts w:ascii="Times New Roman" w:hAnsi="Times New Roman" w:cs="Times New Roman"/>
          <w:w w:val="105"/>
        </w:rPr>
        <w:t xml:space="preserve">. </w:t>
      </w:r>
      <w:r w:rsidRPr="00BE0877">
        <w:rPr>
          <w:rFonts w:ascii="Times New Roman" w:hAnsi="Times New Roman" w:cs="Times New Roman"/>
          <w:b/>
          <w:w w:val="105"/>
        </w:rPr>
        <w:t>2023</w:t>
      </w:r>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101,</w:t>
      </w:r>
      <w:r w:rsidRPr="00BE0877">
        <w:rPr>
          <w:rFonts w:ascii="Times New Roman" w:hAnsi="Times New Roman" w:cs="Times New Roman"/>
          <w:spacing w:val="-4"/>
          <w:w w:val="105"/>
        </w:rPr>
        <w:t xml:space="preserve"> </w:t>
      </w:r>
      <w:r w:rsidRPr="00BE0877">
        <w:rPr>
          <w:rFonts w:ascii="Times New Roman" w:hAnsi="Times New Roman" w:cs="Times New Roman"/>
          <w:w w:val="105"/>
        </w:rPr>
        <w:t>75–85.</w:t>
      </w:r>
      <w:r w:rsidRPr="00BE0877">
        <w:rPr>
          <w:rFonts w:ascii="Times New Roman" w:hAnsi="Times New Roman" w:cs="Times New Roman"/>
          <w:spacing w:val="4"/>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"https://doi.org/10.1159/000528629"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"https://www.ncbi.nlm.nih.gov/pubmed/36731446"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7" w:line="276" w:lineRule="auto"/>
        <w:ind w:left="426" w:right="251" w:firstLine="0"/>
        <w:jc w:val="both"/>
        <w:rPr>
          <w:rFonts w:ascii="Times New Roman" w:hAnsi="Times New Roman" w:cs="Times New Roman"/>
        </w:rPr>
      </w:pPr>
      <w:bookmarkStart w:id="27" w:name="_bookmark47"/>
      <w:bookmarkEnd w:id="27"/>
      <w:proofErr w:type="spellStart"/>
      <w:r w:rsidRPr="00BE0877">
        <w:rPr>
          <w:rFonts w:ascii="Times New Roman" w:hAnsi="Times New Roman" w:cs="Times New Roman"/>
          <w:w w:val="110"/>
        </w:rPr>
        <w:t>Xue</w:t>
      </w:r>
      <w:proofErr w:type="spellEnd"/>
      <w:r w:rsidRPr="00BE0877">
        <w:rPr>
          <w:rFonts w:ascii="Times New Roman" w:hAnsi="Times New Roman" w:cs="Times New Roman"/>
          <w:w w:val="110"/>
        </w:rPr>
        <w:t xml:space="preserve">, T.; Chen, S.; </w:t>
      </w:r>
      <w:proofErr w:type="spellStart"/>
      <w:r w:rsidRPr="00BE0877">
        <w:rPr>
          <w:rFonts w:ascii="Times New Roman" w:hAnsi="Times New Roman" w:cs="Times New Roman"/>
          <w:w w:val="110"/>
        </w:rPr>
        <w:t>Bai</w:t>
      </w:r>
      <w:proofErr w:type="spellEnd"/>
      <w:r w:rsidRPr="00BE0877">
        <w:rPr>
          <w:rFonts w:ascii="Times New Roman" w:hAnsi="Times New Roman" w:cs="Times New Roman"/>
          <w:w w:val="110"/>
        </w:rPr>
        <w:t xml:space="preserve">, Y.; Han, C.; Yang, A.; Zhang, J. </w:t>
      </w:r>
      <w:proofErr w:type="spellStart"/>
      <w:r w:rsidRPr="00BE0877">
        <w:rPr>
          <w:rFonts w:ascii="Times New Roman" w:hAnsi="Times New Roman" w:cs="Times New Roman"/>
          <w:w w:val="110"/>
        </w:rPr>
        <w:t>Neuromodulation</w:t>
      </w:r>
      <w:proofErr w:type="spellEnd"/>
      <w:r w:rsidRPr="00BE0877">
        <w:rPr>
          <w:rFonts w:ascii="Times New Roman" w:hAnsi="Times New Roman" w:cs="Times New Roman"/>
          <w:w w:val="110"/>
        </w:rPr>
        <w:t xml:space="preserve"> in Drug-Resistant Epilepsy: A Review of Current</w:t>
      </w:r>
      <w:r w:rsidRPr="00BE0877">
        <w:rPr>
          <w:rFonts w:ascii="Times New Roman" w:hAnsi="Times New Roman" w:cs="Times New Roman"/>
          <w:spacing w:val="1"/>
          <w:w w:val="110"/>
        </w:rPr>
        <w:t xml:space="preserve"> </w:t>
      </w:r>
      <w:bookmarkStart w:id="28" w:name="_bookmark49"/>
      <w:bookmarkEnd w:id="28"/>
      <w:r w:rsidRPr="00BE0877">
        <w:rPr>
          <w:rFonts w:ascii="Times New Roman" w:hAnsi="Times New Roman" w:cs="Times New Roman"/>
          <w:w w:val="110"/>
        </w:rPr>
        <w:t>Knowledge.</w:t>
      </w:r>
      <w:r w:rsidRPr="00BE0877">
        <w:rPr>
          <w:rFonts w:ascii="Times New Roman" w:hAnsi="Times New Roman" w:cs="Times New Roman"/>
          <w:spacing w:val="6"/>
          <w:w w:val="110"/>
        </w:rPr>
        <w:t xml:space="preserve"> </w:t>
      </w:r>
      <w:proofErr w:type="spellStart"/>
      <w:r w:rsidRPr="00BE0877">
        <w:rPr>
          <w:rFonts w:ascii="Times New Roman" w:hAnsi="Times New Roman" w:cs="Times New Roman"/>
          <w:w w:val="110"/>
        </w:rPr>
        <w:t>Acta</w:t>
      </w:r>
      <w:proofErr w:type="spellEnd"/>
      <w:r w:rsidRPr="00BE0877">
        <w:rPr>
          <w:rFonts w:ascii="Times New Roman" w:hAnsi="Times New Roman" w:cs="Times New Roman"/>
          <w:spacing w:val="-8"/>
          <w:w w:val="110"/>
        </w:rPr>
        <w:t xml:space="preserve"> </w:t>
      </w:r>
      <w:r w:rsidRPr="00BE0877">
        <w:rPr>
          <w:rFonts w:ascii="Times New Roman" w:hAnsi="Times New Roman" w:cs="Times New Roman"/>
          <w:w w:val="110"/>
        </w:rPr>
        <w:t>Neurol.</w:t>
      </w:r>
      <w:r w:rsidRPr="00BE0877">
        <w:rPr>
          <w:rFonts w:ascii="Times New Roman" w:hAnsi="Times New Roman" w:cs="Times New Roman"/>
          <w:spacing w:val="1"/>
          <w:w w:val="110"/>
        </w:rPr>
        <w:t xml:space="preserve"> </w:t>
      </w:r>
      <w:r w:rsidRPr="00BE0877">
        <w:rPr>
          <w:rFonts w:ascii="Times New Roman" w:hAnsi="Times New Roman" w:cs="Times New Roman"/>
          <w:w w:val="110"/>
        </w:rPr>
        <w:t>Scand.</w:t>
      </w:r>
      <w:r w:rsidRPr="00BE0877">
        <w:rPr>
          <w:rFonts w:ascii="Times New Roman" w:hAnsi="Times New Roman" w:cs="Times New Roman"/>
          <w:spacing w:val="1"/>
          <w:w w:val="110"/>
        </w:rPr>
        <w:t xml:space="preserve"> </w:t>
      </w:r>
      <w:r w:rsidRPr="00BE0877">
        <w:rPr>
          <w:rFonts w:ascii="Times New Roman" w:hAnsi="Times New Roman" w:cs="Times New Roman"/>
          <w:b/>
          <w:w w:val="110"/>
        </w:rPr>
        <w:t>2022</w:t>
      </w:r>
      <w:r w:rsidRPr="00BE0877">
        <w:rPr>
          <w:rFonts w:ascii="Times New Roman" w:hAnsi="Times New Roman" w:cs="Times New Roman"/>
          <w:w w:val="110"/>
        </w:rPr>
        <w:t>,</w:t>
      </w:r>
      <w:r w:rsidRPr="00BE0877">
        <w:rPr>
          <w:rFonts w:ascii="Times New Roman" w:hAnsi="Times New Roman" w:cs="Times New Roman"/>
          <w:spacing w:val="-2"/>
          <w:w w:val="110"/>
        </w:rPr>
        <w:t xml:space="preserve"> </w:t>
      </w:r>
      <w:r w:rsidRPr="00BE0877">
        <w:rPr>
          <w:rFonts w:ascii="Times New Roman" w:hAnsi="Times New Roman" w:cs="Times New Roman"/>
          <w:w w:val="110"/>
        </w:rPr>
        <w:t>146,</w:t>
      </w:r>
      <w:r w:rsidRPr="00BE0877">
        <w:rPr>
          <w:rFonts w:ascii="Times New Roman" w:hAnsi="Times New Roman" w:cs="Times New Roman"/>
          <w:spacing w:val="-2"/>
          <w:w w:val="110"/>
        </w:rPr>
        <w:t xml:space="preserve"> </w:t>
      </w:r>
      <w:r w:rsidRPr="00BE0877">
        <w:rPr>
          <w:rFonts w:ascii="Times New Roman" w:hAnsi="Times New Roman" w:cs="Times New Roman"/>
          <w:w w:val="110"/>
        </w:rPr>
        <w:t>786–797.</w:t>
      </w:r>
      <w:r w:rsidRPr="00BE0877">
        <w:rPr>
          <w:rFonts w:ascii="Times New Roman" w:hAnsi="Times New Roman" w:cs="Times New Roman"/>
          <w:spacing w:val="6"/>
          <w:w w:val="110"/>
        </w:rPr>
        <w:t xml:space="preserve"> </w:t>
      </w:r>
      <w:r w:rsidRPr="00BE0877">
        <w:rPr>
          <w:rFonts w:ascii="Times New Roman" w:hAnsi="Times New Roman" w:cs="Times New Roman"/>
          <w:w w:val="110"/>
        </w:rPr>
        <w:t>[</w:t>
      </w:r>
      <w:proofErr w:type="spellStart"/>
      <w:r w:rsidR="00FD446E">
        <w:fldChar w:fldCharType="begin"/>
      </w:r>
      <w:r w:rsidR="00FD446E">
        <w:instrText>HYPERLINK "https://doi.org/10.1111/ane.13696" \h</w:instrText>
      </w:r>
      <w:r w:rsidR="00FD446E">
        <w:fldChar w:fldCharType="separate"/>
      </w:r>
      <w:r w:rsidRPr="00BE0877">
        <w:rPr>
          <w:rFonts w:ascii="Times New Roman" w:hAnsi="Times New Roman" w:cs="Times New Roman"/>
          <w:color w:val="0774B7"/>
          <w:w w:val="110"/>
        </w:rPr>
        <w:t>CrossRef</w:t>
      </w:r>
      <w:proofErr w:type="spellEnd"/>
      <w:r w:rsidR="00FD446E">
        <w:fldChar w:fldCharType="end"/>
      </w:r>
      <w:r w:rsidRPr="00BE0877">
        <w:rPr>
          <w:rFonts w:ascii="Times New Roman" w:hAnsi="Times New Roman" w:cs="Times New Roman"/>
          <w:w w:val="110"/>
        </w:rPr>
        <w:t>]</w:t>
      </w:r>
    </w:p>
    <w:p w:rsidR="006B4D7D" w:rsidRPr="00BE0877" w:rsidRDefault="006B4D7D" w:rsidP="00BE0877">
      <w:pPr>
        <w:pStyle w:val="ListParagraph"/>
        <w:numPr>
          <w:ilvl w:val="0"/>
          <w:numId w:val="4"/>
        </w:numPr>
        <w:tabs>
          <w:tab w:val="left" w:pos="545"/>
        </w:tabs>
        <w:spacing w:before="7"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Razavi</w:t>
      </w:r>
      <w:proofErr w:type="spellEnd"/>
      <w:r w:rsidRPr="00BE0877">
        <w:rPr>
          <w:rFonts w:ascii="Times New Roman" w:hAnsi="Times New Roman" w:cs="Times New Roman"/>
          <w:w w:val="105"/>
        </w:rPr>
        <w:t xml:space="preserve">, B.; </w:t>
      </w:r>
      <w:proofErr w:type="spellStart"/>
      <w:r w:rsidRPr="00BE0877">
        <w:rPr>
          <w:rFonts w:ascii="Times New Roman" w:hAnsi="Times New Roman" w:cs="Times New Roman"/>
          <w:w w:val="105"/>
        </w:rPr>
        <w:t>Rao</w:t>
      </w:r>
      <w:proofErr w:type="spellEnd"/>
      <w:r w:rsidRPr="00BE0877">
        <w:rPr>
          <w:rFonts w:ascii="Times New Roman" w:hAnsi="Times New Roman" w:cs="Times New Roman"/>
          <w:w w:val="105"/>
        </w:rPr>
        <w:t xml:space="preserve">, V.R.; Lin, C.; </w:t>
      </w:r>
      <w:proofErr w:type="spellStart"/>
      <w:r w:rsidRPr="00BE0877">
        <w:rPr>
          <w:rFonts w:ascii="Times New Roman" w:hAnsi="Times New Roman" w:cs="Times New Roman"/>
          <w:w w:val="105"/>
        </w:rPr>
        <w:t>Bujarski</w:t>
      </w:r>
      <w:proofErr w:type="spellEnd"/>
      <w:r w:rsidRPr="00BE0877">
        <w:rPr>
          <w:rFonts w:ascii="Times New Roman" w:hAnsi="Times New Roman" w:cs="Times New Roman"/>
          <w:w w:val="105"/>
        </w:rPr>
        <w:t xml:space="preserve">, K.A.; </w:t>
      </w:r>
      <w:proofErr w:type="spellStart"/>
      <w:r w:rsidRPr="00BE0877">
        <w:rPr>
          <w:rFonts w:ascii="Times New Roman" w:hAnsi="Times New Roman" w:cs="Times New Roman"/>
          <w:w w:val="105"/>
        </w:rPr>
        <w:t>Patra</w:t>
      </w:r>
      <w:proofErr w:type="spellEnd"/>
      <w:r w:rsidRPr="00BE0877">
        <w:rPr>
          <w:rFonts w:ascii="Times New Roman" w:hAnsi="Times New Roman" w:cs="Times New Roman"/>
          <w:w w:val="105"/>
        </w:rPr>
        <w:t xml:space="preserve">, S.E.; Burdette, D.E.; Geller, E.B.; Brown, M.-G.M.; Johnson, E.A.; </w:t>
      </w:r>
      <w:proofErr w:type="spellStart"/>
      <w:r w:rsidRPr="00BE0877">
        <w:rPr>
          <w:rFonts w:ascii="Times New Roman" w:hAnsi="Times New Roman" w:cs="Times New Roman"/>
          <w:w w:val="105"/>
        </w:rPr>
        <w:t>Drees</w:t>
      </w:r>
      <w:proofErr w:type="spellEnd"/>
      <w:r w:rsidRPr="00BE0877">
        <w:rPr>
          <w:rFonts w:ascii="Times New Roman" w:hAnsi="Times New Roman" w:cs="Times New Roman"/>
          <w:w w:val="105"/>
        </w:rPr>
        <w:t>, C.; et al.</w:t>
      </w:r>
      <w:r w:rsidRPr="00BE0877">
        <w:rPr>
          <w:rFonts w:ascii="Times New Roman" w:hAnsi="Times New Roman" w:cs="Times New Roman"/>
          <w:spacing w:val="-39"/>
          <w:w w:val="105"/>
        </w:rPr>
        <w:t xml:space="preserve"> </w:t>
      </w:r>
      <w:r w:rsidRPr="00BE0877">
        <w:rPr>
          <w:rFonts w:ascii="Times New Roman" w:hAnsi="Times New Roman" w:cs="Times New Roman"/>
        </w:rPr>
        <w:t xml:space="preserve">Real-World Experience with Direct Brain-Responsive </w:t>
      </w:r>
      <w:proofErr w:type="spellStart"/>
      <w:r w:rsidRPr="00BE0877">
        <w:rPr>
          <w:rFonts w:ascii="Times New Roman" w:hAnsi="Times New Roman" w:cs="Times New Roman"/>
        </w:rPr>
        <w:t>Neurostimulation</w:t>
      </w:r>
      <w:proofErr w:type="spellEnd"/>
      <w:r w:rsidRPr="00BE0877">
        <w:rPr>
          <w:rFonts w:ascii="Times New Roman" w:hAnsi="Times New Roman" w:cs="Times New Roman"/>
        </w:rPr>
        <w:t xml:space="preserve"> for Focal Onset Seizures.</w:t>
      </w:r>
      <w:r w:rsidRPr="00BE0877">
        <w:rPr>
          <w:rFonts w:ascii="Times New Roman" w:hAnsi="Times New Roman" w:cs="Times New Roman"/>
          <w:spacing w:val="1"/>
        </w:rPr>
        <w:t xml:space="preserve"> </w:t>
      </w:r>
      <w:proofErr w:type="spellStart"/>
      <w:r w:rsidRPr="00BE0877">
        <w:rPr>
          <w:rFonts w:ascii="Times New Roman" w:hAnsi="Times New Roman" w:cs="Times New Roman"/>
        </w:rPr>
        <w:t>Epilepsia</w:t>
      </w:r>
      <w:proofErr w:type="spellEnd"/>
      <w:r w:rsidRPr="00BE0877">
        <w:rPr>
          <w:rFonts w:ascii="Times New Roman" w:hAnsi="Times New Roman" w:cs="Times New Roman"/>
        </w:rPr>
        <w:t xml:space="preserve"> </w:t>
      </w:r>
      <w:r w:rsidRPr="00BE0877">
        <w:rPr>
          <w:rFonts w:ascii="Times New Roman" w:hAnsi="Times New Roman" w:cs="Times New Roman"/>
          <w:b/>
        </w:rPr>
        <w:t>2020</w:t>
      </w:r>
      <w:r w:rsidRPr="00BE0877">
        <w:rPr>
          <w:rFonts w:ascii="Times New Roman" w:hAnsi="Times New Roman" w:cs="Times New Roman"/>
        </w:rPr>
        <w:t>, 61, 1749–1757.</w:t>
      </w:r>
      <w:r w:rsidRPr="00BE0877">
        <w:rPr>
          <w:rFonts w:ascii="Times New Roman" w:hAnsi="Times New Roman" w:cs="Times New Roman"/>
          <w:spacing w:val="1"/>
        </w:rPr>
        <w:t xml:space="preserve"> </w:t>
      </w:r>
      <w:bookmarkStart w:id="29" w:name="_bookmark50"/>
      <w:bookmarkEnd w:id="29"/>
      <w:r w:rsidRPr="00BE0877">
        <w:rPr>
          <w:rFonts w:ascii="Times New Roman" w:hAnsi="Times New Roman" w:cs="Times New Roman"/>
          <w:w w:val="105"/>
        </w:rPr>
        <w:t>[</w:t>
      </w:r>
      <w:proofErr w:type="spellStart"/>
      <w:r w:rsidR="00FD446E">
        <w:fldChar w:fldCharType="begin"/>
      </w:r>
      <w:r w:rsidR="00FD446E">
        <w:instrText>HYPERLINK "https://doi.org/10.1111/epi.16593"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1" w:line="276" w:lineRule="auto"/>
        <w:ind w:left="426" w:right="251" w:firstLine="0"/>
        <w:jc w:val="both"/>
        <w:rPr>
          <w:rFonts w:ascii="Times New Roman" w:hAnsi="Times New Roman" w:cs="Times New Roman"/>
        </w:rPr>
      </w:pPr>
      <w:bookmarkStart w:id="30" w:name="_bookmark51"/>
      <w:bookmarkEnd w:id="30"/>
      <w:r w:rsidRPr="00BE0877">
        <w:rPr>
          <w:rFonts w:ascii="Times New Roman" w:hAnsi="Times New Roman" w:cs="Times New Roman"/>
          <w:spacing w:val="-1"/>
          <w:w w:val="105"/>
        </w:rPr>
        <w:t>Rincon,</w:t>
      </w:r>
      <w:r w:rsidRPr="00BE0877">
        <w:rPr>
          <w:rFonts w:ascii="Times New Roman" w:hAnsi="Times New Roman" w:cs="Times New Roman"/>
          <w:spacing w:val="-6"/>
          <w:w w:val="105"/>
        </w:rPr>
        <w:t xml:space="preserve"> </w:t>
      </w:r>
      <w:r w:rsidRPr="00BE0877">
        <w:rPr>
          <w:rFonts w:ascii="Times New Roman" w:hAnsi="Times New Roman" w:cs="Times New Roman"/>
          <w:spacing w:val="-1"/>
          <w:w w:val="105"/>
        </w:rPr>
        <w:t>N.;</w:t>
      </w:r>
      <w:r w:rsidRPr="00BE0877">
        <w:rPr>
          <w:rFonts w:ascii="Times New Roman" w:hAnsi="Times New Roman" w:cs="Times New Roman"/>
          <w:spacing w:val="-5"/>
          <w:w w:val="105"/>
        </w:rPr>
        <w:t xml:space="preserve"> </w:t>
      </w:r>
      <w:r w:rsidRPr="00BE0877">
        <w:rPr>
          <w:rFonts w:ascii="Times New Roman" w:hAnsi="Times New Roman" w:cs="Times New Roman"/>
          <w:spacing w:val="-1"/>
          <w:w w:val="105"/>
        </w:rPr>
        <w:t>Barr,</w:t>
      </w:r>
      <w:r w:rsidRPr="00BE0877">
        <w:rPr>
          <w:rFonts w:ascii="Times New Roman" w:hAnsi="Times New Roman" w:cs="Times New Roman"/>
          <w:spacing w:val="-6"/>
          <w:w w:val="105"/>
        </w:rPr>
        <w:t xml:space="preserve"> </w:t>
      </w:r>
      <w:r w:rsidRPr="00BE0877">
        <w:rPr>
          <w:rFonts w:ascii="Times New Roman" w:hAnsi="Times New Roman" w:cs="Times New Roman"/>
          <w:spacing w:val="-1"/>
          <w:w w:val="105"/>
        </w:rPr>
        <w:t>D.;</w:t>
      </w:r>
      <w:r w:rsidRPr="00BE0877">
        <w:rPr>
          <w:rFonts w:ascii="Times New Roman" w:hAnsi="Times New Roman" w:cs="Times New Roman"/>
          <w:spacing w:val="-5"/>
          <w:w w:val="105"/>
        </w:rPr>
        <w:t xml:space="preserve"> </w:t>
      </w:r>
      <w:r w:rsidRPr="00BE0877">
        <w:rPr>
          <w:rFonts w:ascii="Times New Roman" w:hAnsi="Times New Roman" w:cs="Times New Roman"/>
          <w:spacing w:val="-1"/>
          <w:w w:val="105"/>
        </w:rPr>
        <w:t>Velez-Ruiz,</w:t>
      </w:r>
      <w:r w:rsidRPr="00BE0877">
        <w:rPr>
          <w:rFonts w:ascii="Times New Roman" w:hAnsi="Times New Roman" w:cs="Times New Roman"/>
          <w:spacing w:val="-6"/>
          <w:w w:val="105"/>
        </w:rPr>
        <w:t xml:space="preserve"> </w:t>
      </w:r>
      <w:r w:rsidRPr="00BE0877">
        <w:rPr>
          <w:rFonts w:ascii="Times New Roman" w:hAnsi="Times New Roman" w:cs="Times New Roman"/>
          <w:spacing w:val="-1"/>
          <w:w w:val="105"/>
        </w:rPr>
        <w:t>N.</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spacing w:val="-1"/>
          <w:w w:val="105"/>
        </w:rPr>
        <w:t>Neuromodulation</w:t>
      </w:r>
      <w:proofErr w:type="spellEnd"/>
      <w:r w:rsidRPr="00BE0877">
        <w:rPr>
          <w:rFonts w:ascii="Times New Roman" w:hAnsi="Times New Roman" w:cs="Times New Roman"/>
          <w:spacing w:val="-6"/>
          <w:w w:val="105"/>
        </w:rPr>
        <w:t xml:space="preserve"> </w:t>
      </w:r>
      <w:r w:rsidRPr="00BE0877">
        <w:rPr>
          <w:rFonts w:ascii="Times New Roman" w:hAnsi="Times New Roman" w:cs="Times New Roman"/>
          <w:spacing w:val="-1"/>
          <w:w w:val="105"/>
        </w:rPr>
        <w:t>in</w:t>
      </w:r>
      <w:r w:rsidRPr="00BE0877">
        <w:rPr>
          <w:rFonts w:ascii="Times New Roman" w:hAnsi="Times New Roman" w:cs="Times New Roman"/>
          <w:spacing w:val="-5"/>
          <w:w w:val="105"/>
        </w:rPr>
        <w:t xml:space="preserve"> </w:t>
      </w:r>
      <w:r w:rsidRPr="00BE0877">
        <w:rPr>
          <w:rFonts w:ascii="Times New Roman" w:hAnsi="Times New Roman" w:cs="Times New Roman"/>
          <w:spacing w:val="-1"/>
          <w:w w:val="105"/>
        </w:rPr>
        <w:t>Drug</w:t>
      </w:r>
      <w:r w:rsidRPr="00BE0877">
        <w:rPr>
          <w:rFonts w:ascii="Times New Roman" w:hAnsi="Times New Roman" w:cs="Times New Roman"/>
          <w:spacing w:val="-6"/>
          <w:w w:val="105"/>
        </w:rPr>
        <w:t xml:space="preserve"> </w:t>
      </w:r>
      <w:r w:rsidRPr="00BE0877">
        <w:rPr>
          <w:rFonts w:ascii="Times New Roman" w:hAnsi="Times New Roman" w:cs="Times New Roman"/>
          <w:w w:val="105"/>
        </w:rPr>
        <w:t>Resistant</w:t>
      </w:r>
      <w:r w:rsidRPr="00BE0877">
        <w:rPr>
          <w:rFonts w:ascii="Times New Roman" w:hAnsi="Times New Roman" w:cs="Times New Roman"/>
          <w:spacing w:val="-5"/>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2"/>
          <w:w w:val="105"/>
        </w:rPr>
        <w:t xml:space="preserve"> </w:t>
      </w:r>
      <w:r w:rsidRPr="00BE0877">
        <w:rPr>
          <w:rFonts w:ascii="Times New Roman" w:hAnsi="Times New Roman" w:cs="Times New Roman"/>
          <w:w w:val="105"/>
        </w:rPr>
        <w:t>Aging</w:t>
      </w:r>
      <w:r w:rsidRPr="00BE0877">
        <w:rPr>
          <w:rFonts w:ascii="Times New Roman" w:hAnsi="Times New Roman" w:cs="Times New Roman"/>
          <w:spacing w:val="-12"/>
          <w:w w:val="105"/>
        </w:rPr>
        <w:t xml:space="preserve"> </w:t>
      </w:r>
      <w:r w:rsidRPr="00BE0877">
        <w:rPr>
          <w:rFonts w:ascii="Times New Roman" w:hAnsi="Times New Roman" w:cs="Times New Roman"/>
          <w:w w:val="105"/>
        </w:rPr>
        <w:t>Dis.</w:t>
      </w:r>
      <w:r w:rsidRPr="00BE0877">
        <w:rPr>
          <w:rFonts w:ascii="Times New Roman" w:hAnsi="Times New Roman" w:cs="Times New Roman"/>
          <w:spacing w:val="-2"/>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lastRenderedPageBreak/>
        <w:t>12,</w:t>
      </w:r>
      <w:r w:rsidRPr="00BE0877">
        <w:rPr>
          <w:rFonts w:ascii="Times New Roman" w:hAnsi="Times New Roman" w:cs="Times New Roman"/>
          <w:spacing w:val="-5"/>
          <w:w w:val="105"/>
        </w:rPr>
        <w:t xml:space="preserve"> </w:t>
      </w:r>
      <w:r w:rsidRPr="00BE0877">
        <w:rPr>
          <w:rFonts w:ascii="Times New Roman" w:hAnsi="Times New Roman" w:cs="Times New Roman"/>
          <w:w w:val="105"/>
        </w:rPr>
        <w:t>1070–1080.</w:t>
      </w:r>
      <w:r w:rsidRPr="00BE0877">
        <w:rPr>
          <w:rFonts w:ascii="Times New Roman" w:hAnsi="Times New Roman" w:cs="Times New Roman"/>
          <w:spacing w:val="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"https://doi.org/10.14336/AD.2021.0211"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Csernyus</w:t>
      </w:r>
      <w:proofErr w:type="spellEnd"/>
      <w:r w:rsidRPr="00BE0877">
        <w:rPr>
          <w:rFonts w:ascii="Times New Roman" w:hAnsi="Times New Roman" w:cs="Times New Roman"/>
          <w:w w:val="105"/>
        </w:rPr>
        <w:t xml:space="preserve">, B.; </w:t>
      </w:r>
      <w:proofErr w:type="spellStart"/>
      <w:r w:rsidRPr="00BE0877">
        <w:rPr>
          <w:rFonts w:ascii="Times New Roman" w:hAnsi="Times New Roman" w:cs="Times New Roman"/>
          <w:w w:val="105"/>
        </w:rPr>
        <w:t>Szabó</w:t>
      </w:r>
      <w:proofErr w:type="spellEnd"/>
      <w:r w:rsidRPr="00BE0877">
        <w:rPr>
          <w:rFonts w:ascii="Times New Roman" w:hAnsi="Times New Roman" w:cs="Times New Roman"/>
          <w:w w:val="105"/>
        </w:rPr>
        <w:t xml:space="preserve">, Á.; </w:t>
      </w:r>
      <w:proofErr w:type="spellStart"/>
      <w:r w:rsidRPr="00BE0877">
        <w:rPr>
          <w:rFonts w:ascii="Times New Roman" w:hAnsi="Times New Roman" w:cs="Times New Roman"/>
          <w:w w:val="105"/>
        </w:rPr>
        <w:t>Fiáth</w:t>
      </w:r>
      <w:proofErr w:type="spellEnd"/>
      <w:r w:rsidRPr="00BE0877">
        <w:rPr>
          <w:rFonts w:ascii="Times New Roman" w:hAnsi="Times New Roman" w:cs="Times New Roman"/>
          <w:w w:val="105"/>
        </w:rPr>
        <w:t xml:space="preserve">, R.; </w:t>
      </w:r>
      <w:proofErr w:type="spellStart"/>
      <w:r w:rsidRPr="00BE0877">
        <w:rPr>
          <w:rFonts w:ascii="Times New Roman" w:hAnsi="Times New Roman" w:cs="Times New Roman"/>
          <w:w w:val="105"/>
        </w:rPr>
        <w:t>Zátonyi</w:t>
      </w:r>
      <w:proofErr w:type="spellEnd"/>
      <w:r w:rsidRPr="00BE0877">
        <w:rPr>
          <w:rFonts w:ascii="Times New Roman" w:hAnsi="Times New Roman" w:cs="Times New Roman"/>
          <w:w w:val="105"/>
        </w:rPr>
        <w:t xml:space="preserve">, A.; </w:t>
      </w:r>
      <w:proofErr w:type="spellStart"/>
      <w:r w:rsidRPr="00BE0877">
        <w:rPr>
          <w:rFonts w:ascii="Times New Roman" w:hAnsi="Times New Roman" w:cs="Times New Roman"/>
          <w:w w:val="105"/>
        </w:rPr>
        <w:t>Lázár</w:t>
      </w:r>
      <w:proofErr w:type="spellEnd"/>
      <w:r w:rsidRPr="00BE0877">
        <w:rPr>
          <w:rFonts w:ascii="Times New Roman" w:hAnsi="Times New Roman" w:cs="Times New Roman"/>
          <w:w w:val="105"/>
        </w:rPr>
        <w:t xml:space="preserve">, C.; </w:t>
      </w:r>
      <w:proofErr w:type="spellStart"/>
      <w:r w:rsidRPr="00BE0877">
        <w:rPr>
          <w:rFonts w:ascii="Times New Roman" w:hAnsi="Times New Roman" w:cs="Times New Roman"/>
          <w:w w:val="105"/>
        </w:rPr>
        <w:t>Pongrácz</w:t>
      </w:r>
      <w:proofErr w:type="spellEnd"/>
      <w:r w:rsidRPr="00BE0877">
        <w:rPr>
          <w:rFonts w:ascii="Times New Roman" w:hAnsi="Times New Roman" w:cs="Times New Roman"/>
          <w:w w:val="105"/>
        </w:rPr>
        <w:t xml:space="preserve">, A.; </w:t>
      </w:r>
      <w:proofErr w:type="spellStart"/>
      <w:r w:rsidRPr="00BE0877">
        <w:rPr>
          <w:rFonts w:ascii="Times New Roman" w:hAnsi="Times New Roman" w:cs="Times New Roman"/>
          <w:w w:val="105"/>
        </w:rPr>
        <w:t>Fekete</w:t>
      </w:r>
      <w:proofErr w:type="spellEnd"/>
      <w:r w:rsidRPr="00BE0877">
        <w:rPr>
          <w:rFonts w:ascii="Times New Roman" w:hAnsi="Times New Roman" w:cs="Times New Roman"/>
          <w:w w:val="105"/>
        </w:rPr>
        <w:t>, Z. A Multimodal, Implantable Sensor Array and</w:t>
      </w:r>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Measurement System to Investigate the Suppression of Focal Epileptic Seizure Using Hypothermia. J. Neural. Eng. </w:t>
      </w:r>
      <w:r w:rsidRPr="00BE0877">
        <w:rPr>
          <w:rFonts w:ascii="Times New Roman" w:hAnsi="Times New Roman" w:cs="Times New Roman"/>
          <w:b/>
          <w:w w:val="105"/>
        </w:rPr>
        <w:t>2021</w:t>
      </w:r>
      <w:r w:rsidRPr="00BE0877">
        <w:rPr>
          <w:rFonts w:ascii="Times New Roman" w:hAnsi="Times New Roman" w:cs="Times New Roman"/>
          <w:w w:val="105"/>
        </w:rPr>
        <w:t>, 18,</w:t>
      </w:r>
      <w:r w:rsidRPr="00BE0877">
        <w:rPr>
          <w:rFonts w:ascii="Times New Roman" w:hAnsi="Times New Roman" w:cs="Times New Roman"/>
          <w:spacing w:val="1"/>
          <w:w w:val="105"/>
        </w:rPr>
        <w:t xml:space="preserve"> </w:t>
      </w:r>
      <w:bookmarkStart w:id="31" w:name="_bookmark55"/>
      <w:bookmarkEnd w:id="31"/>
      <w:r w:rsidRPr="00BE0877">
        <w:rPr>
          <w:rFonts w:ascii="Times New Roman" w:hAnsi="Times New Roman" w:cs="Times New Roman"/>
          <w:w w:val="110"/>
        </w:rPr>
        <w:t>0460c3.</w:t>
      </w:r>
      <w:r w:rsidRPr="00BE0877">
        <w:rPr>
          <w:rFonts w:ascii="Times New Roman" w:hAnsi="Times New Roman" w:cs="Times New Roman"/>
          <w:spacing w:val="10"/>
          <w:w w:val="110"/>
        </w:rPr>
        <w:t xml:space="preserve"> </w:t>
      </w:r>
      <w:r w:rsidRPr="00BE0877">
        <w:rPr>
          <w:rFonts w:ascii="Times New Roman" w:hAnsi="Times New Roman" w:cs="Times New Roman"/>
          <w:w w:val="110"/>
        </w:rPr>
        <w:t>[</w:t>
      </w:r>
      <w:proofErr w:type="spellStart"/>
      <w:r w:rsidR="00FD446E">
        <w:fldChar w:fldCharType="begin"/>
      </w:r>
      <w:r w:rsidR="00FD446E">
        <w:instrText>HYPERLINK "https://doi.org/10.1088/1741-2552/ac15e6" \h</w:instrText>
      </w:r>
      <w:r w:rsidR="00FD446E">
        <w:fldChar w:fldCharType="separate"/>
      </w:r>
      <w:r w:rsidRPr="00BE0877">
        <w:rPr>
          <w:rFonts w:ascii="Times New Roman" w:hAnsi="Times New Roman" w:cs="Times New Roman"/>
          <w:color w:val="0774B7"/>
          <w:w w:val="110"/>
        </w:rPr>
        <w:t>CrossRef</w:t>
      </w:r>
      <w:proofErr w:type="spellEnd"/>
      <w:r w:rsidR="00FD446E">
        <w:fldChar w:fldCharType="end"/>
      </w:r>
      <w:r w:rsidRPr="00BE0877">
        <w:rPr>
          <w:rFonts w:ascii="Times New Roman" w:hAnsi="Times New Roman" w:cs="Times New Roman"/>
          <w:w w:val="110"/>
        </w:rPr>
        <w:t>]</w:t>
      </w:r>
    </w:p>
    <w:p w:rsidR="006B4D7D" w:rsidRPr="00BE0877" w:rsidRDefault="006B4D7D" w:rsidP="00BE0877">
      <w:pPr>
        <w:pStyle w:val="ListParagraph"/>
        <w:numPr>
          <w:ilvl w:val="0"/>
          <w:numId w:val="4"/>
        </w:numPr>
        <w:tabs>
          <w:tab w:val="left" w:pos="545"/>
        </w:tabs>
        <w:spacing w:before="15" w:line="276" w:lineRule="auto"/>
        <w:ind w:left="426" w:right="251" w:firstLine="0"/>
        <w:jc w:val="both"/>
        <w:rPr>
          <w:rFonts w:ascii="Times New Roman" w:hAnsi="Times New Roman" w:cs="Times New Roman"/>
        </w:rPr>
      </w:pPr>
      <w:r w:rsidRPr="00BE0877">
        <w:rPr>
          <w:rFonts w:ascii="Times New Roman" w:hAnsi="Times New Roman" w:cs="Times New Roman"/>
          <w:w w:val="105"/>
        </w:rPr>
        <w:t xml:space="preserve">Wu, H.; Adler, S.; </w:t>
      </w:r>
      <w:proofErr w:type="spellStart"/>
      <w:r w:rsidRPr="00BE0877">
        <w:rPr>
          <w:rFonts w:ascii="Times New Roman" w:hAnsi="Times New Roman" w:cs="Times New Roman"/>
          <w:w w:val="105"/>
        </w:rPr>
        <w:t>Azagury</w:t>
      </w:r>
      <w:proofErr w:type="spellEnd"/>
      <w:r w:rsidRPr="00BE0877">
        <w:rPr>
          <w:rFonts w:ascii="Times New Roman" w:hAnsi="Times New Roman" w:cs="Times New Roman"/>
          <w:w w:val="105"/>
        </w:rPr>
        <w:t xml:space="preserve">, D.E.; </w:t>
      </w:r>
      <w:proofErr w:type="spellStart"/>
      <w:r w:rsidRPr="00BE0877">
        <w:rPr>
          <w:rFonts w:ascii="Times New Roman" w:hAnsi="Times New Roman" w:cs="Times New Roman"/>
          <w:w w:val="105"/>
        </w:rPr>
        <w:t>Bohon</w:t>
      </w:r>
      <w:proofErr w:type="spellEnd"/>
      <w:r w:rsidRPr="00BE0877">
        <w:rPr>
          <w:rFonts w:ascii="Times New Roman" w:hAnsi="Times New Roman" w:cs="Times New Roman"/>
          <w:w w:val="105"/>
        </w:rPr>
        <w:t xml:space="preserve">, C.; Safer, D.L.; </w:t>
      </w:r>
      <w:proofErr w:type="spellStart"/>
      <w:r w:rsidRPr="00BE0877">
        <w:rPr>
          <w:rFonts w:ascii="Times New Roman" w:hAnsi="Times New Roman" w:cs="Times New Roman"/>
          <w:w w:val="105"/>
        </w:rPr>
        <w:t>Barbosa</w:t>
      </w:r>
      <w:proofErr w:type="spellEnd"/>
      <w:r w:rsidRPr="00BE0877">
        <w:rPr>
          <w:rFonts w:ascii="Times New Roman" w:hAnsi="Times New Roman" w:cs="Times New Roman"/>
          <w:w w:val="105"/>
        </w:rPr>
        <w:t xml:space="preserve">, D.A.N.; </w:t>
      </w:r>
      <w:proofErr w:type="spellStart"/>
      <w:r w:rsidRPr="00BE0877">
        <w:rPr>
          <w:rFonts w:ascii="Times New Roman" w:hAnsi="Times New Roman" w:cs="Times New Roman"/>
          <w:w w:val="105"/>
        </w:rPr>
        <w:t>Bhati</w:t>
      </w:r>
      <w:proofErr w:type="spellEnd"/>
      <w:r w:rsidRPr="00BE0877">
        <w:rPr>
          <w:rFonts w:ascii="Times New Roman" w:hAnsi="Times New Roman" w:cs="Times New Roman"/>
          <w:w w:val="105"/>
        </w:rPr>
        <w:t xml:space="preserve">, M.T.; Williams, N.R.; Dunn, L.B.; </w:t>
      </w:r>
      <w:proofErr w:type="spellStart"/>
      <w:r w:rsidRPr="00BE0877">
        <w:rPr>
          <w:rFonts w:ascii="Times New Roman" w:hAnsi="Times New Roman" w:cs="Times New Roman"/>
          <w:w w:val="105"/>
        </w:rPr>
        <w:t>Tass</w:t>
      </w:r>
      <w:proofErr w:type="spellEnd"/>
      <w:r w:rsidRPr="00BE0877">
        <w:rPr>
          <w:rFonts w:ascii="Times New Roman" w:hAnsi="Times New Roman" w:cs="Times New Roman"/>
          <w:w w:val="105"/>
        </w:rPr>
        <w:t>, P.A.; et al.</w:t>
      </w:r>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Brain-Responsive </w:t>
      </w:r>
      <w:proofErr w:type="spellStart"/>
      <w:r w:rsidRPr="00BE0877">
        <w:rPr>
          <w:rFonts w:ascii="Times New Roman" w:hAnsi="Times New Roman" w:cs="Times New Roman"/>
          <w:w w:val="105"/>
        </w:rPr>
        <w:t>Neurostimulation</w:t>
      </w:r>
      <w:proofErr w:type="spellEnd"/>
      <w:r w:rsidRPr="00BE0877">
        <w:rPr>
          <w:rFonts w:ascii="Times New Roman" w:hAnsi="Times New Roman" w:cs="Times New Roman"/>
          <w:w w:val="105"/>
        </w:rPr>
        <w:t xml:space="preserve"> for Loss of Control Eating:</w:t>
      </w:r>
      <w:r w:rsidRPr="00BE0877">
        <w:rPr>
          <w:rFonts w:ascii="Times New Roman" w:hAnsi="Times New Roman" w:cs="Times New Roman"/>
          <w:spacing w:val="1"/>
          <w:w w:val="105"/>
        </w:rPr>
        <w:t xml:space="preserve"> </w:t>
      </w:r>
      <w:r w:rsidRPr="00BE0877">
        <w:rPr>
          <w:rFonts w:ascii="Times New Roman" w:hAnsi="Times New Roman" w:cs="Times New Roman"/>
          <w:w w:val="105"/>
        </w:rPr>
        <w:t>Early Feasibility Study.</w:t>
      </w:r>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Neurosurgery </w:t>
      </w:r>
      <w:r w:rsidRPr="00BE0877">
        <w:rPr>
          <w:rFonts w:ascii="Times New Roman" w:hAnsi="Times New Roman" w:cs="Times New Roman"/>
          <w:b/>
          <w:w w:val="105"/>
        </w:rPr>
        <w:t>2020</w:t>
      </w:r>
      <w:r w:rsidRPr="00BE0877">
        <w:rPr>
          <w:rFonts w:ascii="Times New Roman" w:hAnsi="Times New Roman" w:cs="Times New Roman"/>
          <w:w w:val="105"/>
        </w:rPr>
        <w:t>, 87, 1277–1288.</w:t>
      </w:r>
      <w:r w:rsidRPr="00BE0877">
        <w:rPr>
          <w:rFonts w:ascii="Times New Roman" w:hAnsi="Times New Roman" w:cs="Times New Roman"/>
          <w:spacing w:val="1"/>
          <w:w w:val="105"/>
        </w:rPr>
        <w:t xml:space="preserve"> </w:t>
      </w:r>
      <w:bookmarkStart w:id="32" w:name="_bookmark56"/>
      <w:bookmarkEnd w:id="32"/>
      <w:r w:rsidRPr="00BE0877">
        <w:rPr>
          <w:rFonts w:ascii="Times New Roman" w:hAnsi="Times New Roman" w:cs="Times New Roman"/>
          <w:w w:val="105"/>
        </w:rPr>
        <w:t>[</w:t>
      </w:r>
      <w:proofErr w:type="spellStart"/>
      <w:r w:rsidR="00FD446E">
        <w:fldChar w:fldCharType="begin"/>
      </w:r>
      <w:r w:rsidR="00FD446E">
        <w:instrText>HYPERLINK "https://doi.org/10.1093/neuros/nyaa300"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19" w:line="276" w:lineRule="auto"/>
        <w:ind w:left="426" w:right="251" w:firstLine="0"/>
        <w:jc w:val="both"/>
        <w:rPr>
          <w:rFonts w:ascii="Times New Roman" w:hAnsi="Times New Roman" w:cs="Times New Roman"/>
        </w:rPr>
      </w:pPr>
      <w:r w:rsidRPr="00BE0877">
        <w:rPr>
          <w:rFonts w:ascii="Times New Roman" w:hAnsi="Times New Roman" w:cs="Times New Roman"/>
          <w:w w:val="105"/>
        </w:rPr>
        <w:t>Alcala-</w:t>
      </w:r>
      <w:proofErr w:type="spellStart"/>
      <w:r w:rsidRPr="00BE0877">
        <w:rPr>
          <w:rFonts w:ascii="Times New Roman" w:hAnsi="Times New Roman" w:cs="Times New Roman"/>
          <w:w w:val="105"/>
        </w:rPr>
        <w:t>Zermeno</w:t>
      </w:r>
      <w:proofErr w:type="spellEnd"/>
      <w:r w:rsidRPr="00BE0877">
        <w:rPr>
          <w:rFonts w:ascii="Times New Roman" w:hAnsi="Times New Roman" w:cs="Times New Roman"/>
          <w:w w:val="105"/>
        </w:rPr>
        <w:t xml:space="preserve">, J.L.; Starnes, K.; Gregg, N.M.; Worrell, G.; </w:t>
      </w:r>
      <w:proofErr w:type="spellStart"/>
      <w:r w:rsidRPr="00BE0877">
        <w:rPr>
          <w:rFonts w:ascii="Times New Roman" w:hAnsi="Times New Roman" w:cs="Times New Roman"/>
          <w:w w:val="105"/>
        </w:rPr>
        <w:t>Lundstrom</w:t>
      </w:r>
      <w:proofErr w:type="spellEnd"/>
      <w:r w:rsidRPr="00BE0877">
        <w:rPr>
          <w:rFonts w:ascii="Times New Roman" w:hAnsi="Times New Roman" w:cs="Times New Roman"/>
          <w:w w:val="105"/>
        </w:rPr>
        <w:t xml:space="preserve">, B.N. Responsive </w:t>
      </w:r>
      <w:proofErr w:type="spellStart"/>
      <w:r w:rsidRPr="00BE0877">
        <w:rPr>
          <w:rFonts w:ascii="Times New Roman" w:hAnsi="Times New Roman" w:cs="Times New Roman"/>
          <w:w w:val="105"/>
        </w:rPr>
        <w:t>Neurostimulation</w:t>
      </w:r>
      <w:proofErr w:type="spellEnd"/>
      <w:r w:rsidRPr="00BE0877">
        <w:rPr>
          <w:rFonts w:ascii="Times New Roman" w:hAnsi="Times New Roman" w:cs="Times New Roman"/>
          <w:w w:val="105"/>
        </w:rPr>
        <w:t xml:space="preserve"> with Low-Frequency</w:t>
      </w:r>
      <w:r w:rsidRPr="00BE0877">
        <w:rPr>
          <w:rFonts w:ascii="Times New Roman" w:hAnsi="Times New Roman" w:cs="Times New Roman"/>
          <w:spacing w:val="-39"/>
          <w:w w:val="105"/>
        </w:rPr>
        <w:t xml:space="preserve"> </w:t>
      </w:r>
      <w:bookmarkStart w:id="33" w:name="_bookmark57"/>
      <w:bookmarkEnd w:id="33"/>
      <w:r w:rsidRPr="00BE0877">
        <w:rPr>
          <w:rFonts w:ascii="Times New Roman" w:hAnsi="Times New Roman" w:cs="Times New Roman"/>
          <w:w w:val="105"/>
        </w:rPr>
        <w:t>Stimulation.</w:t>
      </w:r>
      <w:r w:rsidRPr="00BE0877">
        <w:rPr>
          <w:rFonts w:ascii="Times New Roman" w:hAnsi="Times New Roman" w:cs="Times New Roman"/>
          <w:spacing w:val="11"/>
          <w:w w:val="105"/>
        </w:rPr>
        <w:t xml:space="preserve"> </w:t>
      </w:r>
      <w:proofErr w:type="spellStart"/>
      <w:r w:rsidRPr="00BE0877">
        <w:rPr>
          <w:rFonts w:ascii="Times New Roman" w:hAnsi="Times New Roman" w:cs="Times New Roman"/>
          <w:w w:val="105"/>
        </w:rPr>
        <w:t>Epilepsia</w:t>
      </w:r>
      <w:proofErr w:type="spellEnd"/>
      <w:r w:rsidRPr="00BE0877">
        <w:rPr>
          <w:rFonts w:ascii="Times New Roman" w:hAnsi="Times New Roman" w:cs="Times New Roman"/>
          <w:spacing w:val="-4"/>
          <w:w w:val="105"/>
        </w:rPr>
        <w:t xml:space="preserve"> </w:t>
      </w:r>
      <w:r w:rsidRPr="00BE0877">
        <w:rPr>
          <w:rFonts w:ascii="Times New Roman" w:hAnsi="Times New Roman" w:cs="Times New Roman"/>
          <w:b/>
          <w:w w:val="105"/>
        </w:rPr>
        <w:t>2023</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64,</w:t>
      </w:r>
      <w:r w:rsidRPr="00BE0877">
        <w:rPr>
          <w:rFonts w:ascii="Times New Roman" w:hAnsi="Times New Roman" w:cs="Times New Roman"/>
          <w:spacing w:val="1"/>
          <w:w w:val="105"/>
        </w:rPr>
        <w:t xml:space="preserve"> </w:t>
      </w:r>
      <w:r w:rsidRPr="00BE0877">
        <w:rPr>
          <w:rFonts w:ascii="Times New Roman" w:hAnsi="Times New Roman" w:cs="Times New Roman"/>
          <w:w w:val="105"/>
        </w:rPr>
        <w:t>e16–e22.</w:t>
      </w:r>
      <w:r w:rsidRPr="00BE0877">
        <w:rPr>
          <w:rFonts w:ascii="Times New Roman" w:hAnsi="Times New Roman" w:cs="Times New Roman"/>
          <w:spacing w:val="1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"https://doi.org/10.1111/epi.17467"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"https://www.ncbi.nlm.nih.gov/pubmed/36385467"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rPr>
        <w:t>Jarosiewicz</w:t>
      </w:r>
      <w:proofErr w:type="spellEnd"/>
      <w:r w:rsidRPr="00BE0877">
        <w:rPr>
          <w:rFonts w:ascii="Times New Roman" w:hAnsi="Times New Roman" w:cs="Times New Roman"/>
        </w:rPr>
        <w:t xml:space="preserve">, B.; Morrell, M. The RNS System: Brain-Responsive </w:t>
      </w:r>
      <w:proofErr w:type="spellStart"/>
      <w:r w:rsidRPr="00BE0877">
        <w:rPr>
          <w:rFonts w:ascii="Times New Roman" w:hAnsi="Times New Roman" w:cs="Times New Roman"/>
        </w:rPr>
        <w:t>Neurostimulation</w:t>
      </w:r>
      <w:proofErr w:type="spellEnd"/>
      <w:r w:rsidRPr="00BE0877">
        <w:rPr>
          <w:rFonts w:ascii="Times New Roman" w:hAnsi="Times New Roman" w:cs="Times New Roman"/>
        </w:rPr>
        <w:t xml:space="preserve"> for the Treatment of Epilepsy. Expert Rev. Med.</w:t>
      </w:r>
      <w:r w:rsidRPr="00BE0877">
        <w:rPr>
          <w:rFonts w:ascii="Times New Roman" w:hAnsi="Times New Roman" w:cs="Times New Roman"/>
          <w:spacing w:val="1"/>
        </w:rPr>
        <w:t xml:space="preserve"> </w:t>
      </w:r>
      <w:bookmarkStart w:id="34" w:name="_bookmark58"/>
      <w:bookmarkEnd w:id="34"/>
      <w:r w:rsidRPr="00BE0877">
        <w:rPr>
          <w:rFonts w:ascii="Times New Roman" w:hAnsi="Times New Roman" w:cs="Times New Roman"/>
          <w:w w:val="105"/>
        </w:rPr>
        <w:t>Devices</w:t>
      </w:r>
      <w:r w:rsidRPr="00BE0877">
        <w:rPr>
          <w:rFonts w:ascii="Times New Roman" w:hAnsi="Times New Roman" w:cs="Times New Roman"/>
          <w:spacing w:val="-5"/>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18,</w:t>
      </w:r>
      <w:r w:rsidRPr="00BE0877">
        <w:rPr>
          <w:rFonts w:ascii="Times New Roman" w:hAnsi="Times New Roman" w:cs="Times New Roman"/>
          <w:spacing w:val="2"/>
          <w:w w:val="105"/>
        </w:rPr>
        <w:t xml:space="preserve"> </w:t>
      </w:r>
      <w:r w:rsidRPr="00BE0877">
        <w:rPr>
          <w:rFonts w:ascii="Times New Roman" w:hAnsi="Times New Roman" w:cs="Times New Roman"/>
          <w:w w:val="105"/>
        </w:rPr>
        <w:t>129–138.</w:t>
      </w:r>
      <w:r w:rsidRPr="00BE0877">
        <w:rPr>
          <w:rFonts w:ascii="Times New Roman" w:hAnsi="Times New Roman" w:cs="Times New Roman"/>
          <w:spacing w:val="1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"https://doi.org/10.1080/17434440.2019.1683445"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"https://www.ncbi.nlm.nih.gov/pubmed/32936673"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5"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Ngadimon</w:t>
      </w:r>
      <w:proofErr w:type="spellEnd"/>
      <w:r w:rsidRPr="00BE0877">
        <w:rPr>
          <w:rFonts w:ascii="Times New Roman" w:hAnsi="Times New Roman" w:cs="Times New Roman"/>
          <w:w w:val="105"/>
        </w:rPr>
        <w:t xml:space="preserve">, I.W.; Aledo-Serrano, A.; </w:t>
      </w:r>
      <w:proofErr w:type="spellStart"/>
      <w:r w:rsidRPr="00BE0877">
        <w:rPr>
          <w:rFonts w:ascii="Times New Roman" w:hAnsi="Times New Roman" w:cs="Times New Roman"/>
          <w:w w:val="105"/>
        </w:rPr>
        <w:t>Arulsamy</w:t>
      </w:r>
      <w:proofErr w:type="spellEnd"/>
      <w:r w:rsidRPr="00BE0877">
        <w:rPr>
          <w:rFonts w:ascii="Times New Roman" w:hAnsi="Times New Roman" w:cs="Times New Roman"/>
          <w:w w:val="105"/>
        </w:rPr>
        <w:t xml:space="preserve">, A.; Mohan, D.; </w:t>
      </w:r>
      <w:proofErr w:type="spellStart"/>
      <w:r w:rsidRPr="00BE0877">
        <w:rPr>
          <w:rFonts w:ascii="Times New Roman" w:hAnsi="Times New Roman" w:cs="Times New Roman"/>
          <w:w w:val="105"/>
        </w:rPr>
        <w:t>Khoo</w:t>
      </w:r>
      <w:proofErr w:type="spellEnd"/>
      <w:r w:rsidRPr="00BE0877">
        <w:rPr>
          <w:rFonts w:ascii="Times New Roman" w:hAnsi="Times New Roman" w:cs="Times New Roman"/>
          <w:w w:val="105"/>
        </w:rPr>
        <w:t xml:space="preserve">, C.S.; Cheong, W.L.; </w:t>
      </w:r>
      <w:proofErr w:type="spellStart"/>
      <w:r w:rsidRPr="00BE0877">
        <w:rPr>
          <w:rFonts w:ascii="Times New Roman" w:hAnsi="Times New Roman" w:cs="Times New Roman"/>
          <w:w w:val="105"/>
        </w:rPr>
        <w:t>Shaikh</w:t>
      </w:r>
      <w:proofErr w:type="spellEnd"/>
      <w:r w:rsidRPr="00BE0877">
        <w:rPr>
          <w:rFonts w:ascii="Times New Roman" w:hAnsi="Times New Roman" w:cs="Times New Roman"/>
          <w:w w:val="105"/>
        </w:rPr>
        <w:t xml:space="preserve">, M.F. An Interplay </w:t>
      </w:r>
      <w:proofErr w:type="gramStart"/>
      <w:r w:rsidRPr="00BE0877">
        <w:rPr>
          <w:rFonts w:ascii="Times New Roman" w:hAnsi="Times New Roman" w:cs="Times New Roman"/>
          <w:w w:val="105"/>
        </w:rPr>
        <w:t>Between</w:t>
      </w:r>
      <w:proofErr w:type="gramEnd"/>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Post-Traumatic Epilepsy and Associated Cognitive Decline: A Systematic Review. Front. Neurol. </w:t>
      </w:r>
      <w:r w:rsidRPr="00BE0877">
        <w:rPr>
          <w:rFonts w:ascii="Times New Roman" w:hAnsi="Times New Roman" w:cs="Times New Roman"/>
          <w:b/>
          <w:w w:val="105"/>
        </w:rPr>
        <w:t>202</w:t>
      </w:r>
      <w:r w:rsidR="00D854DF">
        <w:rPr>
          <w:rFonts w:ascii="Times New Roman" w:hAnsi="Times New Roman" w:cs="Times New Roman"/>
          <w:b/>
          <w:w w:val="105"/>
        </w:rPr>
        <w:t>4</w:t>
      </w:r>
      <w:r w:rsidRPr="00BE0877">
        <w:rPr>
          <w:rFonts w:ascii="Times New Roman" w:hAnsi="Times New Roman" w:cs="Times New Roman"/>
          <w:w w:val="105"/>
        </w:rPr>
        <w:t>, 13, 827571. [</w:t>
      </w:r>
      <w:proofErr w:type="spellStart"/>
      <w:r w:rsidR="00FD446E">
        <w:fldChar w:fldCharType="begin"/>
      </w:r>
      <w:r w:rsidR="00FD446E">
        <w:instrText>HYPERLINK "https://doi.org/10.3389/fneur.2022.827571"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1"/>
          <w:w w:val="105"/>
        </w:rPr>
        <w:t xml:space="preserve"> </w:t>
      </w:r>
      <w:bookmarkStart w:id="35" w:name="_bookmark59"/>
      <w:bookmarkEnd w:id="35"/>
      <w:r w:rsidRPr="00BE0877">
        <w:rPr>
          <w:rFonts w:ascii="Times New Roman" w:hAnsi="Times New Roman" w:cs="Times New Roman"/>
          <w:w w:val="105"/>
        </w:rPr>
        <w:t>[</w:t>
      </w:r>
      <w:proofErr w:type="spellStart"/>
      <w:r w:rsidR="00FD446E">
        <w:fldChar w:fldCharType="begin"/>
      </w:r>
      <w:r w:rsidR="00FD446E">
        <w:instrText>HYPERLINK "https://www.ncbi.nlm.nih.gov/pubmed/35280285"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19"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Kerezoudis</w:t>
      </w:r>
      <w:proofErr w:type="spellEnd"/>
      <w:r w:rsidRPr="00BE0877">
        <w:rPr>
          <w:rFonts w:ascii="Times New Roman" w:hAnsi="Times New Roman" w:cs="Times New Roman"/>
          <w:w w:val="105"/>
        </w:rPr>
        <w:t xml:space="preserve">, P.; </w:t>
      </w:r>
      <w:proofErr w:type="spellStart"/>
      <w:r w:rsidRPr="00BE0877">
        <w:rPr>
          <w:rFonts w:ascii="Times New Roman" w:hAnsi="Times New Roman" w:cs="Times New Roman"/>
          <w:w w:val="105"/>
        </w:rPr>
        <w:t>Gyftopoulos</w:t>
      </w:r>
      <w:proofErr w:type="spellEnd"/>
      <w:r w:rsidRPr="00BE0877">
        <w:rPr>
          <w:rFonts w:ascii="Times New Roman" w:hAnsi="Times New Roman" w:cs="Times New Roman"/>
          <w:w w:val="105"/>
        </w:rPr>
        <w:t xml:space="preserve">, A.; Alexander, A.Y.; Keith Starnes, D.; Nickels, K.C.; Worrell, G.A.; </w:t>
      </w:r>
      <w:proofErr w:type="spellStart"/>
      <w:r w:rsidRPr="00BE0877">
        <w:rPr>
          <w:rFonts w:ascii="Times New Roman" w:hAnsi="Times New Roman" w:cs="Times New Roman"/>
          <w:w w:val="105"/>
        </w:rPr>
        <w:t>Wirrell</w:t>
      </w:r>
      <w:proofErr w:type="spellEnd"/>
      <w:r w:rsidRPr="00BE0877">
        <w:rPr>
          <w:rFonts w:ascii="Times New Roman" w:hAnsi="Times New Roman" w:cs="Times New Roman"/>
          <w:w w:val="105"/>
        </w:rPr>
        <w:t xml:space="preserve">, E.C.; </w:t>
      </w:r>
      <w:proofErr w:type="spellStart"/>
      <w:r w:rsidRPr="00BE0877">
        <w:rPr>
          <w:rFonts w:ascii="Times New Roman" w:hAnsi="Times New Roman" w:cs="Times New Roman"/>
          <w:w w:val="105"/>
        </w:rPr>
        <w:t>Lundstrom</w:t>
      </w:r>
      <w:proofErr w:type="spellEnd"/>
      <w:r w:rsidRPr="00BE0877">
        <w:rPr>
          <w:rFonts w:ascii="Times New Roman" w:hAnsi="Times New Roman" w:cs="Times New Roman"/>
          <w:w w:val="105"/>
        </w:rPr>
        <w:t>, B.N.;</w:t>
      </w:r>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Van </w:t>
      </w:r>
      <w:proofErr w:type="spellStart"/>
      <w:r w:rsidRPr="00BE0877">
        <w:rPr>
          <w:rFonts w:ascii="Times New Roman" w:hAnsi="Times New Roman" w:cs="Times New Roman"/>
          <w:w w:val="105"/>
        </w:rPr>
        <w:t>Gompel</w:t>
      </w:r>
      <w:proofErr w:type="spellEnd"/>
      <w:r w:rsidRPr="00BE0877">
        <w:rPr>
          <w:rFonts w:ascii="Times New Roman" w:hAnsi="Times New Roman" w:cs="Times New Roman"/>
          <w:w w:val="105"/>
        </w:rPr>
        <w:t xml:space="preserve">, J.J.; Miller, K.J. Safety and Efficacy of Responsive </w:t>
      </w:r>
      <w:proofErr w:type="spellStart"/>
      <w:r w:rsidRPr="00BE0877">
        <w:rPr>
          <w:rFonts w:ascii="Times New Roman" w:hAnsi="Times New Roman" w:cs="Times New Roman"/>
          <w:w w:val="105"/>
        </w:rPr>
        <w:t>Neurostimulation</w:t>
      </w:r>
      <w:proofErr w:type="spellEnd"/>
      <w:r w:rsidRPr="00BE0877">
        <w:rPr>
          <w:rFonts w:ascii="Times New Roman" w:hAnsi="Times New Roman" w:cs="Times New Roman"/>
          <w:w w:val="105"/>
        </w:rPr>
        <w:t xml:space="preserve"> in the Pediatric Population: Evidence from</w:t>
      </w:r>
      <w:r w:rsidRPr="00BE0877">
        <w:rPr>
          <w:rFonts w:ascii="Times New Roman" w:hAnsi="Times New Roman" w:cs="Times New Roman"/>
          <w:spacing w:val="1"/>
          <w:w w:val="105"/>
        </w:rPr>
        <w:t xml:space="preserve"> </w:t>
      </w:r>
      <w:bookmarkStart w:id="36" w:name="_bookmark60"/>
      <w:bookmarkEnd w:id="36"/>
      <w:r w:rsidRPr="00BE0877">
        <w:rPr>
          <w:rFonts w:ascii="Times New Roman" w:hAnsi="Times New Roman" w:cs="Times New Roman"/>
          <w:w w:val="105"/>
        </w:rPr>
        <w:t>Institutional</w:t>
      </w:r>
      <w:r w:rsidRPr="00BE0877">
        <w:rPr>
          <w:rFonts w:ascii="Times New Roman" w:hAnsi="Times New Roman" w:cs="Times New Roman"/>
          <w:spacing w:val="-1"/>
          <w:w w:val="105"/>
        </w:rPr>
        <w:t xml:space="preserve"> </w:t>
      </w:r>
      <w:r w:rsidRPr="00BE0877">
        <w:rPr>
          <w:rFonts w:ascii="Times New Roman" w:hAnsi="Times New Roman" w:cs="Times New Roman"/>
          <w:w w:val="105"/>
        </w:rPr>
        <w:t>Review</w:t>
      </w:r>
      <w:r w:rsidRPr="00BE0877">
        <w:rPr>
          <w:rFonts w:ascii="Times New Roman" w:hAnsi="Times New Roman" w:cs="Times New Roman"/>
          <w:spacing w:val="-1"/>
          <w:w w:val="105"/>
        </w:rPr>
        <w:t xml:space="preserve"> </w:t>
      </w:r>
      <w:r w:rsidRPr="00BE0877">
        <w:rPr>
          <w:rFonts w:ascii="Times New Roman" w:hAnsi="Times New Roman" w:cs="Times New Roman"/>
          <w:w w:val="105"/>
        </w:rPr>
        <w:t>and Patient-Level</w:t>
      </w:r>
      <w:r w:rsidRPr="00BE0877">
        <w:rPr>
          <w:rFonts w:ascii="Times New Roman" w:hAnsi="Times New Roman" w:cs="Times New Roman"/>
          <w:spacing w:val="-1"/>
          <w:w w:val="105"/>
        </w:rPr>
        <w:t xml:space="preserve"> </w:t>
      </w:r>
      <w:r w:rsidRPr="00BE0877">
        <w:rPr>
          <w:rFonts w:ascii="Times New Roman" w:hAnsi="Times New Roman" w:cs="Times New Roman"/>
          <w:w w:val="105"/>
        </w:rPr>
        <w:t>Meta-Analysis.</w:t>
      </w:r>
      <w:r w:rsidRPr="00BE0877">
        <w:rPr>
          <w:rFonts w:ascii="Times New Roman" w:hAnsi="Times New Roman" w:cs="Times New Roman"/>
          <w:spacing w:val="9"/>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7"/>
          <w:w w:val="105"/>
        </w:rPr>
        <w:t xml:space="preserve"> </w:t>
      </w:r>
      <w:proofErr w:type="spellStart"/>
      <w:r w:rsidRPr="00BE0877">
        <w:rPr>
          <w:rFonts w:ascii="Times New Roman" w:hAnsi="Times New Roman" w:cs="Times New Roman"/>
          <w:w w:val="105"/>
        </w:rPr>
        <w:t>Behav</w:t>
      </w:r>
      <w:proofErr w:type="spellEnd"/>
      <w:r w:rsidRPr="00BE0877">
        <w:rPr>
          <w:rFonts w:ascii="Times New Roman" w:hAnsi="Times New Roman" w:cs="Times New Roman"/>
          <w:w w:val="105"/>
        </w:rPr>
        <w:t>.</w:t>
      </w:r>
      <w:r w:rsidRPr="00BE0877">
        <w:rPr>
          <w:rFonts w:ascii="Times New Roman" w:hAnsi="Times New Roman" w:cs="Times New Roman"/>
          <w:spacing w:val="3"/>
          <w:w w:val="105"/>
        </w:rPr>
        <w:t xml:space="preserve"> </w:t>
      </w:r>
      <w:r w:rsidRPr="00BE0877">
        <w:rPr>
          <w:rFonts w:ascii="Times New Roman" w:hAnsi="Times New Roman" w:cs="Times New Roman"/>
          <w:b/>
          <w:w w:val="105"/>
        </w:rPr>
        <w:t>2022</w:t>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129, 108646.</w:t>
      </w:r>
      <w:r w:rsidRPr="00BE0877">
        <w:rPr>
          <w:rFonts w:ascii="Times New Roman" w:hAnsi="Times New Roman" w:cs="Times New Roman"/>
          <w:spacing w:val="8"/>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"https://doi.org/10.1016/j.yebeh.2022.108646"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Panov</w:t>
      </w:r>
      <w:proofErr w:type="spellEnd"/>
      <w:r w:rsidRPr="00BE0877">
        <w:rPr>
          <w:rFonts w:ascii="Times New Roman" w:hAnsi="Times New Roman" w:cs="Times New Roman"/>
          <w:w w:val="105"/>
        </w:rPr>
        <w:t xml:space="preserve">, F.; </w:t>
      </w:r>
      <w:proofErr w:type="spellStart"/>
      <w:r w:rsidRPr="00BE0877">
        <w:rPr>
          <w:rFonts w:ascii="Times New Roman" w:hAnsi="Times New Roman" w:cs="Times New Roman"/>
          <w:w w:val="105"/>
        </w:rPr>
        <w:t>Ganaha</w:t>
      </w:r>
      <w:proofErr w:type="spellEnd"/>
      <w:r w:rsidRPr="00BE0877">
        <w:rPr>
          <w:rFonts w:ascii="Times New Roman" w:hAnsi="Times New Roman" w:cs="Times New Roman"/>
          <w:w w:val="105"/>
        </w:rPr>
        <w:t>, S.; Haskell, J.; Fields, M.; La Vega-</w:t>
      </w:r>
      <w:proofErr w:type="spellStart"/>
      <w:r w:rsidRPr="00BE0877">
        <w:rPr>
          <w:rFonts w:ascii="Times New Roman" w:hAnsi="Times New Roman" w:cs="Times New Roman"/>
          <w:w w:val="105"/>
        </w:rPr>
        <w:t>Talbott</w:t>
      </w:r>
      <w:proofErr w:type="spellEnd"/>
      <w:r w:rsidRPr="00BE0877">
        <w:rPr>
          <w:rFonts w:ascii="Times New Roman" w:hAnsi="Times New Roman" w:cs="Times New Roman"/>
          <w:w w:val="105"/>
        </w:rPr>
        <w:t xml:space="preserve">, M.; Wolf, S.; </w:t>
      </w:r>
      <w:proofErr w:type="spellStart"/>
      <w:r w:rsidRPr="00BE0877">
        <w:rPr>
          <w:rFonts w:ascii="Times New Roman" w:hAnsi="Times New Roman" w:cs="Times New Roman"/>
          <w:w w:val="105"/>
        </w:rPr>
        <w:t>McGoldrick</w:t>
      </w:r>
      <w:proofErr w:type="spellEnd"/>
      <w:r w:rsidRPr="00BE0877">
        <w:rPr>
          <w:rFonts w:ascii="Times New Roman" w:hAnsi="Times New Roman" w:cs="Times New Roman"/>
          <w:w w:val="105"/>
        </w:rPr>
        <w:t xml:space="preserve">, P.; Marcuse, L.; </w:t>
      </w:r>
      <w:proofErr w:type="spellStart"/>
      <w:r w:rsidRPr="00BE0877">
        <w:rPr>
          <w:rFonts w:ascii="Times New Roman" w:hAnsi="Times New Roman" w:cs="Times New Roman"/>
          <w:w w:val="105"/>
        </w:rPr>
        <w:t>Ghatan</w:t>
      </w:r>
      <w:proofErr w:type="spellEnd"/>
      <w:r w:rsidRPr="00BE0877">
        <w:rPr>
          <w:rFonts w:ascii="Times New Roman" w:hAnsi="Times New Roman" w:cs="Times New Roman"/>
          <w:w w:val="105"/>
        </w:rPr>
        <w:t>, S. Safety of</w:t>
      </w:r>
      <w:r w:rsidRPr="00BE0877">
        <w:rPr>
          <w:rFonts w:ascii="Times New Roman" w:hAnsi="Times New Roman" w:cs="Times New Roman"/>
          <w:spacing w:val="1"/>
          <w:w w:val="105"/>
        </w:rPr>
        <w:t xml:space="preserve"> </w:t>
      </w:r>
      <w:r w:rsidRPr="00BE0877">
        <w:rPr>
          <w:rFonts w:ascii="Times New Roman" w:hAnsi="Times New Roman" w:cs="Times New Roman"/>
        </w:rPr>
        <w:t xml:space="preserve">Responsive </w:t>
      </w:r>
      <w:proofErr w:type="spellStart"/>
      <w:r w:rsidRPr="00BE0877">
        <w:rPr>
          <w:rFonts w:ascii="Times New Roman" w:hAnsi="Times New Roman" w:cs="Times New Roman"/>
        </w:rPr>
        <w:t>Neurostimulation</w:t>
      </w:r>
      <w:proofErr w:type="spellEnd"/>
      <w:r w:rsidRPr="00BE0877">
        <w:rPr>
          <w:rFonts w:ascii="Times New Roman" w:hAnsi="Times New Roman" w:cs="Times New Roman"/>
        </w:rPr>
        <w:t xml:space="preserve"> in Pediatric Patients with Medically Refractory Epilepsy. J. </w:t>
      </w:r>
      <w:proofErr w:type="spellStart"/>
      <w:r w:rsidRPr="00BE0877">
        <w:rPr>
          <w:rFonts w:ascii="Times New Roman" w:hAnsi="Times New Roman" w:cs="Times New Roman"/>
        </w:rPr>
        <w:t>Neurosurg</w:t>
      </w:r>
      <w:proofErr w:type="spellEnd"/>
      <w:r w:rsidRPr="00BE0877">
        <w:rPr>
          <w:rFonts w:ascii="Times New Roman" w:hAnsi="Times New Roman" w:cs="Times New Roman"/>
        </w:rPr>
        <w:t xml:space="preserve">. </w:t>
      </w:r>
      <w:proofErr w:type="spellStart"/>
      <w:r w:rsidRPr="00BE0877">
        <w:rPr>
          <w:rFonts w:ascii="Times New Roman" w:hAnsi="Times New Roman" w:cs="Times New Roman"/>
        </w:rPr>
        <w:t>Pediatr</w:t>
      </w:r>
      <w:proofErr w:type="spellEnd"/>
      <w:r w:rsidRPr="00BE0877">
        <w:rPr>
          <w:rFonts w:ascii="Times New Roman" w:hAnsi="Times New Roman" w:cs="Times New Roman"/>
        </w:rPr>
        <w:t xml:space="preserve">. </w:t>
      </w:r>
      <w:r w:rsidRPr="00BE0877">
        <w:rPr>
          <w:rFonts w:ascii="Times New Roman" w:hAnsi="Times New Roman" w:cs="Times New Roman"/>
          <w:b/>
        </w:rPr>
        <w:t>2020</w:t>
      </w:r>
      <w:r w:rsidRPr="00BE0877">
        <w:rPr>
          <w:rFonts w:ascii="Times New Roman" w:hAnsi="Times New Roman" w:cs="Times New Roman"/>
        </w:rPr>
        <w:t>, 26, 525–532.</w:t>
      </w:r>
      <w:r w:rsidRPr="00BE0877">
        <w:rPr>
          <w:rFonts w:ascii="Times New Roman" w:hAnsi="Times New Roman" w:cs="Times New Roman"/>
          <w:spacing w:val="1"/>
        </w:rPr>
        <w:t xml:space="preserve"> </w:t>
      </w:r>
      <w:bookmarkStart w:id="37" w:name="_bookmark61"/>
      <w:bookmarkEnd w:id="37"/>
      <w:r w:rsidRPr="00BE0877">
        <w:rPr>
          <w:rFonts w:ascii="Times New Roman" w:hAnsi="Times New Roman" w:cs="Times New Roman"/>
          <w:w w:val="105"/>
        </w:rPr>
        <w:t>[</w:t>
      </w:r>
      <w:proofErr w:type="spellStart"/>
      <w:r w:rsidR="00FD446E">
        <w:fldChar w:fldCharType="begin"/>
      </w:r>
      <w:r w:rsidR="00FD446E">
        <w:instrText>HYPERLINK "https://doi.org/10.3171/2020.5.PEDS20118"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19" w:line="276" w:lineRule="auto"/>
        <w:ind w:left="426" w:right="251" w:firstLine="0"/>
        <w:jc w:val="both"/>
        <w:rPr>
          <w:rFonts w:ascii="Times New Roman" w:hAnsi="Times New Roman" w:cs="Times New Roman"/>
        </w:rPr>
      </w:pPr>
      <w:r w:rsidRPr="00BE0877">
        <w:rPr>
          <w:rFonts w:ascii="Times New Roman" w:hAnsi="Times New Roman" w:cs="Times New Roman"/>
          <w:w w:val="105"/>
        </w:rPr>
        <w:t>Piper,</w:t>
      </w:r>
      <w:r w:rsidRPr="00BE0877">
        <w:rPr>
          <w:rFonts w:ascii="Times New Roman" w:hAnsi="Times New Roman" w:cs="Times New Roman"/>
          <w:spacing w:val="3"/>
          <w:w w:val="105"/>
        </w:rPr>
        <w:t xml:space="preserve"> </w:t>
      </w:r>
      <w:r w:rsidRPr="00BE0877">
        <w:rPr>
          <w:rFonts w:ascii="Times New Roman" w:hAnsi="Times New Roman" w:cs="Times New Roman"/>
          <w:w w:val="105"/>
        </w:rPr>
        <w:t>R.J.;</w:t>
      </w:r>
      <w:r w:rsidRPr="00BE0877">
        <w:rPr>
          <w:rFonts w:ascii="Times New Roman" w:hAnsi="Times New Roman" w:cs="Times New Roman"/>
          <w:spacing w:val="4"/>
          <w:w w:val="105"/>
        </w:rPr>
        <w:t xml:space="preserve"> </w:t>
      </w:r>
      <w:r w:rsidRPr="00BE0877">
        <w:rPr>
          <w:rFonts w:ascii="Times New Roman" w:hAnsi="Times New Roman" w:cs="Times New Roman"/>
          <w:w w:val="105"/>
        </w:rPr>
        <w:t>Richardson,</w:t>
      </w:r>
      <w:r w:rsidRPr="00BE0877">
        <w:rPr>
          <w:rFonts w:ascii="Times New Roman" w:hAnsi="Times New Roman" w:cs="Times New Roman"/>
          <w:spacing w:val="4"/>
          <w:w w:val="105"/>
        </w:rPr>
        <w:t xml:space="preserve"> </w:t>
      </w:r>
      <w:r w:rsidRPr="00BE0877">
        <w:rPr>
          <w:rFonts w:ascii="Times New Roman" w:hAnsi="Times New Roman" w:cs="Times New Roman"/>
          <w:w w:val="105"/>
        </w:rPr>
        <w:t>R.M.;</w:t>
      </w:r>
      <w:r w:rsidRPr="00BE0877">
        <w:rPr>
          <w:rFonts w:ascii="Times New Roman" w:hAnsi="Times New Roman" w:cs="Times New Roman"/>
          <w:spacing w:val="4"/>
          <w:w w:val="105"/>
        </w:rPr>
        <w:t xml:space="preserve"> </w:t>
      </w:r>
      <w:r w:rsidRPr="00BE0877">
        <w:rPr>
          <w:rFonts w:ascii="Times New Roman" w:hAnsi="Times New Roman" w:cs="Times New Roman"/>
          <w:w w:val="105"/>
        </w:rPr>
        <w:t>Worrell,</w:t>
      </w:r>
      <w:r w:rsidRPr="00BE0877">
        <w:rPr>
          <w:rFonts w:ascii="Times New Roman" w:hAnsi="Times New Roman" w:cs="Times New Roman"/>
          <w:spacing w:val="3"/>
          <w:w w:val="105"/>
        </w:rPr>
        <w:t xml:space="preserve"> </w:t>
      </w:r>
      <w:r w:rsidRPr="00BE0877">
        <w:rPr>
          <w:rFonts w:ascii="Times New Roman" w:hAnsi="Times New Roman" w:cs="Times New Roman"/>
          <w:w w:val="105"/>
        </w:rPr>
        <w:t>G.;</w:t>
      </w:r>
      <w:r w:rsidRPr="00BE0877">
        <w:rPr>
          <w:rFonts w:ascii="Times New Roman" w:hAnsi="Times New Roman" w:cs="Times New Roman"/>
          <w:spacing w:val="4"/>
          <w:w w:val="105"/>
        </w:rPr>
        <w:t xml:space="preserve"> </w:t>
      </w:r>
      <w:r w:rsidRPr="00BE0877">
        <w:rPr>
          <w:rFonts w:ascii="Times New Roman" w:hAnsi="Times New Roman" w:cs="Times New Roman"/>
          <w:w w:val="105"/>
        </w:rPr>
        <w:t>Carmichael,</w:t>
      </w:r>
      <w:r w:rsidRPr="00BE0877">
        <w:rPr>
          <w:rFonts w:ascii="Times New Roman" w:hAnsi="Times New Roman" w:cs="Times New Roman"/>
          <w:spacing w:val="4"/>
          <w:w w:val="105"/>
        </w:rPr>
        <w:t xml:space="preserve"> </w:t>
      </w:r>
      <w:r w:rsidRPr="00BE0877">
        <w:rPr>
          <w:rFonts w:ascii="Times New Roman" w:hAnsi="Times New Roman" w:cs="Times New Roman"/>
          <w:w w:val="105"/>
        </w:rPr>
        <w:t>D.W.;</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Baldeweg</w:t>
      </w:r>
      <w:proofErr w:type="spellEnd"/>
      <w:r w:rsidRPr="00BE0877">
        <w:rPr>
          <w:rFonts w:ascii="Times New Roman" w:hAnsi="Times New Roman" w:cs="Times New Roman"/>
          <w:w w:val="105"/>
        </w:rPr>
        <w:t>,</w:t>
      </w:r>
      <w:r w:rsidRPr="00BE0877">
        <w:rPr>
          <w:rFonts w:ascii="Times New Roman" w:hAnsi="Times New Roman" w:cs="Times New Roman"/>
          <w:spacing w:val="3"/>
          <w:w w:val="105"/>
        </w:rPr>
        <w:t xml:space="preserve"> </w:t>
      </w:r>
      <w:r w:rsidRPr="00BE0877">
        <w:rPr>
          <w:rFonts w:ascii="Times New Roman" w:hAnsi="Times New Roman" w:cs="Times New Roman"/>
          <w:w w:val="105"/>
        </w:rPr>
        <w:t>T.;</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Litt</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B.;</w:t>
      </w:r>
      <w:r w:rsidRPr="00BE0877">
        <w:rPr>
          <w:rFonts w:ascii="Times New Roman" w:hAnsi="Times New Roman" w:cs="Times New Roman"/>
          <w:spacing w:val="4"/>
          <w:w w:val="105"/>
        </w:rPr>
        <w:t xml:space="preserve"> </w:t>
      </w:r>
      <w:r w:rsidRPr="00BE0877">
        <w:rPr>
          <w:rFonts w:ascii="Times New Roman" w:hAnsi="Times New Roman" w:cs="Times New Roman"/>
          <w:w w:val="105"/>
        </w:rPr>
        <w:t>Denison,</w:t>
      </w:r>
      <w:r w:rsidRPr="00BE0877">
        <w:rPr>
          <w:rFonts w:ascii="Times New Roman" w:hAnsi="Times New Roman" w:cs="Times New Roman"/>
          <w:spacing w:val="3"/>
          <w:w w:val="105"/>
        </w:rPr>
        <w:t xml:space="preserve"> </w:t>
      </w:r>
      <w:r w:rsidRPr="00BE0877">
        <w:rPr>
          <w:rFonts w:ascii="Times New Roman" w:hAnsi="Times New Roman" w:cs="Times New Roman"/>
          <w:w w:val="105"/>
        </w:rPr>
        <w:t>T.;</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Tisdall</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M.M.</w:t>
      </w:r>
      <w:r w:rsidRPr="00BE0877">
        <w:rPr>
          <w:rFonts w:ascii="Times New Roman" w:hAnsi="Times New Roman" w:cs="Times New Roman"/>
          <w:spacing w:val="4"/>
          <w:w w:val="105"/>
        </w:rPr>
        <w:t xml:space="preserve"> </w:t>
      </w:r>
      <w:r w:rsidRPr="00BE0877">
        <w:rPr>
          <w:rFonts w:ascii="Times New Roman" w:hAnsi="Times New Roman" w:cs="Times New Roman"/>
          <w:w w:val="105"/>
        </w:rPr>
        <w:t>Towards</w:t>
      </w:r>
      <w:r w:rsidRPr="00BE0877">
        <w:rPr>
          <w:rFonts w:ascii="Times New Roman" w:hAnsi="Times New Roman" w:cs="Times New Roman"/>
          <w:spacing w:val="3"/>
          <w:w w:val="105"/>
        </w:rPr>
        <w:t xml:space="preserve"> </w:t>
      </w:r>
      <w:r w:rsidRPr="00BE0877">
        <w:rPr>
          <w:rFonts w:ascii="Times New Roman" w:hAnsi="Times New Roman" w:cs="Times New Roman"/>
          <w:w w:val="105"/>
        </w:rPr>
        <w:t>Network-</w:t>
      </w:r>
      <w:r w:rsidRPr="00BE0877">
        <w:rPr>
          <w:rFonts w:ascii="Times New Roman" w:hAnsi="Times New Roman" w:cs="Times New Roman"/>
          <w:spacing w:val="-38"/>
          <w:w w:val="105"/>
        </w:rPr>
        <w:t xml:space="preserve"> </w:t>
      </w:r>
      <w:bookmarkStart w:id="38" w:name="_bookmark64"/>
      <w:bookmarkEnd w:id="38"/>
      <w:r w:rsidRPr="00BE0877">
        <w:rPr>
          <w:rFonts w:ascii="Times New Roman" w:hAnsi="Times New Roman" w:cs="Times New Roman"/>
          <w:w w:val="105"/>
        </w:rPr>
        <w:t>Guided</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Neuromodulation</w:t>
      </w:r>
      <w:proofErr w:type="spellEnd"/>
      <w:r w:rsidRPr="00BE0877">
        <w:rPr>
          <w:rFonts w:ascii="Times New Roman" w:hAnsi="Times New Roman" w:cs="Times New Roman"/>
          <w:spacing w:val="1"/>
          <w:w w:val="105"/>
        </w:rPr>
        <w:t xml:space="preserve"> </w:t>
      </w:r>
      <w:r w:rsidRPr="00BE0877">
        <w:rPr>
          <w:rFonts w:ascii="Times New Roman" w:hAnsi="Times New Roman" w:cs="Times New Roman"/>
          <w:w w:val="105"/>
        </w:rPr>
        <w:t>for</w:t>
      </w:r>
      <w:r w:rsidRPr="00BE0877">
        <w:rPr>
          <w:rFonts w:ascii="Times New Roman" w:hAnsi="Times New Roman" w:cs="Times New Roman"/>
          <w:spacing w:val="1"/>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11"/>
          <w:w w:val="105"/>
        </w:rPr>
        <w:t xml:space="preserve"> </w:t>
      </w:r>
      <w:r w:rsidRPr="00BE0877">
        <w:rPr>
          <w:rFonts w:ascii="Times New Roman" w:hAnsi="Times New Roman" w:cs="Times New Roman"/>
          <w:w w:val="105"/>
        </w:rPr>
        <w:t>Brain</w:t>
      </w:r>
      <w:r w:rsidRPr="00BE0877">
        <w:rPr>
          <w:rFonts w:ascii="Times New Roman" w:hAnsi="Times New Roman" w:cs="Times New Roman"/>
          <w:spacing w:val="-5"/>
          <w:w w:val="105"/>
        </w:rPr>
        <w:t xml:space="preserve"> </w:t>
      </w:r>
      <w:r w:rsidRPr="00BE0877">
        <w:rPr>
          <w:rFonts w:ascii="Times New Roman" w:hAnsi="Times New Roman" w:cs="Times New Roman"/>
          <w:b/>
          <w:w w:val="105"/>
        </w:rPr>
        <w:t>2022</w:t>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145,</w:t>
      </w:r>
      <w:r w:rsidRPr="00BE0877">
        <w:rPr>
          <w:rFonts w:ascii="Times New Roman" w:hAnsi="Times New Roman" w:cs="Times New Roman"/>
          <w:spacing w:val="1"/>
          <w:w w:val="105"/>
        </w:rPr>
        <w:t xml:space="preserve"> </w:t>
      </w:r>
      <w:r w:rsidRPr="00BE0877">
        <w:rPr>
          <w:rFonts w:ascii="Times New Roman" w:hAnsi="Times New Roman" w:cs="Times New Roman"/>
          <w:w w:val="105"/>
        </w:rPr>
        <w:t>3347–3362.</w:t>
      </w:r>
      <w:r w:rsidRPr="00BE0877">
        <w:rPr>
          <w:rFonts w:ascii="Times New Roman" w:hAnsi="Times New Roman" w:cs="Times New Roman"/>
          <w:spacing w:val="11"/>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"https://doi.org/10.1093/brain/awac234"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4"/>
          <w:tab w:val="left" w:pos="545"/>
        </w:tabs>
        <w:spacing w:before="5" w:line="276" w:lineRule="auto"/>
        <w:ind w:left="426" w:right="251" w:firstLine="0"/>
        <w:jc w:val="both"/>
        <w:rPr>
          <w:rFonts w:ascii="Times New Roman" w:hAnsi="Times New Roman" w:cs="Times New Roman"/>
        </w:rPr>
      </w:pPr>
      <w:bookmarkStart w:id="39" w:name="_bookmark65"/>
      <w:bookmarkEnd w:id="39"/>
      <w:r w:rsidRPr="00BE0877">
        <w:rPr>
          <w:rFonts w:ascii="Times New Roman" w:hAnsi="Times New Roman" w:cs="Times New Roman"/>
          <w:w w:val="105"/>
        </w:rPr>
        <w:t>Kwon,</w:t>
      </w:r>
      <w:r w:rsidRPr="00BE0877">
        <w:rPr>
          <w:rFonts w:ascii="Times New Roman" w:hAnsi="Times New Roman" w:cs="Times New Roman"/>
          <w:spacing w:val="29"/>
          <w:w w:val="105"/>
        </w:rPr>
        <w:t xml:space="preserve"> </w:t>
      </w:r>
      <w:r w:rsidRPr="00BE0877">
        <w:rPr>
          <w:rFonts w:ascii="Times New Roman" w:hAnsi="Times New Roman" w:cs="Times New Roman"/>
          <w:w w:val="105"/>
        </w:rPr>
        <w:t>C.-S.;</w:t>
      </w:r>
      <w:r w:rsidRPr="00BE0877">
        <w:rPr>
          <w:rFonts w:ascii="Times New Roman" w:hAnsi="Times New Roman" w:cs="Times New Roman"/>
          <w:spacing w:val="32"/>
          <w:w w:val="105"/>
        </w:rPr>
        <w:t xml:space="preserve"> </w:t>
      </w:r>
      <w:proofErr w:type="spellStart"/>
      <w:r w:rsidRPr="00BE0877">
        <w:rPr>
          <w:rFonts w:ascii="Times New Roman" w:hAnsi="Times New Roman" w:cs="Times New Roman"/>
          <w:w w:val="105"/>
        </w:rPr>
        <w:t>Schupper</w:t>
      </w:r>
      <w:proofErr w:type="spellEnd"/>
      <w:r w:rsidRPr="00BE0877">
        <w:rPr>
          <w:rFonts w:ascii="Times New Roman" w:hAnsi="Times New Roman" w:cs="Times New Roman"/>
          <w:w w:val="105"/>
        </w:rPr>
        <w:t>,</w:t>
      </w:r>
      <w:r w:rsidRPr="00BE0877">
        <w:rPr>
          <w:rFonts w:ascii="Times New Roman" w:hAnsi="Times New Roman" w:cs="Times New Roman"/>
          <w:spacing w:val="29"/>
          <w:w w:val="105"/>
        </w:rPr>
        <w:t xml:space="preserve"> </w:t>
      </w:r>
      <w:r w:rsidRPr="00BE0877">
        <w:rPr>
          <w:rFonts w:ascii="Times New Roman" w:hAnsi="Times New Roman" w:cs="Times New Roman"/>
          <w:w w:val="105"/>
        </w:rPr>
        <w:t>A.J.;</w:t>
      </w:r>
      <w:r w:rsidRPr="00BE0877">
        <w:rPr>
          <w:rFonts w:ascii="Times New Roman" w:hAnsi="Times New Roman" w:cs="Times New Roman"/>
          <w:spacing w:val="32"/>
          <w:w w:val="105"/>
        </w:rPr>
        <w:t xml:space="preserve"> </w:t>
      </w:r>
      <w:r w:rsidRPr="00BE0877">
        <w:rPr>
          <w:rFonts w:ascii="Times New Roman" w:hAnsi="Times New Roman" w:cs="Times New Roman"/>
          <w:w w:val="105"/>
        </w:rPr>
        <w:t>Fields,</w:t>
      </w:r>
      <w:r w:rsidRPr="00BE0877">
        <w:rPr>
          <w:rFonts w:ascii="Times New Roman" w:hAnsi="Times New Roman" w:cs="Times New Roman"/>
          <w:spacing w:val="29"/>
          <w:w w:val="105"/>
        </w:rPr>
        <w:t xml:space="preserve"> </w:t>
      </w:r>
      <w:r w:rsidRPr="00BE0877">
        <w:rPr>
          <w:rFonts w:ascii="Times New Roman" w:hAnsi="Times New Roman" w:cs="Times New Roman"/>
          <w:w w:val="105"/>
        </w:rPr>
        <w:t>M.C.;</w:t>
      </w:r>
      <w:r w:rsidRPr="00BE0877">
        <w:rPr>
          <w:rFonts w:ascii="Times New Roman" w:hAnsi="Times New Roman" w:cs="Times New Roman"/>
          <w:spacing w:val="33"/>
          <w:w w:val="105"/>
        </w:rPr>
        <w:t xml:space="preserve"> </w:t>
      </w:r>
      <w:r w:rsidRPr="00BE0877">
        <w:rPr>
          <w:rFonts w:ascii="Times New Roman" w:hAnsi="Times New Roman" w:cs="Times New Roman"/>
          <w:w w:val="105"/>
        </w:rPr>
        <w:t>Marcuse,</w:t>
      </w:r>
      <w:r w:rsidRPr="00BE0877">
        <w:rPr>
          <w:rFonts w:ascii="Times New Roman" w:hAnsi="Times New Roman" w:cs="Times New Roman"/>
          <w:spacing w:val="29"/>
          <w:w w:val="105"/>
        </w:rPr>
        <w:t xml:space="preserve"> </w:t>
      </w:r>
      <w:r w:rsidRPr="00BE0877">
        <w:rPr>
          <w:rFonts w:ascii="Times New Roman" w:hAnsi="Times New Roman" w:cs="Times New Roman"/>
          <w:w w:val="105"/>
        </w:rPr>
        <w:t>L.V.;</w:t>
      </w:r>
      <w:r w:rsidRPr="00BE0877">
        <w:rPr>
          <w:rFonts w:ascii="Times New Roman" w:hAnsi="Times New Roman" w:cs="Times New Roman"/>
          <w:spacing w:val="32"/>
          <w:w w:val="105"/>
        </w:rPr>
        <w:t xml:space="preserve"> </w:t>
      </w:r>
      <w:r w:rsidRPr="00BE0877">
        <w:rPr>
          <w:rFonts w:ascii="Times New Roman" w:hAnsi="Times New Roman" w:cs="Times New Roman"/>
          <w:w w:val="105"/>
        </w:rPr>
        <w:t>La</w:t>
      </w:r>
      <w:r w:rsidRPr="00BE0877">
        <w:rPr>
          <w:rFonts w:ascii="Times New Roman" w:hAnsi="Times New Roman" w:cs="Times New Roman"/>
          <w:spacing w:val="26"/>
          <w:w w:val="105"/>
        </w:rPr>
        <w:t xml:space="preserve"> </w:t>
      </w:r>
      <w:r w:rsidRPr="00BE0877">
        <w:rPr>
          <w:rFonts w:ascii="Times New Roman" w:hAnsi="Times New Roman" w:cs="Times New Roman"/>
          <w:w w:val="105"/>
        </w:rPr>
        <w:t>Vega-</w:t>
      </w:r>
      <w:proofErr w:type="spellStart"/>
      <w:r w:rsidRPr="00BE0877">
        <w:rPr>
          <w:rFonts w:ascii="Times New Roman" w:hAnsi="Times New Roman" w:cs="Times New Roman"/>
          <w:w w:val="105"/>
        </w:rPr>
        <w:t>Talbott</w:t>
      </w:r>
      <w:proofErr w:type="spellEnd"/>
      <w:r w:rsidRPr="00BE0877">
        <w:rPr>
          <w:rFonts w:ascii="Times New Roman" w:hAnsi="Times New Roman" w:cs="Times New Roman"/>
          <w:w w:val="105"/>
        </w:rPr>
        <w:t>,</w:t>
      </w:r>
      <w:r w:rsidRPr="00BE0877">
        <w:rPr>
          <w:rFonts w:ascii="Times New Roman" w:hAnsi="Times New Roman" w:cs="Times New Roman"/>
          <w:spacing w:val="29"/>
          <w:w w:val="105"/>
        </w:rPr>
        <w:t xml:space="preserve"> </w:t>
      </w:r>
      <w:r w:rsidRPr="00BE0877">
        <w:rPr>
          <w:rFonts w:ascii="Times New Roman" w:hAnsi="Times New Roman" w:cs="Times New Roman"/>
          <w:w w:val="105"/>
        </w:rPr>
        <w:t>M.;</w:t>
      </w:r>
      <w:r w:rsidRPr="00BE0877">
        <w:rPr>
          <w:rFonts w:ascii="Times New Roman" w:hAnsi="Times New Roman" w:cs="Times New Roman"/>
          <w:spacing w:val="33"/>
          <w:w w:val="105"/>
        </w:rPr>
        <w:t xml:space="preserve"> </w:t>
      </w:r>
      <w:proofErr w:type="spellStart"/>
      <w:r w:rsidRPr="00BE0877">
        <w:rPr>
          <w:rFonts w:ascii="Times New Roman" w:hAnsi="Times New Roman" w:cs="Times New Roman"/>
          <w:w w:val="105"/>
        </w:rPr>
        <w:t>Panov</w:t>
      </w:r>
      <w:proofErr w:type="spellEnd"/>
      <w:r w:rsidRPr="00BE0877">
        <w:rPr>
          <w:rFonts w:ascii="Times New Roman" w:hAnsi="Times New Roman" w:cs="Times New Roman"/>
          <w:w w:val="105"/>
        </w:rPr>
        <w:t>,</w:t>
      </w:r>
      <w:r w:rsidRPr="00BE0877">
        <w:rPr>
          <w:rFonts w:ascii="Times New Roman" w:hAnsi="Times New Roman" w:cs="Times New Roman"/>
          <w:spacing w:val="29"/>
          <w:w w:val="105"/>
        </w:rPr>
        <w:t xml:space="preserve"> </w:t>
      </w:r>
      <w:r w:rsidRPr="00BE0877">
        <w:rPr>
          <w:rFonts w:ascii="Times New Roman" w:hAnsi="Times New Roman" w:cs="Times New Roman"/>
          <w:w w:val="105"/>
        </w:rPr>
        <w:t>F.;</w:t>
      </w:r>
      <w:r w:rsidRPr="00BE0877">
        <w:rPr>
          <w:rFonts w:ascii="Times New Roman" w:hAnsi="Times New Roman" w:cs="Times New Roman"/>
          <w:spacing w:val="32"/>
          <w:w w:val="105"/>
        </w:rPr>
        <w:t xml:space="preserve"> </w:t>
      </w:r>
      <w:proofErr w:type="spellStart"/>
      <w:r w:rsidRPr="00BE0877">
        <w:rPr>
          <w:rFonts w:ascii="Times New Roman" w:hAnsi="Times New Roman" w:cs="Times New Roman"/>
          <w:w w:val="105"/>
        </w:rPr>
        <w:t>Ghatan</w:t>
      </w:r>
      <w:proofErr w:type="spellEnd"/>
      <w:r w:rsidRPr="00BE0877">
        <w:rPr>
          <w:rFonts w:ascii="Times New Roman" w:hAnsi="Times New Roman" w:cs="Times New Roman"/>
          <w:w w:val="105"/>
        </w:rPr>
        <w:t>,</w:t>
      </w:r>
      <w:r w:rsidRPr="00BE0877">
        <w:rPr>
          <w:rFonts w:ascii="Times New Roman" w:hAnsi="Times New Roman" w:cs="Times New Roman"/>
          <w:spacing w:val="29"/>
          <w:w w:val="105"/>
        </w:rPr>
        <w:t xml:space="preserve"> </w:t>
      </w:r>
      <w:r w:rsidRPr="00BE0877">
        <w:rPr>
          <w:rFonts w:ascii="Times New Roman" w:hAnsi="Times New Roman" w:cs="Times New Roman"/>
          <w:w w:val="105"/>
        </w:rPr>
        <w:t>S.</w:t>
      </w:r>
      <w:r w:rsidRPr="00BE0877">
        <w:rPr>
          <w:rFonts w:ascii="Times New Roman" w:hAnsi="Times New Roman" w:cs="Times New Roman"/>
          <w:spacing w:val="27"/>
          <w:w w:val="105"/>
        </w:rPr>
        <w:t xml:space="preserve"> </w:t>
      </w:r>
      <w:proofErr w:type="spellStart"/>
      <w:r w:rsidRPr="00BE0877">
        <w:rPr>
          <w:rFonts w:ascii="Times New Roman" w:hAnsi="Times New Roman" w:cs="Times New Roman"/>
          <w:w w:val="105"/>
        </w:rPr>
        <w:t>Centromedian</w:t>
      </w:r>
      <w:proofErr w:type="spellEnd"/>
      <w:r w:rsidRPr="00BE0877">
        <w:rPr>
          <w:rFonts w:ascii="Times New Roman" w:hAnsi="Times New Roman" w:cs="Times New Roman"/>
          <w:spacing w:val="26"/>
          <w:w w:val="105"/>
        </w:rPr>
        <w:t xml:space="preserve"> </w:t>
      </w:r>
      <w:r w:rsidRPr="00BE0877">
        <w:rPr>
          <w:rFonts w:ascii="Times New Roman" w:hAnsi="Times New Roman" w:cs="Times New Roman"/>
          <w:w w:val="105"/>
        </w:rPr>
        <w:t>Thalamic</w:t>
      </w:r>
      <w:r w:rsidRPr="00BE0877">
        <w:rPr>
          <w:rFonts w:ascii="Times New Roman" w:hAnsi="Times New Roman" w:cs="Times New Roman"/>
          <w:spacing w:val="-38"/>
          <w:w w:val="105"/>
        </w:rPr>
        <w:t xml:space="preserve"> </w:t>
      </w:r>
      <w:r w:rsidRPr="00BE0877">
        <w:rPr>
          <w:rFonts w:ascii="Times New Roman" w:hAnsi="Times New Roman" w:cs="Times New Roman"/>
        </w:rPr>
        <w:t>Responsive</w:t>
      </w:r>
      <w:r w:rsidRPr="00BE0877">
        <w:rPr>
          <w:rFonts w:ascii="Times New Roman" w:hAnsi="Times New Roman" w:cs="Times New Roman"/>
          <w:spacing w:val="8"/>
        </w:rPr>
        <w:t xml:space="preserve"> </w:t>
      </w:r>
      <w:proofErr w:type="spellStart"/>
      <w:r w:rsidRPr="00BE0877">
        <w:rPr>
          <w:rFonts w:ascii="Times New Roman" w:hAnsi="Times New Roman" w:cs="Times New Roman"/>
        </w:rPr>
        <w:t>Neurostimulation</w:t>
      </w:r>
      <w:proofErr w:type="spellEnd"/>
      <w:r w:rsidRPr="00BE0877">
        <w:rPr>
          <w:rFonts w:ascii="Times New Roman" w:hAnsi="Times New Roman" w:cs="Times New Roman"/>
          <w:spacing w:val="9"/>
        </w:rPr>
        <w:t xml:space="preserve"> </w:t>
      </w:r>
      <w:r w:rsidRPr="00BE0877">
        <w:rPr>
          <w:rFonts w:ascii="Times New Roman" w:hAnsi="Times New Roman" w:cs="Times New Roman"/>
        </w:rPr>
        <w:t>for</w:t>
      </w:r>
      <w:r w:rsidRPr="00BE0877">
        <w:rPr>
          <w:rFonts w:ascii="Times New Roman" w:hAnsi="Times New Roman" w:cs="Times New Roman"/>
          <w:spacing w:val="9"/>
        </w:rPr>
        <w:t xml:space="preserve"> </w:t>
      </w:r>
      <w:r w:rsidRPr="00BE0877">
        <w:rPr>
          <w:rFonts w:ascii="Times New Roman" w:hAnsi="Times New Roman" w:cs="Times New Roman"/>
        </w:rPr>
        <w:t>Lennox-</w:t>
      </w:r>
      <w:proofErr w:type="spellStart"/>
      <w:r w:rsidRPr="00BE0877">
        <w:rPr>
          <w:rFonts w:ascii="Times New Roman" w:hAnsi="Times New Roman" w:cs="Times New Roman"/>
        </w:rPr>
        <w:t>Gastaut</w:t>
      </w:r>
      <w:proofErr w:type="spellEnd"/>
      <w:r w:rsidRPr="00BE0877">
        <w:rPr>
          <w:rFonts w:ascii="Times New Roman" w:hAnsi="Times New Roman" w:cs="Times New Roman"/>
          <w:spacing w:val="8"/>
        </w:rPr>
        <w:t xml:space="preserve"> </w:t>
      </w:r>
      <w:r w:rsidRPr="00BE0877">
        <w:rPr>
          <w:rFonts w:ascii="Times New Roman" w:hAnsi="Times New Roman" w:cs="Times New Roman"/>
        </w:rPr>
        <w:t>Epilepsy</w:t>
      </w:r>
      <w:r w:rsidRPr="00BE0877">
        <w:rPr>
          <w:rFonts w:ascii="Times New Roman" w:hAnsi="Times New Roman" w:cs="Times New Roman"/>
          <w:spacing w:val="9"/>
        </w:rPr>
        <w:t xml:space="preserve"> </w:t>
      </w:r>
      <w:r w:rsidRPr="00BE0877">
        <w:rPr>
          <w:rFonts w:ascii="Times New Roman" w:hAnsi="Times New Roman" w:cs="Times New Roman"/>
        </w:rPr>
        <w:t>and</w:t>
      </w:r>
      <w:r w:rsidRPr="00BE0877">
        <w:rPr>
          <w:rFonts w:ascii="Times New Roman" w:hAnsi="Times New Roman" w:cs="Times New Roman"/>
          <w:spacing w:val="9"/>
        </w:rPr>
        <w:t xml:space="preserve"> </w:t>
      </w:r>
      <w:r w:rsidRPr="00BE0877">
        <w:rPr>
          <w:rFonts w:ascii="Times New Roman" w:hAnsi="Times New Roman" w:cs="Times New Roman"/>
        </w:rPr>
        <w:t>Autism.</w:t>
      </w:r>
      <w:r w:rsidRPr="00BE0877">
        <w:rPr>
          <w:rFonts w:ascii="Times New Roman" w:hAnsi="Times New Roman" w:cs="Times New Roman"/>
          <w:spacing w:val="19"/>
        </w:rPr>
        <w:t xml:space="preserve"> </w:t>
      </w:r>
      <w:r w:rsidRPr="00BE0877">
        <w:rPr>
          <w:rFonts w:ascii="Times New Roman" w:hAnsi="Times New Roman" w:cs="Times New Roman"/>
        </w:rPr>
        <w:t>Ann.</w:t>
      </w:r>
      <w:r w:rsidRPr="00BE0877">
        <w:rPr>
          <w:rFonts w:ascii="Times New Roman" w:hAnsi="Times New Roman" w:cs="Times New Roman"/>
          <w:spacing w:val="15"/>
        </w:rPr>
        <w:t xml:space="preserve"> </w:t>
      </w:r>
      <w:proofErr w:type="spellStart"/>
      <w:r w:rsidRPr="00BE0877">
        <w:rPr>
          <w:rFonts w:ascii="Times New Roman" w:hAnsi="Times New Roman" w:cs="Times New Roman"/>
        </w:rPr>
        <w:t>Clin</w:t>
      </w:r>
      <w:proofErr w:type="spellEnd"/>
      <w:r w:rsidRPr="00BE0877">
        <w:rPr>
          <w:rFonts w:ascii="Times New Roman" w:hAnsi="Times New Roman" w:cs="Times New Roman"/>
        </w:rPr>
        <w:t>.</w:t>
      </w:r>
      <w:r w:rsidRPr="00BE0877">
        <w:rPr>
          <w:rFonts w:ascii="Times New Roman" w:hAnsi="Times New Roman" w:cs="Times New Roman"/>
          <w:spacing w:val="14"/>
        </w:rPr>
        <w:t xml:space="preserve"> </w:t>
      </w:r>
      <w:r w:rsidRPr="00BE0877">
        <w:rPr>
          <w:rFonts w:ascii="Times New Roman" w:hAnsi="Times New Roman" w:cs="Times New Roman"/>
        </w:rPr>
        <w:t>Transl.</w:t>
      </w:r>
      <w:r w:rsidRPr="00BE0877">
        <w:rPr>
          <w:rFonts w:ascii="Times New Roman" w:hAnsi="Times New Roman" w:cs="Times New Roman"/>
          <w:spacing w:val="15"/>
        </w:rPr>
        <w:t xml:space="preserve"> </w:t>
      </w:r>
      <w:r w:rsidRPr="00BE0877">
        <w:rPr>
          <w:rFonts w:ascii="Times New Roman" w:hAnsi="Times New Roman" w:cs="Times New Roman"/>
        </w:rPr>
        <w:t>Neurol.</w:t>
      </w:r>
      <w:r w:rsidRPr="00BE0877">
        <w:rPr>
          <w:rFonts w:ascii="Times New Roman" w:hAnsi="Times New Roman" w:cs="Times New Roman"/>
          <w:spacing w:val="15"/>
        </w:rPr>
        <w:t xml:space="preserve"> </w:t>
      </w:r>
      <w:r w:rsidRPr="00BE0877">
        <w:rPr>
          <w:rFonts w:ascii="Times New Roman" w:hAnsi="Times New Roman" w:cs="Times New Roman"/>
          <w:b/>
        </w:rPr>
        <w:t>2020</w:t>
      </w:r>
      <w:r w:rsidRPr="00BE0877">
        <w:rPr>
          <w:rFonts w:ascii="Times New Roman" w:hAnsi="Times New Roman" w:cs="Times New Roman"/>
        </w:rPr>
        <w:t>,</w:t>
      </w:r>
      <w:r w:rsidRPr="00BE0877">
        <w:rPr>
          <w:rFonts w:ascii="Times New Roman" w:hAnsi="Times New Roman" w:cs="Times New Roman"/>
          <w:spacing w:val="8"/>
        </w:rPr>
        <w:t xml:space="preserve"> </w:t>
      </w:r>
      <w:r w:rsidRPr="00BE0877">
        <w:rPr>
          <w:rFonts w:ascii="Times New Roman" w:hAnsi="Times New Roman" w:cs="Times New Roman"/>
        </w:rPr>
        <w:t>7,</w:t>
      </w:r>
      <w:r w:rsidRPr="00BE0877">
        <w:rPr>
          <w:rFonts w:ascii="Times New Roman" w:hAnsi="Times New Roman" w:cs="Times New Roman"/>
          <w:spacing w:val="9"/>
        </w:rPr>
        <w:t xml:space="preserve"> </w:t>
      </w:r>
      <w:r w:rsidRPr="00BE0877">
        <w:rPr>
          <w:rFonts w:ascii="Times New Roman" w:hAnsi="Times New Roman" w:cs="Times New Roman"/>
        </w:rPr>
        <w:t>2035–2040.</w:t>
      </w:r>
      <w:r w:rsidRPr="00BE0877">
        <w:rPr>
          <w:rFonts w:ascii="Times New Roman" w:hAnsi="Times New Roman" w:cs="Times New Roman"/>
          <w:spacing w:val="20"/>
        </w:rPr>
        <w:t xml:space="preserve"> </w:t>
      </w:r>
      <w:r w:rsidRPr="00BE0877">
        <w:rPr>
          <w:rFonts w:ascii="Times New Roman" w:hAnsi="Times New Roman" w:cs="Times New Roman"/>
        </w:rPr>
        <w:t>[</w:t>
      </w:r>
      <w:proofErr w:type="spellStart"/>
      <w:r w:rsidR="00FD446E">
        <w:fldChar w:fldCharType="begin"/>
      </w:r>
      <w:r w:rsidR="00FD446E">
        <w:instrText>HYPERLINK "https://doi.org/10.1002/acn3.51173"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4"/>
          <w:tab w:val="left" w:pos="545"/>
        </w:tabs>
        <w:spacing w:before="1"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rPr>
        <w:t>Parihar</w:t>
      </w:r>
      <w:proofErr w:type="spellEnd"/>
      <w:r w:rsidRPr="00BE0877">
        <w:rPr>
          <w:rFonts w:ascii="Times New Roman" w:hAnsi="Times New Roman" w:cs="Times New Roman"/>
        </w:rPr>
        <w:t>,</w:t>
      </w:r>
      <w:r w:rsidRPr="00BE0877">
        <w:rPr>
          <w:rFonts w:ascii="Times New Roman" w:hAnsi="Times New Roman" w:cs="Times New Roman"/>
          <w:spacing w:val="10"/>
        </w:rPr>
        <w:t xml:space="preserve"> </w:t>
      </w:r>
      <w:r w:rsidRPr="00BE0877">
        <w:rPr>
          <w:rFonts w:ascii="Times New Roman" w:hAnsi="Times New Roman" w:cs="Times New Roman"/>
        </w:rPr>
        <w:t>J.;</w:t>
      </w:r>
      <w:r w:rsidRPr="00BE0877">
        <w:rPr>
          <w:rFonts w:ascii="Times New Roman" w:hAnsi="Times New Roman" w:cs="Times New Roman"/>
          <w:spacing w:val="11"/>
        </w:rPr>
        <w:t xml:space="preserve"> </w:t>
      </w:r>
      <w:proofErr w:type="spellStart"/>
      <w:r w:rsidRPr="00BE0877">
        <w:rPr>
          <w:rFonts w:ascii="Times New Roman" w:hAnsi="Times New Roman" w:cs="Times New Roman"/>
        </w:rPr>
        <w:t>Agrawal</w:t>
      </w:r>
      <w:proofErr w:type="spellEnd"/>
      <w:r w:rsidRPr="00BE0877">
        <w:rPr>
          <w:rFonts w:ascii="Times New Roman" w:hAnsi="Times New Roman" w:cs="Times New Roman"/>
        </w:rPr>
        <w:t>,</w:t>
      </w:r>
      <w:r w:rsidRPr="00BE0877">
        <w:rPr>
          <w:rFonts w:ascii="Times New Roman" w:hAnsi="Times New Roman" w:cs="Times New Roman"/>
          <w:spacing w:val="10"/>
        </w:rPr>
        <w:t xml:space="preserve"> </w:t>
      </w:r>
      <w:r w:rsidRPr="00BE0877">
        <w:rPr>
          <w:rFonts w:ascii="Times New Roman" w:hAnsi="Times New Roman" w:cs="Times New Roman"/>
        </w:rPr>
        <w:t>M.;</w:t>
      </w:r>
      <w:r w:rsidRPr="00BE0877">
        <w:rPr>
          <w:rFonts w:ascii="Times New Roman" w:hAnsi="Times New Roman" w:cs="Times New Roman"/>
          <w:spacing w:val="11"/>
        </w:rPr>
        <w:t xml:space="preserve"> </w:t>
      </w:r>
      <w:proofErr w:type="spellStart"/>
      <w:r w:rsidRPr="00BE0877">
        <w:rPr>
          <w:rFonts w:ascii="Times New Roman" w:hAnsi="Times New Roman" w:cs="Times New Roman"/>
        </w:rPr>
        <w:t>Samala</w:t>
      </w:r>
      <w:proofErr w:type="spellEnd"/>
      <w:r w:rsidRPr="00BE0877">
        <w:rPr>
          <w:rFonts w:ascii="Times New Roman" w:hAnsi="Times New Roman" w:cs="Times New Roman"/>
        </w:rPr>
        <w:t>,</w:t>
      </w:r>
      <w:r w:rsidRPr="00BE0877">
        <w:rPr>
          <w:rFonts w:ascii="Times New Roman" w:hAnsi="Times New Roman" w:cs="Times New Roman"/>
          <w:spacing w:val="10"/>
        </w:rPr>
        <w:t xml:space="preserve"> </w:t>
      </w:r>
      <w:r w:rsidRPr="00BE0877">
        <w:rPr>
          <w:rFonts w:ascii="Times New Roman" w:hAnsi="Times New Roman" w:cs="Times New Roman"/>
        </w:rPr>
        <w:t>R.;</w:t>
      </w:r>
      <w:r w:rsidRPr="00BE0877">
        <w:rPr>
          <w:rFonts w:ascii="Times New Roman" w:hAnsi="Times New Roman" w:cs="Times New Roman"/>
          <w:spacing w:val="11"/>
        </w:rPr>
        <w:t xml:space="preserve"> </w:t>
      </w:r>
      <w:r w:rsidRPr="00BE0877">
        <w:rPr>
          <w:rFonts w:ascii="Times New Roman" w:hAnsi="Times New Roman" w:cs="Times New Roman"/>
        </w:rPr>
        <w:t>Chandra,</w:t>
      </w:r>
      <w:r w:rsidRPr="00BE0877">
        <w:rPr>
          <w:rFonts w:ascii="Times New Roman" w:hAnsi="Times New Roman" w:cs="Times New Roman"/>
          <w:spacing w:val="10"/>
        </w:rPr>
        <w:t xml:space="preserve"> </w:t>
      </w:r>
      <w:r w:rsidRPr="00BE0877">
        <w:rPr>
          <w:rFonts w:ascii="Times New Roman" w:hAnsi="Times New Roman" w:cs="Times New Roman"/>
        </w:rPr>
        <w:t>P.S.;</w:t>
      </w:r>
      <w:r w:rsidRPr="00BE0877">
        <w:rPr>
          <w:rFonts w:ascii="Times New Roman" w:hAnsi="Times New Roman" w:cs="Times New Roman"/>
          <w:spacing w:val="12"/>
        </w:rPr>
        <w:t xml:space="preserve"> </w:t>
      </w:r>
      <w:proofErr w:type="spellStart"/>
      <w:r w:rsidRPr="00BE0877">
        <w:rPr>
          <w:rFonts w:ascii="Times New Roman" w:hAnsi="Times New Roman" w:cs="Times New Roman"/>
        </w:rPr>
        <w:t>Tripathi</w:t>
      </w:r>
      <w:proofErr w:type="spellEnd"/>
      <w:r w:rsidRPr="00BE0877">
        <w:rPr>
          <w:rFonts w:ascii="Times New Roman" w:hAnsi="Times New Roman" w:cs="Times New Roman"/>
        </w:rPr>
        <w:t>,</w:t>
      </w:r>
      <w:r w:rsidRPr="00BE0877">
        <w:rPr>
          <w:rFonts w:ascii="Times New Roman" w:hAnsi="Times New Roman" w:cs="Times New Roman"/>
          <w:spacing w:val="10"/>
        </w:rPr>
        <w:t xml:space="preserve"> </w:t>
      </w:r>
      <w:r w:rsidRPr="00BE0877">
        <w:rPr>
          <w:rFonts w:ascii="Times New Roman" w:hAnsi="Times New Roman" w:cs="Times New Roman"/>
        </w:rPr>
        <w:t>M.</w:t>
      </w:r>
      <w:r w:rsidRPr="00BE0877">
        <w:rPr>
          <w:rFonts w:ascii="Times New Roman" w:hAnsi="Times New Roman" w:cs="Times New Roman"/>
          <w:spacing w:val="8"/>
        </w:rPr>
        <w:t xml:space="preserve"> </w:t>
      </w:r>
      <w:r w:rsidRPr="00BE0877">
        <w:rPr>
          <w:rFonts w:ascii="Times New Roman" w:hAnsi="Times New Roman" w:cs="Times New Roman"/>
        </w:rPr>
        <w:t>Role</w:t>
      </w:r>
      <w:r w:rsidRPr="00BE0877">
        <w:rPr>
          <w:rFonts w:ascii="Times New Roman" w:hAnsi="Times New Roman" w:cs="Times New Roman"/>
          <w:spacing w:val="9"/>
        </w:rPr>
        <w:t xml:space="preserve"> </w:t>
      </w:r>
      <w:r w:rsidRPr="00BE0877">
        <w:rPr>
          <w:rFonts w:ascii="Times New Roman" w:hAnsi="Times New Roman" w:cs="Times New Roman"/>
        </w:rPr>
        <w:t>of</w:t>
      </w:r>
      <w:r w:rsidRPr="00BE0877">
        <w:rPr>
          <w:rFonts w:ascii="Times New Roman" w:hAnsi="Times New Roman" w:cs="Times New Roman"/>
          <w:spacing w:val="9"/>
        </w:rPr>
        <w:t xml:space="preserve"> </w:t>
      </w:r>
      <w:proofErr w:type="spellStart"/>
      <w:r w:rsidRPr="00BE0877">
        <w:rPr>
          <w:rFonts w:ascii="Times New Roman" w:hAnsi="Times New Roman" w:cs="Times New Roman"/>
        </w:rPr>
        <w:t>Neuromodulation</w:t>
      </w:r>
      <w:proofErr w:type="spellEnd"/>
      <w:r w:rsidRPr="00BE0877">
        <w:rPr>
          <w:rFonts w:ascii="Times New Roman" w:hAnsi="Times New Roman" w:cs="Times New Roman"/>
          <w:spacing w:val="9"/>
        </w:rPr>
        <w:t xml:space="preserve"> </w:t>
      </w:r>
      <w:r w:rsidRPr="00BE0877">
        <w:rPr>
          <w:rFonts w:ascii="Times New Roman" w:hAnsi="Times New Roman" w:cs="Times New Roman"/>
        </w:rPr>
        <w:t>for</w:t>
      </w:r>
      <w:r w:rsidRPr="00BE0877">
        <w:rPr>
          <w:rFonts w:ascii="Times New Roman" w:hAnsi="Times New Roman" w:cs="Times New Roman"/>
          <w:spacing w:val="8"/>
        </w:rPr>
        <w:t xml:space="preserve"> </w:t>
      </w:r>
      <w:r w:rsidRPr="00BE0877">
        <w:rPr>
          <w:rFonts w:ascii="Times New Roman" w:hAnsi="Times New Roman" w:cs="Times New Roman"/>
        </w:rPr>
        <w:t>Treatment</w:t>
      </w:r>
      <w:r w:rsidRPr="00BE0877">
        <w:rPr>
          <w:rFonts w:ascii="Times New Roman" w:hAnsi="Times New Roman" w:cs="Times New Roman"/>
          <w:spacing w:val="9"/>
        </w:rPr>
        <w:t xml:space="preserve"> </w:t>
      </w:r>
      <w:r w:rsidRPr="00BE0877">
        <w:rPr>
          <w:rFonts w:ascii="Times New Roman" w:hAnsi="Times New Roman" w:cs="Times New Roman"/>
        </w:rPr>
        <w:t>of</w:t>
      </w:r>
      <w:r w:rsidRPr="00BE0877">
        <w:rPr>
          <w:rFonts w:ascii="Times New Roman" w:hAnsi="Times New Roman" w:cs="Times New Roman"/>
          <w:spacing w:val="9"/>
        </w:rPr>
        <w:t xml:space="preserve"> </w:t>
      </w:r>
      <w:r w:rsidRPr="00BE0877">
        <w:rPr>
          <w:rFonts w:ascii="Times New Roman" w:hAnsi="Times New Roman" w:cs="Times New Roman"/>
        </w:rPr>
        <w:t>Drug-Resistant</w:t>
      </w:r>
      <w:r w:rsidRPr="00BE0877">
        <w:rPr>
          <w:rFonts w:ascii="Times New Roman" w:hAnsi="Times New Roman" w:cs="Times New Roman"/>
          <w:spacing w:val="9"/>
        </w:rPr>
        <w:t xml:space="preserve"> </w:t>
      </w:r>
      <w:r w:rsidRPr="00BE0877">
        <w:rPr>
          <w:rFonts w:ascii="Times New Roman" w:hAnsi="Times New Roman" w:cs="Times New Roman"/>
        </w:rPr>
        <w:t>Epilepsy.</w:t>
      </w:r>
      <w:bookmarkStart w:id="40" w:name="_bookmark66"/>
      <w:bookmarkEnd w:id="40"/>
      <w:r w:rsidR="00A73BBF" w:rsidRPr="00BE0877">
        <w:rPr>
          <w:rFonts w:ascii="Times New Roman" w:hAnsi="Times New Roman" w:cs="Times New Roman"/>
        </w:rPr>
        <w:t xml:space="preserve"> </w:t>
      </w:r>
      <w:r w:rsidRPr="00BE0877">
        <w:rPr>
          <w:rFonts w:ascii="Times New Roman" w:hAnsi="Times New Roman" w:cs="Times New Roman"/>
        </w:rPr>
        <w:t>Neurol.</w:t>
      </w:r>
      <w:r w:rsidRPr="00BE0877">
        <w:rPr>
          <w:rFonts w:ascii="Times New Roman" w:hAnsi="Times New Roman" w:cs="Times New Roman"/>
          <w:spacing w:val="14"/>
        </w:rPr>
        <w:t xml:space="preserve"> </w:t>
      </w:r>
      <w:r w:rsidRPr="00BE0877">
        <w:rPr>
          <w:rFonts w:ascii="Times New Roman" w:hAnsi="Times New Roman" w:cs="Times New Roman"/>
        </w:rPr>
        <w:t>India</w:t>
      </w:r>
      <w:r w:rsidRPr="00BE0877">
        <w:rPr>
          <w:rFonts w:ascii="Times New Roman" w:hAnsi="Times New Roman" w:cs="Times New Roman"/>
          <w:spacing w:val="3"/>
        </w:rPr>
        <w:t xml:space="preserve"> </w:t>
      </w:r>
      <w:r w:rsidRPr="00BE0877">
        <w:rPr>
          <w:rFonts w:ascii="Times New Roman" w:hAnsi="Times New Roman" w:cs="Times New Roman"/>
          <w:b/>
        </w:rPr>
        <w:t>202</w:t>
      </w:r>
      <w:r w:rsidR="00D854DF">
        <w:rPr>
          <w:rFonts w:ascii="Times New Roman" w:hAnsi="Times New Roman" w:cs="Times New Roman"/>
          <w:b/>
        </w:rPr>
        <w:t>4</w:t>
      </w:r>
      <w:r w:rsidRPr="00BE0877">
        <w:rPr>
          <w:rFonts w:ascii="Times New Roman" w:hAnsi="Times New Roman" w:cs="Times New Roman"/>
        </w:rPr>
        <w:t>,</w:t>
      </w:r>
      <w:r w:rsidRPr="00BE0877">
        <w:rPr>
          <w:rFonts w:ascii="Times New Roman" w:hAnsi="Times New Roman" w:cs="Times New Roman"/>
          <w:spacing w:val="9"/>
        </w:rPr>
        <w:t xml:space="preserve"> </w:t>
      </w:r>
      <w:r w:rsidRPr="00BE0877">
        <w:rPr>
          <w:rFonts w:ascii="Times New Roman" w:hAnsi="Times New Roman" w:cs="Times New Roman"/>
        </w:rPr>
        <w:t>68,</w:t>
      </w:r>
      <w:r w:rsidRPr="00BE0877">
        <w:rPr>
          <w:rFonts w:ascii="Times New Roman" w:hAnsi="Times New Roman" w:cs="Times New Roman"/>
          <w:spacing w:val="9"/>
        </w:rPr>
        <w:t xml:space="preserve"> </w:t>
      </w:r>
      <w:r w:rsidRPr="00BE0877">
        <w:rPr>
          <w:rFonts w:ascii="Times New Roman" w:hAnsi="Times New Roman" w:cs="Times New Roman"/>
        </w:rPr>
        <w:t>S249–S258.</w:t>
      </w:r>
      <w:r w:rsidRPr="00BE0877">
        <w:rPr>
          <w:rFonts w:ascii="Times New Roman" w:hAnsi="Times New Roman" w:cs="Times New Roman"/>
          <w:spacing w:val="20"/>
        </w:rPr>
        <w:t xml:space="preserve"> </w:t>
      </w:r>
      <w:r w:rsidRPr="00BE0877">
        <w:rPr>
          <w:rFonts w:ascii="Times New Roman" w:hAnsi="Times New Roman" w:cs="Times New Roman"/>
        </w:rPr>
        <w:t>[</w:t>
      </w:r>
      <w:proofErr w:type="spellStart"/>
      <w:r w:rsidR="00FD446E">
        <w:fldChar w:fldCharType="begin"/>
      </w:r>
      <w:r w:rsidR="00FD446E">
        <w:instrText>HYPERLINK "https://doi.org/10.4103/0028-3886.302476"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r w:rsidRPr="00BE0877">
        <w:rPr>
          <w:rFonts w:ascii="Times New Roman" w:hAnsi="Times New Roman" w:cs="Times New Roman"/>
          <w:spacing w:val="9"/>
        </w:rPr>
        <w:t xml:space="preserve"> </w:t>
      </w:r>
      <w:r w:rsidRPr="00BE0877">
        <w:rPr>
          <w:rFonts w:ascii="Times New Roman" w:hAnsi="Times New Roman" w:cs="Times New Roman"/>
        </w:rPr>
        <w:t>[</w:t>
      </w:r>
      <w:proofErr w:type="spellStart"/>
      <w:r w:rsidR="00FD446E">
        <w:fldChar w:fldCharType="begin"/>
      </w:r>
      <w:r w:rsidR="00FD446E">
        <w:instrText>HYPERLINK "https://www.ncbi.nlm.nih.gov/pubmed/33318359" \h</w:instrText>
      </w:r>
      <w:r w:rsidR="00FD446E">
        <w:fldChar w:fldCharType="separate"/>
      </w:r>
      <w:r w:rsidRPr="00BE0877">
        <w:rPr>
          <w:rFonts w:ascii="Times New Roman" w:hAnsi="Times New Roman" w:cs="Times New Roman"/>
          <w:color w:val="0774B7"/>
        </w:rPr>
        <w:t>PubMed</w:t>
      </w:r>
      <w:proofErr w:type="spellEnd"/>
      <w:r w:rsidR="00FD446E">
        <w:fldChar w:fldCharType="end"/>
      </w:r>
    </w:p>
    <w:p w:rsidR="006B4D7D" w:rsidRPr="00BE0877" w:rsidRDefault="006B4D7D" w:rsidP="00BE0877">
      <w:pPr>
        <w:pStyle w:val="ListParagraph"/>
        <w:numPr>
          <w:ilvl w:val="0"/>
          <w:numId w:val="4"/>
        </w:numPr>
        <w:tabs>
          <w:tab w:val="left" w:pos="544"/>
          <w:tab w:val="left" w:pos="545"/>
        </w:tabs>
        <w:spacing w:before="3"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Bonaz</w:t>
      </w:r>
      <w:proofErr w:type="spellEnd"/>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B.;</w:t>
      </w:r>
      <w:r w:rsidRPr="00BE0877">
        <w:rPr>
          <w:rFonts w:ascii="Times New Roman" w:hAnsi="Times New Roman" w:cs="Times New Roman"/>
          <w:spacing w:val="-2"/>
          <w:w w:val="105"/>
        </w:rPr>
        <w:t xml:space="preserve"> </w:t>
      </w:r>
      <w:proofErr w:type="spellStart"/>
      <w:r w:rsidRPr="00BE0877">
        <w:rPr>
          <w:rFonts w:ascii="Times New Roman" w:hAnsi="Times New Roman" w:cs="Times New Roman"/>
          <w:w w:val="105"/>
        </w:rPr>
        <w:t>Sinniger</w:t>
      </w:r>
      <w:proofErr w:type="spellEnd"/>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V.;</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Pellissier</w:t>
      </w:r>
      <w:proofErr w:type="spellEnd"/>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S.</w:t>
      </w:r>
      <w:r w:rsidRPr="00BE0877">
        <w:rPr>
          <w:rFonts w:ascii="Times New Roman" w:hAnsi="Times New Roman" w:cs="Times New Roman"/>
          <w:spacing w:val="-3"/>
          <w:w w:val="105"/>
        </w:rPr>
        <w:t xml:space="preserve"> </w:t>
      </w:r>
      <w:r w:rsidRPr="00BE0877">
        <w:rPr>
          <w:rFonts w:ascii="Times New Roman" w:hAnsi="Times New Roman" w:cs="Times New Roman"/>
          <w:w w:val="105"/>
        </w:rPr>
        <w:t>Therapeutic</w:t>
      </w:r>
      <w:r w:rsidRPr="00BE0877">
        <w:rPr>
          <w:rFonts w:ascii="Times New Roman" w:hAnsi="Times New Roman" w:cs="Times New Roman"/>
          <w:spacing w:val="-1"/>
          <w:w w:val="105"/>
        </w:rPr>
        <w:t xml:space="preserve"> </w:t>
      </w:r>
      <w:r w:rsidRPr="00BE0877">
        <w:rPr>
          <w:rFonts w:ascii="Times New Roman" w:hAnsi="Times New Roman" w:cs="Times New Roman"/>
          <w:w w:val="105"/>
        </w:rPr>
        <w:t>Potential</w:t>
      </w:r>
      <w:r w:rsidRPr="00BE0877">
        <w:rPr>
          <w:rFonts w:ascii="Times New Roman" w:hAnsi="Times New Roman" w:cs="Times New Roman"/>
          <w:spacing w:val="-3"/>
          <w:w w:val="105"/>
        </w:rPr>
        <w:t xml:space="preserve"> </w:t>
      </w:r>
      <w:r w:rsidRPr="00BE0877">
        <w:rPr>
          <w:rFonts w:ascii="Times New Roman" w:hAnsi="Times New Roman" w:cs="Times New Roman"/>
          <w:w w:val="105"/>
        </w:rPr>
        <w:t>of</w:t>
      </w:r>
      <w:r w:rsidRPr="00BE0877">
        <w:rPr>
          <w:rFonts w:ascii="Times New Roman" w:hAnsi="Times New Roman" w:cs="Times New Roman"/>
          <w:spacing w:val="-3"/>
          <w:w w:val="105"/>
        </w:rPr>
        <w:t xml:space="preserve"> </w:t>
      </w:r>
      <w:proofErr w:type="spellStart"/>
      <w:r w:rsidRPr="00BE0877">
        <w:rPr>
          <w:rFonts w:ascii="Times New Roman" w:hAnsi="Times New Roman" w:cs="Times New Roman"/>
          <w:w w:val="105"/>
        </w:rPr>
        <w:t>Vagus</w:t>
      </w:r>
      <w:proofErr w:type="spellEnd"/>
      <w:r w:rsidRPr="00BE0877">
        <w:rPr>
          <w:rFonts w:ascii="Times New Roman" w:hAnsi="Times New Roman" w:cs="Times New Roman"/>
          <w:spacing w:val="-1"/>
          <w:w w:val="105"/>
        </w:rPr>
        <w:t xml:space="preserve"> </w:t>
      </w:r>
      <w:r w:rsidRPr="00BE0877">
        <w:rPr>
          <w:rFonts w:ascii="Times New Roman" w:hAnsi="Times New Roman" w:cs="Times New Roman"/>
          <w:w w:val="105"/>
        </w:rPr>
        <w:t>Nerve</w:t>
      </w:r>
      <w:r w:rsidRPr="00BE0877">
        <w:rPr>
          <w:rFonts w:ascii="Times New Roman" w:hAnsi="Times New Roman" w:cs="Times New Roman"/>
          <w:spacing w:val="-3"/>
          <w:w w:val="105"/>
        </w:rPr>
        <w:t xml:space="preserve"> </w:t>
      </w:r>
      <w:r w:rsidRPr="00BE0877">
        <w:rPr>
          <w:rFonts w:ascii="Times New Roman" w:hAnsi="Times New Roman" w:cs="Times New Roman"/>
          <w:w w:val="105"/>
        </w:rPr>
        <w:t>Stimulation</w:t>
      </w:r>
      <w:r w:rsidRPr="00BE0877">
        <w:rPr>
          <w:rFonts w:ascii="Times New Roman" w:hAnsi="Times New Roman" w:cs="Times New Roman"/>
          <w:spacing w:val="-3"/>
          <w:w w:val="105"/>
        </w:rPr>
        <w:t xml:space="preserve"> </w:t>
      </w:r>
      <w:r w:rsidRPr="00BE0877">
        <w:rPr>
          <w:rFonts w:ascii="Times New Roman" w:hAnsi="Times New Roman" w:cs="Times New Roman"/>
          <w:w w:val="105"/>
        </w:rPr>
        <w:t>for</w:t>
      </w:r>
      <w:r w:rsidRPr="00BE0877">
        <w:rPr>
          <w:rFonts w:ascii="Times New Roman" w:hAnsi="Times New Roman" w:cs="Times New Roman"/>
          <w:spacing w:val="-1"/>
          <w:w w:val="105"/>
        </w:rPr>
        <w:t xml:space="preserve"> </w:t>
      </w:r>
      <w:r w:rsidRPr="00BE0877">
        <w:rPr>
          <w:rFonts w:ascii="Times New Roman" w:hAnsi="Times New Roman" w:cs="Times New Roman"/>
          <w:w w:val="105"/>
        </w:rPr>
        <w:t>Inflammatory</w:t>
      </w:r>
      <w:r w:rsidRPr="00BE0877">
        <w:rPr>
          <w:rFonts w:ascii="Times New Roman" w:hAnsi="Times New Roman" w:cs="Times New Roman"/>
          <w:spacing w:val="-3"/>
          <w:w w:val="105"/>
        </w:rPr>
        <w:t xml:space="preserve"> </w:t>
      </w:r>
      <w:r w:rsidRPr="00BE0877">
        <w:rPr>
          <w:rFonts w:ascii="Times New Roman" w:hAnsi="Times New Roman" w:cs="Times New Roman"/>
          <w:w w:val="105"/>
        </w:rPr>
        <w:t>Bowel</w:t>
      </w:r>
      <w:r w:rsidRPr="00BE0877">
        <w:rPr>
          <w:rFonts w:ascii="Times New Roman" w:hAnsi="Times New Roman" w:cs="Times New Roman"/>
          <w:spacing w:val="-3"/>
          <w:w w:val="105"/>
        </w:rPr>
        <w:t xml:space="preserve"> </w:t>
      </w:r>
      <w:r w:rsidRPr="00BE0877">
        <w:rPr>
          <w:rFonts w:ascii="Times New Roman" w:hAnsi="Times New Roman" w:cs="Times New Roman"/>
          <w:w w:val="105"/>
        </w:rPr>
        <w:t>Diseases.</w:t>
      </w:r>
      <w:r w:rsidRPr="00BE0877">
        <w:rPr>
          <w:rFonts w:ascii="Times New Roman" w:hAnsi="Times New Roman" w:cs="Times New Roman"/>
          <w:spacing w:val="8"/>
          <w:w w:val="105"/>
        </w:rPr>
        <w:t xml:space="preserve"> </w:t>
      </w:r>
      <w:r w:rsidRPr="00BE0877">
        <w:rPr>
          <w:rFonts w:ascii="Times New Roman" w:hAnsi="Times New Roman" w:cs="Times New Roman"/>
          <w:w w:val="105"/>
        </w:rPr>
        <w:t>Front.</w:t>
      </w:r>
      <w:r w:rsidRPr="00BE0877">
        <w:rPr>
          <w:rFonts w:ascii="Times New Roman" w:hAnsi="Times New Roman" w:cs="Times New Roman"/>
          <w:spacing w:val="-45"/>
          <w:w w:val="105"/>
        </w:rPr>
        <w:t xml:space="preserve"> </w:t>
      </w:r>
      <w:proofErr w:type="spellStart"/>
      <w:r w:rsidRPr="00BE0877">
        <w:rPr>
          <w:rFonts w:ascii="Times New Roman" w:hAnsi="Times New Roman" w:cs="Times New Roman"/>
          <w:w w:val="105"/>
        </w:rPr>
        <w:t>Neurosci</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15,</w:t>
      </w:r>
      <w:r w:rsidRPr="00BE0877">
        <w:rPr>
          <w:rFonts w:ascii="Times New Roman" w:hAnsi="Times New Roman" w:cs="Times New Roman"/>
          <w:spacing w:val="2"/>
          <w:w w:val="105"/>
        </w:rPr>
        <w:t xml:space="preserve"> </w:t>
      </w:r>
      <w:r w:rsidRPr="00BE0877">
        <w:rPr>
          <w:rFonts w:ascii="Times New Roman" w:hAnsi="Times New Roman" w:cs="Times New Roman"/>
          <w:w w:val="105"/>
        </w:rPr>
        <w:t>650971.</w:t>
      </w:r>
      <w:r w:rsidRPr="00BE0877">
        <w:rPr>
          <w:rFonts w:ascii="Times New Roman" w:hAnsi="Times New Roman" w:cs="Times New Roman"/>
          <w:spacing w:val="1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"https://doi.org/10.3389/fnins.2021.650971"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line="276" w:lineRule="auto"/>
        <w:ind w:left="426" w:right="251" w:firstLine="0"/>
        <w:jc w:val="both"/>
        <w:rPr>
          <w:rFonts w:ascii="Times New Roman" w:hAnsi="Times New Roman" w:cs="Times New Roman"/>
        </w:rPr>
      </w:pPr>
      <w:bookmarkStart w:id="41" w:name="_bookmark68"/>
      <w:bookmarkEnd w:id="41"/>
      <w:r w:rsidRPr="00BE0877">
        <w:rPr>
          <w:rFonts w:ascii="Times New Roman" w:hAnsi="Times New Roman" w:cs="Times New Roman"/>
          <w:w w:val="105"/>
        </w:rPr>
        <w:t>Butt,</w:t>
      </w:r>
      <w:r w:rsidRPr="00BE0877">
        <w:rPr>
          <w:rFonts w:ascii="Times New Roman" w:hAnsi="Times New Roman" w:cs="Times New Roman"/>
          <w:spacing w:val="11"/>
          <w:w w:val="105"/>
        </w:rPr>
        <w:t xml:space="preserve"> </w:t>
      </w:r>
      <w:r w:rsidRPr="00BE0877">
        <w:rPr>
          <w:rFonts w:ascii="Times New Roman" w:hAnsi="Times New Roman" w:cs="Times New Roman"/>
          <w:w w:val="105"/>
        </w:rPr>
        <w:t>M.F.;</w:t>
      </w:r>
      <w:r w:rsidRPr="00BE0877">
        <w:rPr>
          <w:rFonts w:ascii="Times New Roman" w:hAnsi="Times New Roman" w:cs="Times New Roman"/>
          <w:spacing w:val="12"/>
          <w:w w:val="105"/>
        </w:rPr>
        <w:t xml:space="preserve"> </w:t>
      </w:r>
      <w:proofErr w:type="spellStart"/>
      <w:r w:rsidRPr="00BE0877">
        <w:rPr>
          <w:rFonts w:ascii="Times New Roman" w:hAnsi="Times New Roman" w:cs="Times New Roman"/>
          <w:w w:val="105"/>
        </w:rPr>
        <w:t>Albusoda</w:t>
      </w:r>
      <w:proofErr w:type="spellEnd"/>
      <w:r w:rsidRPr="00BE0877">
        <w:rPr>
          <w:rFonts w:ascii="Times New Roman" w:hAnsi="Times New Roman" w:cs="Times New Roman"/>
          <w:w w:val="105"/>
        </w:rPr>
        <w:t>,</w:t>
      </w:r>
      <w:r w:rsidRPr="00BE0877">
        <w:rPr>
          <w:rFonts w:ascii="Times New Roman" w:hAnsi="Times New Roman" w:cs="Times New Roman"/>
          <w:spacing w:val="12"/>
          <w:w w:val="105"/>
        </w:rPr>
        <w:t xml:space="preserve"> </w:t>
      </w:r>
      <w:r w:rsidRPr="00BE0877">
        <w:rPr>
          <w:rFonts w:ascii="Times New Roman" w:hAnsi="Times New Roman" w:cs="Times New Roman"/>
          <w:w w:val="105"/>
        </w:rPr>
        <w:t>A.;</w:t>
      </w:r>
      <w:r w:rsidRPr="00BE0877">
        <w:rPr>
          <w:rFonts w:ascii="Times New Roman" w:hAnsi="Times New Roman" w:cs="Times New Roman"/>
          <w:spacing w:val="11"/>
          <w:w w:val="105"/>
        </w:rPr>
        <w:t xml:space="preserve"> </w:t>
      </w:r>
      <w:r w:rsidRPr="00BE0877">
        <w:rPr>
          <w:rFonts w:ascii="Times New Roman" w:hAnsi="Times New Roman" w:cs="Times New Roman"/>
          <w:w w:val="105"/>
        </w:rPr>
        <w:t>Farmer,</w:t>
      </w:r>
      <w:r w:rsidRPr="00BE0877">
        <w:rPr>
          <w:rFonts w:ascii="Times New Roman" w:hAnsi="Times New Roman" w:cs="Times New Roman"/>
          <w:spacing w:val="12"/>
          <w:w w:val="105"/>
        </w:rPr>
        <w:t xml:space="preserve"> </w:t>
      </w:r>
      <w:r w:rsidRPr="00BE0877">
        <w:rPr>
          <w:rFonts w:ascii="Times New Roman" w:hAnsi="Times New Roman" w:cs="Times New Roman"/>
          <w:w w:val="105"/>
        </w:rPr>
        <w:t>A.D.;</w:t>
      </w:r>
      <w:r w:rsidRPr="00BE0877">
        <w:rPr>
          <w:rFonts w:ascii="Times New Roman" w:hAnsi="Times New Roman" w:cs="Times New Roman"/>
          <w:spacing w:val="12"/>
          <w:w w:val="105"/>
        </w:rPr>
        <w:t xml:space="preserve"> </w:t>
      </w:r>
      <w:r w:rsidRPr="00BE0877">
        <w:rPr>
          <w:rFonts w:ascii="Times New Roman" w:hAnsi="Times New Roman" w:cs="Times New Roman"/>
          <w:w w:val="105"/>
        </w:rPr>
        <w:t>Aziz,</w:t>
      </w:r>
      <w:r w:rsidRPr="00BE0877">
        <w:rPr>
          <w:rFonts w:ascii="Times New Roman" w:hAnsi="Times New Roman" w:cs="Times New Roman"/>
          <w:spacing w:val="12"/>
          <w:w w:val="105"/>
        </w:rPr>
        <w:t xml:space="preserve"> </w:t>
      </w:r>
      <w:r w:rsidRPr="00BE0877">
        <w:rPr>
          <w:rFonts w:ascii="Times New Roman" w:hAnsi="Times New Roman" w:cs="Times New Roman"/>
          <w:w w:val="105"/>
        </w:rPr>
        <w:t>Q.</w:t>
      </w:r>
      <w:r w:rsidRPr="00BE0877">
        <w:rPr>
          <w:rFonts w:ascii="Times New Roman" w:hAnsi="Times New Roman" w:cs="Times New Roman"/>
          <w:spacing w:val="11"/>
          <w:w w:val="105"/>
        </w:rPr>
        <w:t xml:space="preserve"> </w:t>
      </w:r>
      <w:r w:rsidRPr="00BE0877">
        <w:rPr>
          <w:rFonts w:ascii="Times New Roman" w:hAnsi="Times New Roman" w:cs="Times New Roman"/>
          <w:w w:val="105"/>
        </w:rPr>
        <w:t>The</w:t>
      </w:r>
      <w:r w:rsidRPr="00BE0877">
        <w:rPr>
          <w:rFonts w:ascii="Times New Roman" w:hAnsi="Times New Roman" w:cs="Times New Roman"/>
          <w:spacing w:val="12"/>
          <w:w w:val="105"/>
        </w:rPr>
        <w:t xml:space="preserve"> </w:t>
      </w:r>
      <w:r w:rsidRPr="00BE0877">
        <w:rPr>
          <w:rFonts w:ascii="Times New Roman" w:hAnsi="Times New Roman" w:cs="Times New Roman"/>
          <w:w w:val="105"/>
        </w:rPr>
        <w:t>Anatomical</w:t>
      </w:r>
      <w:r w:rsidRPr="00BE0877">
        <w:rPr>
          <w:rFonts w:ascii="Times New Roman" w:hAnsi="Times New Roman" w:cs="Times New Roman"/>
          <w:spacing w:val="12"/>
          <w:w w:val="105"/>
        </w:rPr>
        <w:t xml:space="preserve"> </w:t>
      </w:r>
      <w:r w:rsidRPr="00BE0877">
        <w:rPr>
          <w:rFonts w:ascii="Times New Roman" w:hAnsi="Times New Roman" w:cs="Times New Roman"/>
          <w:w w:val="105"/>
        </w:rPr>
        <w:t>Basis</w:t>
      </w:r>
      <w:r w:rsidRPr="00BE0877">
        <w:rPr>
          <w:rFonts w:ascii="Times New Roman" w:hAnsi="Times New Roman" w:cs="Times New Roman"/>
          <w:spacing w:val="12"/>
          <w:w w:val="105"/>
        </w:rPr>
        <w:t xml:space="preserve"> </w:t>
      </w:r>
      <w:r w:rsidRPr="00BE0877">
        <w:rPr>
          <w:rFonts w:ascii="Times New Roman" w:hAnsi="Times New Roman" w:cs="Times New Roman"/>
          <w:w w:val="105"/>
        </w:rPr>
        <w:t>for</w:t>
      </w:r>
      <w:r w:rsidRPr="00BE0877">
        <w:rPr>
          <w:rFonts w:ascii="Times New Roman" w:hAnsi="Times New Roman" w:cs="Times New Roman"/>
          <w:spacing w:val="11"/>
          <w:w w:val="105"/>
        </w:rPr>
        <w:t xml:space="preserve"> </w:t>
      </w:r>
      <w:proofErr w:type="spellStart"/>
      <w:r w:rsidRPr="00BE0877">
        <w:rPr>
          <w:rFonts w:ascii="Times New Roman" w:hAnsi="Times New Roman" w:cs="Times New Roman"/>
          <w:w w:val="105"/>
        </w:rPr>
        <w:t>Transcutaneous</w:t>
      </w:r>
      <w:proofErr w:type="spellEnd"/>
      <w:r w:rsidRPr="00BE0877">
        <w:rPr>
          <w:rFonts w:ascii="Times New Roman" w:hAnsi="Times New Roman" w:cs="Times New Roman"/>
          <w:spacing w:val="12"/>
          <w:w w:val="105"/>
        </w:rPr>
        <w:t xml:space="preserve"> </w:t>
      </w:r>
      <w:r w:rsidRPr="00BE0877">
        <w:rPr>
          <w:rFonts w:ascii="Times New Roman" w:hAnsi="Times New Roman" w:cs="Times New Roman"/>
          <w:w w:val="105"/>
        </w:rPr>
        <w:t>Auricular</w:t>
      </w:r>
      <w:r w:rsidRPr="00BE0877">
        <w:rPr>
          <w:rFonts w:ascii="Times New Roman" w:hAnsi="Times New Roman" w:cs="Times New Roman"/>
          <w:spacing w:val="12"/>
          <w:w w:val="105"/>
        </w:rPr>
        <w:t xml:space="preserve"> </w:t>
      </w:r>
      <w:proofErr w:type="spellStart"/>
      <w:r w:rsidRPr="00BE0877">
        <w:rPr>
          <w:rFonts w:ascii="Times New Roman" w:hAnsi="Times New Roman" w:cs="Times New Roman"/>
          <w:w w:val="105"/>
        </w:rPr>
        <w:t>Vagus</w:t>
      </w:r>
      <w:proofErr w:type="spellEnd"/>
      <w:r w:rsidRPr="00BE0877">
        <w:rPr>
          <w:rFonts w:ascii="Times New Roman" w:hAnsi="Times New Roman" w:cs="Times New Roman"/>
          <w:spacing w:val="11"/>
          <w:w w:val="105"/>
        </w:rPr>
        <w:t xml:space="preserve"> </w:t>
      </w:r>
      <w:r w:rsidRPr="00BE0877">
        <w:rPr>
          <w:rFonts w:ascii="Times New Roman" w:hAnsi="Times New Roman" w:cs="Times New Roman"/>
          <w:w w:val="105"/>
        </w:rPr>
        <w:t>Nerve</w:t>
      </w:r>
      <w:r w:rsidRPr="00BE0877">
        <w:rPr>
          <w:rFonts w:ascii="Times New Roman" w:hAnsi="Times New Roman" w:cs="Times New Roman"/>
          <w:spacing w:val="12"/>
          <w:w w:val="105"/>
        </w:rPr>
        <w:t xml:space="preserve"> </w:t>
      </w:r>
      <w:r w:rsidRPr="00BE0877">
        <w:rPr>
          <w:rFonts w:ascii="Times New Roman" w:hAnsi="Times New Roman" w:cs="Times New Roman"/>
          <w:w w:val="105"/>
        </w:rPr>
        <w:t>Stimulation.</w:t>
      </w:r>
    </w:p>
    <w:p w:rsidR="006B4D7D" w:rsidRPr="00BE0877" w:rsidRDefault="006B4D7D" w:rsidP="00BE0877">
      <w:pPr>
        <w:spacing w:before="1"/>
        <w:ind w:left="426" w:right="251"/>
        <w:jc w:val="both"/>
        <w:rPr>
          <w:rFonts w:ascii="Times New Roman" w:hAnsi="Times New Roman" w:cs="Times New Roman"/>
        </w:rPr>
      </w:pPr>
      <w:bookmarkStart w:id="42" w:name="_bookmark69"/>
      <w:bookmarkEnd w:id="42"/>
      <w:r w:rsidRPr="00BE0877">
        <w:rPr>
          <w:rFonts w:ascii="Times New Roman" w:hAnsi="Times New Roman" w:cs="Times New Roman"/>
        </w:rPr>
        <w:t>J.</w:t>
      </w:r>
      <w:r w:rsidRPr="00BE0877">
        <w:rPr>
          <w:rFonts w:ascii="Times New Roman" w:hAnsi="Times New Roman" w:cs="Times New Roman"/>
          <w:spacing w:val="-5"/>
        </w:rPr>
        <w:t xml:space="preserve"> </w:t>
      </w:r>
      <w:r w:rsidRPr="00BE0877">
        <w:rPr>
          <w:rFonts w:ascii="Times New Roman" w:hAnsi="Times New Roman" w:cs="Times New Roman"/>
        </w:rPr>
        <w:t>Anat.</w:t>
      </w:r>
      <w:r w:rsidRPr="00BE0877">
        <w:rPr>
          <w:rFonts w:ascii="Times New Roman" w:hAnsi="Times New Roman" w:cs="Times New Roman"/>
          <w:spacing w:val="-4"/>
        </w:rPr>
        <w:t xml:space="preserve"> </w:t>
      </w:r>
      <w:r w:rsidRPr="00BE0877">
        <w:rPr>
          <w:rFonts w:ascii="Times New Roman" w:hAnsi="Times New Roman" w:cs="Times New Roman"/>
          <w:b/>
        </w:rPr>
        <w:t>2020</w:t>
      </w:r>
      <w:r w:rsidRPr="00BE0877">
        <w:rPr>
          <w:rFonts w:ascii="Times New Roman" w:hAnsi="Times New Roman" w:cs="Times New Roman"/>
        </w:rPr>
        <w:t>,</w:t>
      </w:r>
      <w:r w:rsidRPr="00BE0877">
        <w:rPr>
          <w:rFonts w:ascii="Times New Roman" w:hAnsi="Times New Roman" w:cs="Times New Roman"/>
          <w:spacing w:val="1"/>
        </w:rPr>
        <w:t xml:space="preserve"> </w:t>
      </w:r>
      <w:r w:rsidRPr="00BE0877">
        <w:rPr>
          <w:rFonts w:ascii="Times New Roman" w:hAnsi="Times New Roman" w:cs="Times New Roman"/>
        </w:rPr>
        <w:t>236,</w:t>
      </w:r>
      <w:r w:rsidRPr="00BE0877">
        <w:rPr>
          <w:rFonts w:ascii="Times New Roman" w:hAnsi="Times New Roman" w:cs="Times New Roman"/>
          <w:spacing w:val="2"/>
        </w:rPr>
        <w:t xml:space="preserve"> </w:t>
      </w:r>
      <w:r w:rsidRPr="00BE0877">
        <w:rPr>
          <w:rFonts w:ascii="Times New Roman" w:hAnsi="Times New Roman" w:cs="Times New Roman"/>
        </w:rPr>
        <w:t>588–611.</w:t>
      </w:r>
      <w:r w:rsidRPr="00BE0877">
        <w:rPr>
          <w:rFonts w:ascii="Times New Roman" w:hAnsi="Times New Roman" w:cs="Times New Roman"/>
          <w:spacing w:val="10"/>
        </w:rPr>
        <w:t xml:space="preserve"> </w:t>
      </w:r>
      <w:r w:rsidRPr="00BE0877">
        <w:rPr>
          <w:rFonts w:ascii="Times New Roman" w:hAnsi="Times New Roman" w:cs="Times New Roman"/>
        </w:rPr>
        <w:t>[</w:t>
      </w:r>
      <w:proofErr w:type="spellStart"/>
      <w:r w:rsidR="00FD446E">
        <w:fldChar w:fldCharType="begin"/>
      </w:r>
      <w:r w:rsidR="00FD446E">
        <w:instrText>HYPERLINK "https://doi.org/10.1111/joa.13122"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5"/>
        </w:tabs>
        <w:spacing w:before="5" w:line="276" w:lineRule="auto"/>
        <w:ind w:left="426" w:right="251" w:firstLine="0"/>
        <w:jc w:val="both"/>
        <w:rPr>
          <w:rFonts w:ascii="Times New Roman" w:hAnsi="Times New Roman" w:cs="Times New Roman"/>
        </w:rPr>
      </w:pPr>
      <w:r w:rsidRPr="00BE0877">
        <w:rPr>
          <w:rFonts w:ascii="Times New Roman" w:hAnsi="Times New Roman" w:cs="Times New Roman"/>
          <w:w w:val="105"/>
        </w:rPr>
        <w:t xml:space="preserve">Lee, J.; </w:t>
      </w:r>
      <w:proofErr w:type="spellStart"/>
      <w:r w:rsidRPr="00BE0877">
        <w:rPr>
          <w:rFonts w:ascii="Times New Roman" w:hAnsi="Times New Roman" w:cs="Times New Roman"/>
          <w:w w:val="105"/>
        </w:rPr>
        <w:t>Raycraft</w:t>
      </w:r>
      <w:proofErr w:type="spellEnd"/>
      <w:r w:rsidRPr="00BE0877">
        <w:rPr>
          <w:rFonts w:ascii="Times New Roman" w:hAnsi="Times New Roman" w:cs="Times New Roman"/>
          <w:w w:val="105"/>
        </w:rPr>
        <w:t xml:space="preserve">, L.; Johnson, A.W. The Dynamic Regulation of Appetitive Behavior through Lateral Hypothalamic </w:t>
      </w:r>
      <w:proofErr w:type="spellStart"/>
      <w:r w:rsidRPr="00BE0877">
        <w:rPr>
          <w:rFonts w:ascii="Times New Roman" w:hAnsi="Times New Roman" w:cs="Times New Roman"/>
          <w:w w:val="105"/>
        </w:rPr>
        <w:t>Orexin</w:t>
      </w:r>
      <w:proofErr w:type="spellEnd"/>
      <w:r w:rsidRPr="00BE0877">
        <w:rPr>
          <w:rFonts w:ascii="Times New Roman" w:hAnsi="Times New Roman" w:cs="Times New Roman"/>
          <w:w w:val="105"/>
        </w:rPr>
        <w:t xml:space="preserve"> and</w:t>
      </w:r>
      <w:r w:rsidRPr="00BE0877">
        <w:rPr>
          <w:rFonts w:ascii="Times New Roman" w:hAnsi="Times New Roman" w:cs="Times New Roman"/>
          <w:spacing w:val="1"/>
          <w:w w:val="105"/>
        </w:rPr>
        <w:t xml:space="preserve"> </w:t>
      </w:r>
      <w:bookmarkStart w:id="43" w:name="_bookmark70"/>
      <w:bookmarkEnd w:id="43"/>
      <w:r w:rsidRPr="00BE0877">
        <w:rPr>
          <w:rFonts w:ascii="Times New Roman" w:hAnsi="Times New Roman" w:cs="Times New Roman"/>
          <w:w w:val="105"/>
        </w:rPr>
        <w:t>Melanin Concentrating Hormone Expressing Cells.</w:t>
      </w:r>
      <w:r w:rsidRPr="00BE0877">
        <w:rPr>
          <w:rFonts w:ascii="Times New Roman" w:hAnsi="Times New Roman" w:cs="Times New Roman"/>
          <w:spacing w:val="9"/>
          <w:w w:val="105"/>
        </w:rPr>
        <w:t xml:space="preserve"> </w:t>
      </w:r>
      <w:r w:rsidRPr="00BE0877">
        <w:rPr>
          <w:rFonts w:ascii="Times New Roman" w:hAnsi="Times New Roman" w:cs="Times New Roman"/>
          <w:w w:val="105"/>
        </w:rPr>
        <w:t>Physiol.</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Behav</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 229, 113234.</w:t>
      </w:r>
      <w:r w:rsidRPr="00BE0877">
        <w:rPr>
          <w:rFonts w:ascii="Times New Roman" w:hAnsi="Times New Roman" w:cs="Times New Roman"/>
          <w:spacing w:val="9"/>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"https://doi.org/10.1016/j.physbeh.2020.113234"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19" w:line="276" w:lineRule="auto"/>
        <w:ind w:left="426" w:right="251" w:firstLine="0"/>
        <w:jc w:val="both"/>
        <w:rPr>
          <w:rFonts w:ascii="Times New Roman" w:hAnsi="Times New Roman" w:cs="Times New Roman"/>
        </w:rPr>
      </w:pPr>
      <w:r w:rsidRPr="00BE0877">
        <w:rPr>
          <w:rFonts w:ascii="Times New Roman" w:hAnsi="Times New Roman" w:cs="Times New Roman"/>
          <w:w w:val="105"/>
        </w:rPr>
        <w:t xml:space="preserve">Yang, H.; Shi, W.; Fan, J.; Wang, X.; Song, Y.; </w:t>
      </w:r>
      <w:proofErr w:type="spellStart"/>
      <w:r w:rsidRPr="00BE0877">
        <w:rPr>
          <w:rFonts w:ascii="Times New Roman" w:hAnsi="Times New Roman" w:cs="Times New Roman"/>
          <w:w w:val="105"/>
        </w:rPr>
        <w:t>Lian</w:t>
      </w:r>
      <w:proofErr w:type="spellEnd"/>
      <w:r w:rsidRPr="00BE0877">
        <w:rPr>
          <w:rFonts w:ascii="Times New Roman" w:hAnsi="Times New Roman" w:cs="Times New Roman"/>
          <w:w w:val="105"/>
        </w:rPr>
        <w:t xml:space="preserve">, Y.; Shan, W.; Wang, Q. </w:t>
      </w:r>
      <w:proofErr w:type="spellStart"/>
      <w:r w:rsidRPr="00BE0877">
        <w:rPr>
          <w:rFonts w:ascii="Times New Roman" w:hAnsi="Times New Roman" w:cs="Times New Roman"/>
          <w:w w:val="105"/>
        </w:rPr>
        <w:t>Transcutaneous</w:t>
      </w:r>
      <w:proofErr w:type="spellEnd"/>
      <w:r w:rsidRPr="00BE0877">
        <w:rPr>
          <w:rFonts w:ascii="Times New Roman" w:hAnsi="Times New Roman" w:cs="Times New Roman"/>
          <w:w w:val="105"/>
        </w:rPr>
        <w:t xml:space="preserve"> Auricular </w:t>
      </w:r>
      <w:proofErr w:type="spellStart"/>
      <w:r w:rsidRPr="00BE0877">
        <w:rPr>
          <w:rFonts w:ascii="Times New Roman" w:hAnsi="Times New Roman" w:cs="Times New Roman"/>
          <w:w w:val="105"/>
        </w:rPr>
        <w:t>Vagus</w:t>
      </w:r>
      <w:proofErr w:type="spellEnd"/>
      <w:r w:rsidRPr="00BE0877">
        <w:rPr>
          <w:rFonts w:ascii="Times New Roman" w:hAnsi="Times New Roman" w:cs="Times New Roman"/>
          <w:w w:val="105"/>
        </w:rPr>
        <w:t xml:space="preserve"> Nerve Stimulation</w:t>
      </w:r>
      <w:r w:rsidRPr="00BE0877">
        <w:rPr>
          <w:rFonts w:ascii="Times New Roman" w:hAnsi="Times New Roman" w:cs="Times New Roman"/>
          <w:spacing w:val="1"/>
          <w:w w:val="105"/>
        </w:rPr>
        <w:t xml:space="preserve"> </w:t>
      </w:r>
      <w:r w:rsidRPr="00BE0877">
        <w:rPr>
          <w:rFonts w:ascii="Times New Roman" w:hAnsi="Times New Roman" w:cs="Times New Roman"/>
          <w:w w:val="105"/>
        </w:rPr>
        <w:t>(Ta-VNS) for Treatment of Drug-Resistant Epilepsy: A Randomized, Double-Blind Clinical Trial.</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Neurotherapeutics</w:t>
      </w:r>
      <w:proofErr w:type="spellEnd"/>
      <w:r w:rsidRPr="00BE0877">
        <w:rPr>
          <w:rFonts w:ascii="Times New Roman" w:hAnsi="Times New Roman" w:cs="Times New Roman"/>
          <w:w w:val="105"/>
        </w:rPr>
        <w:t xml:space="preserve"> </w:t>
      </w:r>
      <w:r w:rsidRPr="00BE0877">
        <w:rPr>
          <w:rFonts w:ascii="Times New Roman" w:hAnsi="Times New Roman" w:cs="Times New Roman"/>
          <w:b/>
          <w:w w:val="105"/>
        </w:rPr>
        <w:t>2023</w:t>
      </w:r>
      <w:r w:rsidRPr="00BE0877">
        <w:rPr>
          <w:rFonts w:ascii="Times New Roman" w:hAnsi="Times New Roman" w:cs="Times New Roman"/>
          <w:w w:val="105"/>
        </w:rPr>
        <w:t>, 20,</w:t>
      </w:r>
      <w:r w:rsidRPr="00BE0877">
        <w:rPr>
          <w:rFonts w:ascii="Times New Roman" w:hAnsi="Times New Roman" w:cs="Times New Roman"/>
          <w:spacing w:val="1"/>
          <w:w w:val="105"/>
        </w:rPr>
        <w:t xml:space="preserve"> </w:t>
      </w:r>
      <w:bookmarkStart w:id="44" w:name="_bookmark72"/>
      <w:bookmarkEnd w:id="44"/>
      <w:r w:rsidRPr="00BE0877">
        <w:rPr>
          <w:rFonts w:ascii="Times New Roman" w:hAnsi="Times New Roman" w:cs="Times New Roman"/>
          <w:w w:val="105"/>
        </w:rPr>
        <w:t>870–880.</w:t>
      </w:r>
      <w:r w:rsidRPr="00BE0877">
        <w:rPr>
          <w:rFonts w:ascii="Times New Roman" w:hAnsi="Times New Roman" w:cs="Times New Roman"/>
          <w:spacing w:val="1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"https://doi.org/10.1007/s13311-023-01353-9"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"https://www.ncbi.nlm.nih.gov/pubmed/36995682"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11" w:line="276" w:lineRule="auto"/>
        <w:ind w:left="426" w:right="251" w:firstLine="0"/>
        <w:jc w:val="both"/>
        <w:rPr>
          <w:rFonts w:ascii="Times New Roman" w:hAnsi="Times New Roman" w:cs="Times New Roman"/>
        </w:rPr>
      </w:pPr>
      <w:r w:rsidRPr="00BE0877">
        <w:rPr>
          <w:rFonts w:ascii="Times New Roman" w:hAnsi="Times New Roman" w:cs="Times New Roman"/>
        </w:rPr>
        <w:t xml:space="preserve">Fan, J.-J.; Shan, W.; Wu, J.-P.; Wang, Q. Research Progress of </w:t>
      </w:r>
      <w:proofErr w:type="spellStart"/>
      <w:r w:rsidRPr="00BE0877">
        <w:rPr>
          <w:rFonts w:ascii="Times New Roman" w:hAnsi="Times New Roman" w:cs="Times New Roman"/>
        </w:rPr>
        <w:t>Vagus</w:t>
      </w:r>
      <w:proofErr w:type="spellEnd"/>
      <w:r w:rsidRPr="00BE0877">
        <w:rPr>
          <w:rFonts w:ascii="Times New Roman" w:hAnsi="Times New Roman" w:cs="Times New Roman"/>
        </w:rPr>
        <w:t xml:space="preserve"> Nerve Stimulation in the Treatment of Epilepsy. CNS </w:t>
      </w:r>
      <w:proofErr w:type="spellStart"/>
      <w:r w:rsidRPr="00BE0877">
        <w:rPr>
          <w:rFonts w:ascii="Times New Roman" w:hAnsi="Times New Roman" w:cs="Times New Roman"/>
        </w:rPr>
        <w:t>Neurosci</w:t>
      </w:r>
      <w:proofErr w:type="spellEnd"/>
      <w:r w:rsidRPr="00BE0877">
        <w:rPr>
          <w:rFonts w:ascii="Times New Roman" w:hAnsi="Times New Roman" w:cs="Times New Roman"/>
        </w:rPr>
        <w:t>.</w:t>
      </w:r>
      <w:r w:rsidRPr="00BE0877">
        <w:rPr>
          <w:rFonts w:ascii="Times New Roman" w:hAnsi="Times New Roman" w:cs="Times New Roman"/>
          <w:spacing w:val="1"/>
        </w:rPr>
        <w:t xml:space="preserve"> </w:t>
      </w:r>
      <w:bookmarkStart w:id="45" w:name="_bookmark75"/>
      <w:bookmarkEnd w:id="45"/>
      <w:proofErr w:type="spellStart"/>
      <w:r w:rsidRPr="00BE0877">
        <w:rPr>
          <w:rFonts w:ascii="Times New Roman" w:hAnsi="Times New Roman" w:cs="Times New Roman"/>
        </w:rPr>
        <w:t>Ther</w:t>
      </w:r>
      <w:proofErr w:type="spellEnd"/>
      <w:r w:rsidRPr="00BE0877">
        <w:rPr>
          <w:rFonts w:ascii="Times New Roman" w:hAnsi="Times New Roman" w:cs="Times New Roman"/>
        </w:rPr>
        <w:t>.</w:t>
      </w:r>
      <w:r w:rsidRPr="00BE0877">
        <w:rPr>
          <w:rFonts w:ascii="Times New Roman" w:hAnsi="Times New Roman" w:cs="Times New Roman"/>
          <w:spacing w:val="9"/>
        </w:rPr>
        <w:t xml:space="preserve"> </w:t>
      </w:r>
      <w:r w:rsidRPr="00BE0877">
        <w:rPr>
          <w:rFonts w:ascii="Times New Roman" w:hAnsi="Times New Roman" w:cs="Times New Roman"/>
          <w:b/>
        </w:rPr>
        <w:t>2019</w:t>
      </w:r>
      <w:r w:rsidRPr="00BE0877">
        <w:rPr>
          <w:rFonts w:ascii="Times New Roman" w:hAnsi="Times New Roman" w:cs="Times New Roman"/>
        </w:rPr>
        <w:t>,</w:t>
      </w:r>
      <w:r w:rsidRPr="00BE0877">
        <w:rPr>
          <w:rFonts w:ascii="Times New Roman" w:hAnsi="Times New Roman" w:cs="Times New Roman"/>
          <w:spacing w:val="5"/>
        </w:rPr>
        <w:t xml:space="preserve"> </w:t>
      </w:r>
      <w:r w:rsidRPr="00BE0877">
        <w:rPr>
          <w:rFonts w:ascii="Times New Roman" w:hAnsi="Times New Roman" w:cs="Times New Roman"/>
        </w:rPr>
        <w:t>25,</w:t>
      </w:r>
      <w:r w:rsidRPr="00BE0877">
        <w:rPr>
          <w:rFonts w:ascii="Times New Roman" w:hAnsi="Times New Roman" w:cs="Times New Roman"/>
          <w:spacing w:val="5"/>
        </w:rPr>
        <w:t xml:space="preserve"> </w:t>
      </w:r>
      <w:r w:rsidRPr="00BE0877">
        <w:rPr>
          <w:rFonts w:ascii="Times New Roman" w:hAnsi="Times New Roman" w:cs="Times New Roman"/>
        </w:rPr>
        <w:t>1222–1228.</w:t>
      </w:r>
      <w:r w:rsidRPr="00BE0877">
        <w:rPr>
          <w:rFonts w:ascii="Times New Roman" w:hAnsi="Times New Roman" w:cs="Times New Roman"/>
          <w:spacing w:val="15"/>
        </w:rPr>
        <w:t xml:space="preserve"> </w:t>
      </w:r>
      <w:r w:rsidRPr="00BE0877">
        <w:rPr>
          <w:rFonts w:ascii="Times New Roman" w:hAnsi="Times New Roman" w:cs="Times New Roman"/>
        </w:rPr>
        <w:t>[</w:t>
      </w:r>
      <w:proofErr w:type="spellStart"/>
      <w:r w:rsidR="00FD446E">
        <w:fldChar w:fldCharType="begin"/>
      </w:r>
      <w:r w:rsidR="00FD446E">
        <w:instrText>HYPERLINK "https://doi.org/10.1111/cns.13209"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r w:rsidRPr="00BE0877">
        <w:rPr>
          <w:rFonts w:ascii="Times New Roman" w:hAnsi="Times New Roman" w:cs="Times New Roman"/>
          <w:spacing w:val="5"/>
        </w:rPr>
        <w:t xml:space="preserve"> </w:t>
      </w:r>
      <w:r w:rsidRPr="00BE0877">
        <w:rPr>
          <w:rFonts w:ascii="Times New Roman" w:hAnsi="Times New Roman" w:cs="Times New Roman"/>
        </w:rPr>
        <w:t>[</w:t>
      </w:r>
      <w:proofErr w:type="spellStart"/>
      <w:r w:rsidR="00FD446E">
        <w:fldChar w:fldCharType="begin"/>
      </w:r>
      <w:r w:rsidR="00FD446E">
        <w:instrText>HYPERLINK "https://www.ncbi.nlm.nih.gov/pubmed/31429206" \h</w:instrText>
      </w:r>
      <w:r w:rsidR="00FD446E">
        <w:fldChar w:fldCharType="separate"/>
      </w:r>
      <w:r w:rsidRPr="00BE0877">
        <w:rPr>
          <w:rFonts w:ascii="Times New Roman" w:hAnsi="Times New Roman" w:cs="Times New Roman"/>
          <w:color w:val="0774B7"/>
        </w:rPr>
        <w:t>PubMed</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5"/>
        </w:tabs>
        <w:spacing w:before="1"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Fahoum</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F.;</w:t>
      </w:r>
      <w:r w:rsidRPr="00BE0877">
        <w:rPr>
          <w:rFonts w:ascii="Times New Roman" w:hAnsi="Times New Roman" w:cs="Times New Roman"/>
          <w:spacing w:val="-6"/>
          <w:w w:val="105"/>
        </w:rPr>
        <w:t xml:space="preserve"> </w:t>
      </w:r>
      <w:proofErr w:type="spellStart"/>
      <w:r w:rsidRPr="00BE0877">
        <w:rPr>
          <w:rFonts w:ascii="Times New Roman" w:hAnsi="Times New Roman" w:cs="Times New Roman"/>
          <w:w w:val="105"/>
        </w:rPr>
        <w:t>Boffini</w:t>
      </w:r>
      <w:proofErr w:type="spellEnd"/>
      <w:r w:rsidRPr="00BE0877">
        <w:rPr>
          <w:rFonts w:ascii="Times New Roman" w:hAnsi="Times New Roman" w:cs="Times New Roman"/>
          <w:w w:val="105"/>
        </w:rPr>
        <w:t>,</w:t>
      </w:r>
      <w:r w:rsidRPr="00BE0877">
        <w:rPr>
          <w:rFonts w:ascii="Times New Roman" w:hAnsi="Times New Roman" w:cs="Times New Roman"/>
          <w:spacing w:val="-4"/>
          <w:w w:val="105"/>
        </w:rPr>
        <w:t xml:space="preserve"> </w:t>
      </w:r>
      <w:r w:rsidRPr="00BE0877">
        <w:rPr>
          <w:rFonts w:ascii="Times New Roman" w:hAnsi="Times New Roman" w:cs="Times New Roman"/>
          <w:w w:val="105"/>
        </w:rPr>
        <w:t>M.;</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Kann</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L.;</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Faini</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S.;</w:t>
      </w:r>
      <w:r w:rsidRPr="00BE0877">
        <w:rPr>
          <w:rFonts w:ascii="Times New Roman" w:hAnsi="Times New Roman" w:cs="Times New Roman"/>
          <w:spacing w:val="-4"/>
          <w:w w:val="105"/>
        </w:rPr>
        <w:t xml:space="preserve"> </w:t>
      </w:r>
      <w:r w:rsidRPr="00BE0877">
        <w:rPr>
          <w:rFonts w:ascii="Times New Roman" w:hAnsi="Times New Roman" w:cs="Times New Roman"/>
          <w:w w:val="105"/>
        </w:rPr>
        <w:t>Gordon,</w:t>
      </w:r>
      <w:r w:rsidRPr="00BE0877">
        <w:rPr>
          <w:rFonts w:ascii="Times New Roman" w:hAnsi="Times New Roman" w:cs="Times New Roman"/>
          <w:spacing w:val="-6"/>
          <w:w w:val="105"/>
        </w:rPr>
        <w:t xml:space="preserve"> </w:t>
      </w:r>
      <w:r w:rsidRPr="00BE0877">
        <w:rPr>
          <w:rFonts w:ascii="Times New Roman" w:hAnsi="Times New Roman" w:cs="Times New Roman"/>
          <w:w w:val="105"/>
        </w:rPr>
        <w:t>C.;</w:t>
      </w:r>
      <w:r w:rsidRPr="00BE0877">
        <w:rPr>
          <w:rFonts w:ascii="Times New Roman" w:hAnsi="Times New Roman" w:cs="Times New Roman"/>
          <w:spacing w:val="-4"/>
          <w:w w:val="105"/>
        </w:rPr>
        <w:t xml:space="preserve"> </w:t>
      </w:r>
      <w:proofErr w:type="spellStart"/>
      <w:r w:rsidRPr="00BE0877">
        <w:rPr>
          <w:rFonts w:ascii="Times New Roman" w:hAnsi="Times New Roman" w:cs="Times New Roman"/>
          <w:w w:val="105"/>
        </w:rPr>
        <w:t>Tzadok</w:t>
      </w:r>
      <w:proofErr w:type="spellEnd"/>
      <w:r w:rsidRPr="00BE0877">
        <w:rPr>
          <w:rFonts w:ascii="Times New Roman" w:hAnsi="Times New Roman" w:cs="Times New Roman"/>
          <w:w w:val="105"/>
        </w:rPr>
        <w:t>,</w:t>
      </w:r>
      <w:r w:rsidRPr="00BE0877">
        <w:rPr>
          <w:rFonts w:ascii="Times New Roman" w:hAnsi="Times New Roman" w:cs="Times New Roman"/>
          <w:spacing w:val="-6"/>
          <w:w w:val="105"/>
        </w:rPr>
        <w:t xml:space="preserve"> </w:t>
      </w:r>
      <w:r w:rsidRPr="00BE0877">
        <w:rPr>
          <w:rFonts w:ascii="Times New Roman" w:hAnsi="Times New Roman" w:cs="Times New Roman"/>
          <w:w w:val="105"/>
        </w:rPr>
        <w:t>M.;</w:t>
      </w:r>
      <w:r w:rsidRPr="00BE0877">
        <w:rPr>
          <w:rFonts w:ascii="Times New Roman" w:hAnsi="Times New Roman" w:cs="Times New Roman"/>
          <w:spacing w:val="-5"/>
          <w:w w:val="105"/>
        </w:rPr>
        <w:t xml:space="preserve"> </w:t>
      </w:r>
      <w:r w:rsidRPr="00BE0877">
        <w:rPr>
          <w:rFonts w:ascii="Times New Roman" w:hAnsi="Times New Roman" w:cs="Times New Roman"/>
          <w:w w:val="105"/>
        </w:rPr>
        <w:t>El</w:t>
      </w:r>
      <w:r w:rsidRPr="00BE0877">
        <w:rPr>
          <w:rFonts w:ascii="Times New Roman" w:hAnsi="Times New Roman" w:cs="Times New Roman"/>
          <w:spacing w:val="-5"/>
          <w:w w:val="105"/>
        </w:rPr>
        <w:t xml:space="preserve"> </w:t>
      </w:r>
      <w:proofErr w:type="spellStart"/>
      <w:r w:rsidRPr="00BE0877">
        <w:rPr>
          <w:rFonts w:ascii="Times New Roman" w:hAnsi="Times New Roman" w:cs="Times New Roman"/>
          <w:w w:val="105"/>
        </w:rPr>
        <w:t>Tahry</w:t>
      </w:r>
      <w:proofErr w:type="spellEnd"/>
      <w:r w:rsidRPr="00BE0877">
        <w:rPr>
          <w:rFonts w:ascii="Times New Roman" w:hAnsi="Times New Roman" w:cs="Times New Roman"/>
          <w:w w:val="105"/>
        </w:rPr>
        <w:t>,</w:t>
      </w:r>
      <w:r w:rsidRPr="00BE0877">
        <w:rPr>
          <w:rFonts w:ascii="Times New Roman" w:hAnsi="Times New Roman" w:cs="Times New Roman"/>
          <w:spacing w:val="-5"/>
          <w:w w:val="105"/>
        </w:rPr>
        <w:t xml:space="preserve"> </w:t>
      </w:r>
      <w:r w:rsidRPr="00BE0877">
        <w:rPr>
          <w:rFonts w:ascii="Times New Roman" w:hAnsi="Times New Roman" w:cs="Times New Roman"/>
          <w:w w:val="105"/>
        </w:rPr>
        <w:t>R.</w:t>
      </w:r>
      <w:r w:rsidRPr="00BE0877">
        <w:rPr>
          <w:rFonts w:ascii="Times New Roman" w:hAnsi="Times New Roman" w:cs="Times New Roman"/>
          <w:spacing w:val="-5"/>
          <w:w w:val="105"/>
        </w:rPr>
        <w:t xml:space="preserve"> </w:t>
      </w:r>
      <w:r w:rsidRPr="00BE0877">
        <w:rPr>
          <w:rFonts w:ascii="Times New Roman" w:hAnsi="Times New Roman" w:cs="Times New Roman"/>
          <w:w w:val="105"/>
        </w:rPr>
        <w:t>VNS</w:t>
      </w:r>
      <w:r w:rsidRPr="00BE0877">
        <w:rPr>
          <w:rFonts w:ascii="Times New Roman" w:hAnsi="Times New Roman" w:cs="Times New Roman"/>
          <w:spacing w:val="-6"/>
          <w:w w:val="105"/>
        </w:rPr>
        <w:t xml:space="preserve"> </w:t>
      </w:r>
      <w:r w:rsidRPr="00BE0877">
        <w:rPr>
          <w:rFonts w:ascii="Times New Roman" w:hAnsi="Times New Roman" w:cs="Times New Roman"/>
          <w:w w:val="105"/>
        </w:rPr>
        <w:t>Parameters</w:t>
      </w:r>
      <w:r w:rsidRPr="00BE0877">
        <w:rPr>
          <w:rFonts w:ascii="Times New Roman" w:hAnsi="Times New Roman" w:cs="Times New Roman"/>
          <w:spacing w:val="-5"/>
          <w:w w:val="105"/>
        </w:rPr>
        <w:t xml:space="preserve"> </w:t>
      </w:r>
      <w:r w:rsidRPr="00BE0877">
        <w:rPr>
          <w:rFonts w:ascii="Times New Roman" w:hAnsi="Times New Roman" w:cs="Times New Roman"/>
          <w:w w:val="105"/>
        </w:rPr>
        <w:t>for</w:t>
      </w:r>
      <w:r w:rsidRPr="00BE0877">
        <w:rPr>
          <w:rFonts w:ascii="Times New Roman" w:hAnsi="Times New Roman" w:cs="Times New Roman"/>
          <w:spacing w:val="-6"/>
          <w:w w:val="105"/>
        </w:rPr>
        <w:t xml:space="preserve"> </w:t>
      </w:r>
      <w:r w:rsidRPr="00BE0877">
        <w:rPr>
          <w:rFonts w:ascii="Times New Roman" w:hAnsi="Times New Roman" w:cs="Times New Roman"/>
          <w:w w:val="105"/>
        </w:rPr>
        <w:t>Clinical</w:t>
      </w:r>
      <w:r w:rsidRPr="00BE0877">
        <w:rPr>
          <w:rFonts w:ascii="Times New Roman" w:hAnsi="Times New Roman" w:cs="Times New Roman"/>
          <w:spacing w:val="-5"/>
          <w:w w:val="105"/>
        </w:rPr>
        <w:t xml:space="preserve"> </w:t>
      </w:r>
      <w:r w:rsidRPr="00BE0877">
        <w:rPr>
          <w:rFonts w:ascii="Times New Roman" w:hAnsi="Times New Roman" w:cs="Times New Roman"/>
          <w:w w:val="105"/>
        </w:rPr>
        <w:t>Response</w:t>
      </w:r>
      <w:r w:rsidRPr="00BE0877">
        <w:rPr>
          <w:rFonts w:ascii="Times New Roman" w:hAnsi="Times New Roman" w:cs="Times New Roman"/>
          <w:spacing w:val="-6"/>
          <w:w w:val="105"/>
        </w:rPr>
        <w:t xml:space="preserve"> </w:t>
      </w:r>
      <w:r w:rsidRPr="00BE0877">
        <w:rPr>
          <w:rFonts w:ascii="Times New Roman" w:hAnsi="Times New Roman" w:cs="Times New Roman"/>
          <w:w w:val="105"/>
        </w:rPr>
        <w:t>in</w:t>
      </w:r>
      <w:r w:rsidRPr="00BE0877">
        <w:rPr>
          <w:rFonts w:ascii="Times New Roman" w:hAnsi="Times New Roman" w:cs="Times New Roman"/>
          <w:spacing w:val="-5"/>
          <w:w w:val="105"/>
        </w:rPr>
        <w:t xml:space="preserve"> </w:t>
      </w:r>
      <w:r w:rsidRPr="00BE0877">
        <w:rPr>
          <w:rFonts w:ascii="Times New Roman" w:hAnsi="Times New Roman" w:cs="Times New Roman"/>
          <w:w w:val="105"/>
        </w:rPr>
        <w:t>Epilepsy.</w:t>
      </w:r>
      <w:bookmarkStart w:id="46" w:name="_bookmark78"/>
      <w:bookmarkEnd w:id="46"/>
      <w:r w:rsidR="00A73BBF" w:rsidRPr="00BE0877">
        <w:rPr>
          <w:rFonts w:ascii="Times New Roman" w:hAnsi="Times New Roman" w:cs="Times New Roman"/>
          <w:w w:val="105"/>
        </w:rPr>
        <w:t xml:space="preserve"> </w:t>
      </w:r>
      <w:r w:rsidRPr="00BE0877">
        <w:rPr>
          <w:rFonts w:ascii="Times New Roman" w:hAnsi="Times New Roman" w:cs="Times New Roman"/>
        </w:rPr>
        <w:t>Brain</w:t>
      </w:r>
      <w:r w:rsidRPr="00BE0877">
        <w:rPr>
          <w:rFonts w:ascii="Times New Roman" w:hAnsi="Times New Roman" w:cs="Times New Roman"/>
          <w:spacing w:val="-5"/>
        </w:rPr>
        <w:t xml:space="preserve"> </w:t>
      </w:r>
      <w:proofErr w:type="spellStart"/>
      <w:r w:rsidRPr="00BE0877">
        <w:rPr>
          <w:rFonts w:ascii="Times New Roman" w:hAnsi="Times New Roman" w:cs="Times New Roman"/>
        </w:rPr>
        <w:t>Stimul</w:t>
      </w:r>
      <w:proofErr w:type="spellEnd"/>
      <w:r w:rsidRPr="00BE0877">
        <w:rPr>
          <w:rFonts w:ascii="Times New Roman" w:hAnsi="Times New Roman" w:cs="Times New Roman"/>
        </w:rPr>
        <w:t>.</w:t>
      </w:r>
      <w:r w:rsidRPr="00BE0877">
        <w:rPr>
          <w:rFonts w:ascii="Times New Roman" w:hAnsi="Times New Roman" w:cs="Times New Roman"/>
          <w:spacing w:val="5"/>
        </w:rPr>
        <w:t xml:space="preserve"> </w:t>
      </w:r>
      <w:r w:rsidRPr="00BE0877">
        <w:rPr>
          <w:rFonts w:ascii="Times New Roman" w:hAnsi="Times New Roman" w:cs="Times New Roman"/>
          <w:b/>
        </w:rPr>
        <w:t>2022</w:t>
      </w:r>
      <w:r w:rsidRPr="00BE0877">
        <w:rPr>
          <w:rFonts w:ascii="Times New Roman" w:hAnsi="Times New Roman" w:cs="Times New Roman"/>
        </w:rPr>
        <w:t>,</w:t>
      </w:r>
      <w:r w:rsidRPr="00BE0877">
        <w:rPr>
          <w:rFonts w:ascii="Times New Roman" w:hAnsi="Times New Roman" w:cs="Times New Roman"/>
          <w:spacing w:val="2"/>
        </w:rPr>
        <w:t xml:space="preserve"> </w:t>
      </w:r>
      <w:r w:rsidRPr="00BE0877">
        <w:rPr>
          <w:rFonts w:ascii="Times New Roman" w:hAnsi="Times New Roman" w:cs="Times New Roman"/>
        </w:rPr>
        <w:t>15,</w:t>
      </w:r>
      <w:r w:rsidRPr="00BE0877">
        <w:rPr>
          <w:rFonts w:ascii="Times New Roman" w:hAnsi="Times New Roman" w:cs="Times New Roman"/>
          <w:spacing w:val="1"/>
        </w:rPr>
        <w:t xml:space="preserve"> </w:t>
      </w:r>
      <w:r w:rsidRPr="00BE0877">
        <w:rPr>
          <w:rFonts w:ascii="Times New Roman" w:hAnsi="Times New Roman" w:cs="Times New Roman"/>
        </w:rPr>
        <w:t>814–821.</w:t>
      </w:r>
      <w:r w:rsidRPr="00BE0877">
        <w:rPr>
          <w:rFonts w:ascii="Times New Roman" w:hAnsi="Times New Roman" w:cs="Times New Roman"/>
          <w:spacing w:val="10"/>
        </w:rPr>
        <w:t xml:space="preserve"> </w:t>
      </w:r>
      <w:r w:rsidRPr="00BE0877">
        <w:rPr>
          <w:rFonts w:ascii="Times New Roman" w:hAnsi="Times New Roman" w:cs="Times New Roman"/>
        </w:rPr>
        <w:t>[</w:t>
      </w:r>
      <w:proofErr w:type="spellStart"/>
      <w:r w:rsidR="00FD446E">
        <w:fldChar w:fldCharType="begin"/>
      </w:r>
      <w:r w:rsidR="00FD446E">
        <w:instrText>HYPERLINK "https://doi.org/10.1016/j.brs.2022.05.016" \h</w:instrText>
      </w:r>
      <w:r w:rsidR="00FD446E">
        <w:fldChar w:fldCharType="separate"/>
      </w:r>
      <w:r w:rsidRPr="00BE0877">
        <w:rPr>
          <w:rFonts w:ascii="Times New Roman" w:hAnsi="Times New Roman" w:cs="Times New Roman"/>
          <w:color w:val="0774B7"/>
        </w:rPr>
        <w:t>CrossRef</w:t>
      </w:r>
      <w:proofErr w:type="spellEnd"/>
      <w:r w:rsidR="00FD446E">
        <w:fldChar w:fldCharType="end"/>
      </w:r>
      <w:r w:rsidRPr="00BE0877">
        <w:rPr>
          <w:rFonts w:ascii="Times New Roman" w:hAnsi="Times New Roman" w:cs="Times New Roman"/>
        </w:rPr>
        <w:t>]</w:t>
      </w:r>
    </w:p>
    <w:p w:rsidR="006B4D7D" w:rsidRPr="00BE0877" w:rsidRDefault="006B4D7D" w:rsidP="00BE0877">
      <w:pPr>
        <w:pStyle w:val="ListParagraph"/>
        <w:numPr>
          <w:ilvl w:val="0"/>
          <w:numId w:val="4"/>
        </w:numPr>
        <w:tabs>
          <w:tab w:val="left" w:pos="545"/>
        </w:tabs>
        <w:spacing w:before="6" w:line="276" w:lineRule="auto"/>
        <w:ind w:left="426" w:right="251" w:firstLine="0"/>
        <w:jc w:val="both"/>
        <w:rPr>
          <w:rFonts w:ascii="Times New Roman" w:hAnsi="Times New Roman" w:cs="Times New Roman"/>
        </w:rPr>
      </w:pPr>
      <w:r w:rsidRPr="00BE0877">
        <w:rPr>
          <w:rFonts w:ascii="Times New Roman" w:hAnsi="Times New Roman" w:cs="Times New Roman"/>
          <w:w w:val="105"/>
        </w:rPr>
        <w:t xml:space="preserve">Fisher, B.; </w:t>
      </w:r>
      <w:proofErr w:type="spellStart"/>
      <w:r w:rsidRPr="00BE0877">
        <w:rPr>
          <w:rFonts w:ascii="Times New Roman" w:hAnsi="Times New Roman" w:cs="Times New Roman"/>
          <w:w w:val="105"/>
        </w:rPr>
        <w:t>DesMarteau</w:t>
      </w:r>
      <w:proofErr w:type="spellEnd"/>
      <w:r w:rsidRPr="00BE0877">
        <w:rPr>
          <w:rFonts w:ascii="Times New Roman" w:hAnsi="Times New Roman" w:cs="Times New Roman"/>
          <w:w w:val="105"/>
        </w:rPr>
        <w:t xml:space="preserve">, J.A.; Koontz, E.H.; </w:t>
      </w:r>
      <w:proofErr w:type="spellStart"/>
      <w:r w:rsidRPr="00BE0877">
        <w:rPr>
          <w:rFonts w:ascii="Times New Roman" w:hAnsi="Times New Roman" w:cs="Times New Roman"/>
          <w:w w:val="105"/>
        </w:rPr>
        <w:t>Wilks</w:t>
      </w:r>
      <w:proofErr w:type="spellEnd"/>
      <w:r w:rsidRPr="00BE0877">
        <w:rPr>
          <w:rFonts w:ascii="Times New Roman" w:hAnsi="Times New Roman" w:cs="Times New Roman"/>
          <w:w w:val="105"/>
        </w:rPr>
        <w:t xml:space="preserve">, S.J.; </w:t>
      </w:r>
      <w:proofErr w:type="spellStart"/>
      <w:r w:rsidRPr="00BE0877">
        <w:rPr>
          <w:rFonts w:ascii="Times New Roman" w:hAnsi="Times New Roman" w:cs="Times New Roman"/>
          <w:w w:val="105"/>
        </w:rPr>
        <w:t>Melamed</w:t>
      </w:r>
      <w:proofErr w:type="spellEnd"/>
      <w:r w:rsidRPr="00BE0877">
        <w:rPr>
          <w:rFonts w:ascii="Times New Roman" w:hAnsi="Times New Roman" w:cs="Times New Roman"/>
          <w:w w:val="105"/>
        </w:rPr>
        <w:t xml:space="preserve">, S.E. Responsive </w:t>
      </w:r>
      <w:proofErr w:type="spellStart"/>
      <w:r w:rsidRPr="00BE0877">
        <w:rPr>
          <w:rFonts w:ascii="Times New Roman" w:hAnsi="Times New Roman" w:cs="Times New Roman"/>
          <w:w w:val="105"/>
        </w:rPr>
        <w:t>Vagus</w:t>
      </w:r>
      <w:proofErr w:type="spellEnd"/>
      <w:r w:rsidRPr="00BE0877">
        <w:rPr>
          <w:rFonts w:ascii="Times New Roman" w:hAnsi="Times New Roman" w:cs="Times New Roman"/>
          <w:w w:val="105"/>
        </w:rPr>
        <w:t xml:space="preserve"> Nerve Stimulation for Drug Resistant</w:t>
      </w:r>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Epilepsy: A Review of New Features and Practical Guidance for Advanced Practice Providers. Front. Neurol. </w:t>
      </w:r>
      <w:r w:rsidRPr="00BE0877">
        <w:rPr>
          <w:rFonts w:ascii="Times New Roman" w:hAnsi="Times New Roman" w:cs="Times New Roman"/>
          <w:b/>
          <w:w w:val="105"/>
        </w:rPr>
        <w:t>2020</w:t>
      </w:r>
      <w:r w:rsidRPr="00BE0877">
        <w:rPr>
          <w:rFonts w:ascii="Times New Roman" w:hAnsi="Times New Roman" w:cs="Times New Roman"/>
          <w:w w:val="105"/>
        </w:rPr>
        <w:t>, 11, 610379.</w:t>
      </w:r>
      <w:r w:rsidRPr="00BE0877">
        <w:rPr>
          <w:rFonts w:ascii="Times New Roman" w:hAnsi="Times New Roman" w:cs="Times New Roman"/>
          <w:spacing w:val="-39"/>
          <w:w w:val="105"/>
        </w:rPr>
        <w:t xml:space="preserve"> </w:t>
      </w:r>
      <w:bookmarkStart w:id="47" w:name="_bookmark79"/>
      <w:bookmarkEnd w:id="47"/>
      <w:r w:rsidRPr="00BE0877">
        <w:rPr>
          <w:rFonts w:ascii="Times New Roman" w:hAnsi="Times New Roman" w:cs="Times New Roman"/>
          <w:w w:val="105"/>
        </w:rPr>
        <w:t>[</w:t>
      </w:r>
      <w:proofErr w:type="spellStart"/>
      <w:r w:rsidR="00FD446E">
        <w:fldChar w:fldCharType="begin"/>
      </w:r>
      <w:r w:rsidR="00FD446E">
        <w:instrText>HYPERLINK "https://doi.org/10.3389/fneur.2020.610379"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3" w:line="276" w:lineRule="auto"/>
        <w:ind w:left="426" w:right="251" w:firstLine="0"/>
        <w:jc w:val="both"/>
        <w:rPr>
          <w:rFonts w:ascii="Times New Roman" w:hAnsi="Times New Roman" w:cs="Times New Roman"/>
        </w:rPr>
      </w:pPr>
      <w:r w:rsidRPr="00BE0877">
        <w:rPr>
          <w:rFonts w:ascii="Times New Roman" w:hAnsi="Times New Roman" w:cs="Times New Roman"/>
          <w:w w:val="105"/>
        </w:rPr>
        <w:t>Canal-Alonso, Á.;</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Casado-Vara</w:t>
      </w:r>
      <w:proofErr w:type="spellEnd"/>
      <w:r w:rsidRPr="00BE0877">
        <w:rPr>
          <w:rFonts w:ascii="Times New Roman" w:hAnsi="Times New Roman" w:cs="Times New Roman"/>
          <w:w w:val="105"/>
        </w:rPr>
        <w:t>, R.;</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Castellano</w:t>
      </w:r>
      <w:proofErr w:type="spellEnd"/>
      <w:r w:rsidRPr="00BE0877">
        <w:rPr>
          <w:rFonts w:ascii="Times New Roman" w:hAnsi="Times New Roman" w:cs="Times New Roman"/>
          <w:w w:val="105"/>
        </w:rPr>
        <w:t>, O.;</w:t>
      </w:r>
      <w:r w:rsidRPr="00BE0877">
        <w:rPr>
          <w:rFonts w:ascii="Times New Roman" w:hAnsi="Times New Roman" w:cs="Times New Roman"/>
          <w:spacing w:val="1"/>
          <w:w w:val="105"/>
        </w:rPr>
        <w:t xml:space="preserve"> </w:t>
      </w:r>
      <w:r w:rsidRPr="00BE0877">
        <w:rPr>
          <w:rFonts w:ascii="Times New Roman" w:hAnsi="Times New Roman" w:cs="Times New Roman"/>
          <w:w w:val="105"/>
        </w:rPr>
        <w:t>Herrera-Santos, J.;</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Gonçalves</w:t>
      </w:r>
      <w:proofErr w:type="spellEnd"/>
      <w:r w:rsidRPr="00BE0877">
        <w:rPr>
          <w:rFonts w:ascii="Times New Roman" w:hAnsi="Times New Roman" w:cs="Times New Roman"/>
          <w:w w:val="105"/>
        </w:rPr>
        <w:t>, J.;</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Màrquez-Sànchez</w:t>
      </w:r>
      <w:proofErr w:type="spellEnd"/>
      <w:r w:rsidRPr="00BE0877">
        <w:rPr>
          <w:rFonts w:ascii="Times New Roman" w:hAnsi="Times New Roman" w:cs="Times New Roman"/>
          <w:w w:val="105"/>
        </w:rPr>
        <w:t>, S.;</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Gonçalves</w:t>
      </w:r>
      <w:proofErr w:type="spellEnd"/>
      <w:r w:rsidRPr="00BE0877">
        <w:rPr>
          <w:rFonts w:ascii="Times New Roman" w:hAnsi="Times New Roman" w:cs="Times New Roman"/>
          <w:w w:val="105"/>
        </w:rPr>
        <w:t>, J.M.;</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Corchado</w:t>
      </w:r>
      <w:proofErr w:type="spellEnd"/>
      <w:r w:rsidRPr="00BE0877">
        <w:rPr>
          <w:rFonts w:ascii="Times New Roman" w:hAnsi="Times New Roman" w:cs="Times New Roman"/>
          <w:w w:val="105"/>
        </w:rPr>
        <w:t xml:space="preserve">, J.M. An Affordable Implantable </w:t>
      </w:r>
      <w:proofErr w:type="spellStart"/>
      <w:r w:rsidRPr="00BE0877">
        <w:rPr>
          <w:rFonts w:ascii="Times New Roman" w:hAnsi="Times New Roman" w:cs="Times New Roman"/>
          <w:w w:val="105"/>
        </w:rPr>
        <w:t>Vagus</w:t>
      </w:r>
      <w:proofErr w:type="spellEnd"/>
      <w:r w:rsidRPr="00BE0877">
        <w:rPr>
          <w:rFonts w:ascii="Times New Roman" w:hAnsi="Times New Roman" w:cs="Times New Roman"/>
          <w:w w:val="105"/>
        </w:rPr>
        <w:t xml:space="preserve"> Nerve Stimulator System for Use in Animal Research. Philos. Trans. A Math.</w:t>
      </w:r>
      <w:r w:rsidRPr="00BE0877">
        <w:rPr>
          <w:rFonts w:ascii="Times New Roman" w:hAnsi="Times New Roman" w:cs="Times New Roman"/>
          <w:spacing w:val="1"/>
          <w:w w:val="105"/>
        </w:rPr>
        <w:t xml:space="preserve"> </w:t>
      </w:r>
      <w:bookmarkStart w:id="48" w:name="_bookmark82"/>
      <w:bookmarkEnd w:id="48"/>
      <w:r w:rsidRPr="00BE0877">
        <w:rPr>
          <w:rFonts w:ascii="Times New Roman" w:hAnsi="Times New Roman" w:cs="Times New Roman"/>
          <w:w w:val="105"/>
        </w:rPr>
        <w:t>Phys.</w:t>
      </w:r>
      <w:r w:rsidRPr="00BE0877">
        <w:rPr>
          <w:rFonts w:ascii="Times New Roman" w:hAnsi="Times New Roman" w:cs="Times New Roman"/>
          <w:spacing w:val="6"/>
          <w:w w:val="105"/>
        </w:rPr>
        <w:t xml:space="preserve"> </w:t>
      </w:r>
      <w:r w:rsidRPr="00BE0877">
        <w:rPr>
          <w:rFonts w:ascii="Times New Roman" w:hAnsi="Times New Roman" w:cs="Times New Roman"/>
          <w:w w:val="105"/>
        </w:rPr>
        <w:t>Eng.</w:t>
      </w:r>
      <w:r w:rsidRPr="00BE0877">
        <w:rPr>
          <w:rFonts w:ascii="Times New Roman" w:hAnsi="Times New Roman" w:cs="Times New Roman"/>
          <w:spacing w:val="6"/>
          <w:w w:val="105"/>
        </w:rPr>
        <w:t xml:space="preserve"> </w:t>
      </w:r>
      <w:r w:rsidRPr="00BE0877">
        <w:rPr>
          <w:rFonts w:ascii="Times New Roman" w:hAnsi="Times New Roman" w:cs="Times New Roman"/>
          <w:w w:val="105"/>
        </w:rPr>
        <w:t>Sci.</w:t>
      </w:r>
      <w:r w:rsidRPr="00BE0877">
        <w:rPr>
          <w:rFonts w:ascii="Times New Roman" w:hAnsi="Times New Roman" w:cs="Times New Roman"/>
          <w:spacing w:val="6"/>
          <w:w w:val="105"/>
        </w:rPr>
        <w:t xml:space="preserve"> </w:t>
      </w:r>
      <w:r w:rsidRPr="00BE0877">
        <w:rPr>
          <w:rFonts w:ascii="Times New Roman" w:hAnsi="Times New Roman" w:cs="Times New Roman"/>
          <w:b/>
          <w:w w:val="105"/>
        </w:rPr>
        <w:t>2022</w:t>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380,</w:t>
      </w:r>
      <w:r w:rsidRPr="00BE0877">
        <w:rPr>
          <w:rFonts w:ascii="Times New Roman" w:hAnsi="Times New Roman" w:cs="Times New Roman"/>
          <w:spacing w:val="2"/>
          <w:w w:val="105"/>
        </w:rPr>
        <w:t xml:space="preserve"> </w:t>
      </w:r>
      <w:r w:rsidRPr="00BE0877">
        <w:rPr>
          <w:rFonts w:ascii="Times New Roman" w:hAnsi="Times New Roman" w:cs="Times New Roman"/>
          <w:w w:val="105"/>
        </w:rPr>
        <w:t>20210010.</w:t>
      </w:r>
      <w:r w:rsidRPr="00BE0877">
        <w:rPr>
          <w:rFonts w:ascii="Times New Roman" w:hAnsi="Times New Roman" w:cs="Times New Roman"/>
          <w:spacing w:val="11"/>
          <w:w w:val="105"/>
        </w:rPr>
        <w:t xml:space="preserve"> </w:t>
      </w:r>
      <w:r w:rsidRPr="00BE0877">
        <w:rPr>
          <w:rFonts w:ascii="Times New Roman" w:hAnsi="Times New Roman" w:cs="Times New Roman"/>
          <w:w w:val="105"/>
        </w:rPr>
        <w:lastRenderedPageBreak/>
        <w:t>[</w:t>
      </w:r>
      <w:proofErr w:type="spellStart"/>
      <w:r w:rsidR="00FD446E">
        <w:fldChar w:fldCharType="begin"/>
      </w:r>
      <w:r w:rsidR="00FD446E">
        <w:instrText>HYPERLINK "https://doi.org/10.1098/rsta.2021.0010"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7"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Afra</w:t>
      </w:r>
      <w:proofErr w:type="spellEnd"/>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P.;</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Adamolekun</w:t>
      </w:r>
      <w:proofErr w:type="spellEnd"/>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B.;</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Aydemir</w:t>
      </w:r>
      <w:proofErr w:type="spellEnd"/>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S.;</w:t>
      </w:r>
      <w:r w:rsidRPr="00BE0877">
        <w:rPr>
          <w:rFonts w:ascii="Times New Roman" w:hAnsi="Times New Roman" w:cs="Times New Roman"/>
          <w:spacing w:val="1"/>
          <w:w w:val="105"/>
        </w:rPr>
        <w:t xml:space="preserve"> </w:t>
      </w:r>
      <w:r w:rsidRPr="00BE0877">
        <w:rPr>
          <w:rFonts w:ascii="Times New Roman" w:hAnsi="Times New Roman" w:cs="Times New Roman"/>
          <w:w w:val="105"/>
        </w:rPr>
        <w:t>Watson,</w:t>
      </w:r>
      <w:r w:rsidRPr="00BE0877">
        <w:rPr>
          <w:rFonts w:ascii="Times New Roman" w:hAnsi="Times New Roman" w:cs="Times New Roman"/>
          <w:spacing w:val="1"/>
          <w:w w:val="105"/>
        </w:rPr>
        <w:t xml:space="preserve"> </w:t>
      </w:r>
      <w:r w:rsidRPr="00BE0877">
        <w:rPr>
          <w:rFonts w:ascii="Times New Roman" w:hAnsi="Times New Roman" w:cs="Times New Roman"/>
          <w:w w:val="105"/>
        </w:rPr>
        <w:t xml:space="preserve">G.D.R. Evolution of the </w:t>
      </w:r>
      <w:proofErr w:type="spellStart"/>
      <w:r w:rsidRPr="00BE0877">
        <w:rPr>
          <w:rFonts w:ascii="Times New Roman" w:hAnsi="Times New Roman" w:cs="Times New Roman"/>
          <w:w w:val="105"/>
        </w:rPr>
        <w:t>Vagus</w:t>
      </w:r>
      <w:proofErr w:type="spellEnd"/>
      <w:r w:rsidRPr="00BE0877">
        <w:rPr>
          <w:rFonts w:ascii="Times New Roman" w:hAnsi="Times New Roman" w:cs="Times New Roman"/>
          <w:w w:val="105"/>
        </w:rPr>
        <w:t xml:space="preserve"> Nerve Stimulation (VNS) Therapy System</w:t>
      </w:r>
      <w:r w:rsidRPr="00BE0877">
        <w:rPr>
          <w:rFonts w:ascii="Times New Roman" w:hAnsi="Times New Roman" w:cs="Times New Roman"/>
          <w:spacing w:val="1"/>
          <w:w w:val="105"/>
        </w:rPr>
        <w:t xml:space="preserve"> </w:t>
      </w:r>
      <w:bookmarkStart w:id="49" w:name="_bookmark83"/>
      <w:bookmarkEnd w:id="49"/>
      <w:r w:rsidRPr="00BE0877">
        <w:rPr>
          <w:rFonts w:ascii="Times New Roman" w:hAnsi="Times New Roman" w:cs="Times New Roman"/>
          <w:w w:val="105"/>
        </w:rPr>
        <w:t>Technology</w:t>
      </w:r>
      <w:r w:rsidRPr="00BE0877">
        <w:rPr>
          <w:rFonts w:ascii="Times New Roman" w:hAnsi="Times New Roman" w:cs="Times New Roman"/>
          <w:spacing w:val="-2"/>
          <w:w w:val="105"/>
        </w:rPr>
        <w:t xml:space="preserve"> </w:t>
      </w:r>
      <w:r w:rsidRPr="00BE0877">
        <w:rPr>
          <w:rFonts w:ascii="Times New Roman" w:hAnsi="Times New Roman" w:cs="Times New Roman"/>
          <w:w w:val="105"/>
        </w:rPr>
        <w:t>for</w:t>
      </w:r>
      <w:r w:rsidRPr="00BE0877">
        <w:rPr>
          <w:rFonts w:ascii="Times New Roman" w:hAnsi="Times New Roman" w:cs="Times New Roman"/>
          <w:spacing w:val="-1"/>
          <w:w w:val="105"/>
        </w:rPr>
        <w:t xml:space="preserve"> </w:t>
      </w:r>
      <w:r w:rsidRPr="00BE0877">
        <w:rPr>
          <w:rFonts w:ascii="Times New Roman" w:hAnsi="Times New Roman" w:cs="Times New Roman"/>
          <w:w w:val="105"/>
        </w:rPr>
        <w:t>Drug-Resistant</w:t>
      </w:r>
      <w:r w:rsidRPr="00BE0877">
        <w:rPr>
          <w:rFonts w:ascii="Times New Roman" w:hAnsi="Times New Roman" w:cs="Times New Roman"/>
          <w:spacing w:val="-2"/>
          <w:w w:val="105"/>
        </w:rPr>
        <w:t xml:space="preserve"> </w:t>
      </w:r>
      <w:r w:rsidRPr="00BE0877">
        <w:rPr>
          <w:rFonts w:ascii="Times New Roman" w:hAnsi="Times New Roman" w:cs="Times New Roman"/>
          <w:w w:val="105"/>
        </w:rPr>
        <w:t>Epilepsy.</w:t>
      </w:r>
      <w:r w:rsidRPr="00BE0877">
        <w:rPr>
          <w:rFonts w:ascii="Times New Roman" w:hAnsi="Times New Roman" w:cs="Times New Roman"/>
          <w:spacing w:val="8"/>
          <w:w w:val="105"/>
        </w:rPr>
        <w:t xml:space="preserve"> </w:t>
      </w:r>
      <w:r w:rsidRPr="00BE0877">
        <w:rPr>
          <w:rFonts w:ascii="Times New Roman" w:hAnsi="Times New Roman" w:cs="Times New Roman"/>
          <w:w w:val="105"/>
        </w:rPr>
        <w:t>Front.</w:t>
      </w:r>
      <w:r w:rsidRPr="00BE0877">
        <w:rPr>
          <w:rFonts w:ascii="Times New Roman" w:hAnsi="Times New Roman" w:cs="Times New Roman"/>
          <w:spacing w:val="3"/>
          <w:w w:val="105"/>
        </w:rPr>
        <w:t xml:space="preserve"> </w:t>
      </w:r>
      <w:r w:rsidRPr="00BE0877">
        <w:rPr>
          <w:rFonts w:ascii="Times New Roman" w:hAnsi="Times New Roman" w:cs="Times New Roman"/>
          <w:w w:val="105"/>
        </w:rPr>
        <w:t>Med.</w:t>
      </w:r>
      <w:r w:rsidRPr="00BE0877">
        <w:rPr>
          <w:rFonts w:ascii="Times New Roman" w:hAnsi="Times New Roman" w:cs="Times New Roman"/>
          <w:spacing w:val="2"/>
          <w:w w:val="105"/>
        </w:rPr>
        <w:t xml:space="preserve"> </w:t>
      </w:r>
      <w:r w:rsidRPr="00BE0877">
        <w:rPr>
          <w:rFonts w:ascii="Times New Roman" w:hAnsi="Times New Roman" w:cs="Times New Roman"/>
          <w:w w:val="105"/>
        </w:rPr>
        <w:t>Technol.</w:t>
      </w:r>
      <w:r w:rsidRPr="00BE0877">
        <w:rPr>
          <w:rFonts w:ascii="Times New Roman" w:hAnsi="Times New Roman" w:cs="Times New Roman"/>
          <w:spacing w:val="2"/>
          <w:w w:val="105"/>
        </w:rPr>
        <w:t xml:space="preserve"> </w:t>
      </w:r>
      <w:r w:rsidRPr="00BE0877">
        <w:rPr>
          <w:rFonts w:ascii="Times New Roman" w:hAnsi="Times New Roman" w:cs="Times New Roman"/>
          <w:b/>
          <w:w w:val="105"/>
        </w:rPr>
        <w:t>2021</w:t>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3,</w:t>
      </w:r>
      <w:r w:rsidRPr="00BE0877">
        <w:rPr>
          <w:rFonts w:ascii="Times New Roman" w:hAnsi="Times New Roman" w:cs="Times New Roman"/>
          <w:spacing w:val="-1"/>
          <w:w w:val="105"/>
        </w:rPr>
        <w:t xml:space="preserve"> </w:t>
      </w:r>
      <w:r w:rsidRPr="00BE0877">
        <w:rPr>
          <w:rFonts w:ascii="Times New Roman" w:hAnsi="Times New Roman" w:cs="Times New Roman"/>
          <w:w w:val="105"/>
        </w:rPr>
        <w:t>696543.</w:t>
      </w:r>
      <w:r w:rsidRPr="00BE0877">
        <w:rPr>
          <w:rFonts w:ascii="Times New Roman" w:hAnsi="Times New Roman" w:cs="Times New Roman"/>
          <w:spacing w:val="7"/>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"https://doi.org/10.3389/fmedt.2021.696543"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1"/>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"https://www.ncbi.nlm.nih.gov/pubmed/35047938"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p w:rsidR="006B4D7D" w:rsidRPr="00BE0877" w:rsidRDefault="006B4D7D" w:rsidP="00BE0877">
      <w:pPr>
        <w:pStyle w:val="ListParagraph"/>
        <w:numPr>
          <w:ilvl w:val="0"/>
          <w:numId w:val="4"/>
        </w:numPr>
        <w:tabs>
          <w:tab w:val="left" w:pos="545"/>
        </w:tabs>
        <w:spacing w:before="6" w:line="276" w:lineRule="auto"/>
        <w:ind w:left="426" w:right="251" w:firstLine="0"/>
        <w:jc w:val="both"/>
        <w:rPr>
          <w:rFonts w:ascii="Times New Roman" w:hAnsi="Times New Roman" w:cs="Times New Roman"/>
        </w:rPr>
      </w:pPr>
      <w:proofErr w:type="spellStart"/>
      <w:r w:rsidRPr="00BE0877">
        <w:rPr>
          <w:rFonts w:ascii="Times New Roman" w:hAnsi="Times New Roman" w:cs="Times New Roman"/>
          <w:w w:val="105"/>
        </w:rPr>
        <w:t>Ji</w:t>
      </w:r>
      <w:proofErr w:type="spellEnd"/>
      <w:r w:rsidRPr="00BE0877">
        <w:rPr>
          <w:rFonts w:ascii="Times New Roman" w:hAnsi="Times New Roman" w:cs="Times New Roman"/>
          <w:w w:val="105"/>
        </w:rPr>
        <w:t xml:space="preserve">, T.; Yang, Z.; Liu, Q.; Liao, J.; Yin, F.; Chen, Y.; </w:t>
      </w:r>
      <w:proofErr w:type="spellStart"/>
      <w:r w:rsidRPr="00BE0877">
        <w:rPr>
          <w:rFonts w:ascii="Times New Roman" w:hAnsi="Times New Roman" w:cs="Times New Roman"/>
          <w:w w:val="105"/>
        </w:rPr>
        <w:t>Zou</w:t>
      </w:r>
      <w:proofErr w:type="spellEnd"/>
      <w:r w:rsidRPr="00BE0877">
        <w:rPr>
          <w:rFonts w:ascii="Times New Roman" w:hAnsi="Times New Roman" w:cs="Times New Roman"/>
          <w:w w:val="105"/>
        </w:rPr>
        <w:t xml:space="preserve">, L.; Li, B.; </w:t>
      </w:r>
      <w:proofErr w:type="spellStart"/>
      <w:r w:rsidRPr="00BE0877">
        <w:rPr>
          <w:rFonts w:ascii="Times New Roman" w:hAnsi="Times New Roman" w:cs="Times New Roman"/>
          <w:w w:val="105"/>
        </w:rPr>
        <w:t>Gao</w:t>
      </w:r>
      <w:proofErr w:type="spellEnd"/>
      <w:r w:rsidRPr="00BE0877">
        <w:rPr>
          <w:rFonts w:ascii="Times New Roman" w:hAnsi="Times New Roman" w:cs="Times New Roman"/>
          <w:w w:val="105"/>
        </w:rPr>
        <w:t xml:space="preserve">, Y.; </w:t>
      </w:r>
      <w:proofErr w:type="spellStart"/>
      <w:r w:rsidRPr="00BE0877">
        <w:rPr>
          <w:rFonts w:ascii="Times New Roman" w:hAnsi="Times New Roman" w:cs="Times New Roman"/>
          <w:w w:val="105"/>
        </w:rPr>
        <w:t>Shu</w:t>
      </w:r>
      <w:proofErr w:type="spellEnd"/>
      <w:r w:rsidRPr="00BE0877">
        <w:rPr>
          <w:rFonts w:ascii="Times New Roman" w:hAnsi="Times New Roman" w:cs="Times New Roman"/>
          <w:w w:val="105"/>
        </w:rPr>
        <w:t>, X.; et al.</w:t>
      </w:r>
      <w:r w:rsidRPr="00BE0877">
        <w:rPr>
          <w:rFonts w:ascii="Times New Roman" w:hAnsi="Times New Roman" w:cs="Times New Roman"/>
          <w:spacing w:val="1"/>
          <w:w w:val="105"/>
        </w:rPr>
        <w:t xml:space="preserve"> </w:t>
      </w:r>
      <w:proofErr w:type="spellStart"/>
      <w:r w:rsidRPr="00BE0877">
        <w:rPr>
          <w:rFonts w:ascii="Times New Roman" w:hAnsi="Times New Roman" w:cs="Times New Roman"/>
          <w:w w:val="105"/>
        </w:rPr>
        <w:t>Vagus</w:t>
      </w:r>
      <w:proofErr w:type="spellEnd"/>
      <w:r w:rsidRPr="00BE0877">
        <w:rPr>
          <w:rFonts w:ascii="Times New Roman" w:hAnsi="Times New Roman" w:cs="Times New Roman"/>
          <w:w w:val="105"/>
        </w:rPr>
        <w:t xml:space="preserve"> Nerve Stimulation for Pediatric</w:t>
      </w:r>
      <w:r w:rsidRPr="00BE0877">
        <w:rPr>
          <w:rFonts w:ascii="Times New Roman" w:hAnsi="Times New Roman" w:cs="Times New Roman"/>
          <w:spacing w:val="1"/>
          <w:w w:val="105"/>
        </w:rPr>
        <w:t xml:space="preserve"> </w:t>
      </w:r>
      <w:r w:rsidRPr="00BE0877">
        <w:rPr>
          <w:rFonts w:ascii="Times New Roman" w:hAnsi="Times New Roman" w:cs="Times New Roman"/>
        </w:rPr>
        <w:t>Patients with Intractable Epilepsy between 3 and 6 Years of Age:</w:t>
      </w:r>
      <w:r w:rsidRPr="00BE0877">
        <w:rPr>
          <w:rFonts w:ascii="Times New Roman" w:hAnsi="Times New Roman" w:cs="Times New Roman"/>
          <w:spacing w:val="1"/>
        </w:rPr>
        <w:t xml:space="preserve"> </w:t>
      </w:r>
      <w:r w:rsidRPr="00BE0877">
        <w:rPr>
          <w:rFonts w:ascii="Times New Roman" w:hAnsi="Times New Roman" w:cs="Times New Roman"/>
        </w:rPr>
        <w:t>Study Protocol for a Double-Blind, Randomized Control Trial.</w:t>
      </w:r>
      <w:r w:rsidRPr="00BE0877">
        <w:rPr>
          <w:rFonts w:ascii="Times New Roman" w:hAnsi="Times New Roman" w:cs="Times New Roman"/>
          <w:spacing w:val="1"/>
        </w:rPr>
        <w:t xml:space="preserve"> </w:t>
      </w:r>
      <w:bookmarkStart w:id="50" w:name="_bookmark84"/>
      <w:bookmarkEnd w:id="50"/>
      <w:r w:rsidRPr="00BE0877">
        <w:rPr>
          <w:rFonts w:ascii="Times New Roman" w:hAnsi="Times New Roman" w:cs="Times New Roman"/>
          <w:w w:val="105"/>
        </w:rPr>
        <w:t>Trials</w:t>
      </w:r>
      <w:r w:rsidRPr="00BE0877">
        <w:rPr>
          <w:rFonts w:ascii="Times New Roman" w:hAnsi="Times New Roman" w:cs="Times New Roman"/>
          <w:spacing w:val="-4"/>
          <w:w w:val="105"/>
        </w:rPr>
        <w:t xml:space="preserve"> </w:t>
      </w:r>
      <w:r w:rsidRPr="00BE0877">
        <w:rPr>
          <w:rFonts w:ascii="Times New Roman" w:hAnsi="Times New Roman" w:cs="Times New Roman"/>
          <w:b/>
          <w:w w:val="105"/>
        </w:rPr>
        <w:t>2019</w:t>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20,</w:t>
      </w:r>
      <w:r w:rsidRPr="00BE0877">
        <w:rPr>
          <w:rFonts w:ascii="Times New Roman" w:hAnsi="Times New Roman" w:cs="Times New Roman"/>
          <w:spacing w:val="2"/>
          <w:w w:val="105"/>
        </w:rPr>
        <w:t xml:space="preserve"> </w:t>
      </w:r>
      <w:r w:rsidRPr="00BE0877">
        <w:rPr>
          <w:rFonts w:ascii="Times New Roman" w:hAnsi="Times New Roman" w:cs="Times New Roman"/>
          <w:w w:val="105"/>
        </w:rPr>
        <w:t>44.</w:t>
      </w:r>
      <w:r w:rsidRPr="00BE0877">
        <w:rPr>
          <w:rFonts w:ascii="Times New Roman" w:hAnsi="Times New Roman" w:cs="Times New Roman"/>
          <w:spacing w:val="13"/>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"https://doi.org/10.1186/s13063-018-3087-4" \h</w:instrText>
      </w:r>
      <w:r w:rsidR="00FD446E">
        <w:fldChar w:fldCharType="separate"/>
      </w:r>
      <w:r w:rsidRPr="00BE0877">
        <w:rPr>
          <w:rFonts w:ascii="Times New Roman" w:hAnsi="Times New Roman" w:cs="Times New Roman"/>
          <w:color w:val="0774B7"/>
          <w:w w:val="105"/>
        </w:rPr>
        <w:t>CrossRef</w:t>
      </w:r>
      <w:proofErr w:type="spellEnd"/>
      <w:r w:rsidR="00FD446E">
        <w:fldChar w:fldCharType="end"/>
      </w:r>
      <w:r w:rsidRPr="00BE0877">
        <w:rPr>
          <w:rFonts w:ascii="Times New Roman" w:hAnsi="Times New Roman" w:cs="Times New Roman"/>
          <w:w w:val="105"/>
        </w:rPr>
        <w:t>]</w:t>
      </w:r>
      <w:r w:rsidRPr="00BE0877">
        <w:rPr>
          <w:rFonts w:ascii="Times New Roman" w:hAnsi="Times New Roman" w:cs="Times New Roman"/>
          <w:spacing w:val="2"/>
          <w:w w:val="105"/>
        </w:rPr>
        <w:t xml:space="preserve"> </w:t>
      </w:r>
      <w:r w:rsidRPr="00BE0877">
        <w:rPr>
          <w:rFonts w:ascii="Times New Roman" w:hAnsi="Times New Roman" w:cs="Times New Roman"/>
          <w:w w:val="105"/>
        </w:rPr>
        <w:t>[</w:t>
      </w:r>
      <w:proofErr w:type="spellStart"/>
      <w:r w:rsidR="00FD446E">
        <w:fldChar w:fldCharType="begin"/>
      </w:r>
      <w:r w:rsidR="00FD446E">
        <w:instrText>HYPERLINK "https://www.ncbi.nlm.nih.gov/pubmed/30642370" \h</w:instrText>
      </w:r>
      <w:r w:rsidR="00FD446E">
        <w:fldChar w:fldCharType="separate"/>
      </w:r>
      <w:r w:rsidRPr="00BE0877">
        <w:rPr>
          <w:rFonts w:ascii="Times New Roman" w:hAnsi="Times New Roman" w:cs="Times New Roman"/>
          <w:color w:val="0774B7"/>
          <w:w w:val="105"/>
        </w:rPr>
        <w:t>PubMed</w:t>
      </w:r>
      <w:proofErr w:type="spellEnd"/>
      <w:r w:rsidR="00FD446E">
        <w:fldChar w:fldCharType="end"/>
      </w:r>
      <w:r w:rsidRPr="00BE0877">
        <w:rPr>
          <w:rFonts w:ascii="Times New Roman" w:hAnsi="Times New Roman" w:cs="Times New Roman"/>
          <w:w w:val="105"/>
        </w:rPr>
        <w:t>]</w:t>
      </w:r>
    </w:p>
    <w:sectPr w:rsidR="006B4D7D" w:rsidRPr="00BE0877" w:rsidSect="00AF3F3E">
      <w:pgSz w:w="11910" w:h="16840"/>
      <w:pgMar w:top="1400" w:right="853" w:bottom="280" w:left="600" w:header="1109" w:footer="0" w:gutter="0"/>
      <w:cols w:space="72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E1ECF"/>
    <w:multiLevelType w:val="hybridMultilevel"/>
    <w:tmpl w:val="01E03D58"/>
    <w:lvl w:ilvl="0" w:tplc="B3242288">
      <w:start w:val="1"/>
      <w:numFmt w:val="decimal"/>
      <w:lvlText w:val="%1."/>
      <w:lvlJc w:val="left"/>
      <w:pPr>
        <w:ind w:left="325" w:hanging="212"/>
        <w:jc w:val="right"/>
      </w:pPr>
      <w:rPr>
        <w:rFonts w:ascii="Palatino Linotype" w:eastAsia="Palatino Linotype" w:hAnsi="Palatino Linotype" w:cs="Palatino Linotype" w:hint="default"/>
        <w:b/>
        <w:bCs/>
        <w:w w:val="99"/>
        <w:sz w:val="20"/>
        <w:szCs w:val="20"/>
        <w:lang w:val="en-US" w:eastAsia="en-US" w:bidi="ar-SA"/>
      </w:rPr>
    </w:lvl>
    <w:lvl w:ilvl="1" w:tplc="3ACE4F28">
      <w:numFmt w:val="none"/>
      <w:lvlText w:val=""/>
      <w:lvlJc w:val="left"/>
      <w:pPr>
        <w:tabs>
          <w:tab w:val="num" w:pos="360"/>
        </w:tabs>
      </w:pPr>
    </w:lvl>
    <w:lvl w:ilvl="2" w:tplc="24A05C88">
      <w:numFmt w:val="bullet"/>
      <w:lvlText w:val="•"/>
      <w:lvlJc w:val="left"/>
      <w:pPr>
        <w:ind w:left="3639" w:hanging="361"/>
      </w:pPr>
      <w:rPr>
        <w:rFonts w:hint="default"/>
        <w:lang w:val="en-US" w:eastAsia="en-US" w:bidi="ar-SA"/>
      </w:rPr>
    </w:lvl>
    <w:lvl w:ilvl="3" w:tplc="6ABC2EC2">
      <w:numFmt w:val="bullet"/>
      <w:lvlText w:val="•"/>
      <w:lvlJc w:val="left"/>
      <w:pPr>
        <w:ind w:left="4198" w:hanging="361"/>
      </w:pPr>
      <w:rPr>
        <w:rFonts w:hint="default"/>
        <w:lang w:val="en-US" w:eastAsia="en-US" w:bidi="ar-SA"/>
      </w:rPr>
    </w:lvl>
    <w:lvl w:ilvl="4" w:tplc="10EA24AE">
      <w:numFmt w:val="bullet"/>
      <w:lvlText w:val="•"/>
      <w:lvlJc w:val="left"/>
      <w:pPr>
        <w:ind w:left="4757" w:hanging="361"/>
      </w:pPr>
      <w:rPr>
        <w:rFonts w:hint="default"/>
        <w:lang w:val="en-US" w:eastAsia="en-US" w:bidi="ar-SA"/>
      </w:rPr>
    </w:lvl>
    <w:lvl w:ilvl="5" w:tplc="ABAC9234">
      <w:numFmt w:val="bullet"/>
      <w:lvlText w:val="•"/>
      <w:lvlJc w:val="left"/>
      <w:pPr>
        <w:ind w:left="5316" w:hanging="361"/>
      </w:pPr>
      <w:rPr>
        <w:rFonts w:hint="default"/>
        <w:lang w:val="en-US" w:eastAsia="en-US" w:bidi="ar-SA"/>
      </w:rPr>
    </w:lvl>
    <w:lvl w:ilvl="6" w:tplc="37FC0CBA">
      <w:numFmt w:val="bullet"/>
      <w:lvlText w:val="•"/>
      <w:lvlJc w:val="left"/>
      <w:pPr>
        <w:ind w:left="5875" w:hanging="361"/>
      </w:pPr>
      <w:rPr>
        <w:rFonts w:hint="default"/>
        <w:lang w:val="en-US" w:eastAsia="en-US" w:bidi="ar-SA"/>
      </w:rPr>
    </w:lvl>
    <w:lvl w:ilvl="7" w:tplc="802EE8F8">
      <w:numFmt w:val="bullet"/>
      <w:lvlText w:val="•"/>
      <w:lvlJc w:val="left"/>
      <w:pPr>
        <w:ind w:left="6434" w:hanging="361"/>
      </w:pPr>
      <w:rPr>
        <w:rFonts w:hint="default"/>
        <w:lang w:val="en-US" w:eastAsia="en-US" w:bidi="ar-SA"/>
      </w:rPr>
    </w:lvl>
    <w:lvl w:ilvl="8" w:tplc="1F9645AC">
      <w:numFmt w:val="bullet"/>
      <w:lvlText w:val="•"/>
      <w:lvlJc w:val="left"/>
      <w:pPr>
        <w:ind w:left="6993" w:hanging="361"/>
      </w:pPr>
      <w:rPr>
        <w:rFonts w:hint="default"/>
        <w:lang w:val="en-US" w:eastAsia="en-US" w:bidi="ar-SA"/>
      </w:rPr>
    </w:lvl>
  </w:abstractNum>
  <w:abstractNum w:abstractNumId="1">
    <w:nsid w:val="39901362"/>
    <w:multiLevelType w:val="hybridMultilevel"/>
    <w:tmpl w:val="01E03D58"/>
    <w:lvl w:ilvl="0" w:tplc="B3242288">
      <w:start w:val="1"/>
      <w:numFmt w:val="decimal"/>
      <w:lvlText w:val="%1."/>
      <w:lvlJc w:val="left"/>
      <w:pPr>
        <w:ind w:left="325" w:hanging="212"/>
        <w:jc w:val="right"/>
      </w:pPr>
      <w:rPr>
        <w:rFonts w:ascii="Palatino Linotype" w:eastAsia="Palatino Linotype" w:hAnsi="Palatino Linotype" w:cs="Palatino Linotype" w:hint="default"/>
        <w:b/>
        <w:bCs/>
        <w:w w:val="99"/>
        <w:sz w:val="20"/>
        <w:szCs w:val="20"/>
        <w:lang w:val="en-US" w:eastAsia="en-US" w:bidi="ar-SA"/>
      </w:rPr>
    </w:lvl>
    <w:lvl w:ilvl="1" w:tplc="3ACE4F28">
      <w:numFmt w:val="none"/>
      <w:lvlText w:val=""/>
      <w:lvlJc w:val="left"/>
      <w:pPr>
        <w:tabs>
          <w:tab w:val="num" w:pos="360"/>
        </w:tabs>
      </w:pPr>
    </w:lvl>
    <w:lvl w:ilvl="2" w:tplc="24A05C88">
      <w:numFmt w:val="bullet"/>
      <w:lvlText w:val="•"/>
      <w:lvlJc w:val="left"/>
      <w:pPr>
        <w:ind w:left="3639" w:hanging="361"/>
      </w:pPr>
      <w:rPr>
        <w:rFonts w:hint="default"/>
        <w:lang w:val="en-US" w:eastAsia="en-US" w:bidi="ar-SA"/>
      </w:rPr>
    </w:lvl>
    <w:lvl w:ilvl="3" w:tplc="6ABC2EC2">
      <w:numFmt w:val="bullet"/>
      <w:lvlText w:val="•"/>
      <w:lvlJc w:val="left"/>
      <w:pPr>
        <w:ind w:left="4198" w:hanging="361"/>
      </w:pPr>
      <w:rPr>
        <w:rFonts w:hint="default"/>
        <w:lang w:val="en-US" w:eastAsia="en-US" w:bidi="ar-SA"/>
      </w:rPr>
    </w:lvl>
    <w:lvl w:ilvl="4" w:tplc="10EA24AE">
      <w:numFmt w:val="bullet"/>
      <w:lvlText w:val="•"/>
      <w:lvlJc w:val="left"/>
      <w:pPr>
        <w:ind w:left="4757" w:hanging="361"/>
      </w:pPr>
      <w:rPr>
        <w:rFonts w:hint="default"/>
        <w:lang w:val="en-US" w:eastAsia="en-US" w:bidi="ar-SA"/>
      </w:rPr>
    </w:lvl>
    <w:lvl w:ilvl="5" w:tplc="ABAC9234">
      <w:numFmt w:val="bullet"/>
      <w:lvlText w:val="•"/>
      <w:lvlJc w:val="left"/>
      <w:pPr>
        <w:ind w:left="5316" w:hanging="361"/>
      </w:pPr>
      <w:rPr>
        <w:rFonts w:hint="default"/>
        <w:lang w:val="en-US" w:eastAsia="en-US" w:bidi="ar-SA"/>
      </w:rPr>
    </w:lvl>
    <w:lvl w:ilvl="6" w:tplc="37FC0CBA">
      <w:numFmt w:val="bullet"/>
      <w:lvlText w:val="•"/>
      <w:lvlJc w:val="left"/>
      <w:pPr>
        <w:ind w:left="5875" w:hanging="361"/>
      </w:pPr>
      <w:rPr>
        <w:rFonts w:hint="default"/>
        <w:lang w:val="en-US" w:eastAsia="en-US" w:bidi="ar-SA"/>
      </w:rPr>
    </w:lvl>
    <w:lvl w:ilvl="7" w:tplc="802EE8F8">
      <w:numFmt w:val="bullet"/>
      <w:lvlText w:val="•"/>
      <w:lvlJc w:val="left"/>
      <w:pPr>
        <w:ind w:left="6434" w:hanging="361"/>
      </w:pPr>
      <w:rPr>
        <w:rFonts w:hint="default"/>
        <w:lang w:val="en-US" w:eastAsia="en-US" w:bidi="ar-SA"/>
      </w:rPr>
    </w:lvl>
    <w:lvl w:ilvl="8" w:tplc="1F9645AC">
      <w:numFmt w:val="bullet"/>
      <w:lvlText w:val="•"/>
      <w:lvlJc w:val="left"/>
      <w:pPr>
        <w:ind w:left="6993" w:hanging="361"/>
      </w:pPr>
      <w:rPr>
        <w:rFonts w:hint="default"/>
        <w:lang w:val="en-US" w:eastAsia="en-US" w:bidi="ar-SA"/>
      </w:rPr>
    </w:lvl>
  </w:abstractNum>
  <w:abstractNum w:abstractNumId="2">
    <w:nsid w:val="44176428"/>
    <w:multiLevelType w:val="hybridMultilevel"/>
    <w:tmpl w:val="BCC67D00"/>
    <w:lvl w:ilvl="0" w:tplc="F1C4705E">
      <w:start w:val="1"/>
      <w:numFmt w:val="decimal"/>
      <w:lvlText w:val="%1."/>
      <w:lvlJc w:val="left"/>
      <w:pPr>
        <w:ind w:left="544" w:hanging="431"/>
        <w:jc w:val="left"/>
      </w:pPr>
      <w:rPr>
        <w:rFonts w:ascii="Cambria" w:eastAsia="Cambria" w:hAnsi="Cambria" w:cs="Cambria" w:hint="default"/>
        <w:w w:val="98"/>
        <w:sz w:val="22"/>
        <w:szCs w:val="22"/>
        <w:lang w:val="en-US" w:eastAsia="en-US" w:bidi="ar-SA"/>
      </w:rPr>
    </w:lvl>
    <w:lvl w:ilvl="1" w:tplc="0646F568">
      <w:numFmt w:val="bullet"/>
      <w:lvlText w:val="•"/>
      <w:lvlJc w:val="left"/>
      <w:pPr>
        <w:ind w:left="700" w:hanging="431"/>
      </w:pPr>
      <w:rPr>
        <w:rFonts w:hint="default"/>
        <w:lang w:val="en-US" w:eastAsia="en-US" w:bidi="ar-SA"/>
      </w:rPr>
    </w:lvl>
    <w:lvl w:ilvl="2" w:tplc="3B1ADD1C">
      <w:numFmt w:val="bullet"/>
      <w:lvlText w:val="•"/>
      <w:lvlJc w:val="left"/>
      <w:pPr>
        <w:ind w:left="1813" w:hanging="431"/>
      </w:pPr>
      <w:rPr>
        <w:rFonts w:hint="default"/>
        <w:lang w:val="en-US" w:eastAsia="en-US" w:bidi="ar-SA"/>
      </w:rPr>
    </w:lvl>
    <w:lvl w:ilvl="3" w:tplc="249CF3A2">
      <w:numFmt w:val="bullet"/>
      <w:lvlText w:val="•"/>
      <w:lvlJc w:val="left"/>
      <w:pPr>
        <w:ind w:left="2927" w:hanging="431"/>
      </w:pPr>
      <w:rPr>
        <w:rFonts w:hint="default"/>
        <w:lang w:val="en-US" w:eastAsia="en-US" w:bidi="ar-SA"/>
      </w:rPr>
    </w:lvl>
    <w:lvl w:ilvl="4" w:tplc="0F22D7A4">
      <w:numFmt w:val="bullet"/>
      <w:lvlText w:val="•"/>
      <w:lvlJc w:val="left"/>
      <w:pPr>
        <w:ind w:left="4041" w:hanging="431"/>
      </w:pPr>
      <w:rPr>
        <w:rFonts w:hint="default"/>
        <w:lang w:val="en-US" w:eastAsia="en-US" w:bidi="ar-SA"/>
      </w:rPr>
    </w:lvl>
    <w:lvl w:ilvl="5" w:tplc="56B4A4CE">
      <w:numFmt w:val="bullet"/>
      <w:lvlText w:val="•"/>
      <w:lvlJc w:val="left"/>
      <w:pPr>
        <w:ind w:left="5155" w:hanging="431"/>
      </w:pPr>
      <w:rPr>
        <w:rFonts w:hint="default"/>
        <w:lang w:val="en-US" w:eastAsia="en-US" w:bidi="ar-SA"/>
      </w:rPr>
    </w:lvl>
    <w:lvl w:ilvl="6" w:tplc="231A114A">
      <w:numFmt w:val="bullet"/>
      <w:lvlText w:val="•"/>
      <w:lvlJc w:val="left"/>
      <w:pPr>
        <w:ind w:left="6269" w:hanging="431"/>
      </w:pPr>
      <w:rPr>
        <w:rFonts w:hint="default"/>
        <w:lang w:val="en-US" w:eastAsia="en-US" w:bidi="ar-SA"/>
      </w:rPr>
    </w:lvl>
    <w:lvl w:ilvl="7" w:tplc="9B8E2416">
      <w:numFmt w:val="bullet"/>
      <w:lvlText w:val="•"/>
      <w:lvlJc w:val="left"/>
      <w:pPr>
        <w:ind w:left="7383" w:hanging="431"/>
      </w:pPr>
      <w:rPr>
        <w:rFonts w:hint="default"/>
        <w:lang w:val="en-US" w:eastAsia="en-US" w:bidi="ar-SA"/>
      </w:rPr>
    </w:lvl>
    <w:lvl w:ilvl="8" w:tplc="B64C3880">
      <w:numFmt w:val="bullet"/>
      <w:lvlText w:val="•"/>
      <w:lvlJc w:val="left"/>
      <w:pPr>
        <w:ind w:left="8497" w:hanging="431"/>
      </w:pPr>
      <w:rPr>
        <w:rFonts w:hint="default"/>
        <w:lang w:val="en-US" w:eastAsia="en-US" w:bidi="ar-SA"/>
      </w:rPr>
    </w:lvl>
  </w:abstractNum>
  <w:abstractNum w:abstractNumId="3">
    <w:nsid w:val="498A644E"/>
    <w:multiLevelType w:val="hybridMultilevel"/>
    <w:tmpl w:val="A25A0606"/>
    <w:lvl w:ilvl="0" w:tplc="B18CF1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5172D79"/>
    <w:multiLevelType w:val="hybridMultilevel"/>
    <w:tmpl w:val="4ADE9452"/>
    <w:lvl w:ilvl="0" w:tplc="B3242288">
      <w:start w:val="1"/>
      <w:numFmt w:val="decimal"/>
      <w:lvlText w:val="%1."/>
      <w:lvlJc w:val="left"/>
      <w:pPr>
        <w:ind w:left="751" w:hanging="212"/>
        <w:jc w:val="right"/>
      </w:pPr>
      <w:rPr>
        <w:rFonts w:ascii="Palatino Linotype" w:eastAsia="Palatino Linotype" w:hAnsi="Palatino Linotype" w:cs="Palatino Linotype" w:hint="default"/>
        <w:b/>
        <w:bCs/>
        <w:w w:val="99"/>
        <w:sz w:val="20"/>
        <w:szCs w:val="20"/>
        <w:lang w:val="en-US" w:eastAsia="en-US" w:bidi="ar-SA"/>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69582328"/>
    <w:multiLevelType w:val="hybridMultilevel"/>
    <w:tmpl w:val="01E03D58"/>
    <w:lvl w:ilvl="0" w:tplc="B3242288">
      <w:start w:val="1"/>
      <w:numFmt w:val="decimal"/>
      <w:lvlText w:val="%1."/>
      <w:lvlJc w:val="left"/>
      <w:pPr>
        <w:ind w:left="325" w:hanging="212"/>
        <w:jc w:val="right"/>
      </w:pPr>
      <w:rPr>
        <w:rFonts w:ascii="Palatino Linotype" w:eastAsia="Palatino Linotype" w:hAnsi="Palatino Linotype" w:cs="Palatino Linotype" w:hint="default"/>
        <w:b/>
        <w:bCs/>
        <w:w w:val="99"/>
        <w:sz w:val="20"/>
        <w:szCs w:val="20"/>
        <w:lang w:val="en-US" w:eastAsia="en-US" w:bidi="ar-SA"/>
      </w:rPr>
    </w:lvl>
    <w:lvl w:ilvl="1" w:tplc="3ACE4F28">
      <w:numFmt w:val="none"/>
      <w:lvlText w:val=""/>
      <w:lvlJc w:val="left"/>
      <w:pPr>
        <w:tabs>
          <w:tab w:val="num" w:pos="360"/>
        </w:tabs>
      </w:pPr>
    </w:lvl>
    <w:lvl w:ilvl="2" w:tplc="24A05C88">
      <w:numFmt w:val="bullet"/>
      <w:lvlText w:val="•"/>
      <w:lvlJc w:val="left"/>
      <w:pPr>
        <w:ind w:left="3639" w:hanging="361"/>
      </w:pPr>
      <w:rPr>
        <w:rFonts w:hint="default"/>
        <w:lang w:val="en-US" w:eastAsia="en-US" w:bidi="ar-SA"/>
      </w:rPr>
    </w:lvl>
    <w:lvl w:ilvl="3" w:tplc="6ABC2EC2">
      <w:numFmt w:val="bullet"/>
      <w:lvlText w:val="•"/>
      <w:lvlJc w:val="left"/>
      <w:pPr>
        <w:ind w:left="4198" w:hanging="361"/>
      </w:pPr>
      <w:rPr>
        <w:rFonts w:hint="default"/>
        <w:lang w:val="en-US" w:eastAsia="en-US" w:bidi="ar-SA"/>
      </w:rPr>
    </w:lvl>
    <w:lvl w:ilvl="4" w:tplc="10EA24AE">
      <w:numFmt w:val="bullet"/>
      <w:lvlText w:val="•"/>
      <w:lvlJc w:val="left"/>
      <w:pPr>
        <w:ind w:left="4757" w:hanging="361"/>
      </w:pPr>
      <w:rPr>
        <w:rFonts w:hint="default"/>
        <w:lang w:val="en-US" w:eastAsia="en-US" w:bidi="ar-SA"/>
      </w:rPr>
    </w:lvl>
    <w:lvl w:ilvl="5" w:tplc="ABAC9234">
      <w:numFmt w:val="bullet"/>
      <w:lvlText w:val="•"/>
      <w:lvlJc w:val="left"/>
      <w:pPr>
        <w:ind w:left="5316" w:hanging="361"/>
      </w:pPr>
      <w:rPr>
        <w:rFonts w:hint="default"/>
        <w:lang w:val="en-US" w:eastAsia="en-US" w:bidi="ar-SA"/>
      </w:rPr>
    </w:lvl>
    <w:lvl w:ilvl="6" w:tplc="37FC0CBA">
      <w:numFmt w:val="bullet"/>
      <w:lvlText w:val="•"/>
      <w:lvlJc w:val="left"/>
      <w:pPr>
        <w:ind w:left="5875" w:hanging="361"/>
      </w:pPr>
      <w:rPr>
        <w:rFonts w:hint="default"/>
        <w:lang w:val="en-US" w:eastAsia="en-US" w:bidi="ar-SA"/>
      </w:rPr>
    </w:lvl>
    <w:lvl w:ilvl="7" w:tplc="802EE8F8">
      <w:numFmt w:val="bullet"/>
      <w:lvlText w:val="•"/>
      <w:lvlJc w:val="left"/>
      <w:pPr>
        <w:ind w:left="6434" w:hanging="361"/>
      </w:pPr>
      <w:rPr>
        <w:rFonts w:hint="default"/>
        <w:lang w:val="en-US" w:eastAsia="en-US" w:bidi="ar-SA"/>
      </w:rPr>
    </w:lvl>
    <w:lvl w:ilvl="8" w:tplc="1F9645AC">
      <w:numFmt w:val="bullet"/>
      <w:lvlText w:val="•"/>
      <w:lvlJc w:val="left"/>
      <w:pPr>
        <w:ind w:left="6993" w:hanging="361"/>
      </w:pPr>
      <w:rPr>
        <w:rFonts w:hint="default"/>
        <w:lang w:val="en-US" w:eastAsia="en-US" w:bidi="ar-SA"/>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310A"/>
    <w:rsid w:val="0000548F"/>
    <w:rsid w:val="00007B5D"/>
    <w:rsid w:val="00030CA5"/>
    <w:rsid w:val="00033B56"/>
    <w:rsid w:val="00081C57"/>
    <w:rsid w:val="00095B7C"/>
    <w:rsid w:val="000B0F79"/>
    <w:rsid w:val="00103004"/>
    <w:rsid w:val="001053A1"/>
    <w:rsid w:val="00105554"/>
    <w:rsid w:val="00121EA2"/>
    <w:rsid w:val="0015640D"/>
    <w:rsid w:val="00170D03"/>
    <w:rsid w:val="001E17FD"/>
    <w:rsid w:val="00243846"/>
    <w:rsid w:val="002928EC"/>
    <w:rsid w:val="00292B5E"/>
    <w:rsid w:val="00295285"/>
    <w:rsid w:val="00295632"/>
    <w:rsid w:val="002D0A1F"/>
    <w:rsid w:val="002E0B48"/>
    <w:rsid w:val="00311F7E"/>
    <w:rsid w:val="0034700C"/>
    <w:rsid w:val="003623CD"/>
    <w:rsid w:val="00364F0F"/>
    <w:rsid w:val="00382A9D"/>
    <w:rsid w:val="00395344"/>
    <w:rsid w:val="003C0936"/>
    <w:rsid w:val="004436B7"/>
    <w:rsid w:val="0046705F"/>
    <w:rsid w:val="004724C0"/>
    <w:rsid w:val="004A28CB"/>
    <w:rsid w:val="004A2EFE"/>
    <w:rsid w:val="005310F6"/>
    <w:rsid w:val="005577BB"/>
    <w:rsid w:val="005630C6"/>
    <w:rsid w:val="0058103A"/>
    <w:rsid w:val="00595CDD"/>
    <w:rsid w:val="005A0072"/>
    <w:rsid w:val="005E17D4"/>
    <w:rsid w:val="005E3D88"/>
    <w:rsid w:val="005F2324"/>
    <w:rsid w:val="0061647B"/>
    <w:rsid w:val="0063756B"/>
    <w:rsid w:val="00665AE8"/>
    <w:rsid w:val="00672B0A"/>
    <w:rsid w:val="006B0A48"/>
    <w:rsid w:val="006B4D7D"/>
    <w:rsid w:val="006D7473"/>
    <w:rsid w:val="006E541B"/>
    <w:rsid w:val="006F4C49"/>
    <w:rsid w:val="00701908"/>
    <w:rsid w:val="00780587"/>
    <w:rsid w:val="007D27EA"/>
    <w:rsid w:val="008648CA"/>
    <w:rsid w:val="00884694"/>
    <w:rsid w:val="008D5645"/>
    <w:rsid w:val="00906BD1"/>
    <w:rsid w:val="00911674"/>
    <w:rsid w:val="00920346"/>
    <w:rsid w:val="00952167"/>
    <w:rsid w:val="00954F70"/>
    <w:rsid w:val="0098310A"/>
    <w:rsid w:val="00990E8F"/>
    <w:rsid w:val="009B17D9"/>
    <w:rsid w:val="009C02C1"/>
    <w:rsid w:val="00A014AF"/>
    <w:rsid w:val="00A1455F"/>
    <w:rsid w:val="00A73BBF"/>
    <w:rsid w:val="00A76DE0"/>
    <w:rsid w:val="00A91F24"/>
    <w:rsid w:val="00AB0D16"/>
    <w:rsid w:val="00AF3F3E"/>
    <w:rsid w:val="00B37612"/>
    <w:rsid w:val="00B44E57"/>
    <w:rsid w:val="00B71D2F"/>
    <w:rsid w:val="00B75EC6"/>
    <w:rsid w:val="00BB23FD"/>
    <w:rsid w:val="00BB6694"/>
    <w:rsid w:val="00BC09D7"/>
    <w:rsid w:val="00BE0877"/>
    <w:rsid w:val="00C35758"/>
    <w:rsid w:val="00C61F14"/>
    <w:rsid w:val="00CB639F"/>
    <w:rsid w:val="00D4201F"/>
    <w:rsid w:val="00D438FF"/>
    <w:rsid w:val="00D55D9B"/>
    <w:rsid w:val="00D80FA0"/>
    <w:rsid w:val="00D854DF"/>
    <w:rsid w:val="00DC6C80"/>
    <w:rsid w:val="00DD6D91"/>
    <w:rsid w:val="00DD7B9F"/>
    <w:rsid w:val="00E034CA"/>
    <w:rsid w:val="00E25143"/>
    <w:rsid w:val="00E375EF"/>
    <w:rsid w:val="00E915DF"/>
    <w:rsid w:val="00F014CD"/>
    <w:rsid w:val="00F11A27"/>
    <w:rsid w:val="00F246C3"/>
    <w:rsid w:val="00F263DB"/>
    <w:rsid w:val="00F31DEC"/>
    <w:rsid w:val="00F63077"/>
    <w:rsid w:val="00F70CD8"/>
    <w:rsid w:val="00F95913"/>
    <w:rsid w:val="00FD4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46E"/>
  </w:style>
  <w:style w:type="paragraph" w:styleId="Heading1">
    <w:name w:val="heading 1"/>
    <w:basedOn w:val="Normal"/>
    <w:link w:val="Heading1Char"/>
    <w:uiPriority w:val="1"/>
    <w:qFormat/>
    <w:rsid w:val="002D0A1F"/>
    <w:pPr>
      <w:widowControl w:val="0"/>
      <w:autoSpaceDE w:val="0"/>
      <w:autoSpaceDN w:val="0"/>
      <w:spacing w:before="179" w:after="0" w:line="240" w:lineRule="auto"/>
      <w:ind w:left="2939" w:hanging="213"/>
      <w:outlineLvl w:val="0"/>
    </w:pPr>
    <w:rPr>
      <w:rFonts w:ascii="Palatino Linotype" w:eastAsia="Palatino Linotype" w:hAnsi="Palatino Linotype" w:cs="Palatino Linotype"/>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0A1F"/>
    <w:rPr>
      <w:rFonts w:ascii="Palatino Linotype" w:eastAsia="Palatino Linotype" w:hAnsi="Palatino Linotype" w:cs="Palatino Linotype"/>
      <w:b/>
      <w:bCs/>
      <w:sz w:val="20"/>
      <w:szCs w:val="20"/>
    </w:rPr>
  </w:style>
  <w:style w:type="paragraph" w:styleId="ListParagraph">
    <w:name w:val="List Paragraph"/>
    <w:basedOn w:val="Normal"/>
    <w:uiPriority w:val="1"/>
    <w:qFormat/>
    <w:rsid w:val="00A014AF"/>
    <w:pPr>
      <w:widowControl w:val="0"/>
      <w:autoSpaceDE w:val="0"/>
      <w:autoSpaceDN w:val="0"/>
      <w:spacing w:after="0" w:line="240" w:lineRule="auto"/>
      <w:ind w:left="544" w:hanging="431"/>
    </w:pPr>
    <w:rPr>
      <w:rFonts w:ascii="Cambria" w:eastAsia="Cambria" w:hAnsi="Cambria" w:cs="Cambria"/>
    </w:rPr>
  </w:style>
  <w:style w:type="paragraph" w:styleId="BodyText">
    <w:name w:val="Body Text"/>
    <w:basedOn w:val="Normal"/>
    <w:link w:val="BodyTextChar"/>
    <w:uiPriority w:val="1"/>
    <w:qFormat/>
    <w:rsid w:val="006B4D7D"/>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6B4D7D"/>
    <w:rPr>
      <w:rFonts w:ascii="Cambria" w:eastAsia="Cambria" w:hAnsi="Cambria" w:cs="Cambria"/>
      <w:sz w:val="20"/>
      <w:szCs w:val="20"/>
    </w:rPr>
  </w:style>
  <w:style w:type="paragraph" w:styleId="Title">
    <w:name w:val="Title"/>
    <w:basedOn w:val="Normal"/>
    <w:link w:val="TitleChar"/>
    <w:uiPriority w:val="1"/>
    <w:qFormat/>
    <w:rsid w:val="006B4D7D"/>
    <w:pPr>
      <w:widowControl w:val="0"/>
      <w:autoSpaceDE w:val="0"/>
      <w:autoSpaceDN w:val="0"/>
      <w:spacing w:before="235" w:after="0" w:line="240" w:lineRule="auto"/>
      <w:ind w:left="888" w:right="7393"/>
    </w:pPr>
    <w:rPr>
      <w:rFonts w:ascii="Times New Roman" w:eastAsia="Times New Roman" w:hAnsi="Times New Roman" w:cs="Times New Roman"/>
      <w:b/>
      <w:bCs/>
      <w:i/>
      <w:iCs/>
      <w:sz w:val="44"/>
      <w:szCs w:val="44"/>
    </w:rPr>
  </w:style>
  <w:style w:type="character" w:customStyle="1" w:styleId="TitleChar">
    <w:name w:val="Title Char"/>
    <w:basedOn w:val="DefaultParagraphFont"/>
    <w:link w:val="Title"/>
    <w:uiPriority w:val="1"/>
    <w:rsid w:val="006B4D7D"/>
    <w:rPr>
      <w:rFonts w:ascii="Times New Roman" w:eastAsia="Times New Roman" w:hAnsi="Times New Roman" w:cs="Times New Roman"/>
      <w:b/>
      <w:bCs/>
      <w:i/>
      <w:iCs/>
      <w:sz w:val="44"/>
      <w:szCs w:val="44"/>
    </w:rPr>
  </w:style>
  <w:style w:type="paragraph" w:customStyle="1" w:styleId="TableParagraph">
    <w:name w:val="Table Paragraph"/>
    <w:basedOn w:val="Normal"/>
    <w:uiPriority w:val="1"/>
    <w:qFormat/>
    <w:rsid w:val="006B4D7D"/>
    <w:pPr>
      <w:widowControl w:val="0"/>
      <w:autoSpaceDE w:val="0"/>
      <w:autoSpaceDN w:val="0"/>
      <w:spacing w:after="0" w:line="240" w:lineRule="auto"/>
    </w:pPr>
    <w:rPr>
      <w:rFonts w:ascii="Cambria" w:eastAsia="Cambria" w:hAnsi="Cambria" w:cs="Cambria"/>
    </w:rPr>
  </w:style>
  <w:style w:type="paragraph" w:styleId="BalloonText">
    <w:name w:val="Balloon Text"/>
    <w:basedOn w:val="Normal"/>
    <w:link w:val="BalloonTextChar"/>
    <w:uiPriority w:val="99"/>
    <w:semiHidden/>
    <w:unhideWhenUsed/>
    <w:rsid w:val="006B4D7D"/>
    <w:pPr>
      <w:widowControl w:val="0"/>
      <w:autoSpaceDE w:val="0"/>
      <w:autoSpaceDN w:val="0"/>
      <w:spacing w:after="0" w:line="240" w:lineRule="auto"/>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6B4D7D"/>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392328">
      <w:bodyDiv w:val="1"/>
      <w:marLeft w:val="0"/>
      <w:marRight w:val="0"/>
      <w:marTop w:val="0"/>
      <w:marBottom w:val="0"/>
      <w:divBdr>
        <w:top w:val="none" w:sz="0" w:space="0" w:color="auto"/>
        <w:left w:val="none" w:sz="0" w:space="0" w:color="auto"/>
        <w:bottom w:val="none" w:sz="0" w:space="0" w:color="auto"/>
        <w:right w:val="none" w:sz="0" w:space="0" w:color="auto"/>
      </w:divBdr>
    </w:div>
    <w:div w:id="38862900">
      <w:bodyDiv w:val="1"/>
      <w:marLeft w:val="0"/>
      <w:marRight w:val="0"/>
      <w:marTop w:val="0"/>
      <w:marBottom w:val="0"/>
      <w:divBdr>
        <w:top w:val="none" w:sz="0" w:space="0" w:color="auto"/>
        <w:left w:val="none" w:sz="0" w:space="0" w:color="auto"/>
        <w:bottom w:val="none" w:sz="0" w:space="0" w:color="auto"/>
        <w:right w:val="none" w:sz="0" w:space="0" w:color="auto"/>
      </w:divBdr>
    </w:div>
    <w:div w:id="43532877">
      <w:bodyDiv w:val="1"/>
      <w:marLeft w:val="0"/>
      <w:marRight w:val="0"/>
      <w:marTop w:val="0"/>
      <w:marBottom w:val="0"/>
      <w:divBdr>
        <w:top w:val="none" w:sz="0" w:space="0" w:color="auto"/>
        <w:left w:val="none" w:sz="0" w:space="0" w:color="auto"/>
        <w:bottom w:val="none" w:sz="0" w:space="0" w:color="auto"/>
        <w:right w:val="none" w:sz="0" w:space="0" w:color="auto"/>
      </w:divBdr>
    </w:div>
    <w:div w:id="152452345">
      <w:bodyDiv w:val="1"/>
      <w:marLeft w:val="0"/>
      <w:marRight w:val="0"/>
      <w:marTop w:val="0"/>
      <w:marBottom w:val="0"/>
      <w:divBdr>
        <w:top w:val="none" w:sz="0" w:space="0" w:color="auto"/>
        <w:left w:val="none" w:sz="0" w:space="0" w:color="auto"/>
        <w:bottom w:val="none" w:sz="0" w:space="0" w:color="auto"/>
        <w:right w:val="none" w:sz="0" w:space="0" w:color="auto"/>
      </w:divBdr>
    </w:div>
    <w:div w:id="209072981">
      <w:bodyDiv w:val="1"/>
      <w:marLeft w:val="0"/>
      <w:marRight w:val="0"/>
      <w:marTop w:val="0"/>
      <w:marBottom w:val="0"/>
      <w:divBdr>
        <w:top w:val="none" w:sz="0" w:space="0" w:color="auto"/>
        <w:left w:val="none" w:sz="0" w:space="0" w:color="auto"/>
        <w:bottom w:val="none" w:sz="0" w:space="0" w:color="auto"/>
        <w:right w:val="none" w:sz="0" w:space="0" w:color="auto"/>
      </w:divBdr>
    </w:div>
    <w:div w:id="224488448">
      <w:bodyDiv w:val="1"/>
      <w:marLeft w:val="0"/>
      <w:marRight w:val="0"/>
      <w:marTop w:val="0"/>
      <w:marBottom w:val="0"/>
      <w:divBdr>
        <w:top w:val="none" w:sz="0" w:space="0" w:color="auto"/>
        <w:left w:val="none" w:sz="0" w:space="0" w:color="auto"/>
        <w:bottom w:val="none" w:sz="0" w:space="0" w:color="auto"/>
        <w:right w:val="none" w:sz="0" w:space="0" w:color="auto"/>
      </w:divBdr>
    </w:div>
    <w:div w:id="286202352">
      <w:bodyDiv w:val="1"/>
      <w:marLeft w:val="0"/>
      <w:marRight w:val="0"/>
      <w:marTop w:val="0"/>
      <w:marBottom w:val="0"/>
      <w:divBdr>
        <w:top w:val="none" w:sz="0" w:space="0" w:color="auto"/>
        <w:left w:val="none" w:sz="0" w:space="0" w:color="auto"/>
        <w:bottom w:val="none" w:sz="0" w:space="0" w:color="auto"/>
        <w:right w:val="none" w:sz="0" w:space="0" w:color="auto"/>
      </w:divBdr>
    </w:div>
    <w:div w:id="312947368">
      <w:bodyDiv w:val="1"/>
      <w:marLeft w:val="0"/>
      <w:marRight w:val="0"/>
      <w:marTop w:val="0"/>
      <w:marBottom w:val="0"/>
      <w:divBdr>
        <w:top w:val="none" w:sz="0" w:space="0" w:color="auto"/>
        <w:left w:val="none" w:sz="0" w:space="0" w:color="auto"/>
        <w:bottom w:val="none" w:sz="0" w:space="0" w:color="auto"/>
        <w:right w:val="none" w:sz="0" w:space="0" w:color="auto"/>
      </w:divBdr>
    </w:div>
    <w:div w:id="334576772">
      <w:bodyDiv w:val="1"/>
      <w:marLeft w:val="0"/>
      <w:marRight w:val="0"/>
      <w:marTop w:val="0"/>
      <w:marBottom w:val="0"/>
      <w:divBdr>
        <w:top w:val="none" w:sz="0" w:space="0" w:color="auto"/>
        <w:left w:val="none" w:sz="0" w:space="0" w:color="auto"/>
        <w:bottom w:val="none" w:sz="0" w:space="0" w:color="auto"/>
        <w:right w:val="none" w:sz="0" w:space="0" w:color="auto"/>
      </w:divBdr>
    </w:div>
    <w:div w:id="363797451">
      <w:bodyDiv w:val="1"/>
      <w:marLeft w:val="0"/>
      <w:marRight w:val="0"/>
      <w:marTop w:val="0"/>
      <w:marBottom w:val="0"/>
      <w:divBdr>
        <w:top w:val="none" w:sz="0" w:space="0" w:color="auto"/>
        <w:left w:val="none" w:sz="0" w:space="0" w:color="auto"/>
        <w:bottom w:val="none" w:sz="0" w:space="0" w:color="auto"/>
        <w:right w:val="none" w:sz="0" w:space="0" w:color="auto"/>
      </w:divBdr>
    </w:div>
    <w:div w:id="371000451">
      <w:bodyDiv w:val="1"/>
      <w:marLeft w:val="0"/>
      <w:marRight w:val="0"/>
      <w:marTop w:val="0"/>
      <w:marBottom w:val="0"/>
      <w:divBdr>
        <w:top w:val="none" w:sz="0" w:space="0" w:color="auto"/>
        <w:left w:val="none" w:sz="0" w:space="0" w:color="auto"/>
        <w:bottom w:val="none" w:sz="0" w:space="0" w:color="auto"/>
        <w:right w:val="none" w:sz="0" w:space="0" w:color="auto"/>
      </w:divBdr>
    </w:div>
    <w:div w:id="377781128">
      <w:bodyDiv w:val="1"/>
      <w:marLeft w:val="0"/>
      <w:marRight w:val="0"/>
      <w:marTop w:val="0"/>
      <w:marBottom w:val="0"/>
      <w:divBdr>
        <w:top w:val="none" w:sz="0" w:space="0" w:color="auto"/>
        <w:left w:val="none" w:sz="0" w:space="0" w:color="auto"/>
        <w:bottom w:val="none" w:sz="0" w:space="0" w:color="auto"/>
        <w:right w:val="none" w:sz="0" w:space="0" w:color="auto"/>
      </w:divBdr>
    </w:div>
    <w:div w:id="408770240">
      <w:bodyDiv w:val="1"/>
      <w:marLeft w:val="0"/>
      <w:marRight w:val="0"/>
      <w:marTop w:val="0"/>
      <w:marBottom w:val="0"/>
      <w:divBdr>
        <w:top w:val="none" w:sz="0" w:space="0" w:color="auto"/>
        <w:left w:val="none" w:sz="0" w:space="0" w:color="auto"/>
        <w:bottom w:val="none" w:sz="0" w:space="0" w:color="auto"/>
        <w:right w:val="none" w:sz="0" w:space="0" w:color="auto"/>
      </w:divBdr>
    </w:div>
    <w:div w:id="462964710">
      <w:bodyDiv w:val="1"/>
      <w:marLeft w:val="0"/>
      <w:marRight w:val="0"/>
      <w:marTop w:val="0"/>
      <w:marBottom w:val="0"/>
      <w:divBdr>
        <w:top w:val="none" w:sz="0" w:space="0" w:color="auto"/>
        <w:left w:val="none" w:sz="0" w:space="0" w:color="auto"/>
        <w:bottom w:val="none" w:sz="0" w:space="0" w:color="auto"/>
        <w:right w:val="none" w:sz="0" w:space="0" w:color="auto"/>
      </w:divBdr>
    </w:div>
    <w:div w:id="558057524">
      <w:bodyDiv w:val="1"/>
      <w:marLeft w:val="0"/>
      <w:marRight w:val="0"/>
      <w:marTop w:val="0"/>
      <w:marBottom w:val="0"/>
      <w:divBdr>
        <w:top w:val="none" w:sz="0" w:space="0" w:color="auto"/>
        <w:left w:val="none" w:sz="0" w:space="0" w:color="auto"/>
        <w:bottom w:val="none" w:sz="0" w:space="0" w:color="auto"/>
        <w:right w:val="none" w:sz="0" w:space="0" w:color="auto"/>
      </w:divBdr>
    </w:div>
    <w:div w:id="564607349">
      <w:bodyDiv w:val="1"/>
      <w:marLeft w:val="0"/>
      <w:marRight w:val="0"/>
      <w:marTop w:val="0"/>
      <w:marBottom w:val="0"/>
      <w:divBdr>
        <w:top w:val="none" w:sz="0" w:space="0" w:color="auto"/>
        <w:left w:val="none" w:sz="0" w:space="0" w:color="auto"/>
        <w:bottom w:val="none" w:sz="0" w:space="0" w:color="auto"/>
        <w:right w:val="none" w:sz="0" w:space="0" w:color="auto"/>
      </w:divBdr>
    </w:div>
    <w:div w:id="575633904">
      <w:bodyDiv w:val="1"/>
      <w:marLeft w:val="0"/>
      <w:marRight w:val="0"/>
      <w:marTop w:val="0"/>
      <w:marBottom w:val="0"/>
      <w:divBdr>
        <w:top w:val="none" w:sz="0" w:space="0" w:color="auto"/>
        <w:left w:val="none" w:sz="0" w:space="0" w:color="auto"/>
        <w:bottom w:val="none" w:sz="0" w:space="0" w:color="auto"/>
        <w:right w:val="none" w:sz="0" w:space="0" w:color="auto"/>
      </w:divBdr>
    </w:div>
    <w:div w:id="585695484">
      <w:bodyDiv w:val="1"/>
      <w:marLeft w:val="0"/>
      <w:marRight w:val="0"/>
      <w:marTop w:val="0"/>
      <w:marBottom w:val="0"/>
      <w:divBdr>
        <w:top w:val="none" w:sz="0" w:space="0" w:color="auto"/>
        <w:left w:val="none" w:sz="0" w:space="0" w:color="auto"/>
        <w:bottom w:val="none" w:sz="0" w:space="0" w:color="auto"/>
        <w:right w:val="none" w:sz="0" w:space="0" w:color="auto"/>
      </w:divBdr>
    </w:div>
    <w:div w:id="612441815">
      <w:bodyDiv w:val="1"/>
      <w:marLeft w:val="0"/>
      <w:marRight w:val="0"/>
      <w:marTop w:val="0"/>
      <w:marBottom w:val="0"/>
      <w:divBdr>
        <w:top w:val="none" w:sz="0" w:space="0" w:color="auto"/>
        <w:left w:val="none" w:sz="0" w:space="0" w:color="auto"/>
        <w:bottom w:val="none" w:sz="0" w:space="0" w:color="auto"/>
        <w:right w:val="none" w:sz="0" w:space="0" w:color="auto"/>
      </w:divBdr>
    </w:div>
    <w:div w:id="621498367">
      <w:bodyDiv w:val="1"/>
      <w:marLeft w:val="0"/>
      <w:marRight w:val="0"/>
      <w:marTop w:val="0"/>
      <w:marBottom w:val="0"/>
      <w:divBdr>
        <w:top w:val="none" w:sz="0" w:space="0" w:color="auto"/>
        <w:left w:val="none" w:sz="0" w:space="0" w:color="auto"/>
        <w:bottom w:val="none" w:sz="0" w:space="0" w:color="auto"/>
        <w:right w:val="none" w:sz="0" w:space="0" w:color="auto"/>
      </w:divBdr>
    </w:div>
    <w:div w:id="642008046">
      <w:bodyDiv w:val="1"/>
      <w:marLeft w:val="0"/>
      <w:marRight w:val="0"/>
      <w:marTop w:val="0"/>
      <w:marBottom w:val="0"/>
      <w:divBdr>
        <w:top w:val="none" w:sz="0" w:space="0" w:color="auto"/>
        <w:left w:val="none" w:sz="0" w:space="0" w:color="auto"/>
        <w:bottom w:val="none" w:sz="0" w:space="0" w:color="auto"/>
        <w:right w:val="none" w:sz="0" w:space="0" w:color="auto"/>
      </w:divBdr>
    </w:div>
    <w:div w:id="656540639">
      <w:bodyDiv w:val="1"/>
      <w:marLeft w:val="0"/>
      <w:marRight w:val="0"/>
      <w:marTop w:val="0"/>
      <w:marBottom w:val="0"/>
      <w:divBdr>
        <w:top w:val="none" w:sz="0" w:space="0" w:color="auto"/>
        <w:left w:val="none" w:sz="0" w:space="0" w:color="auto"/>
        <w:bottom w:val="none" w:sz="0" w:space="0" w:color="auto"/>
        <w:right w:val="none" w:sz="0" w:space="0" w:color="auto"/>
      </w:divBdr>
    </w:div>
    <w:div w:id="692535825">
      <w:bodyDiv w:val="1"/>
      <w:marLeft w:val="0"/>
      <w:marRight w:val="0"/>
      <w:marTop w:val="0"/>
      <w:marBottom w:val="0"/>
      <w:divBdr>
        <w:top w:val="none" w:sz="0" w:space="0" w:color="auto"/>
        <w:left w:val="none" w:sz="0" w:space="0" w:color="auto"/>
        <w:bottom w:val="none" w:sz="0" w:space="0" w:color="auto"/>
        <w:right w:val="none" w:sz="0" w:space="0" w:color="auto"/>
      </w:divBdr>
    </w:div>
    <w:div w:id="698624265">
      <w:bodyDiv w:val="1"/>
      <w:marLeft w:val="0"/>
      <w:marRight w:val="0"/>
      <w:marTop w:val="0"/>
      <w:marBottom w:val="0"/>
      <w:divBdr>
        <w:top w:val="none" w:sz="0" w:space="0" w:color="auto"/>
        <w:left w:val="none" w:sz="0" w:space="0" w:color="auto"/>
        <w:bottom w:val="none" w:sz="0" w:space="0" w:color="auto"/>
        <w:right w:val="none" w:sz="0" w:space="0" w:color="auto"/>
      </w:divBdr>
    </w:div>
    <w:div w:id="721636560">
      <w:bodyDiv w:val="1"/>
      <w:marLeft w:val="0"/>
      <w:marRight w:val="0"/>
      <w:marTop w:val="0"/>
      <w:marBottom w:val="0"/>
      <w:divBdr>
        <w:top w:val="none" w:sz="0" w:space="0" w:color="auto"/>
        <w:left w:val="none" w:sz="0" w:space="0" w:color="auto"/>
        <w:bottom w:val="none" w:sz="0" w:space="0" w:color="auto"/>
        <w:right w:val="none" w:sz="0" w:space="0" w:color="auto"/>
      </w:divBdr>
    </w:div>
    <w:div w:id="754744234">
      <w:bodyDiv w:val="1"/>
      <w:marLeft w:val="0"/>
      <w:marRight w:val="0"/>
      <w:marTop w:val="0"/>
      <w:marBottom w:val="0"/>
      <w:divBdr>
        <w:top w:val="none" w:sz="0" w:space="0" w:color="auto"/>
        <w:left w:val="none" w:sz="0" w:space="0" w:color="auto"/>
        <w:bottom w:val="none" w:sz="0" w:space="0" w:color="auto"/>
        <w:right w:val="none" w:sz="0" w:space="0" w:color="auto"/>
      </w:divBdr>
    </w:div>
    <w:div w:id="779376603">
      <w:bodyDiv w:val="1"/>
      <w:marLeft w:val="0"/>
      <w:marRight w:val="0"/>
      <w:marTop w:val="0"/>
      <w:marBottom w:val="0"/>
      <w:divBdr>
        <w:top w:val="none" w:sz="0" w:space="0" w:color="auto"/>
        <w:left w:val="none" w:sz="0" w:space="0" w:color="auto"/>
        <w:bottom w:val="none" w:sz="0" w:space="0" w:color="auto"/>
        <w:right w:val="none" w:sz="0" w:space="0" w:color="auto"/>
      </w:divBdr>
    </w:div>
    <w:div w:id="803426839">
      <w:bodyDiv w:val="1"/>
      <w:marLeft w:val="0"/>
      <w:marRight w:val="0"/>
      <w:marTop w:val="0"/>
      <w:marBottom w:val="0"/>
      <w:divBdr>
        <w:top w:val="none" w:sz="0" w:space="0" w:color="auto"/>
        <w:left w:val="none" w:sz="0" w:space="0" w:color="auto"/>
        <w:bottom w:val="none" w:sz="0" w:space="0" w:color="auto"/>
        <w:right w:val="none" w:sz="0" w:space="0" w:color="auto"/>
      </w:divBdr>
    </w:div>
    <w:div w:id="878322792">
      <w:bodyDiv w:val="1"/>
      <w:marLeft w:val="0"/>
      <w:marRight w:val="0"/>
      <w:marTop w:val="0"/>
      <w:marBottom w:val="0"/>
      <w:divBdr>
        <w:top w:val="none" w:sz="0" w:space="0" w:color="auto"/>
        <w:left w:val="none" w:sz="0" w:space="0" w:color="auto"/>
        <w:bottom w:val="none" w:sz="0" w:space="0" w:color="auto"/>
        <w:right w:val="none" w:sz="0" w:space="0" w:color="auto"/>
      </w:divBdr>
    </w:div>
    <w:div w:id="880477116">
      <w:bodyDiv w:val="1"/>
      <w:marLeft w:val="0"/>
      <w:marRight w:val="0"/>
      <w:marTop w:val="0"/>
      <w:marBottom w:val="0"/>
      <w:divBdr>
        <w:top w:val="none" w:sz="0" w:space="0" w:color="auto"/>
        <w:left w:val="none" w:sz="0" w:space="0" w:color="auto"/>
        <w:bottom w:val="none" w:sz="0" w:space="0" w:color="auto"/>
        <w:right w:val="none" w:sz="0" w:space="0" w:color="auto"/>
      </w:divBdr>
      <w:divsChild>
        <w:div w:id="753287265">
          <w:marLeft w:val="0"/>
          <w:marRight w:val="0"/>
          <w:marTop w:val="0"/>
          <w:marBottom w:val="0"/>
          <w:divBdr>
            <w:top w:val="none" w:sz="0" w:space="0" w:color="auto"/>
            <w:left w:val="none" w:sz="0" w:space="0" w:color="auto"/>
            <w:bottom w:val="none" w:sz="0" w:space="0" w:color="auto"/>
            <w:right w:val="none" w:sz="0" w:space="0" w:color="auto"/>
          </w:divBdr>
        </w:div>
        <w:div w:id="1528985552">
          <w:marLeft w:val="0"/>
          <w:marRight w:val="0"/>
          <w:marTop w:val="0"/>
          <w:marBottom w:val="0"/>
          <w:divBdr>
            <w:top w:val="none" w:sz="0" w:space="0" w:color="auto"/>
            <w:left w:val="none" w:sz="0" w:space="0" w:color="auto"/>
            <w:bottom w:val="none" w:sz="0" w:space="0" w:color="auto"/>
            <w:right w:val="none" w:sz="0" w:space="0" w:color="auto"/>
          </w:divBdr>
        </w:div>
        <w:div w:id="392509774">
          <w:marLeft w:val="0"/>
          <w:marRight w:val="0"/>
          <w:marTop w:val="0"/>
          <w:marBottom w:val="0"/>
          <w:divBdr>
            <w:top w:val="none" w:sz="0" w:space="0" w:color="auto"/>
            <w:left w:val="none" w:sz="0" w:space="0" w:color="auto"/>
            <w:bottom w:val="none" w:sz="0" w:space="0" w:color="auto"/>
            <w:right w:val="none" w:sz="0" w:space="0" w:color="auto"/>
          </w:divBdr>
        </w:div>
        <w:div w:id="246500686">
          <w:marLeft w:val="0"/>
          <w:marRight w:val="0"/>
          <w:marTop w:val="0"/>
          <w:marBottom w:val="0"/>
          <w:divBdr>
            <w:top w:val="none" w:sz="0" w:space="0" w:color="auto"/>
            <w:left w:val="none" w:sz="0" w:space="0" w:color="auto"/>
            <w:bottom w:val="none" w:sz="0" w:space="0" w:color="auto"/>
            <w:right w:val="none" w:sz="0" w:space="0" w:color="auto"/>
          </w:divBdr>
        </w:div>
        <w:div w:id="1247232062">
          <w:marLeft w:val="0"/>
          <w:marRight w:val="0"/>
          <w:marTop w:val="0"/>
          <w:marBottom w:val="0"/>
          <w:divBdr>
            <w:top w:val="none" w:sz="0" w:space="0" w:color="auto"/>
            <w:left w:val="none" w:sz="0" w:space="0" w:color="auto"/>
            <w:bottom w:val="none" w:sz="0" w:space="0" w:color="auto"/>
            <w:right w:val="none" w:sz="0" w:space="0" w:color="auto"/>
          </w:divBdr>
        </w:div>
        <w:div w:id="939338883">
          <w:marLeft w:val="0"/>
          <w:marRight w:val="0"/>
          <w:marTop w:val="0"/>
          <w:marBottom w:val="0"/>
          <w:divBdr>
            <w:top w:val="none" w:sz="0" w:space="0" w:color="auto"/>
            <w:left w:val="none" w:sz="0" w:space="0" w:color="auto"/>
            <w:bottom w:val="none" w:sz="0" w:space="0" w:color="auto"/>
            <w:right w:val="none" w:sz="0" w:space="0" w:color="auto"/>
          </w:divBdr>
        </w:div>
      </w:divsChild>
    </w:div>
    <w:div w:id="907886622">
      <w:bodyDiv w:val="1"/>
      <w:marLeft w:val="0"/>
      <w:marRight w:val="0"/>
      <w:marTop w:val="0"/>
      <w:marBottom w:val="0"/>
      <w:divBdr>
        <w:top w:val="none" w:sz="0" w:space="0" w:color="auto"/>
        <w:left w:val="none" w:sz="0" w:space="0" w:color="auto"/>
        <w:bottom w:val="none" w:sz="0" w:space="0" w:color="auto"/>
        <w:right w:val="none" w:sz="0" w:space="0" w:color="auto"/>
      </w:divBdr>
    </w:div>
    <w:div w:id="912008852">
      <w:bodyDiv w:val="1"/>
      <w:marLeft w:val="0"/>
      <w:marRight w:val="0"/>
      <w:marTop w:val="0"/>
      <w:marBottom w:val="0"/>
      <w:divBdr>
        <w:top w:val="none" w:sz="0" w:space="0" w:color="auto"/>
        <w:left w:val="none" w:sz="0" w:space="0" w:color="auto"/>
        <w:bottom w:val="none" w:sz="0" w:space="0" w:color="auto"/>
        <w:right w:val="none" w:sz="0" w:space="0" w:color="auto"/>
      </w:divBdr>
    </w:div>
    <w:div w:id="950209419">
      <w:bodyDiv w:val="1"/>
      <w:marLeft w:val="0"/>
      <w:marRight w:val="0"/>
      <w:marTop w:val="0"/>
      <w:marBottom w:val="0"/>
      <w:divBdr>
        <w:top w:val="none" w:sz="0" w:space="0" w:color="auto"/>
        <w:left w:val="none" w:sz="0" w:space="0" w:color="auto"/>
        <w:bottom w:val="none" w:sz="0" w:space="0" w:color="auto"/>
        <w:right w:val="none" w:sz="0" w:space="0" w:color="auto"/>
      </w:divBdr>
    </w:div>
    <w:div w:id="953560379">
      <w:bodyDiv w:val="1"/>
      <w:marLeft w:val="0"/>
      <w:marRight w:val="0"/>
      <w:marTop w:val="0"/>
      <w:marBottom w:val="0"/>
      <w:divBdr>
        <w:top w:val="none" w:sz="0" w:space="0" w:color="auto"/>
        <w:left w:val="none" w:sz="0" w:space="0" w:color="auto"/>
        <w:bottom w:val="none" w:sz="0" w:space="0" w:color="auto"/>
        <w:right w:val="none" w:sz="0" w:space="0" w:color="auto"/>
      </w:divBdr>
    </w:div>
    <w:div w:id="1048796982">
      <w:bodyDiv w:val="1"/>
      <w:marLeft w:val="0"/>
      <w:marRight w:val="0"/>
      <w:marTop w:val="0"/>
      <w:marBottom w:val="0"/>
      <w:divBdr>
        <w:top w:val="none" w:sz="0" w:space="0" w:color="auto"/>
        <w:left w:val="none" w:sz="0" w:space="0" w:color="auto"/>
        <w:bottom w:val="none" w:sz="0" w:space="0" w:color="auto"/>
        <w:right w:val="none" w:sz="0" w:space="0" w:color="auto"/>
      </w:divBdr>
    </w:div>
    <w:div w:id="1063216052">
      <w:bodyDiv w:val="1"/>
      <w:marLeft w:val="0"/>
      <w:marRight w:val="0"/>
      <w:marTop w:val="0"/>
      <w:marBottom w:val="0"/>
      <w:divBdr>
        <w:top w:val="none" w:sz="0" w:space="0" w:color="auto"/>
        <w:left w:val="none" w:sz="0" w:space="0" w:color="auto"/>
        <w:bottom w:val="none" w:sz="0" w:space="0" w:color="auto"/>
        <w:right w:val="none" w:sz="0" w:space="0" w:color="auto"/>
      </w:divBdr>
    </w:div>
    <w:div w:id="1063287819">
      <w:bodyDiv w:val="1"/>
      <w:marLeft w:val="0"/>
      <w:marRight w:val="0"/>
      <w:marTop w:val="0"/>
      <w:marBottom w:val="0"/>
      <w:divBdr>
        <w:top w:val="none" w:sz="0" w:space="0" w:color="auto"/>
        <w:left w:val="none" w:sz="0" w:space="0" w:color="auto"/>
        <w:bottom w:val="none" w:sz="0" w:space="0" w:color="auto"/>
        <w:right w:val="none" w:sz="0" w:space="0" w:color="auto"/>
      </w:divBdr>
    </w:div>
    <w:div w:id="1072849391">
      <w:bodyDiv w:val="1"/>
      <w:marLeft w:val="0"/>
      <w:marRight w:val="0"/>
      <w:marTop w:val="0"/>
      <w:marBottom w:val="0"/>
      <w:divBdr>
        <w:top w:val="none" w:sz="0" w:space="0" w:color="auto"/>
        <w:left w:val="none" w:sz="0" w:space="0" w:color="auto"/>
        <w:bottom w:val="none" w:sz="0" w:space="0" w:color="auto"/>
        <w:right w:val="none" w:sz="0" w:space="0" w:color="auto"/>
      </w:divBdr>
    </w:div>
    <w:div w:id="1086800722">
      <w:bodyDiv w:val="1"/>
      <w:marLeft w:val="0"/>
      <w:marRight w:val="0"/>
      <w:marTop w:val="0"/>
      <w:marBottom w:val="0"/>
      <w:divBdr>
        <w:top w:val="none" w:sz="0" w:space="0" w:color="auto"/>
        <w:left w:val="none" w:sz="0" w:space="0" w:color="auto"/>
        <w:bottom w:val="none" w:sz="0" w:space="0" w:color="auto"/>
        <w:right w:val="none" w:sz="0" w:space="0" w:color="auto"/>
      </w:divBdr>
    </w:div>
    <w:div w:id="1141533666">
      <w:bodyDiv w:val="1"/>
      <w:marLeft w:val="0"/>
      <w:marRight w:val="0"/>
      <w:marTop w:val="0"/>
      <w:marBottom w:val="0"/>
      <w:divBdr>
        <w:top w:val="none" w:sz="0" w:space="0" w:color="auto"/>
        <w:left w:val="none" w:sz="0" w:space="0" w:color="auto"/>
        <w:bottom w:val="none" w:sz="0" w:space="0" w:color="auto"/>
        <w:right w:val="none" w:sz="0" w:space="0" w:color="auto"/>
      </w:divBdr>
    </w:div>
    <w:div w:id="1167018488">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10800325">
      <w:bodyDiv w:val="1"/>
      <w:marLeft w:val="0"/>
      <w:marRight w:val="0"/>
      <w:marTop w:val="0"/>
      <w:marBottom w:val="0"/>
      <w:divBdr>
        <w:top w:val="none" w:sz="0" w:space="0" w:color="auto"/>
        <w:left w:val="none" w:sz="0" w:space="0" w:color="auto"/>
        <w:bottom w:val="none" w:sz="0" w:space="0" w:color="auto"/>
        <w:right w:val="none" w:sz="0" w:space="0" w:color="auto"/>
      </w:divBdr>
    </w:div>
    <w:div w:id="1234898856">
      <w:bodyDiv w:val="1"/>
      <w:marLeft w:val="0"/>
      <w:marRight w:val="0"/>
      <w:marTop w:val="0"/>
      <w:marBottom w:val="0"/>
      <w:divBdr>
        <w:top w:val="none" w:sz="0" w:space="0" w:color="auto"/>
        <w:left w:val="none" w:sz="0" w:space="0" w:color="auto"/>
        <w:bottom w:val="none" w:sz="0" w:space="0" w:color="auto"/>
        <w:right w:val="none" w:sz="0" w:space="0" w:color="auto"/>
      </w:divBdr>
    </w:div>
    <w:div w:id="1244993751">
      <w:bodyDiv w:val="1"/>
      <w:marLeft w:val="0"/>
      <w:marRight w:val="0"/>
      <w:marTop w:val="0"/>
      <w:marBottom w:val="0"/>
      <w:divBdr>
        <w:top w:val="none" w:sz="0" w:space="0" w:color="auto"/>
        <w:left w:val="none" w:sz="0" w:space="0" w:color="auto"/>
        <w:bottom w:val="none" w:sz="0" w:space="0" w:color="auto"/>
        <w:right w:val="none" w:sz="0" w:space="0" w:color="auto"/>
      </w:divBdr>
    </w:div>
    <w:div w:id="1245645777">
      <w:bodyDiv w:val="1"/>
      <w:marLeft w:val="0"/>
      <w:marRight w:val="0"/>
      <w:marTop w:val="0"/>
      <w:marBottom w:val="0"/>
      <w:divBdr>
        <w:top w:val="none" w:sz="0" w:space="0" w:color="auto"/>
        <w:left w:val="none" w:sz="0" w:space="0" w:color="auto"/>
        <w:bottom w:val="none" w:sz="0" w:space="0" w:color="auto"/>
        <w:right w:val="none" w:sz="0" w:space="0" w:color="auto"/>
      </w:divBdr>
    </w:div>
    <w:div w:id="1292247159">
      <w:bodyDiv w:val="1"/>
      <w:marLeft w:val="0"/>
      <w:marRight w:val="0"/>
      <w:marTop w:val="0"/>
      <w:marBottom w:val="0"/>
      <w:divBdr>
        <w:top w:val="none" w:sz="0" w:space="0" w:color="auto"/>
        <w:left w:val="none" w:sz="0" w:space="0" w:color="auto"/>
        <w:bottom w:val="none" w:sz="0" w:space="0" w:color="auto"/>
        <w:right w:val="none" w:sz="0" w:space="0" w:color="auto"/>
      </w:divBdr>
    </w:div>
    <w:div w:id="1455638163">
      <w:bodyDiv w:val="1"/>
      <w:marLeft w:val="0"/>
      <w:marRight w:val="0"/>
      <w:marTop w:val="0"/>
      <w:marBottom w:val="0"/>
      <w:divBdr>
        <w:top w:val="none" w:sz="0" w:space="0" w:color="auto"/>
        <w:left w:val="none" w:sz="0" w:space="0" w:color="auto"/>
        <w:bottom w:val="none" w:sz="0" w:space="0" w:color="auto"/>
        <w:right w:val="none" w:sz="0" w:space="0" w:color="auto"/>
      </w:divBdr>
    </w:div>
    <w:div w:id="1471093749">
      <w:bodyDiv w:val="1"/>
      <w:marLeft w:val="0"/>
      <w:marRight w:val="0"/>
      <w:marTop w:val="0"/>
      <w:marBottom w:val="0"/>
      <w:divBdr>
        <w:top w:val="none" w:sz="0" w:space="0" w:color="auto"/>
        <w:left w:val="none" w:sz="0" w:space="0" w:color="auto"/>
        <w:bottom w:val="none" w:sz="0" w:space="0" w:color="auto"/>
        <w:right w:val="none" w:sz="0" w:space="0" w:color="auto"/>
      </w:divBdr>
    </w:div>
    <w:div w:id="1514420806">
      <w:bodyDiv w:val="1"/>
      <w:marLeft w:val="0"/>
      <w:marRight w:val="0"/>
      <w:marTop w:val="0"/>
      <w:marBottom w:val="0"/>
      <w:divBdr>
        <w:top w:val="none" w:sz="0" w:space="0" w:color="auto"/>
        <w:left w:val="none" w:sz="0" w:space="0" w:color="auto"/>
        <w:bottom w:val="none" w:sz="0" w:space="0" w:color="auto"/>
        <w:right w:val="none" w:sz="0" w:space="0" w:color="auto"/>
      </w:divBdr>
    </w:div>
    <w:div w:id="1543251359">
      <w:bodyDiv w:val="1"/>
      <w:marLeft w:val="0"/>
      <w:marRight w:val="0"/>
      <w:marTop w:val="0"/>
      <w:marBottom w:val="0"/>
      <w:divBdr>
        <w:top w:val="none" w:sz="0" w:space="0" w:color="auto"/>
        <w:left w:val="none" w:sz="0" w:space="0" w:color="auto"/>
        <w:bottom w:val="none" w:sz="0" w:space="0" w:color="auto"/>
        <w:right w:val="none" w:sz="0" w:space="0" w:color="auto"/>
      </w:divBdr>
    </w:div>
    <w:div w:id="1546018864">
      <w:bodyDiv w:val="1"/>
      <w:marLeft w:val="0"/>
      <w:marRight w:val="0"/>
      <w:marTop w:val="0"/>
      <w:marBottom w:val="0"/>
      <w:divBdr>
        <w:top w:val="none" w:sz="0" w:space="0" w:color="auto"/>
        <w:left w:val="none" w:sz="0" w:space="0" w:color="auto"/>
        <w:bottom w:val="none" w:sz="0" w:space="0" w:color="auto"/>
        <w:right w:val="none" w:sz="0" w:space="0" w:color="auto"/>
      </w:divBdr>
    </w:div>
    <w:div w:id="1546596988">
      <w:bodyDiv w:val="1"/>
      <w:marLeft w:val="0"/>
      <w:marRight w:val="0"/>
      <w:marTop w:val="0"/>
      <w:marBottom w:val="0"/>
      <w:divBdr>
        <w:top w:val="none" w:sz="0" w:space="0" w:color="auto"/>
        <w:left w:val="none" w:sz="0" w:space="0" w:color="auto"/>
        <w:bottom w:val="none" w:sz="0" w:space="0" w:color="auto"/>
        <w:right w:val="none" w:sz="0" w:space="0" w:color="auto"/>
      </w:divBdr>
    </w:div>
    <w:div w:id="1608074236">
      <w:bodyDiv w:val="1"/>
      <w:marLeft w:val="0"/>
      <w:marRight w:val="0"/>
      <w:marTop w:val="0"/>
      <w:marBottom w:val="0"/>
      <w:divBdr>
        <w:top w:val="none" w:sz="0" w:space="0" w:color="auto"/>
        <w:left w:val="none" w:sz="0" w:space="0" w:color="auto"/>
        <w:bottom w:val="none" w:sz="0" w:space="0" w:color="auto"/>
        <w:right w:val="none" w:sz="0" w:space="0" w:color="auto"/>
      </w:divBdr>
    </w:div>
    <w:div w:id="1620526193">
      <w:bodyDiv w:val="1"/>
      <w:marLeft w:val="0"/>
      <w:marRight w:val="0"/>
      <w:marTop w:val="0"/>
      <w:marBottom w:val="0"/>
      <w:divBdr>
        <w:top w:val="none" w:sz="0" w:space="0" w:color="auto"/>
        <w:left w:val="none" w:sz="0" w:space="0" w:color="auto"/>
        <w:bottom w:val="none" w:sz="0" w:space="0" w:color="auto"/>
        <w:right w:val="none" w:sz="0" w:space="0" w:color="auto"/>
      </w:divBdr>
    </w:div>
    <w:div w:id="1622298652">
      <w:bodyDiv w:val="1"/>
      <w:marLeft w:val="0"/>
      <w:marRight w:val="0"/>
      <w:marTop w:val="0"/>
      <w:marBottom w:val="0"/>
      <w:divBdr>
        <w:top w:val="none" w:sz="0" w:space="0" w:color="auto"/>
        <w:left w:val="none" w:sz="0" w:space="0" w:color="auto"/>
        <w:bottom w:val="none" w:sz="0" w:space="0" w:color="auto"/>
        <w:right w:val="none" w:sz="0" w:space="0" w:color="auto"/>
      </w:divBdr>
    </w:div>
    <w:div w:id="1687056305">
      <w:bodyDiv w:val="1"/>
      <w:marLeft w:val="0"/>
      <w:marRight w:val="0"/>
      <w:marTop w:val="0"/>
      <w:marBottom w:val="0"/>
      <w:divBdr>
        <w:top w:val="none" w:sz="0" w:space="0" w:color="auto"/>
        <w:left w:val="none" w:sz="0" w:space="0" w:color="auto"/>
        <w:bottom w:val="none" w:sz="0" w:space="0" w:color="auto"/>
        <w:right w:val="none" w:sz="0" w:space="0" w:color="auto"/>
      </w:divBdr>
    </w:div>
    <w:div w:id="1801075341">
      <w:bodyDiv w:val="1"/>
      <w:marLeft w:val="0"/>
      <w:marRight w:val="0"/>
      <w:marTop w:val="0"/>
      <w:marBottom w:val="0"/>
      <w:divBdr>
        <w:top w:val="none" w:sz="0" w:space="0" w:color="auto"/>
        <w:left w:val="none" w:sz="0" w:space="0" w:color="auto"/>
        <w:bottom w:val="none" w:sz="0" w:space="0" w:color="auto"/>
        <w:right w:val="none" w:sz="0" w:space="0" w:color="auto"/>
      </w:divBdr>
    </w:div>
    <w:div w:id="1808816180">
      <w:bodyDiv w:val="1"/>
      <w:marLeft w:val="0"/>
      <w:marRight w:val="0"/>
      <w:marTop w:val="0"/>
      <w:marBottom w:val="0"/>
      <w:divBdr>
        <w:top w:val="none" w:sz="0" w:space="0" w:color="auto"/>
        <w:left w:val="none" w:sz="0" w:space="0" w:color="auto"/>
        <w:bottom w:val="none" w:sz="0" w:space="0" w:color="auto"/>
        <w:right w:val="none" w:sz="0" w:space="0" w:color="auto"/>
      </w:divBdr>
    </w:div>
    <w:div w:id="1809281750">
      <w:bodyDiv w:val="1"/>
      <w:marLeft w:val="0"/>
      <w:marRight w:val="0"/>
      <w:marTop w:val="0"/>
      <w:marBottom w:val="0"/>
      <w:divBdr>
        <w:top w:val="none" w:sz="0" w:space="0" w:color="auto"/>
        <w:left w:val="none" w:sz="0" w:space="0" w:color="auto"/>
        <w:bottom w:val="none" w:sz="0" w:space="0" w:color="auto"/>
        <w:right w:val="none" w:sz="0" w:space="0" w:color="auto"/>
      </w:divBdr>
    </w:div>
    <w:div w:id="1864242756">
      <w:bodyDiv w:val="1"/>
      <w:marLeft w:val="0"/>
      <w:marRight w:val="0"/>
      <w:marTop w:val="0"/>
      <w:marBottom w:val="0"/>
      <w:divBdr>
        <w:top w:val="none" w:sz="0" w:space="0" w:color="auto"/>
        <w:left w:val="none" w:sz="0" w:space="0" w:color="auto"/>
        <w:bottom w:val="none" w:sz="0" w:space="0" w:color="auto"/>
        <w:right w:val="none" w:sz="0" w:space="0" w:color="auto"/>
      </w:divBdr>
    </w:div>
    <w:div w:id="1875381252">
      <w:bodyDiv w:val="1"/>
      <w:marLeft w:val="0"/>
      <w:marRight w:val="0"/>
      <w:marTop w:val="0"/>
      <w:marBottom w:val="0"/>
      <w:divBdr>
        <w:top w:val="none" w:sz="0" w:space="0" w:color="auto"/>
        <w:left w:val="none" w:sz="0" w:space="0" w:color="auto"/>
        <w:bottom w:val="none" w:sz="0" w:space="0" w:color="auto"/>
        <w:right w:val="none" w:sz="0" w:space="0" w:color="auto"/>
      </w:divBdr>
    </w:div>
    <w:div w:id="1891988218">
      <w:bodyDiv w:val="1"/>
      <w:marLeft w:val="0"/>
      <w:marRight w:val="0"/>
      <w:marTop w:val="0"/>
      <w:marBottom w:val="0"/>
      <w:divBdr>
        <w:top w:val="none" w:sz="0" w:space="0" w:color="auto"/>
        <w:left w:val="none" w:sz="0" w:space="0" w:color="auto"/>
        <w:bottom w:val="none" w:sz="0" w:space="0" w:color="auto"/>
        <w:right w:val="none" w:sz="0" w:space="0" w:color="auto"/>
      </w:divBdr>
    </w:div>
    <w:div w:id="1893728840">
      <w:bodyDiv w:val="1"/>
      <w:marLeft w:val="0"/>
      <w:marRight w:val="0"/>
      <w:marTop w:val="0"/>
      <w:marBottom w:val="0"/>
      <w:divBdr>
        <w:top w:val="none" w:sz="0" w:space="0" w:color="auto"/>
        <w:left w:val="none" w:sz="0" w:space="0" w:color="auto"/>
        <w:bottom w:val="none" w:sz="0" w:space="0" w:color="auto"/>
        <w:right w:val="none" w:sz="0" w:space="0" w:color="auto"/>
      </w:divBdr>
    </w:div>
    <w:div w:id="2024016672">
      <w:bodyDiv w:val="1"/>
      <w:marLeft w:val="0"/>
      <w:marRight w:val="0"/>
      <w:marTop w:val="0"/>
      <w:marBottom w:val="0"/>
      <w:divBdr>
        <w:top w:val="none" w:sz="0" w:space="0" w:color="auto"/>
        <w:left w:val="none" w:sz="0" w:space="0" w:color="auto"/>
        <w:bottom w:val="none" w:sz="0" w:space="0" w:color="auto"/>
        <w:right w:val="none" w:sz="0" w:space="0" w:color="auto"/>
      </w:divBdr>
    </w:div>
    <w:div w:id="2025983649">
      <w:bodyDiv w:val="1"/>
      <w:marLeft w:val="0"/>
      <w:marRight w:val="0"/>
      <w:marTop w:val="0"/>
      <w:marBottom w:val="0"/>
      <w:divBdr>
        <w:top w:val="none" w:sz="0" w:space="0" w:color="auto"/>
        <w:left w:val="none" w:sz="0" w:space="0" w:color="auto"/>
        <w:bottom w:val="none" w:sz="0" w:space="0" w:color="auto"/>
        <w:right w:val="none" w:sz="0" w:space="0" w:color="auto"/>
      </w:divBdr>
    </w:div>
    <w:div w:id="2029595334">
      <w:bodyDiv w:val="1"/>
      <w:marLeft w:val="0"/>
      <w:marRight w:val="0"/>
      <w:marTop w:val="0"/>
      <w:marBottom w:val="0"/>
      <w:divBdr>
        <w:top w:val="none" w:sz="0" w:space="0" w:color="auto"/>
        <w:left w:val="none" w:sz="0" w:space="0" w:color="auto"/>
        <w:bottom w:val="none" w:sz="0" w:space="0" w:color="auto"/>
        <w:right w:val="none" w:sz="0" w:space="0" w:color="auto"/>
      </w:divBdr>
    </w:div>
    <w:div w:id="2034837753">
      <w:bodyDiv w:val="1"/>
      <w:marLeft w:val="0"/>
      <w:marRight w:val="0"/>
      <w:marTop w:val="0"/>
      <w:marBottom w:val="0"/>
      <w:divBdr>
        <w:top w:val="none" w:sz="0" w:space="0" w:color="auto"/>
        <w:left w:val="none" w:sz="0" w:space="0" w:color="auto"/>
        <w:bottom w:val="none" w:sz="0" w:space="0" w:color="auto"/>
        <w:right w:val="none" w:sz="0" w:space="0" w:color="auto"/>
      </w:divBdr>
    </w:div>
    <w:div w:id="2058583715">
      <w:bodyDiv w:val="1"/>
      <w:marLeft w:val="0"/>
      <w:marRight w:val="0"/>
      <w:marTop w:val="0"/>
      <w:marBottom w:val="0"/>
      <w:divBdr>
        <w:top w:val="none" w:sz="0" w:space="0" w:color="auto"/>
        <w:left w:val="none" w:sz="0" w:space="0" w:color="auto"/>
        <w:bottom w:val="none" w:sz="0" w:space="0" w:color="auto"/>
        <w:right w:val="none" w:sz="0" w:space="0" w:color="auto"/>
      </w:divBdr>
    </w:div>
    <w:div w:id="2093382100">
      <w:bodyDiv w:val="1"/>
      <w:marLeft w:val="0"/>
      <w:marRight w:val="0"/>
      <w:marTop w:val="0"/>
      <w:marBottom w:val="0"/>
      <w:divBdr>
        <w:top w:val="none" w:sz="0" w:space="0" w:color="auto"/>
        <w:left w:val="none" w:sz="0" w:space="0" w:color="auto"/>
        <w:bottom w:val="none" w:sz="0" w:space="0" w:color="auto"/>
        <w:right w:val="none" w:sz="0" w:space="0" w:color="auto"/>
      </w:divBdr>
    </w:div>
    <w:div w:id="2108426046">
      <w:bodyDiv w:val="1"/>
      <w:marLeft w:val="0"/>
      <w:marRight w:val="0"/>
      <w:marTop w:val="0"/>
      <w:marBottom w:val="0"/>
      <w:divBdr>
        <w:top w:val="none" w:sz="0" w:space="0" w:color="auto"/>
        <w:left w:val="none" w:sz="0" w:space="0" w:color="auto"/>
        <w:bottom w:val="none" w:sz="0" w:space="0" w:color="auto"/>
        <w:right w:val="none" w:sz="0" w:space="0" w:color="auto"/>
      </w:divBdr>
    </w:div>
    <w:div w:id="21307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18</Pages>
  <Words>8556</Words>
  <Characters>48772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106</cp:revision>
  <dcterms:created xsi:type="dcterms:W3CDTF">2024-04-09T13:50:00Z</dcterms:created>
  <dcterms:modified xsi:type="dcterms:W3CDTF">2024-04-20T05:17:00Z</dcterms:modified>
</cp:coreProperties>
</file>