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DC87F" w14:textId="77777777" w:rsidR="000B7476" w:rsidRPr="005302AC" w:rsidRDefault="000B7476" w:rsidP="000B7476">
      <w:pPr>
        <w:pStyle w:val="Title"/>
      </w:pPr>
      <w:r w:rsidRPr="005302AC">
        <w:t>Protection of mixed overhead and underground cable lines</w:t>
      </w:r>
    </w:p>
    <w:p w14:paraId="73C16542" w14:textId="77777777" w:rsidR="000B7476" w:rsidRPr="005302AC" w:rsidRDefault="000B7476" w:rsidP="000B7476">
      <w:pPr>
        <w:pStyle w:val="BodyText"/>
        <w:spacing w:before="1"/>
        <w:rPr>
          <w:b/>
          <w:sz w:val="46"/>
        </w:rPr>
      </w:pPr>
    </w:p>
    <w:p w14:paraId="5D568CDC" w14:textId="77777777" w:rsidR="000B7476" w:rsidRPr="005302AC" w:rsidRDefault="000B7476" w:rsidP="000B7476">
      <w:pPr>
        <w:ind w:left="255" w:right="629"/>
        <w:jc w:val="center"/>
        <w:rPr>
          <w:b/>
          <w:sz w:val="16"/>
        </w:rPr>
      </w:pPr>
      <w:r w:rsidRPr="005302AC">
        <w:rPr>
          <w:b/>
          <w:sz w:val="24"/>
        </w:rPr>
        <w:t xml:space="preserve">Vinayak Pawar </w:t>
      </w:r>
      <w:r w:rsidRPr="005302AC">
        <w:rPr>
          <w:b/>
          <w:position w:val="8"/>
          <w:sz w:val="16"/>
        </w:rPr>
        <w:t>1</w:t>
      </w:r>
      <w:r w:rsidRPr="005302AC">
        <w:rPr>
          <w:b/>
          <w:sz w:val="24"/>
        </w:rPr>
        <w:t>,</w:t>
      </w:r>
      <w:r w:rsidRPr="005302AC">
        <w:rPr>
          <w:b/>
          <w:spacing w:val="-1"/>
          <w:sz w:val="24"/>
        </w:rPr>
        <w:t xml:space="preserve"> </w:t>
      </w:r>
      <w:r w:rsidRPr="005302AC">
        <w:rPr>
          <w:b/>
          <w:sz w:val="24"/>
        </w:rPr>
        <w:t xml:space="preserve">Prof. </w:t>
      </w:r>
      <w:proofErr w:type="spellStart"/>
      <w:r w:rsidRPr="005302AC">
        <w:rPr>
          <w:b/>
          <w:sz w:val="24"/>
        </w:rPr>
        <w:t>Jaysing</w:t>
      </w:r>
      <w:proofErr w:type="spellEnd"/>
      <w:r w:rsidRPr="005302AC">
        <w:rPr>
          <w:b/>
          <w:sz w:val="24"/>
        </w:rPr>
        <w:t xml:space="preserve"> A. Gurav (Kshirsagar)</w:t>
      </w:r>
      <w:r w:rsidRPr="005302AC">
        <w:rPr>
          <w:sz w:val="24"/>
          <w:szCs w:val="24"/>
        </w:rPr>
        <w:t xml:space="preserve"> </w:t>
      </w:r>
      <w:r w:rsidRPr="005302AC">
        <w:rPr>
          <w:b/>
          <w:position w:val="8"/>
          <w:sz w:val="16"/>
        </w:rPr>
        <w:t>2</w:t>
      </w:r>
    </w:p>
    <w:p w14:paraId="5C66C5BD" w14:textId="77777777" w:rsidR="000B7476" w:rsidRPr="005302AC" w:rsidRDefault="000B7476" w:rsidP="000B7476">
      <w:pPr>
        <w:spacing w:before="161"/>
        <w:ind w:left="251" w:right="633"/>
        <w:jc w:val="center"/>
        <w:rPr>
          <w:rFonts w:ascii="Cambria"/>
          <w:i/>
        </w:rPr>
      </w:pPr>
      <w:r w:rsidRPr="005302AC">
        <w:rPr>
          <w:rFonts w:ascii="Cambria"/>
          <w:i/>
          <w:position w:val="5"/>
          <w:sz w:val="14"/>
        </w:rPr>
        <w:t>1</w:t>
      </w:r>
      <w:r w:rsidRPr="005302AC">
        <w:rPr>
          <w:rFonts w:ascii="Cambria"/>
          <w:i/>
        </w:rPr>
        <w:t>Student,</w:t>
      </w:r>
      <w:r w:rsidRPr="005302AC">
        <w:rPr>
          <w:rFonts w:ascii="Cambria"/>
          <w:i/>
          <w:spacing w:val="-4"/>
        </w:rPr>
        <w:t xml:space="preserve"> </w:t>
      </w:r>
      <w:r w:rsidRPr="005302AC">
        <w:rPr>
          <w:rFonts w:ascii="Cambria"/>
          <w:i/>
        </w:rPr>
        <w:t>M.E</w:t>
      </w:r>
      <w:r w:rsidRPr="005302AC">
        <w:rPr>
          <w:rFonts w:ascii="Cambria"/>
          <w:i/>
          <w:spacing w:val="-4"/>
        </w:rPr>
        <w:t xml:space="preserve"> </w:t>
      </w:r>
      <w:r w:rsidRPr="005302AC">
        <w:rPr>
          <w:rFonts w:ascii="Cambria"/>
          <w:i/>
        </w:rPr>
        <w:t>Electrical</w:t>
      </w:r>
      <w:r w:rsidRPr="005302AC">
        <w:rPr>
          <w:rFonts w:ascii="Cambria"/>
          <w:i/>
          <w:spacing w:val="-2"/>
        </w:rPr>
        <w:t xml:space="preserve"> </w:t>
      </w:r>
      <w:r w:rsidRPr="005302AC">
        <w:rPr>
          <w:rFonts w:ascii="Cambria"/>
          <w:i/>
        </w:rPr>
        <w:t>Engineering</w:t>
      </w:r>
      <w:r w:rsidRPr="005302AC">
        <w:rPr>
          <w:rFonts w:ascii="Cambria"/>
          <w:i/>
          <w:spacing w:val="-4"/>
        </w:rPr>
        <w:t xml:space="preserve"> </w:t>
      </w:r>
      <w:r w:rsidRPr="005302AC">
        <w:rPr>
          <w:rFonts w:ascii="Cambria"/>
          <w:i/>
        </w:rPr>
        <w:t>(Power</w:t>
      </w:r>
      <w:r w:rsidRPr="005302AC">
        <w:rPr>
          <w:rFonts w:ascii="Cambria"/>
          <w:i/>
          <w:spacing w:val="-1"/>
        </w:rPr>
        <w:t xml:space="preserve"> </w:t>
      </w:r>
      <w:r w:rsidRPr="005302AC">
        <w:rPr>
          <w:rFonts w:ascii="Cambria"/>
          <w:i/>
        </w:rPr>
        <w:t>System),</w:t>
      </w:r>
      <w:r w:rsidRPr="005302AC">
        <w:rPr>
          <w:rFonts w:ascii="Cambria"/>
          <w:i/>
          <w:spacing w:val="-7"/>
        </w:rPr>
        <w:t xml:space="preserve"> </w:t>
      </w:r>
      <w:r w:rsidRPr="005302AC">
        <w:rPr>
          <w:rFonts w:ascii="Cambria"/>
          <w:i/>
        </w:rPr>
        <w:t>Zeal</w:t>
      </w:r>
      <w:r w:rsidRPr="005302AC">
        <w:rPr>
          <w:rFonts w:ascii="Cambria"/>
          <w:i/>
          <w:spacing w:val="-1"/>
        </w:rPr>
        <w:t xml:space="preserve"> </w:t>
      </w:r>
      <w:r w:rsidRPr="005302AC">
        <w:rPr>
          <w:rFonts w:ascii="Cambria"/>
          <w:i/>
        </w:rPr>
        <w:t>College</w:t>
      </w:r>
      <w:r w:rsidRPr="005302AC">
        <w:rPr>
          <w:rFonts w:ascii="Cambria"/>
          <w:i/>
          <w:spacing w:val="-4"/>
        </w:rPr>
        <w:t xml:space="preserve"> </w:t>
      </w:r>
      <w:r w:rsidRPr="005302AC">
        <w:rPr>
          <w:rFonts w:ascii="Cambria"/>
          <w:i/>
        </w:rPr>
        <w:t>of</w:t>
      </w:r>
      <w:r w:rsidRPr="005302AC">
        <w:rPr>
          <w:rFonts w:ascii="Cambria"/>
          <w:i/>
          <w:spacing w:val="-3"/>
        </w:rPr>
        <w:t xml:space="preserve"> </w:t>
      </w:r>
      <w:r w:rsidRPr="005302AC">
        <w:rPr>
          <w:rFonts w:ascii="Cambria"/>
          <w:i/>
        </w:rPr>
        <w:t>Engineering,</w:t>
      </w:r>
      <w:r w:rsidRPr="005302AC">
        <w:rPr>
          <w:rFonts w:ascii="Cambria"/>
          <w:i/>
          <w:spacing w:val="-4"/>
        </w:rPr>
        <w:t xml:space="preserve"> </w:t>
      </w:r>
      <w:r w:rsidRPr="005302AC">
        <w:rPr>
          <w:rFonts w:ascii="Cambria"/>
          <w:i/>
        </w:rPr>
        <w:t>Pune,</w:t>
      </w:r>
      <w:r w:rsidRPr="005302AC">
        <w:rPr>
          <w:rFonts w:ascii="Cambria"/>
          <w:i/>
          <w:spacing w:val="-3"/>
        </w:rPr>
        <w:t xml:space="preserve"> </w:t>
      </w:r>
      <w:r w:rsidRPr="005302AC">
        <w:rPr>
          <w:rFonts w:ascii="Cambria"/>
          <w:i/>
        </w:rPr>
        <w:t>Maharashtra,</w:t>
      </w:r>
      <w:r w:rsidRPr="005302AC">
        <w:rPr>
          <w:rFonts w:ascii="Cambria"/>
          <w:i/>
          <w:spacing w:val="-4"/>
        </w:rPr>
        <w:t xml:space="preserve"> </w:t>
      </w:r>
      <w:r w:rsidRPr="005302AC">
        <w:rPr>
          <w:rFonts w:ascii="Cambria"/>
          <w:i/>
        </w:rPr>
        <w:t>India.</w:t>
      </w:r>
    </w:p>
    <w:p w14:paraId="790283D7" w14:textId="182642E8" w:rsidR="00516492" w:rsidRDefault="000B7476" w:rsidP="00C12BCD">
      <w:pPr>
        <w:spacing w:before="1"/>
        <w:ind w:left="255" w:right="633"/>
        <w:jc w:val="center"/>
        <w:rPr>
          <w:rFonts w:ascii="Cambria" w:hAnsi="Cambria"/>
          <w:i/>
        </w:rPr>
      </w:pPr>
      <w:r w:rsidRPr="005302AC">
        <w:rPr>
          <w:rFonts w:ascii="Cambria"/>
          <w:i/>
          <w:position w:val="5"/>
          <w:sz w:val="14"/>
        </w:rPr>
        <w:t>2</w:t>
      </w:r>
      <w:r w:rsidRPr="005302AC">
        <w:rPr>
          <w:rFonts w:ascii="Cambria"/>
          <w:i/>
        </w:rPr>
        <w:t>Professor,</w:t>
      </w:r>
      <w:r w:rsidRPr="005302AC">
        <w:rPr>
          <w:rFonts w:ascii="Cambria"/>
          <w:i/>
          <w:spacing w:val="-4"/>
        </w:rPr>
        <w:t xml:space="preserve"> </w:t>
      </w:r>
      <w:r w:rsidRPr="005302AC">
        <w:rPr>
          <w:rFonts w:ascii="Cambria"/>
          <w:i/>
        </w:rPr>
        <w:t>M.E</w:t>
      </w:r>
      <w:r w:rsidRPr="005302AC">
        <w:rPr>
          <w:rFonts w:ascii="Cambria"/>
          <w:i/>
          <w:spacing w:val="-4"/>
        </w:rPr>
        <w:t xml:space="preserve"> </w:t>
      </w:r>
      <w:r w:rsidRPr="005302AC">
        <w:rPr>
          <w:rFonts w:ascii="Cambria"/>
          <w:i/>
        </w:rPr>
        <w:t>Electrical</w:t>
      </w:r>
      <w:r w:rsidRPr="005302AC">
        <w:rPr>
          <w:rFonts w:ascii="Cambria"/>
          <w:i/>
          <w:spacing w:val="-4"/>
        </w:rPr>
        <w:t xml:space="preserve"> </w:t>
      </w:r>
      <w:r w:rsidRPr="005302AC">
        <w:rPr>
          <w:rFonts w:ascii="Cambria"/>
          <w:i/>
        </w:rPr>
        <w:t>Engineering</w:t>
      </w:r>
      <w:r w:rsidRPr="005302AC">
        <w:rPr>
          <w:rFonts w:ascii="Cambria"/>
          <w:i/>
          <w:spacing w:val="-4"/>
        </w:rPr>
        <w:t xml:space="preserve"> </w:t>
      </w:r>
      <w:r w:rsidRPr="005302AC">
        <w:rPr>
          <w:rFonts w:ascii="Cambria"/>
          <w:i/>
        </w:rPr>
        <w:t>(Power</w:t>
      </w:r>
      <w:r w:rsidRPr="005302AC">
        <w:rPr>
          <w:rFonts w:ascii="Cambria"/>
          <w:i/>
          <w:spacing w:val="-2"/>
        </w:rPr>
        <w:t xml:space="preserve"> </w:t>
      </w:r>
      <w:r w:rsidRPr="005302AC">
        <w:rPr>
          <w:rFonts w:ascii="Cambria"/>
          <w:i/>
        </w:rPr>
        <w:t>System),</w:t>
      </w:r>
      <w:r w:rsidRPr="005302AC">
        <w:rPr>
          <w:rFonts w:ascii="Cambria"/>
          <w:i/>
          <w:spacing w:val="-5"/>
        </w:rPr>
        <w:t xml:space="preserve"> </w:t>
      </w:r>
      <w:r w:rsidRPr="005302AC">
        <w:rPr>
          <w:rFonts w:ascii="Cambria"/>
          <w:i/>
        </w:rPr>
        <w:t>Zeal</w:t>
      </w:r>
      <w:r w:rsidRPr="005302AC">
        <w:rPr>
          <w:rFonts w:ascii="Cambria"/>
          <w:i/>
          <w:spacing w:val="-6"/>
        </w:rPr>
        <w:t xml:space="preserve"> </w:t>
      </w:r>
      <w:r w:rsidRPr="005302AC">
        <w:rPr>
          <w:rFonts w:ascii="Cambria"/>
          <w:i/>
        </w:rPr>
        <w:t>College</w:t>
      </w:r>
      <w:r w:rsidRPr="005302AC">
        <w:rPr>
          <w:rFonts w:ascii="Cambria"/>
          <w:i/>
          <w:spacing w:val="-4"/>
        </w:rPr>
        <w:t xml:space="preserve"> </w:t>
      </w:r>
      <w:r w:rsidRPr="005302AC">
        <w:rPr>
          <w:rFonts w:ascii="Cambria"/>
          <w:i/>
        </w:rPr>
        <w:t>of</w:t>
      </w:r>
      <w:r w:rsidRPr="005302AC">
        <w:rPr>
          <w:rFonts w:ascii="Cambria"/>
          <w:i/>
          <w:spacing w:val="-4"/>
        </w:rPr>
        <w:t xml:space="preserve"> </w:t>
      </w:r>
      <w:r w:rsidRPr="005302AC">
        <w:rPr>
          <w:rFonts w:ascii="Cambria"/>
          <w:i/>
        </w:rPr>
        <w:t>Engineering,</w:t>
      </w:r>
      <w:r w:rsidRPr="005302AC">
        <w:rPr>
          <w:rFonts w:ascii="Cambria"/>
          <w:i/>
          <w:spacing w:val="-5"/>
        </w:rPr>
        <w:t xml:space="preserve"> </w:t>
      </w:r>
      <w:r w:rsidRPr="005302AC">
        <w:rPr>
          <w:rFonts w:ascii="Cambria"/>
          <w:i/>
        </w:rPr>
        <w:t>Pune,</w:t>
      </w:r>
      <w:r w:rsidRPr="005302AC">
        <w:rPr>
          <w:rFonts w:ascii="Cambria"/>
          <w:i/>
          <w:spacing w:val="-4"/>
        </w:rPr>
        <w:t xml:space="preserve"> </w:t>
      </w:r>
      <w:r w:rsidRPr="005302AC">
        <w:rPr>
          <w:rFonts w:ascii="Cambria"/>
          <w:i/>
        </w:rPr>
        <w:t>Maharashtra,</w:t>
      </w:r>
      <w:r w:rsidRPr="005302AC">
        <w:rPr>
          <w:rFonts w:ascii="Cambria"/>
          <w:i/>
          <w:spacing w:val="-4"/>
        </w:rPr>
        <w:t xml:space="preserve"> </w:t>
      </w:r>
      <w:r w:rsidRPr="005302AC">
        <w:rPr>
          <w:rFonts w:ascii="Cambria"/>
          <w:i/>
        </w:rPr>
        <w:t>India.</w:t>
      </w:r>
    </w:p>
    <w:p w14:paraId="7088C304" w14:textId="77777777" w:rsidR="00516492" w:rsidRDefault="00516492">
      <w:pPr>
        <w:pStyle w:val="NoSpacing"/>
        <w:jc w:val="center"/>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00191AC" w14:textId="77777777" w:rsidR="00C12BCD" w:rsidRPr="005302AC" w:rsidRDefault="00C12BCD" w:rsidP="00C12BCD">
      <w:pPr>
        <w:ind w:left="220" w:right="38"/>
        <w:jc w:val="both"/>
        <w:rPr>
          <w:sz w:val="20"/>
          <w:szCs w:val="20"/>
        </w:rPr>
      </w:pPr>
      <w:r w:rsidRPr="005302AC">
        <w:rPr>
          <w:b/>
          <w:sz w:val="24"/>
        </w:rPr>
        <w:t>Abstract</w:t>
      </w:r>
      <w:r w:rsidRPr="005302AC">
        <w:rPr>
          <w:b/>
          <w:spacing w:val="1"/>
          <w:sz w:val="24"/>
        </w:rPr>
        <w:t xml:space="preserve"> </w:t>
      </w:r>
      <w:r w:rsidRPr="005302AC">
        <w:rPr>
          <w:b/>
          <w:sz w:val="24"/>
        </w:rPr>
        <w:t>-</w:t>
      </w:r>
      <w:r w:rsidRPr="005302AC">
        <w:rPr>
          <w:b/>
          <w:spacing w:val="1"/>
          <w:sz w:val="24"/>
        </w:rPr>
        <w:t xml:space="preserve"> </w:t>
      </w:r>
      <w:r w:rsidRPr="005302AC">
        <w:rPr>
          <w:sz w:val="20"/>
          <w:szCs w:val="20"/>
        </w:rPr>
        <w:t xml:space="preserve">This paper describes the protection challenges of overhead line along with underground cable to use auto recloser for Transient faults in Power system to minimize the breakdown time &amp; maintain reliability of power system for mixed transmission </w:t>
      </w:r>
      <w:proofErr w:type="gramStart"/>
      <w:r w:rsidRPr="005302AC">
        <w:rPr>
          <w:sz w:val="20"/>
          <w:szCs w:val="20"/>
        </w:rPr>
        <w:t>line</w:t>
      </w:r>
      <w:proofErr w:type="gramEnd"/>
    </w:p>
    <w:p w14:paraId="173E3E57" w14:textId="77777777" w:rsidR="00C12BCD" w:rsidRPr="005302AC" w:rsidRDefault="00C12BCD" w:rsidP="00C12BCD">
      <w:pPr>
        <w:pStyle w:val="BodyText"/>
        <w:spacing w:before="2"/>
        <w:rPr>
          <w:i/>
          <w:sz w:val="18"/>
        </w:rPr>
      </w:pPr>
    </w:p>
    <w:p w14:paraId="49EA54B0" w14:textId="77777777" w:rsidR="00C12BCD" w:rsidRPr="005302AC" w:rsidRDefault="00C12BCD" w:rsidP="00C12BCD">
      <w:pPr>
        <w:pStyle w:val="BodyText"/>
        <w:ind w:left="220" w:right="38" w:firstLine="0"/>
      </w:pPr>
      <w:r w:rsidRPr="005302AC">
        <w:rPr>
          <w:b/>
          <w:i/>
        </w:rPr>
        <w:t>Key</w:t>
      </w:r>
      <w:r w:rsidRPr="005302AC">
        <w:rPr>
          <w:b/>
          <w:i/>
          <w:spacing w:val="1"/>
        </w:rPr>
        <w:t xml:space="preserve"> </w:t>
      </w:r>
      <w:r w:rsidRPr="005302AC">
        <w:rPr>
          <w:b/>
          <w:i/>
        </w:rPr>
        <w:t>Words</w:t>
      </w:r>
      <w:r w:rsidRPr="005302AC">
        <w:rPr>
          <w:b/>
        </w:rPr>
        <w:t>:</w:t>
      </w:r>
      <w:r w:rsidRPr="005302AC">
        <w:rPr>
          <w:b/>
          <w:spacing w:val="1"/>
        </w:rPr>
        <w:t xml:space="preserve"> </w:t>
      </w:r>
      <w:r w:rsidRPr="005302AC">
        <w:t>Auto reclosing, differential protection cable protection</w:t>
      </w:r>
    </w:p>
    <w:p w14:paraId="3DBFCFE9" w14:textId="77777777" w:rsidR="00C12BCD" w:rsidRPr="005302AC" w:rsidRDefault="00C12BCD" w:rsidP="00C12BCD">
      <w:pPr>
        <w:pStyle w:val="BodyText"/>
        <w:spacing w:before="10"/>
        <w:rPr>
          <w:b/>
          <w:sz w:val="23"/>
        </w:rPr>
      </w:pPr>
    </w:p>
    <w:p w14:paraId="0297EDAC" w14:textId="77777777" w:rsidR="00C12BCD" w:rsidRPr="005302AC" w:rsidRDefault="00C12BCD" w:rsidP="00C12BCD">
      <w:pPr>
        <w:pStyle w:val="Heading1"/>
        <w:numPr>
          <w:ilvl w:val="0"/>
          <w:numId w:val="3"/>
        </w:numPr>
        <w:tabs>
          <w:tab w:val="left" w:pos="387"/>
        </w:tabs>
      </w:pPr>
      <w:r w:rsidRPr="005302AC">
        <w:t>INTRODUCTION</w:t>
      </w:r>
    </w:p>
    <w:p w14:paraId="198592AA" w14:textId="77777777" w:rsidR="00C12BCD" w:rsidRPr="005302AC" w:rsidRDefault="00C12BCD" w:rsidP="00C12BCD">
      <w:pPr>
        <w:adjustRightInd w:val="0"/>
        <w:ind w:firstLine="109"/>
        <w:rPr>
          <w:sz w:val="20"/>
          <w:szCs w:val="20"/>
        </w:rPr>
      </w:pPr>
      <w:r w:rsidRPr="005302AC">
        <w:t xml:space="preserve">. </w:t>
      </w:r>
      <w:r w:rsidRPr="005302AC">
        <w:rPr>
          <w:sz w:val="20"/>
          <w:szCs w:val="20"/>
        </w:rPr>
        <w:t xml:space="preserve">In Overhead transmission lines different types of protections are used to protect the transmission line against various types of faults as these transmission lines are connected in various grids &amp; generation stations are with </w:t>
      </w:r>
      <w:proofErr w:type="gramStart"/>
      <w:r w:rsidRPr="005302AC">
        <w:rPr>
          <w:sz w:val="20"/>
          <w:szCs w:val="20"/>
        </w:rPr>
        <w:t>various different</w:t>
      </w:r>
      <w:proofErr w:type="gramEnd"/>
      <w:r w:rsidRPr="005302AC">
        <w:rPr>
          <w:sz w:val="20"/>
          <w:szCs w:val="20"/>
        </w:rPr>
        <w:t xml:space="preserve"> types of generators. Abnormal conditions are created by faults due to which insulation level of conductor gets reduced due which excessive heating &amp; abnormal conditions created. Failure of single line creates multiple cascading trappings of transmission line as well as numbers of generators.</w:t>
      </w:r>
    </w:p>
    <w:p w14:paraId="3458398F" w14:textId="77777777" w:rsidR="00C12BCD" w:rsidRPr="005302AC" w:rsidRDefault="00C12BCD" w:rsidP="00C12BCD">
      <w:pPr>
        <w:adjustRightInd w:val="0"/>
        <w:rPr>
          <w:sz w:val="20"/>
          <w:szCs w:val="20"/>
        </w:rPr>
      </w:pPr>
    </w:p>
    <w:p w14:paraId="37A4FD77" w14:textId="77777777" w:rsidR="00C12BCD" w:rsidRPr="005302AC" w:rsidRDefault="00C12BCD" w:rsidP="00C12BCD">
      <w:pPr>
        <w:adjustRightInd w:val="0"/>
        <w:rPr>
          <w:sz w:val="20"/>
          <w:szCs w:val="20"/>
        </w:rPr>
      </w:pPr>
      <w:r w:rsidRPr="005302AC">
        <w:rPr>
          <w:sz w:val="20"/>
          <w:szCs w:val="20"/>
        </w:rPr>
        <w:t xml:space="preserve">The faults in the power system may occur because of the number of earthquake, crashing of </w:t>
      </w:r>
      <w:proofErr w:type="spellStart"/>
      <w:r w:rsidRPr="005302AC">
        <w:rPr>
          <w:sz w:val="20"/>
          <w:szCs w:val="20"/>
        </w:rPr>
        <w:t>aeroplane</w:t>
      </w:r>
      <w:proofErr w:type="spellEnd"/>
      <w:r w:rsidRPr="005302AC">
        <w:rPr>
          <w:sz w:val="20"/>
          <w:szCs w:val="20"/>
        </w:rPr>
        <w:t xml:space="preserve">, mechanical supporting structure, falling off a tree, due to natural disturbances like high speed wind pressure, lightning </w:t>
      </w:r>
      <w:proofErr w:type="gramStart"/>
      <w:r w:rsidRPr="005302AC">
        <w:rPr>
          <w:sz w:val="20"/>
          <w:szCs w:val="20"/>
        </w:rPr>
        <w:t>strokes  etc.</w:t>
      </w:r>
      <w:proofErr w:type="gramEnd"/>
      <w:r w:rsidRPr="005302AC">
        <w:rPr>
          <w:sz w:val="20"/>
          <w:szCs w:val="20"/>
        </w:rPr>
        <w:t xml:space="preserve"> </w:t>
      </w:r>
    </w:p>
    <w:p w14:paraId="4F9C81E4" w14:textId="77777777" w:rsidR="00C12BCD" w:rsidRPr="005302AC" w:rsidRDefault="00C12BCD" w:rsidP="00C12BCD">
      <w:pPr>
        <w:adjustRightInd w:val="0"/>
        <w:rPr>
          <w:sz w:val="20"/>
          <w:szCs w:val="20"/>
        </w:rPr>
      </w:pPr>
    </w:p>
    <w:p w14:paraId="422FE27E" w14:textId="77777777" w:rsidR="00C12BCD" w:rsidRPr="005302AC" w:rsidRDefault="00C12BCD" w:rsidP="00C12BCD">
      <w:pPr>
        <w:adjustRightInd w:val="0"/>
        <w:rPr>
          <w:sz w:val="20"/>
          <w:szCs w:val="20"/>
        </w:rPr>
      </w:pPr>
      <w:r w:rsidRPr="005302AC">
        <w:rPr>
          <w:sz w:val="20"/>
          <w:szCs w:val="20"/>
        </w:rPr>
        <w:t xml:space="preserve">The most common type of faults in power system are due to flashover of insulators on overhead transmission lines, due to lightning </w:t>
      </w:r>
      <w:proofErr w:type="gramStart"/>
      <w:r w:rsidRPr="005302AC">
        <w:rPr>
          <w:sz w:val="20"/>
          <w:szCs w:val="20"/>
        </w:rPr>
        <w:t>strokes .</w:t>
      </w:r>
      <w:proofErr w:type="gramEnd"/>
      <w:r w:rsidRPr="005302AC">
        <w:rPr>
          <w:sz w:val="20"/>
          <w:szCs w:val="20"/>
        </w:rPr>
        <w:t xml:space="preserve"> The number of faults per year is proportional to the length of conductor and is approximately inversely proportional to the system voltage </w:t>
      </w:r>
      <w:proofErr w:type="gramStart"/>
      <w:r w:rsidRPr="005302AC">
        <w:rPr>
          <w:sz w:val="20"/>
          <w:szCs w:val="20"/>
        </w:rPr>
        <w:t>level .</w:t>
      </w:r>
      <w:proofErr w:type="gramEnd"/>
    </w:p>
    <w:p w14:paraId="4210CD5F" w14:textId="77777777" w:rsidR="00C12BCD" w:rsidRPr="005302AC" w:rsidRDefault="00C12BCD" w:rsidP="00C12BCD">
      <w:pPr>
        <w:adjustRightInd w:val="0"/>
        <w:rPr>
          <w:sz w:val="20"/>
          <w:szCs w:val="20"/>
        </w:rPr>
      </w:pPr>
    </w:p>
    <w:p w14:paraId="19A387EF" w14:textId="77777777" w:rsidR="00C12BCD" w:rsidRPr="005302AC" w:rsidRDefault="00C12BCD" w:rsidP="00C12BCD">
      <w:pPr>
        <w:adjustRightInd w:val="0"/>
        <w:rPr>
          <w:sz w:val="20"/>
          <w:szCs w:val="20"/>
        </w:rPr>
      </w:pPr>
      <w:r w:rsidRPr="005302AC">
        <w:rPr>
          <w:sz w:val="20"/>
          <w:szCs w:val="20"/>
        </w:rPr>
        <w:t xml:space="preserve">The types of faults in power system are mainly classified </w:t>
      </w:r>
      <w:proofErr w:type="gramStart"/>
      <w:r w:rsidRPr="005302AC">
        <w:rPr>
          <w:sz w:val="20"/>
          <w:szCs w:val="20"/>
        </w:rPr>
        <w:t>into</w:t>
      </w:r>
      <w:proofErr w:type="gramEnd"/>
      <w:r w:rsidRPr="005302AC">
        <w:rPr>
          <w:sz w:val="20"/>
          <w:szCs w:val="20"/>
        </w:rPr>
        <w:t xml:space="preserve">  </w:t>
      </w:r>
    </w:p>
    <w:p w14:paraId="31A2AE2C" w14:textId="77777777" w:rsidR="00C12BCD" w:rsidRPr="005302AC" w:rsidRDefault="00C12BCD" w:rsidP="00C12BCD">
      <w:pPr>
        <w:pStyle w:val="ListParagraph"/>
        <w:numPr>
          <w:ilvl w:val="0"/>
          <w:numId w:val="4"/>
        </w:numPr>
        <w:adjustRightInd w:val="0"/>
        <w:rPr>
          <w:sz w:val="20"/>
          <w:szCs w:val="20"/>
        </w:rPr>
      </w:pPr>
      <w:r w:rsidRPr="005302AC">
        <w:rPr>
          <w:sz w:val="20"/>
          <w:szCs w:val="20"/>
        </w:rPr>
        <w:t>Open circuit faults.</w:t>
      </w:r>
    </w:p>
    <w:p w14:paraId="4900995D" w14:textId="77777777" w:rsidR="00C12BCD" w:rsidRPr="005302AC" w:rsidRDefault="00C12BCD" w:rsidP="00C12BCD">
      <w:pPr>
        <w:adjustRightInd w:val="0"/>
        <w:ind w:left="360"/>
        <w:rPr>
          <w:sz w:val="20"/>
          <w:szCs w:val="20"/>
        </w:rPr>
      </w:pPr>
      <w:r w:rsidRPr="005302AC">
        <w:rPr>
          <w:sz w:val="20"/>
          <w:szCs w:val="20"/>
        </w:rPr>
        <w:t xml:space="preserve"> </w:t>
      </w:r>
      <w:proofErr w:type="gramStart"/>
      <w:r w:rsidRPr="005302AC">
        <w:rPr>
          <w:sz w:val="20"/>
          <w:szCs w:val="20"/>
        </w:rPr>
        <w:t>2 )</w:t>
      </w:r>
      <w:proofErr w:type="gramEnd"/>
      <w:r w:rsidRPr="005302AC">
        <w:rPr>
          <w:sz w:val="20"/>
          <w:szCs w:val="20"/>
        </w:rPr>
        <w:t xml:space="preserve"> Short circuit faults</w:t>
      </w:r>
    </w:p>
    <w:p w14:paraId="37085449" w14:textId="77777777" w:rsidR="00C12BCD" w:rsidRPr="005302AC" w:rsidRDefault="00C12BCD" w:rsidP="00C12BCD">
      <w:pPr>
        <w:shd w:val="clear" w:color="auto" w:fill="FFFFFF"/>
        <w:spacing w:before="192" w:after="288"/>
        <w:textAlignment w:val="baseline"/>
        <w:rPr>
          <w:sz w:val="20"/>
          <w:szCs w:val="20"/>
        </w:rPr>
      </w:pPr>
      <w:r w:rsidRPr="005302AC">
        <w:rPr>
          <w:b/>
          <w:bCs/>
        </w:rPr>
        <w:t xml:space="preserve">Open circuit </w:t>
      </w:r>
      <w:proofErr w:type="gramStart"/>
      <w:r w:rsidRPr="005302AC">
        <w:rPr>
          <w:b/>
          <w:bCs/>
        </w:rPr>
        <w:t>faults  :</w:t>
      </w:r>
      <w:proofErr w:type="gramEnd"/>
      <w:r w:rsidRPr="005302AC">
        <w:rPr>
          <w:b/>
          <w:bCs/>
        </w:rPr>
        <w:t>-</w:t>
      </w:r>
      <w:r w:rsidRPr="005302AC">
        <w:rPr>
          <w:sz w:val="20"/>
          <w:szCs w:val="20"/>
        </w:rPr>
        <w:t xml:space="preserve">The open circuit fault in system mainly occurs because of the opening of conductors it may be one conductor or two conductors. If the open circuit fault takes place in series with the transmission line, and because of this, it is also called the series fault. Such types of faults affect the reliability of the power system. The open circuit fault is </w:t>
      </w:r>
      <w:proofErr w:type="gramStart"/>
      <w:r w:rsidRPr="005302AC">
        <w:rPr>
          <w:sz w:val="20"/>
          <w:szCs w:val="20"/>
        </w:rPr>
        <w:t>categorized  as</w:t>
      </w:r>
      <w:proofErr w:type="gramEnd"/>
    </w:p>
    <w:p w14:paraId="559643A5" w14:textId="77777777" w:rsidR="00C12BCD" w:rsidRPr="005302AC" w:rsidRDefault="00C12BCD" w:rsidP="00C12BCD">
      <w:pPr>
        <w:numPr>
          <w:ilvl w:val="0"/>
          <w:numId w:val="5"/>
        </w:numPr>
        <w:shd w:val="clear" w:color="auto" w:fill="FFFFFF"/>
        <w:spacing w:after="72"/>
        <w:ind w:left="1200"/>
        <w:textAlignment w:val="baseline"/>
        <w:rPr>
          <w:sz w:val="20"/>
          <w:szCs w:val="20"/>
        </w:rPr>
      </w:pPr>
      <w:r w:rsidRPr="005302AC">
        <w:rPr>
          <w:sz w:val="20"/>
          <w:szCs w:val="20"/>
        </w:rPr>
        <w:t>Open Conductor Fault</w:t>
      </w:r>
    </w:p>
    <w:p w14:paraId="00ADE397" w14:textId="77777777" w:rsidR="00C12BCD" w:rsidRPr="005302AC" w:rsidRDefault="00C12BCD" w:rsidP="00C12BCD">
      <w:pPr>
        <w:numPr>
          <w:ilvl w:val="0"/>
          <w:numId w:val="5"/>
        </w:numPr>
        <w:shd w:val="clear" w:color="auto" w:fill="FFFFFF"/>
        <w:spacing w:after="72"/>
        <w:ind w:left="1200"/>
        <w:textAlignment w:val="baseline"/>
        <w:rPr>
          <w:sz w:val="20"/>
          <w:szCs w:val="20"/>
        </w:rPr>
      </w:pPr>
      <w:r w:rsidRPr="005302AC">
        <w:rPr>
          <w:sz w:val="20"/>
          <w:szCs w:val="20"/>
        </w:rPr>
        <w:t>Two conductors Open Fault</w:t>
      </w:r>
    </w:p>
    <w:p w14:paraId="2A00D8BF" w14:textId="77777777" w:rsidR="00C12BCD" w:rsidRPr="005302AC" w:rsidRDefault="00C12BCD" w:rsidP="00C12BCD">
      <w:pPr>
        <w:numPr>
          <w:ilvl w:val="0"/>
          <w:numId w:val="5"/>
        </w:numPr>
        <w:shd w:val="clear" w:color="auto" w:fill="FFFFFF"/>
        <w:spacing w:after="72"/>
        <w:ind w:left="1200"/>
        <w:textAlignment w:val="baseline"/>
        <w:rPr>
          <w:sz w:val="20"/>
          <w:szCs w:val="20"/>
        </w:rPr>
      </w:pPr>
      <w:r w:rsidRPr="005302AC">
        <w:rPr>
          <w:sz w:val="20"/>
          <w:szCs w:val="20"/>
        </w:rPr>
        <w:t>Three conductors Open Fault.</w:t>
      </w:r>
    </w:p>
    <w:p w14:paraId="7D87D666" w14:textId="77777777" w:rsidR="00C12BCD" w:rsidRPr="005302AC" w:rsidRDefault="00C12BCD" w:rsidP="00C12BCD">
      <w:pPr>
        <w:adjustRightInd w:val="0"/>
        <w:rPr>
          <w:sz w:val="20"/>
          <w:szCs w:val="20"/>
        </w:rPr>
      </w:pPr>
      <w:r w:rsidRPr="005302AC">
        <w:rPr>
          <w:sz w:val="20"/>
          <w:szCs w:val="20"/>
        </w:rPr>
        <w:t xml:space="preserve">The open circuit fault is shown in the figure </w:t>
      </w:r>
      <w:proofErr w:type="gramStart"/>
      <w:r w:rsidRPr="005302AC">
        <w:rPr>
          <w:sz w:val="20"/>
          <w:szCs w:val="20"/>
        </w:rPr>
        <w:t>below</w:t>
      </w:r>
      <w:proofErr w:type="gramEnd"/>
    </w:p>
    <w:p w14:paraId="5F39098A" w14:textId="77777777" w:rsidR="00C12BCD" w:rsidRDefault="00C12BCD" w:rsidP="00C12BCD">
      <w:pPr>
        <w:shd w:val="clear" w:color="auto" w:fill="FFFFFF"/>
        <w:spacing w:before="192" w:after="288"/>
        <w:textAlignment w:val="baseline"/>
        <w:rPr>
          <w:sz w:val="20"/>
          <w:szCs w:val="20"/>
        </w:rPr>
      </w:pPr>
      <w:r>
        <w:rPr>
          <w:noProof/>
          <w:color w:val="0066FF"/>
        </w:rPr>
        <w:drawing>
          <wp:inline distT="0" distB="0" distL="0" distR="0" wp14:anchorId="1F6AA002" wp14:editId="58893854">
            <wp:extent cx="3162300" cy="1234596"/>
            <wp:effectExtent l="0" t="0" r="0" b="3810"/>
            <wp:docPr id="26834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8902" cy="1237173"/>
                    </a:xfrm>
                    <a:prstGeom prst="rect">
                      <a:avLst/>
                    </a:prstGeom>
                    <a:noFill/>
                    <a:ln>
                      <a:noFill/>
                    </a:ln>
                  </pic:spPr>
                </pic:pic>
              </a:graphicData>
            </a:graphic>
          </wp:inline>
        </w:drawing>
      </w:r>
    </w:p>
    <w:p w14:paraId="2A2FECBE" w14:textId="77777777" w:rsidR="00C12BCD" w:rsidRPr="005302AC" w:rsidRDefault="00C12BCD" w:rsidP="00C12BCD">
      <w:pPr>
        <w:adjustRightInd w:val="0"/>
      </w:pPr>
      <w:r w:rsidRPr="005302AC">
        <w:rPr>
          <w:b/>
          <w:bCs/>
        </w:rPr>
        <w:t xml:space="preserve">Short Circuit </w:t>
      </w:r>
      <w:proofErr w:type="gramStart"/>
      <w:r w:rsidRPr="005302AC">
        <w:rPr>
          <w:b/>
          <w:bCs/>
        </w:rPr>
        <w:t>Faults</w:t>
      </w:r>
      <w:r w:rsidRPr="005302AC">
        <w:t>:-</w:t>
      </w:r>
      <w:proofErr w:type="gramEnd"/>
      <w:r w:rsidRPr="005302AC">
        <w:t xml:space="preserve"> </w:t>
      </w:r>
    </w:p>
    <w:p w14:paraId="0B9A074C" w14:textId="77777777" w:rsidR="00C12BCD" w:rsidRPr="005302AC" w:rsidRDefault="00C12BCD" w:rsidP="00C12BCD">
      <w:pPr>
        <w:adjustRightInd w:val="0"/>
        <w:rPr>
          <w:sz w:val="20"/>
          <w:szCs w:val="20"/>
        </w:rPr>
      </w:pPr>
      <w:r w:rsidRPr="005302AC">
        <w:rPr>
          <w:sz w:val="20"/>
          <w:szCs w:val="20"/>
        </w:rPr>
        <w:t xml:space="preserve">In short circuit fault, when the conductors of the different phases </w:t>
      </w:r>
      <w:proofErr w:type="gramStart"/>
      <w:r w:rsidRPr="005302AC">
        <w:rPr>
          <w:sz w:val="20"/>
          <w:szCs w:val="20"/>
        </w:rPr>
        <w:t>come into contact with</w:t>
      </w:r>
      <w:proofErr w:type="gramEnd"/>
      <w:r w:rsidRPr="005302AC">
        <w:rPr>
          <w:sz w:val="20"/>
          <w:szCs w:val="20"/>
        </w:rPr>
        <w:t xml:space="preserve"> each other due to which short circuit takes place. Due to which excessing current flows through the system as well as in equipment it may lead to causing damages the equipment as well as disturb the entire power system. Also, it creates cascading effect to trip the entire system as well grid system some time it may lead to failure of generating system the fault current travels in KA. </w:t>
      </w:r>
    </w:p>
    <w:p w14:paraId="2F16B305" w14:textId="77777777" w:rsidR="00C12BCD" w:rsidRPr="005302AC" w:rsidRDefault="00C12BCD" w:rsidP="00C12BCD">
      <w:pPr>
        <w:adjustRightInd w:val="0"/>
        <w:rPr>
          <w:sz w:val="20"/>
          <w:szCs w:val="20"/>
        </w:rPr>
      </w:pPr>
      <w:r w:rsidRPr="005302AC">
        <w:rPr>
          <w:sz w:val="20"/>
          <w:szCs w:val="20"/>
        </w:rPr>
        <w:t xml:space="preserve">The short-circuit fault mainly divided into the symmetrical and unsymmetrical </w:t>
      </w:r>
      <w:proofErr w:type="gramStart"/>
      <w:r w:rsidRPr="005302AC">
        <w:rPr>
          <w:sz w:val="20"/>
          <w:szCs w:val="20"/>
        </w:rPr>
        <w:t>fault</w:t>
      </w:r>
      <w:proofErr w:type="gramEnd"/>
    </w:p>
    <w:p w14:paraId="14DE9A70" w14:textId="77777777" w:rsidR="00C12BCD" w:rsidRPr="005302AC" w:rsidRDefault="00C12BCD" w:rsidP="00C12BCD">
      <w:pPr>
        <w:adjustRightInd w:val="0"/>
        <w:rPr>
          <w:sz w:val="20"/>
          <w:szCs w:val="20"/>
        </w:rPr>
      </w:pPr>
    </w:p>
    <w:p w14:paraId="3AD78970" w14:textId="77777777" w:rsidR="00C12BCD" w:rsidRPr="005302AC" w:rsidRDefault="00C12BCD" w:rsidP="00C12BCD">
      <w:pPr>
        <w:pStyle w:val="Heading1"/>
        <w:tabs>
          <w:tab w:val="left" w:pos="387"/>
        </w:tabs>
        <w:ind w:left="219"/>
      </w:pPr>
      <w:r w:rsidRPr="005302AC">
        <w:t xml:space="preserve">Symmetrical </w:t>
      </w:r>
      <w:proofErr w:type="gramStart"/>
      <w:r w:rsidRPr="005302AC">
        <w:t>faults:-</w:t>
      </w:r>
      <w:proofErr w:type="gramEnd"/>
      <w:r w:rsidRPr="005302AC">
        <w:t xml:space="preserve"> </w:t>
      </w:r>
    </w:p>
    <w:p w14:paraId="79C063DA" w14:textId="77777777" w:rsidR="00C12BCD" w:rsidRPr="005302AC" w:rsidRDefault="00C12BCD" w:rsidP="00C12BCD">
      <w:pPr>
        <w:pStyle w:val="NormalWeb"/>
        <w:shd w:val="clear" w:color="auto" w:fill="FFFFFF"/>
        <w:spacing w:before="192" w:beforeAutospacing="0" w:after="288" w:afterAutospacing="0"/>
        <w:textAlignment w:val="baseline"/>
        <w:rPr>
          <w:sz w:val="20"/>
          <w:szCs w:val="20"/>
        </w:rPr>
      </w:pPr>
      <w:r w:rsidRPr="005302AC">
        <w:rPr>
          <w:sz w:val="20"/>
          <w:szCs w:val="20"/>
        </w:rPr>
        <w:t xml:space="preserve">This type of faults which involve all the three phases comes into contact which is known as the symmetrical fault. When such types of </w:t>
      </w:r>
      <w:proofErr w:type="gramStart"/>
      <w:r w:rsidRPr="005302AC">
        <w:rPr>
          <w:sz w:val="20"/>
          <w:szCs w:val="20"/>
        </w:rPr>
        <w:t>fault</w:t>
      </w:r>
      <w:proofErr w:type="gramEnd"/>
      <w:r w:rsidRPr="005302AC">
        <w:rPr>
          <w:sz w:val="20"/>
          <w:szCs w:val="20"/>
        </w:rPr>
        <w:t xml:space="preserve"> occurs all three phases are in balanced condition even after the fault took place. The symmetrical faults mainly occur due terminal of the generators short circuited. Such type of may arise on account of the resistance of the arc between the conductors or due to the lower footing resistance. Further the symmetrical fault </w:t>
      </w:r>
      <w:proofErr w:type="gramStart"/>
      <w:r w:rsidRPr="005302AC">
        <w:rPr>
          <w:sz w:val="20"/>
          <w:szCs w:val="20"/>
        </w:rPr>
        <w:t>are</w:t>
      </w:r>
      <w:proofErr w:type="gramEnd"/>
      <w:r w:rsidRPr="005302AC">
        <w:rPr>
          <w:sz w:val="20"/>
          <w:szCs w:val="20"/>
        </w:rPr>
        <w:t xml:space="preserve"> classified into line-to-line-to-line fault and three-phase line-to-ground-fault</w:t>
      </w:r>
    </w:p>
    <w:p w14:paraId="64C39E0D" w14:textId="77777777" w:rsidR="00C12BCD" w:rsidRPr="00304D38" w:rsidRDefault="00C12BCD" w:rsidP="00C12BCD">
      <w:pPr>
        <w:shd w:val="clear" w:color="auto" w:fill="FFFFFF"/>
        <w:spacing w:before="192" w:after="288"/>
        <w:textAlignment w:val="baseline"/>
        <w:rPr>
          <w:sz w:val="20"/>
          <w:szCs w:val="20"/>
        </w:rPr>
      </w:pPr>
      <w:r w:rsidRPr="00304D38">
        <w:rPr>
          <w:b/>
          <w:bCs/>
          <w:sz w:val="20"/>
          <w:szCs w:val="20"/>
        </w:rPr>
        <w:t>Line – Line – Line Fault</w:t>
      </w:r>
      <w:r w:rsidRPr="00304D38">
        <w:rPr>
          <w:sz w:val="20"/>
          <w:szCs w:val="20"/>
        </w:rPr>
        <w:t xml:space="preserve"> – This types of faults are </w:t>
      </w:r>
      <w:proofErr w:type="gramStart"/>
      <w:r w:rsidRPr="00304D38">
        <w:rPr>
          <w:sz w:val="20"/>
          <w:szCs w:val="20"/>
        </w:rPr>
        <w:t>in  balanced</w:t>
      </w:r>
      <w:proofErr w:type="gramEnd"/>
      <w:r w:rsidRPr="00304D38">
        <w:rPr>
          <w:sz w:val="20"/>
          <w:szCs w:val="20"/>
        </w:rPr>
        <w:t xml:space="preserve"> conditions that is the system remains symmetrical even after the fault took place . The Line to line to Line occurs very rarely in power system due to which very high excessive current flows through the system this is </w:t>
      </w:r>
      <w:proofErr w:type="gramStart"/>
      <w:r w:rsidRPr="00304D38">
        <w:rPr>
          <w:sz w:val="20"/>
          <w:szCs w:val="20"/>
        </w:rPr>
        <w:t>most  severe</w:t>
      </w:r>
      <w:proofErr w:type="gramEnd"/>
      <w:r w:rsidRPr="00304D38">
        <w:rPr>
          <w:sz w:val="20"/>
          <w:szCs w:val="20"/>
        </w:rPr>
        <w:t xml:space="preserve"> type of fault which involves the large amount of  current flows through system. </w:t>
      </w:r>
      <w:proofErr w:type="gramStart"/>
      <w:r w:rsidRPr="00304D38">
        <w:rPr>
          <w:sz w:val="20"/>
          <w:szCs w:val="20"/>
        </w:rPr>
        <w:t>So</w:t>
      </w:r>
      <w:proofErr w:type="gramEnd"/>
      <w:r w:rsidRPr="00304D38">
        <w:rPr>
          <w:sz w:val="20"/>
          <w:szCs w:val="20"/>
        </w:rPr>
        <w:t xml:space="preserve"> rating of circuit breaker is capable to sustain such type of fault</w:t>
      </w:r>
    </w:p>
    <w:p w14:paraId="3F933C4D" w14:textId="77777777" w:rsidR="00C12BCD" w:rsidRPr="005302AC" w:rsidRDefault="00C12BCD" w:rsidP="00C12BCD">
      <w:pPr>
        <w:pStyle w:val="NormalWeb"/>
        <w:shd w:val="clear" w:color="auto" w:fill="FFFFFF"/>
        <w:spacing w:before="192" w:beforeAutospacing="0" w:after="288" w:afterAutospacing="0"/>
        <w:textAlignment w:val="baseline"/>
        <w:rPr>
          <w:sz w:val="20"/>
          <w:szCs w:val="20"/>
          <w:lang w:val="en-IN"/>
        </w:rPr>
      </w:pPr>
      <w:r w:rsidRPr="005302AC">
        <w:t> </w:t>
      </w:r>
      <w:r w:rsidRPr="005302AC">
        <w:rPr>
          <w:b/>
          <w:bCs/>
          <w:sz w:val="20"/>
          <w:szCs w:val="20"/>
          <w:lang w:val="en-IN"/>
        </w:rPr>
        <w:t xml:space="preserve">Three-phase line to the ground </w:t>
      </w:r>
      <w:proofErr w:type="gramStart"/>
      <w:r w:rsidRPr="005302AC">
        <w:rPr>
          <w:b/>
          <w:bCs/>
          <w:sz w:val="20"/>
          <w:szCs w:val="20"/>
          <w:lang w:val="en-IN"/>
        </w:rPr>
        <w:t>fault  (</w:t>
      </w:r>
      <w:proofErr w:type="gramEnd"/>
      <w:r w:rsidRPr="005302AC">
        <w:rPr>
          <w:b/>
          <w:bCs/>
          <w:sz w:val="20"/>
          <w:szCs w:val="20"/>
          <w:lang w:val="en-IN"/>
        </w:rPr>
        <w:t>L – L – L – G )</w:t>
      </w:r>
      <w:r w:rsidRPr="005302AC">
        <w:t xml:space="preserve"> – </w:t>
      </w:r>
      <w:r w:rsidRPr="005302AC">
        <w:rPr>
          <w:sz w:val="20"/>
          <w:szCs w:val="20"/>
          <w:lang w:val="en-IN"/>
        </w:rPr>
        <w:t>The three-phase line to ground fault includes all the three phase of the system. The L – L – L – G fault occurs between the three phases and the ground of the system. The probability of occurrence of such type of fault is nearly 2 to 3 percent.</w:t>
      </w:r>
    </w:p>
    <w:p w14:paraId="0E7D3F2D" w14:textId="77777777" w:rsidR="00C12BCD" w:rsidRDefault="00C12BCD" w:rsidP="00C12BCD">
      <w:pPr>
        <w:pStyle w:val="NormalWeb"/>
        <w:shd w:val="clear" w:color="auto" w:fill="FFFFFF"/>
        <w:spacing w:before="192" w:beforeAutospacing="0" w:after="288" w:afterAutospacing="0"/>
        <w:textAlignment w:val="baseline"/>
      </w:pPr>
    </w:p>
    <w:p w14:paraId="75ED55B8" w14:textId="77777777" w:rsidR="00C12BCD" w:rsidRDefault="00C12BCD" w:rsidP="00C12BCD">
      <w:pPr>
        <w:pStyle w:val="NormalWeb"/>
        <w:shd w:val="clear" w:color="auto" w:fill="FFFFFF"/>
        <w:spacing w:before="192" w:beforeAutospacing="0" w:after="288" w:afterAutospacing="0"/>
        <w:textAlignment w:val="baseline"/>
      </w:pPr>
    </w:p>
    <w:p w14:paraId="2CFE72C6" w14:textId="77777777" w:rsidR="00C12BCD" w:rsidRPr="005302AC" w:rsidRDefault="00C12BCD" w:rsidP="00C12BCD">
      <w:pPr>
        <w:pStyle w:val="NormalWeb"/>
        <w:shd w:val="clear" w:color="auto" w:fill="FFFFFF"/>
        <w:spacing w:before="192" w:beforeAutospacing="0" w:after="288" w:afterAutospacing="0"/>
        <w:textAlignment w:val="baseline"/>
      </w:pPr>
      <w:r>
        <w:rPr>
          <w:noProof/>
        </w:rPr>
        <w:drawing>
          <wp:inline distT="0" distB="0" distL="0" distR="0" wp14:anchorId="2342D2EC" wp14:editId="55A26A7F">
            <wp:extent cx="2762250" cy="1423752"/>
            <wp:effectExtent l="0" t="0" r="0" b="5080"/>
            <wp:docPr id="90516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5950" cy="1425659"/>
                    </a:xfrm>
                    <a:prstGeom prst="rect">
                      <a:avLst/>
                    </a:prstGeom>
                    <a:noFill/>
                    <a:ln>
                      <a:noFill/>
                    </a:ln>
                  </pic:spPr>
                </pic:pic>
              </a:graphicData>
            </a:graphic>
          </wp:inline>
        </w:drawing>
      </w:r>
    </w:p>
    <w:p w14:paraId="3885E461" w14:textId="77777777" w:rsidR="00C12BCD" w:rsidRPr="005302AC" w:rsidRDefault="00C12BCD" w:rsidP="00C12BCD">
      <w:pPr>
        <w:pStyle w:val="Heading3"/>
        <w:shd w:val="clear" w:color="auto" w:fill="FFFFFF"/>
        <w:spacing w:before="0" w:after="300"/>
        <w:textAlignment w:val="baseline"/>
        <w:rPr>
          <w:rFonts w:ascii="Times New Roman" w:eastAsia="Times New Roman" w:hAnsi="Times New Roman"/>
          <w:sz w:val="22"/>
          <w:szCs w:val="22"/>
        </w:rPr>
      </w:pPr>
      <w:r w:rsidRPr="005302AC">
        <w:rPr>
          <w:rFonts w:ascii="Times New Roman" w:eastAsia="Times New Roman" w:hAnsi="Times New Roman"/>
          <w:sz w:val="22"/>
          <w:szCs w:val="22"/>
        </w:rPr>
        <w:t>Unsymmetrical Fault</w:t>
      </w:r>
    </w:p>
    <w:p w14:paraId="03973DE6" w14:textId="77777777" w:rsidR="00C12BCD" w:rsidRPr="005302AC" w:rsidRDefault="00C12BCD" w:rsidP="00C12BCD">
      <w:pPr>
        <w:pStyle w:val="NormalWeb"/>
        <w:shd w:val="clear" w:color="auto" w:fill="FFFFFF"/>
        <w:spacing w:before="192" w:beforeAutospacing="0" w:after="288" w:afterAutospacing="0"/>
        <w:textAlignment w:val="baseline"/>
        <w:rPr>
          <w:b/>
          <w:bCs/>
          <w:sz w:val="20"/>
          <w:szCs w:val="20"/>
          <w:lang w:val="en-IN"/>
        </w:rPr>
      </w:pPr>
      <w:r w:rsidRPr="005302AC">
        <w:rPr>
          <w:b/>
          <w:bCs/>
          <w:sz w:val="20"/>
          <w:szCs w:val="20"/>
          <w:lang w:val="en-IN"/>
        </w:rPr>
        <w:t xml:space="preserve">Due to unsymmetrical faults the current in each phase is different i.e. each current having different magnitude and phases in the three phases of the power system are known as the unsymmetrical fault. It is also defined as the fault which involves the one or two phase with ground or Line to Line or line to line to ground fault or two phases with ground fault. The unsymmetrical makes the system is unbalanced conditions. It is mainly classified into three types. They </w:t>
      </w:r>
      <w:proofErr w:type="gramStart"/>
      <w:r w:rsidRPr="005302AC">
        <w:rPr>
          <w:b/>
          <w:bCs/>
          <w:sz w:val="20"/>
          <w:szCs w:val="20"/>
          <w:lang w:val="en-IN"/>
        </w:rPr>
        <w:t>are</w:t>
      </w:r>
      <w:proofErr w:type="gramEnd"/>
    </w:p>
    <w:p w14:paraId="5C2E602B" w14:textId="77777777" w:rsidR="00C12BCD" w:rsidRPr="005302AC" w:rsidRDefault="00C12BCD" w:rsidP="00C12BCD">
      <w:pPr>
        <w:numPr>
          <w:ilvl w:val="0"/>
          <w:numId w:val="6"/>
        </w:numPr>
        <w:shd w:val="clear" w:color="auto" w:fill="FFFFFF"/>
        <w:spacing w:after="72"/>
        <w:ind w:left="1200"/>
        <w:textAlignment w:val="baseline"/>
        <w:rPr>
          <w:b/>
          <w:bCs/>
          <w:sz w:val="20"/>
          <w:szCs w:val="20"/>
          <w:lang w:val="en-IN"/>
        </w:rPr>
      </w:pPr>
      <w:r w:rsidRPr="005302AC">
        <w:rPr>
          <w:b/>
          <w:bCs/>
          <w:sz w:val="20"/>
          <w:szCs w:val="20"/>
          <w:lang w:val="en-IN"/>
        </w:rPr>
        <w:t>Single Line-to-ground (L – G) Fault</w:t>
      </w:r>
    </w:p>
    <w:p w14:paraId="7A2C33A0" w14:textId="77777777" w:rsidR="00C12BCD" w:rsidRPr="005302AC" w:rsidRDefault="00C12BCD" w:rsidP="00C12BCD">
      <w:pPr>
        <w:numPr>
          <w:ilvl w:val="0"/>
          <w:numId w:val="6"/>
        </w:numPr>
        <w:shd w:val="clear" w:color="auto" w:fill="FFFFFF"/>
        <w:spacing w:after="72"/>
        <w:ind w:left="1200"/>
        <w:textAlignment w:val="baseline"/>
        <w:rPr>
          <w:b/>
          <w:bCs/>
          <w:sz w:val="20"/>
          <w:szCs w:val="20"/>
          <w:lang w:val="en-IN"/>
        </w:rPr>
      </w:pPr>
      <w:r w:rsidRPr="005302AC">
        <w:rPr>
          <w:b/>
          <w:bCs/>
          <w:sz w:val="20"/>
          <w:szCs w:val="20"/>
          <w:lang w:val="en-IN"/>
        </w:rPr>
        <w:t>Line-to-Line Fault (L – L)</w:t>
      </w:r>
    </w:p>
    <w:p w14:paraId="0CC57172" w14:textId="77777777" w:rsidR="00C12BCD" w:rsidRPr="005302AC" w:rsidRDefault="00C12BCD" w:rsidP="00C12BCD">
      <w:pPr>
        <w:numPr>
          <w:ilvl w:val="0"/>
          <w:numId w:val="6"/>
        </w:numPr>
        <w:shd w:val="clear" w:color="auto" w:fill="FFFFFF"/>
        <w:spacing w:after="72"/>
        <w:ind w:left="1200"/>
        <w:textAlignment w:val="baseline"/>
        <w:rPr>
          <w:b/>
          <w:bCs/>
          <w:sz w:val="20"/>
          <w:szCs w:val="20"/>
          <w:lang w:val="en-IN"/>
        </w:rPr>
      </w:pPr>
      <w:r w:rsidRPr="005302AC">
        <w:rPr>
          <w:b/>
          <w:bCs/>
          <w:sz w:val="20"/>
          <w:szCs w:val="20"/>
          <w:lang w:val="en-IN"/>
        </w:rPr>
        <w:t>Double Line-to-ground (L – L – G) Fault</w:t>
      </w:r>
    </w:p>
    <w:p w14:paraId="0D9DE0AF" w14:textId="77777777" w:rsidR="00C12BCD" w:rsidRPr="005302AC" w:rsidRDefault="00C12BCD" w:rsidP="00C12BCD">
      <w:pPr>
        <w:pStyle w:val="NormalWeb"/>
        <w:shd w:val="clear" w:color="auto" w:fill="FFFFFF"/>
        <w:spacing w:before="192" w:beforeAutospacing="0" w:after="288" w:afterAutospacing="0"/>
        <w:textAlignment w:val="baseline"/>
        <w:rPr>
          <w:b/>
          <w:bCs/>
          <w:sz w:val="20"/>
          <w:szCs w:val="20"/>
          <w:lang w:val="en-IN"/>
        </w:rPr>
      </w:pPr>
      <w:r w:rsidRPr="005302AC">
        <w:rPr>
          <w:b/>
          <w:bCs/>
          <w:sz w:val="20"/>
          <w:szCs w:val="20"/>
          <w:lang w:val="en-IN"/>
        </w:rPr>
        <w:t>The unsymmetrical fault is the most common types of faults occur in the power system.</w:t>
      </w:r>
    </w:p>
    <w:p w14:paraId="7CC14AE0" w14:textId="77777777" w:rsidR="00C12BCD" w:rsidRPr="005302AC" w:rsidRDefault="00C12BCD" w:rsidP="00C12BCD">
      <w:pPr>
        <w:pStyle w:val="NormalWeb"/>
        <w:shd w:val="clear" w:color="auto" w:fill="FFFFFF"/>
        <w:spacing w:before="192" w:beforeAutospacing="0" w:after="288" w:afterAutospacing="0"/>
        <w:textAlignment w:val="baseline"/>
      </w:pPr>
      <w:r w:rsidRPr="005302AC">
        <w:rPr>
          <w:rStyle w:val="Strong"/>
          <w:rFonts w:eastAsia="SimSun"/>
        </w:rPr>
        <w:t xml:space="preserve">1. </w:t>
      </w:r>
      <w:r w:rsidRPr="005302AC">
        <w:rPr>
          <w:b/>
          <w:bCs/>
          <w:sz w:val="22"/>
          <w:szCs w:val="22"/>
        </w:rPr>
        <w:t>Single Line-to-Line Ground</w:t>
      </w:r>
      <w:r w:rsidRPr="005302AC">
        <w:rPr>
          <w:b/>
          <w:bCs/>
          <w:sz w:val="20"/>
          <w:szCs w:val="20"/>
          <w:lang w:val="en-IN"/>
        </w:rPr>
        <w:t xml:space="preserve"> – About 70-80% faults are occurred by single line to ground faults, due to which one conductor are </w:t>
      </w:r>
      <w:proofErr w:type="gramStart"/>
      <w:r w:rsidRPr="005302AC">
        <w:rPr>
          <w:b/>
          <w:bCs/>
          <w:sz w:val="20"/>
          <w:szCs w:val="20"/>
          <w:lang w:val="en-IN"/>
        </w:rPr>
        <w:t>fall down</w:t>
      </w:r>
      <w:proofErr w:type="gramEnd"/>
      <w:r w:rsidRPr="005302AC">
        <w:rPr>
          <w:b/>
          <w:bCs/>
          <w:sz w:val="20"/>
          <w:szCs w:val="20"/>
          <w:lang w:val="en-IN"/>
        </w:rPr>
        <w:t xml:space="preserve"> to ground or touches to neutral wire</w:t>
      </w:r>
      <w:r w:rsidRPr="005302AC">
        <w:t xml:space="preserve">. </w:t>
      </w:r>
    </w:p>
    <w:p w14:paraId="1E626126" w14:textId="77777777" w:rsidR="00C12BCD" w:rsidRPr="005302AC" w:rsidRDefault="00C12BCD" w:rsidP="00C12BCD">
      <w:pPr>
        <w:pStyle w:val="NormalWeb"/>
        <w:shd w:val="clear" w:color="auto" w:fill="FFFFFF"/>
        <w:spacing w:before="192" w:beforeAutospacing="0" w:after="288" w:afterAutospacing="0"/>
        <w:textAlignment w:val="baseline"/>
      </w:pPr>
      <w:r>
        <w:rPr>
          <w:noProof/>
        </w:rPr>
        <w:drawing>
          <wp:inline distT="0" distB="0" distL="0" distR="0" wp14:anchorId="52DC5DE8" wp14:editId="6B0B69F7">
            <wp:extent cx="3136900" cy="1476756"/>
            <wp:effectExtent l="0" t="0" r="6350" b="9525"/>
            <wp:docPr id="752697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4664" cy="1480411"/>
                    </a:xfrm>
                    <a:prstGeom prst="rect">
                      <a:avLst/>
                    </a:prstGeom>
                    <a:noFill/>
                    <a:ln>
                      <a:noFill/>
                    </a:ln>
                  </pic:spPr>
                </pic:pic>
              </a:graphicData>
            </a:graphic>
          </wp:inline>
        </w:drawing>
      </w:r>
    </w:p>
    <w:p w14:paraId="3F35A654" w14:textId="77777777" w:rsidR="00C12BCD" w:rsidRPr="005302AC" w:rsidRDefault="00C12BCD" w:rsidP="00C12BCD">
      <w:pPr>
        <w:pStyle w:val="NormalWeb"/>
        <w:shd w:val="clear" w:color="auto" w:fill="FFFFFF"/>
        <w:spacing w:before="192" w:beforeAutospacing="0" w:after="288" w:afterAutospacing="0"/>
        <w:textAlignment w:val="baseline"/>
      </w:pPr>
      <w:r w:rsidRPr="005302AC">
        <w:rPr>
          <w:rStyle w:val="Strong"/>
          <w:rFonts w:eastAsia="SimSun"/>
        </w:rPr>
        <w:t xml:space="preserve">2. </w:t>
      </w:r>
      <w:r w:rsidRPr="005302AC">
        <w:rPr>
          <w:b/>
          <w:bCs/>
          <w:sz w:val="22"/>
          <w:szCs w:val="22"/>
        </w:rPr>
        <w:t xml:space="preserve">Line – to – Line </w:t>
      </w:r>
      <w:proofErr w:type="gramStart"/>
      <w:r w:rsidRPr="005302AC">
        <w:rPr>
          <w:b/>
          <w:bCs/>
          <w:sz w:val="22"/>
          <w:szCs w:val="22"/>
        </w:rPr>
        <w:t>Fault</w:t>
      </w:r>
      <w:r w:rsidRPr="005302AC">
        <w:rPr>
          <w:sz w:val="20"/>
          <w:szCs w:val="20"/>
          <w:lang w:val="en-IN"/>
        </w:rPr>
        <w:t>  –</w:t>
      </w:r>
      <w:proofErr w:type="gramEnd"/>
      <w:r w:rsidRPr="005302AC">
        <w:rPr>
          <w:sz w:val="20"/>
          <w:szCs w:val="20"/>
          <w:lang w:val="en-IN"/>
        </w:rPr>
        <w:t xml:space="preserve">  This type of faults take place due to heavy wind pressure in this type of faults two conductors are directly short circuited. The heavy wind swinging the line conductors due to which may two conductors are touches with each </w:t>
      </w:r>
      <w:proofErr w:type="gramStart"/>
      <w:r w:rsidRPr="005302AC">
        <w:rPr>
          <w:sz w:val="20"/>
          <w:szCs w:val="20"/>
          <w:lang w:val="en-IN"/>
        </w:rPr>
        <w:t>other  and</w:t>
      </w:r>
      <w:proofErr w:type="gramEnd"/>
      <w:r w:rsidRPr="005302AC">
        <w:rPr>
          <w:sz w:val="20"/>
          <w:szCs w:val="20"/>
          <w:lang w:val="en-IN"/>
        </w:rPr>
        <w:t xml:space="preserve"> hence cause short-circuit. The percentage of such type of faults is approximately 15 – 20%.</w:t>
      </w:r>
    </w:p>
    <w:p w14:paraId="083AAED9" w14:textId="77777777" w:rsidR="00C12BCD" w:rsidRDefault="00C12BCD" w:rsidP="00C12BCD">
      <w:pPr>
        <w:pStyle w:val="NormalWeb"/>
        <w:shd w:val="clear" w:color="auto" w:fill="FFFFFF"/>
        <w:spacing w:before="192" w:beforeAutospacing="0" w:after="288" w:afterAutospacing="0"/>
        <w:textAlignment w:val="baseline"/>
      </w:pPr>
    </w:p>
    <w:p w14:paraId="4E527580" w14:textId="77777777" w:rsidR="00C12BCD" w:rsidRDefault="00C12BCD" w:rsidP="00C12BCD">
      <w:pPr>
        <w:pStyle w:val="NormalWeb"/>
        <w:shd w:val="clear" w:color="auto" w:fill="FFFFFF"/>
        <w:spacing w:before="192" w:beforeAutospacing="0" w:after="288" w:afterAutospacing="0"/>
        <w:textAlignment w:val="baseline"/>
      </w:pPr>
    </w:p>
    <w:p w14:paraId="4C7291F5" w14:textId="77777777" w:rsidR="00C12BCD" w:rsidRPr="005302AC" w:rsidRDefault="00C12BCD" w:rsidP="00C12BCD">
      <w:pPr>
        <w:pStyle w:val="NormalWeb"/>
        <w:shd w:val="clear" w:color="auto" w:fill="FFFFFF"/>
        <w:spacing w:before="192" w:beforeAutospacing="0" w:after="288" w:afterAutospacing="0"/>
        <w:textAlignment w:val="baseline"/>
      </w:pPr>
      <w:r>
        <w:rPr>
          <w:noProof/>
        </w:rPr>
        <w:drawing>
          <wp:inline distT="0" distB="0" distL="0" distR="0" wp14:anchorId="2FED1D05" wp14:editId="367F1F0F">
            <wp:extent cx="3098800" cy="1764473"/>
            <wp:effectExtent l="0" t="0" r="6350" b="7620"/>
            <wp:docPr id="1494828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785" cy="1767312"/>
                    </a:xfrm>
                    <a:prstGeom prst="rect">
                      <a:avLst/>
                    </a:prstGeom>
                    <a:noFill/>
                    <a:ln>
                      <a:noFill/>
                    </a:ln>
                  </pic:spPr>
                </pic:pic>
              </a:graphicData>
            </a:graphic>
          </wp:inline>
        </w:drawing>
      </w:r>
    </w:p>
    <w:p w14:paraId="62563167" w14:textId="77777777" w:rsidR="00C12BCD" w:rsidRDefault="00C12BCD" w:rsidP="00C12BCD">
      <w:pPr>
        <w:pStyle w:val="NormalWeb"/>
        <w:shd w:val="clear" w:color="auto" w:fill="FFFFFF"/>
        <w:spacing w:before="192" w:beforeAutospacing="0" w:after="288" w:afterAutospacing="0"/>
        <w:textAlignment w:val="baseline"/>
      </w:pPr>
      <w:r w:rsidRPr="005302AC">
        <w:rPr>
          <w:rStyle w:val="Strong"/>
          <w:rFonts w:eastAsia="SimSun"/>
        </w:rPr>
        <w:t xml:space="preserve">3. </w:t>
      </w:r>
      <w:r w:rsidRPr="005302AC">
        <w:rPr>
          <w:b/>
          <w:bCs/>
          <w:sz w:val="22"/>
          <w:szCs w:val="22"/>
        </w:rPr>
        <w:t>Double Line – to – line Ground Fault</w:t>
      </w:r>
      <w:r w:rsidRPr="005302AC">
        <w:rPr>
          <w:sz w:val="20"/>
          <w:szCs w:val="20"/>
          <w:lang w:val="en-IN"/>
        </w:rPr>
        <w:t xml:space="preserve"> – This type of faults took place near about 10% in which In the two lines gets connected or </w:t>
      </w:r>
      <w:proofErr w:type="gramStart"/>
      <w:r w:rsidRPr="005302AC">
        <w:rPr>
          <w:sz w:val="20"/>
          <w:szCs w:val="20"/>
          <w:lang w:val="en-IN"/>
        </w:rPr>
        <w:t>in  contact</w:t>
      </w:r>
      <w:proofErr w:type="gramEnd"/>
      <w:r w:rsidRPr="005302AC">
        <w:rPr>
          <w:sz w:val="20"/>
          <w:szCs w:val="20"/>
          <w:lang w:val="en-IN"/>
        </w:rPr>
        <w:t xml:space="preserve"> with each other along with the ground terminal</w:t>
      </w:r>
      <w:r w:rsidRPr="005302AC">
        <w:t xml:space="preserve">. </w:t>
      </w:r>
    </w:p>
    <w:p w14:paraId="1FB22E9C" w14:textId="77777777" w:rsidR="00C12BCD" w:rsidRPr="005302AC" w:rsidRDefault="00C12BCD" w:rsidP="00C12BCD">
      <w:pPr>
        <w:pStyle w:val="NormalWeb"/>
        <w:shd w:val="clear" w:color="auto" w:fill="FFFFFF"/>
        <w:spacing w:before="192" w:beforeAutospacing="0" w:after="288" w:afterAutospacing="0"/>
        <w:textAlignment w:val="baseline"/>
      </w:pPr>
    </w:p>
    <w:p w14:paraId="11B2E99F" w14:textId="77777777" w:rsidR="00C12BCD" w:rsidRDefault="00C12BCD" w:rsidP="00C12BCD">
      <w:pPr>
        <w:pStyle w:val="NormalWeb"/>
        <w:shd w:val="clear" w:color="auto" w:fill="FFFFFF"/>
        <w:spacing w:before="192" w:beforeAutospacing="0" w:after="288" w:afterAutospacing="0"/>
        <w:textAlignment w:val="baseline"/>
      </w:pPr>
      <w:r>
        <w:rPr>
          <w:noProof/>
        </w:rPr>
        <w:lastRenderedPageBreak/>
        <w:drawing>
          <wp:inline distT="0" distB="0" distL="0" distR="0" wp14:anchorId="45D75EE9" wp14:editId="7260F007">
            <wp:extent cx="3067050" cy="1524000"/>
            <wp:effectExtent l="0" t="0" r="0" b="0"/>
            <wp:docPr id="859606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7050" cy="1524000"/>
                    </a:xfrm>
                    <a:prstGeom prst="rect">
                      <a:avLst/>
                    </a:prstGeom>
                    <a:noFill/>
                    <a:ln>
                      <a:noFill/>
                    </a:ln>
                  </pic:spPr>
                </pic:pic>
              </a:graphicData>
            </a:graphic>
          </wp:inline>
        </w:drawing>
      </w:r>
    </w:p>
    <w:p w14:paraId="17B92F2A" w14:textId="77777777" w:rsidR="00C12BCD" w:rsidRPr="005302AC" w:rsidRDefault="00C12BCD" w:rsidP="00C12BCD">
      <w:pPr>
        <w:pStyle w:val="NormalWeb"/>
        <w:shd w:val="clear" w:color="auto" w:fill="FFFFFF"/>
        <w:spacing w:before="192" w:beforeAutospacing="0" w:after="288" w:afterAutospacing="0"/>
        <w:textAlignment w:val="baseline"/>
      </w:pPr>
    </w:p>
    <w:p w14:paraId="36530CCA" w14:textId="77777777" w:rsidR="00C12BCD" w:rsidRPr="005302AC" w:rsidRDefault="00C12BCD" w:rsidP="00C12BCD">
      <w:pPr>
        <w:pStyle w:val="NormalWeb"/>
        <w:shd w:val="clear" w:color="auto" w:fill="FFFFFF"/>
        <w:spacing w:before="192" w:beforeAutospacing="0" w:after="288" w:afterAutospacing="0"/>
        <w:textAlignment w:val="baseline"/>
        <w:rPr>
          <w:sz w:val="20"/>
          <w:szCs w:val="20"/>
          <w:lang w:val="en-IN"/>
        </w:rPr>
      </w:pPr>
      <w:r w:rsidRPr="005302AC">
        <w:rPr>
          <w:sz w:val="20"/>
          <w:szCs w:val="20"/>
          <w:lang w:val="en-IN"/>
        </w:rPr>
        <w:t>The symmetrical and unsymmetrical fault mainly occurs in the terminal of the generator, and the open circuit and short circuit fault occur on the</w:t>
      </w:r>
      <w:hyperlink r:id="rId19" w:history="1">
        <w:r w:rsidRPr="005302AC">
          <w:rPr>
            <w:sz w:val="20"/>
            <w:szCs w:val="20"/>
            <w:lang w:val="en-IN"/>
          </w:rPr>
          <w:t> transmission line.</w:t>
        </w:r>
      </w:hyperlink>
    </w:p>
    <w:p w14:paraId="2B1E7381" w14:textId="77777777" w:rsidR="00C12BCD" w:rsidRDefault="00C12BCD" w:rsidP="00C12BCD">
      <w:pPr>
        <w:adjustRightInd w:val="0"/>
        <w:rPr>
          <w:b/>
          <w:bCs/>
        </w:rPr>
      </w:pPr>
    </w:p>
    <w:p w14:paraId="4A41F8B3" w14:textId="77777777" w:rsidR="00C12BCD" w:rsidRDefault="00C12BCD" w:rsidP="00C12BCD">
      <w:pPr>
        <w:adjustRightInd w:val="0"/>
        <w:rPr>
          <w:b/>
          <w:bCs/>
        </w:rPr>
      </w:pPr>
    </w:p>
    <w:p w14:paraId="5FEEC6E3" w14:textId="77777777" w:rsidR="00C12BCD" w:rsidRPr="005302AC" w:rsidRDefault="00C12BCD" w:rsidP="00C12BCD">
      <w:pPr>
        <w:adjustRightInd w:val="0"/>
        <w:rPr>
          <w:b/>
          <w:bCs/>
        </w:rPr>
      </w:pPr>
      <w:r w:rsidRPr="005302AC">
        <w:rPr>
          <w:b/>
          <w:bCs/>
        </w:rPr>
        <w:t xml:space="preserve">Protection of Transmission line </w:t>
      </w:r>
    </w:p>
    <w:p w14:paraId="6650E6D4" w14:textId="77777777" w:rsidR="00C12BCD" w:rsidRPr="005302AC" w:rsidRDefault="00C12BCD" w:rsidP="00C12BCD">
      <w:pPr>
        <w:adjustRightInd w:val="0"/>
        <w:rPr>
          <w:sz w:val="20"/>
          <w:szCs w:val="20"/>
          <w:lang w:val="en-IN"/>
        </w:rPr>
      </w:pPr>
      <w:r w:rsidRPr="005302AC">
        <w:rPr>
          <w:sz w:val="20"/>
          <w:szCs w:val="20"/>
          <w:lang w:val="en-IN"/>
        </w:rPr>
        <w:t xml:space="preserve"> Differential Protection.</w:t>
      </w:r>
    </w:p>
    <w:p w14:paraId="48B4303A" w14:textId="77777777" w:rsidR="00C12BCD" w:rsidRPr="005302AC" w:rsidRDefault="00C12BCD" w:rsidP="00C12BCD">
      <w:pPr>
        <w:adjustRightInd w:val="0"/>
        <w:rPr>
          <w:sz w:val="20"/>
          <w:szCs w:val="20"/>
          <w:lang w:val="en-IN"/>
        </w:rPr>
      </w:pPr>
      <w:r w:rsidRPr="005302AC">
        <w:rPr>
          <w:sz w:val="20"/>
          <w:szCs w:val="20"/>
          <w:lang w:val="en-IN"/>
        </w:rPr>
        <w:t xml:space="preserve"> Phase Comparison.</w:t>
      </w:r>
    </w:p>
    <w:p w14:paraId="43AAF969" w14:textId="77777777" w:rsidR="00C12BCD" w:rsidRPr="005302AC" w:rsidRDefault="00C12BCD" w:rsidP="00C12BCD">
      <w:pPr>
        <w:adjustRightInd w:val="0"/>
        <w:rPr>
          <w:rFonts w:ascii="CIDFont+F4" w:eastAsiaTheme="minorHAnsi" w:hAnsi="CIDFont+F4" w:cs="CIDFont+F4"/>
          <w:sz w:val="24"/>
          <w:szCs w:val="24"/>
          <w:lang w:val="en-IN"/>
        </w:rPr>
      </w:pPr>
      <w:r w:rsidRPr="005302AC">
        <w:rPr>
          <w:sz w:val="20"/>
          <w:szCs w:val="20"/>
          <w:lang w:val="en-IN"/>
        </w:rPr>
        <w:t xml:space="preserve"> Over Current Protection</w:t>
      </w:r>
      <w:r w:rsidRPr="005302AC">
        <w:rPr>
          <w:rFonts w:ascii="CIDFont+F4" w:eastAsiaTheme="minorHAnsi" w:hAnsi="CIDFont+F4" w:cs="CIDFont+F4"/>
          <w:sz w:val="24"/>
          <w:szCs w:val="24"/>
          <w:lang w:val="en-IN"/>
        </w:rPr>
        <w:t>.</w:t>
      </w:r>
    </w:p>
    <w:p w14:paraId="112F10E8" w14:textId="77777777" w:rsidR="00C12BCD" w:rsidRPr="005302AC" w:rsidRDefault="00C12BCD" w:rsidP="00C12BCD">
      <w:pPr>
        <w:adjustRightInd w:val="0"/>
        <w:rPr>
          <w:sz w:val="20"/>
          <w:szCs w:val="20"/>
          <w:lang w:val="en-IN"/>
        </w:rPr>
      </w:pPr>
      <w:r w:rsidRPr="005302AC">
        <w:rPr>
          <w:rFonts w:ascii="CIDFont+F5" w:eastAsia="CIDFont+F5" w:hAnsi="CIDFont+F3" w:cs="CIDFont+F5"/>
          <w:sz w:val="20"/>
          <w:szCs w:val="20"/>
          <w:lang w:val="en-IN"/>
        </w:rPr>
        <w:t xml:space="preserve"> </w:t>
      </w:r>
      <w:r w:rsidRPr="005302AC">
        <w:rPr>
          <w:sz w:val="20"/>
          <w:szCs w:val="20"/>
          <w:lang w:val="en-IN"/>
        </w:rPr>
        <w:t xml:space="preserve">Earth fault overcurrent protection (Use for </w:t>
      </w:r>
      <w:proofErr w:type="gramStart"/>
      <w:r w:rsidRPr="005302AC">
        <w:rPr>
          <w:sz w:val="20"/>
          <w:szCs w:val="20"/>
          <w:lang w:val="en-IN"/>
        </w:rPr>
        <w:t>protect</w:t>
      </w:r>
      <w:proofErr w:type="gramEnd"/>
      <w:r w:rsidRPr="005302AC">
        <w:rPr>
          <w:sz w:val="20"/>
          <w:szCs w:val="20"/>
          <w:lang w:val="en-IN"/>
        </w:rPr>
        <w:t xml:space="preserve"> from large residual current)</w:t>
      </w:r>
    </w:p>
    <w:p w14:paraId="55A84D00" w14:textId="77777777" w:rsidR="00C12BCD" w:rsidRPr="005302AC" w:rsidRDefault="00C12BCD" w:rsidP="00C12BCD">
      <w:pPr>
        <w:ind w:right="-360"/>
        <w:jc w:val="both"/>
        <w:rPr>
          <w:rFonts w:ascii="CIDFont+F4" w:eastAsiaTheme="minorHAnsi" w:hAnsi="CIDFont+F4" w:cs="CIDFont+F4"/>
          <w:sz w:val="24"/>
          <w:szCs w:val="24"/>
          <w:lang w:val="en-IN"/>
        </w:rPr>
      </w:pPr>
      <w:r w:rsidRPr="005302AC">
        <w:rPr>
          <w:sz w:val="20"/>
          <w:szCs w:val="20"/>
          <w:lang w:val="en-IN"/>
        </w:rPr>
        <w:t xml:space="preserve"> Distance Protection</w:t>
      </w:r>
      <w:r w:rsidRPr="005302AC">
        <w:rPr>
          <w:rFonts w:ascii="CIDFont+F4" w:eastAsiaTheme="minorHAnsi" w:hAnsi="CIDFont+F4" w:cs="CIDFont+F4"/>
          <w:sz w:val="24"/>
          <w:szCs w:val="24"/>
          <w:lang w:val="en-IN"/>
        </w:rPr>
        <w:t>.</w:t>
      </w:r>
    </w:p>
    <w:p w14:paraId="349EE619" w14:textId="77777777" w:rsidR="00C12BCD" w:rsidRPr="005302AC" w:rsidRDefault="00C12BCD" w:rsidP="00C12BCD">
      <w:pPr>
        <w:adjustRightInd w:val="0"/>
        <w:rPr>
          <w:sz w:val="20"/>
          <w:szCs w:val="20"/>
          <w:lang w:val="en-IN"/>
        </w:rPr>
      </w:pPr>
    </w:p>
    <w:p w14:paraId="4EEE128A" w14:textId="77777777" w:rsidR="00C12BCD" w:rsidRPr="005302AC" w:rsidRDefault="00C12BCD" w:rsidP="00C12BCD">
      <w:pPr>
        <w:adjustRightInd w:val="0"/>
        <w:rPr>
          <w:sz w:val="20"/>
          <w:szCs w:val="20"/>
          <w:lang w:val="en-IN"/>
        </w:rPr>
      </w:pPr>
      <w:r w:rsidRPr="005302AC">
        <w:rPr>
          <w:b/>
          <w:bCs/>
        </w:rPr>
        <w:t xml:space="preserve">Differential </w:t>
      </w:r>
      <w:proofErr w:type="gramStart"/>
      <w:r w:rsidRPr="005302AC">
        <w:rPr>
          <w:b/>
          <w:bCs/>
        </w:rPr>
        <w:t>Protection</w:t>
      </w:r>
      <w:r w:rsidRPr="005302AC">
        <w:rPr>
          <w:sz w:val="20"/>
          <w:szCs w:val="20"/>
          <w:lang w:val="en-IN"/>
        </w:rPr>
        <w:t>:-</w:t>
      </w:r>
      <w:proofErr w:type="gramEnd"/>
    </w:p>
    <w:p w14:paraId="1E4A2096" w14:textId="77777777" w:rsidR="00C12BCD" w:rsidRDefault="00C12BCD" w:rsidP="00C12BCD">
      <w:pPr>
        <w:adjustRightInd w:val="0"/>
        <w:rPr>
          <w:sz w:val="20"/>
          <w:szCs w:val="20"/>
          <w:lang w:val="en-IN"/>
        </w:rPr>
      </w:pPr>
      <w:r w:rsidRPr="005302AC">
        <w:rPr>
          <w:sz w:val="20"/>
          <w:szCs w:val="20"/>
          <w:lang w:val="en-IN"/>
        </w:rPr>
        <w:t xml:space="preserve">Line differential protection is one of the most popular forms of transmission line protection. This type of protection is based on Kirchoff's current law, in which the current is flowing into a line must be equal to the current flowing out of the </w:t>
      </w:r>
      <w:proofErr w:type="gramStart"/>
      <w:r w:rsidRPr="005302AC">
        <w:rPr>
          <w:sz w:val="20"/>
          <w:szCs w:val="20"/>
          <w:lang w:val="en-IN"/>
        </w:rPr>
        <w:t>line</w:t>
      </w:r>
      <w:proofErr w:type="gramEnd"/>
    </w:p>
    <w:p w14:paraId="1A732C2A" w14:textId="0633D717" w:rsidR="00204125" w:rsidRPr="005302AC" w:rsidRDefault="00204125" w:rsidP="00C12BCD">
      <w:pPr>
        <w:adjustRightInd w:val="0"/>
        <w:rPr>
          <w:sz w:val="20"/>
          <w:szCs w:val="20"/>
          <w:lang w:val="en-IN"/>
        </w:rPr>
      </w:pPr>
    </w:p>
    <w:p w14:paraId="1CD0D5EA" w14:textId="77777777" w:rsidR="00C12BCD" w:rsidRPr="005302AC" w:rsidRDefault="00C12BCD" w:rsidP="00C12BCD">
      <w:pPr>
        <w:ind w:right="-360"/>
        <w:jc w:val="both"/>
        <w:rPr>
          <w:b/>
          <w:sz w:val="24"/>
          <w:szCs w:val="24"/>
          <w:shd w:val="clear" w:color="auto" w:fill="FFFFFF"/>
        </w:rPr>
      </w:pPr>
    </w:p>
    <w:p w14:paraId="12AB270F" w14:textId="77777777" w:rsidR="00C12BCD" w:rsidRPr="005302AC" w:rsidRDefault="00C12BCD" w:rsidP="00C12BCD">
      <w:pPr>
        <w:ind w:right="-360"/>
        <w:jc w:val="both"/>
        <w:rPr>
          <w:b/>
          <w:sz w:val="24"/>
          <w:szCs w:val="24"/>
        </w:rPr>
      </w:pPr>
    </w:p>
    <w:p w14:paraId="4B063501" w14:textId="77777777" w:rsidR="00C12BCD" w:rsidRDefault="00C12BCD" w:rsidP="00C12BCD">
      <w:pPr>
        <w:ind w:right="-360"/>
        <w:jc w:val="both"/>
        <w:rPr>
          <w:b/>
          <w:sz w:val="24"/>
          <w:szCs w:val="24"/>
        </w:rPr>
      </w:pPr>
      <w:r w:rsidRPr="005302AC">
        <w:rPr>
          <w:b/>
          <w:noProof/>
          <w:sz w:val="24"/>
          <w:szCs w:val="24"/>
        </w:rPr>
        <w:drawing>
          <wp:inline distT="0" distB="0" distL="0" distR="0" wp14:anchorId="0BE51F27" wp14:editId="6FE8D024">
            <wp:extent cx="3351746" cy="1638300"/>
            <wp:effectExtent l="0" t="0" r="1270" b="0"/>
            <wp:docPr id="1517231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488" cy="1645017"/>
                    </a:xfrm>
                    <a:prstGeom prst="rect">
                      <a:avLst/>
                    </a:prstGeom>
                    <a:noFill/>
                    <a:ln>
                      <a:noFill/>
                    </a:ln>
                  </pic:spPr>
                </pic:pic>
              </a:graphicData>
            </a:graphic>
          </wp:inline>
        </w:drawing>
      </w:r>
    </w:p>
    <w:p w14:paraId="482C36F0" w14:textId="77777777" w:rsidR="00C12BCD" w:rsidRDefault="00C12BCD" w:rsidP="00C12BCD">
      <w:pPr>
        <w:ind w:right="-360"/>
        <w:jc w:val="both"/>
        <w:rPr>
          <w:b/>
          <w:sz w:val="24"/>
          <w:szCs w:val="24"/>
        </w:rPr>
      </w:pPr>
    </w:p>
    <w:p w14:paraId="63446B47" w14:textId="77777777" w:rsidR="00C12BCD" w:rsidRPr="005302AC" w:rsidRDefault="00C12BCD" w:rsidP="00C12BCD">
      <w:pPr>
        <w:ind w:right="-360"/>
        <w:jc w:val="both"/>
        <w:rPr>
          <w:b/>
          <w:sz w:val="24"/>
          <w:szCs w:val="24"/>
        </w:rPr>
      </w:pPr>
    </w:p>
    <w:p w14:paraId="52D477AE" w14:textId="77777777" w:rsidR="00C12BCD" w:rsidRPr="005302AC" w:rsidRDefault="00C12BCD" w:rsidP="00C12BCD">
      <w:pPr>
        <w:adjustRightInd w:val="0"/>
        <w:rPr>
          <w:sz w:val="20"/>
          <w:szCs w:val="20"/>
          <w:lang w:val="en-IN"/>
        </w:rPr>
      </w:pPr>
      <w:r w:rsidRPr="00473909">
        <w:rPr>
          <w:b/>
          <w:bCs/>
        </w:rPr>
        <w:t xml:space="preserve">Phase </w:t>
      </w:r>
      <w:proofErr w:type="gramStart"/>
      <w:r w:rsidRPr="00473909">
        <w:rPr>
          <w:b/>
          <w:bCs/>
        </w:rPr>
        <w:t>Differential</w:t>
      </w:r>
      <w:r w:rsidRPr="005302AC">
        <w:rPr>
          <w:sz w:val="20"/>
          <w:szCs w:val="20"/>
          <w:lang w:val="en-IN"/>
        </w:rPr>
        <w:t>:-</w:t>
      </w:r>
      <w:proofErr w:type="gramEnd"/>
    </w:p>
    <w:p w14:paraId="3C0035D6" w14:textId="77777777" w:rsidR="00C12BCD" w:rsidRPr="005302AC" w:rsidRDefault="00C12BCD" w:rsidP="00C12BCD">
      <w:pPr>
        <w:adjustRightInd w:val="0"/>
        <w:rPr>
          <w:sz w:val="20"/>
          <w:szCs w:val="20"/>
          <w:lang w:val="en-IN"/>
        </w:rPr>
      </w:pPr>
      <w:proofErr w:type="gramStart"/>
      <w:r w:rsidRPr="005302AC">
        <w:rPr>
          <w:sz w:val="20"/>
          <w:szCs w:val="20"/>
          <w:lang w:val="en-IN"/>
        </w:rPr>
        <w:t>It  is</w:t>
      </w:r>
      <w:proofErr w:type="gramEnd"/>
      <w:r w:rsidRPr="005302AC">
        <w:rPr>
          <w:sz w:val="20"/>
          <w:szCs w:val="20"/>
          <w:lang w:val="en-IN"/>
        </w:rPr>
        <w:t xml:space="preserve"> a comparison of the phase of two waveforms, usually of the same nominal frequency. In time and frequency, the purpose of a phase comparison is generally to determine the</w:t>
      </w:r>
    </w:p>
    <w:p w14:paraId="6F1E3499" w14:textId="77777777" w:rsidR="00C12BCD" w:rsidRPr="005302AC" w:rsidRDefault="00C12BCD" w:rsidP="00C12BCD">
      <w:pPr>
        <w:ind w:right="-360"/>
        <w:jc w:val="both"/>
        <w:rPr>
          <w:rFonts w:ascii="CIDFont+F4" w:eastAsiaTheme="minorHAnsi" w:hAnsi="CIDFont+F4" w:cs="CIDFont+F4"/>
          <w:sz w:val="16"/>
          <w:szCs w:val="16"/>
          <w:lang w:val="en-IN"/>
        </w:rPr>
      </w:pPr>
      <w:r w:rsidRPr="005302AC">
        <w:rPr>
          <w:sz w:val="20"/>
          <w:szCs w:val="20"/>
          <w:lang w:val="en-IN"/>
        </w:rPr>
        <w:t>frequency offset (difference between signal cycles) with respect to a reference</w:t>
      </w:r>
      <w:r w:rsidRPr="005302AC">
        <w:rPr>
          <w:rFonts w:ascii="CIDFont+F4" w:eastAsiaTheme="minorHAnsi" w:hAnsi="CIDFont+F4" w:cs="CIDFont+F4"/>
          <w:sz w:val="16"/>
          <w:szCs w:val="16"/>
          <w:lang w:val="en-IN"/>
        </w:rPr>
        <w:t>.</w:t>
      </w:r>
    </w:p>
    <w:p w14:paraId="74D4B3F6" w14:textId="77777777" w:rsidR="00C12BCD" w:rsidRPr="005302AC" w:rsidRDefault="00C12BCD" w:rsidP="00C12BCD">
      <w:pPr>
        <w:ind w:right="-360"/>
        <w:jc w:val="both"/>
        <w:rPr>
          <w:rFonts w:ascii="CIDFont+F4" w:eastAsiaTheme="minorHAnsi" w:hAnsi="CIDFont+F4" w:cs="CIDFont+F4"/>
          <w:sz w:val="16"/>
          <w:szCs w:val="16"/>
          <w:lang w:val="en-IN"/>
        </w:rPr>
      </w:pPr>
    </w:p>
    <w:p w14:paraId="1F08D13E" w14:textId="77777777" w:rsidR="00C12BCD" w:rsidRPr="005302AC" w:rsidRDefault="00C12BCD" w:rsidP="00C12BCD">
      <w:pPr>
        <w:adjustRightInd w:val="0"/>
        <w:rPr>
          <w:sz w:val="20"/>
          <w:szCs w:val="20"/>
          <w:lang w:val="en-IN"/>
        </w:rPr>
      </w:pPr>
      <w:r w:rsidRPr="005302AC">
        <w:rPr>
          <w:b/>
          <w:bCs/>
        </w:rPr>
        <w:t>Over Current Protection</w:t>
      </w:r>
      <w:r w:rsidRPr="005302AC">
        <w:rPr>
          <w:sz w:val="20"/>
          <w:szCs w:val="20"/>
          <w:lang w:val="en-IN"/>
        </w:rPr>
        <w:t>: -</w:t>
      </w:r>
    </w:p>
    <w:p w14:paraId="304FE827" w14:textId="77777777" w:rsidR="00C12BCD" w:rsidRPr="005302AC" w:rsidRDefault="00C12BCD" w:rsidP="00C12BCD">
      <w:pPr>
        <w:adjustRightInd w:val="0"/>
        <w:rPr>
          <w:sz w:val="20"/>
          <w:szCs w:val="20"/>
          <w:lang w:val="en-IN"/>
        </w:rPr>
      </w:pPr>
      <w:r w:rsidRPr="005302AC">
        <w:rPr>
          <w:sz w:val="20"/>
          <w:szCs w:val="20"/>
          <w:lang w:val="en-IN"/>
        </w:rPr>
        <w:t>Over Current Relays are used for protection of transmission line only up to 50 kV that is only for low voltages basically it is a variable distance and variable operating time due to changes in fault impedance and</w:t>
      </w:r>
    </w:p>
    <w:p w14:paraId="0489F597" w14:textId="77777777" w:rsidR="00C12BCD" w:rsidRPr="005302AC" w:rsidRDefault="00C12BCD" w:rsidP="00C12BCD">
      <w:pPr>
        <w:adjustRightInd w:val="0"/>
        <w:rPr>
          <w:sz w:val="20"/>
          <w:szCs w:val="20"/>
          <w:lang w:val="en-IN"/>
        </w:rPr>
      </w:pPr>
      <w:r w:rsidRPr="005302AC">
        <w:rPr>
          <w:sz w:val="20"/>
          <w:szCs w:val="20"/>
          <w:lang w:val="en-IN"/>
        </w:rPr>
        <w:t>operating voltage.</w:t>
      </w:r>
    </w:p>
    <w:p w14:paraId="3B9F5807" w14:textId="77777777" w:rsidR="00C12BCD" w:rsidRPr="005302AC" w:rsidRDefault="00C12BCD" w:rsidP="00C12BCD">
      <w:pPr>
        <w:adjustRightInd w:val="0"/>
        <w:rPr>
          <w:sz w:val="20"/>
          <w:szCs w:val="20"/>
          <w:lang w:val="en-IN"/>
        </w:rPr>
      </w:pPr>
    </w:p>
    <w:p w14:paraId="6B00EAE5" w14:textId="77777777" w:rsidR="00C12BCD" w:rsidRPr="005302AC" w:rsidRDefault="00C12BCD" w:rsidP="00C12BCD">
      <w:pPr>
        <w:adjustRightInd w:val="0"/>
        <w:rPr>
          <w:sz w:val="20"/>
          <w:szCs w:val="20"/>
          <w:lang w:val="en-IN"/>
        </w:rPr>
      </w:pPr>
      <w:r w:rsidRPr="005302AC">
        <w:rPr>
          <w:b/>
          <w:bCs/>
        </w:rPr>
        <w:t>Earth fault overcurrent protection</w:t>
      </w:r>
      <w:r w:rsidRPr="005302AC">
        <w:rPr>
          <w:sz w:val="20"/>
          <w:szCs w:val="20"/>
          <w:lang w:val="en-IN"/>
        </w:rPr>
        <w:t>: -</w:t>
      </w:r>
    </w:p>
    <w:p w14:paraId="1D4031AE" w14:textId="77777777" w:rsidR="00C12BCD" w:rsidRPr="005302AC" w:rsidRDefault="00C12BCD" w:rsidP="00C12BCD">
      <w:pPr>
        <w:adjustRightInd w:val="0"/>
        <w:rPr>
          <w:sz w:val="20"/>
          <w:szCs w:val="20"/>
          <w:lang w:val="en-IN"/>
        </w:rPr>
      </w:pPr>
      <w:r w:rsidRPr="005302AC">
        <w:rPr>
          <w:sz w:val="20"/>
          <w:szCs w:val="20"/>
          <w:lang w:val="en-IN"/>
        </w:rPr>
        <w:t xml:space="preserve">It will operate in case of fault involving earth occurs only it is due to residual circuit or across the </w:t>
      </w:r>
      <w:proofErr w:type="gramStart"/>
      <w:r w:rsidRPr="005302AC">
        <w:rPr>
          <w:sz w:val="20"/>
          <w:szCs w:val="20"/>
          <w:lang w:val="en-IN"/>
        </w:rPr>
        <w:t>zero phase</w:t>
      </w:r>
      <w:proofErr w:type="gramEnd"/>
      <w:r w:rsidRPr="005302AC">
        <w:rPr>
          <w:sz w:val="20"/>
          <w:szCs w:val="20"/>
          <w:lang w:val="en-IN"/>
        </w:rPr>
        <w:t xml:space="preserve"> sequence filter</w:t>
      </w:r>
      <w:r w:rsidRPr="005302AC">
        <w:rPr>
          <w:rFonts w:ascii="CIDFont+F4" w:eastAsiaTheme="minorHAnsi" w:hAnsi="CIDFont+F4" w:cs="CIDFont+F4"/>
          <w:sz w:val="24"/>
          <w:szCs w:val="24"/>
          <w:lang w:val="en-IN"/>
        </w:rPr>
        <w:t xml:space="preserve">. </w:t>
      </w:r>
    </w:p>
    <w:p w14:paraId="42BE95A3" w14:textId="77777777" w:rsidR="00C12BCD" w:rsidRPr="005302AC" w:rsidRDefault="00C12BCD" w:rsidP="00C12BCD">
      <w:pPr>
        <w:ind w:right="-360"/>
        <w:jc w:val="both"/>
        <w:rPr>
          <w:rFonts w:ascii="CIDFont+F4" w:eastAsiaTheme="minorHAnsi" w:hAnsi="CIDFont+F4" w:cs="CIDFont+F4"/>
          <w:sz w:val="24"/>
          <w:szCs w:val="24"/>
          <w:lang w:val="en-IN"/>
        </w:rPr>
      </w:pPr>
    </w:p>
    <w:p w14:paraId="247F5540" w14:textId="77777777" w:rsidR="00C12BCD" w:rsidRPr="005302AC" w:rsidRDefault="00C12BCD" w:rsidP="00C12BCD">
      <w:pPr>
        <w:adjustRightInd w:val="0"/>
        <w:rPr>
          <w:sz w:val="20"/>
          <w:szCs w:val="20"/>
          <w:lang w:val="en-IN"/>
        </w:rPr>
      </w:pPr>
      <w:r w:rsidRPr="005302AC">
        <w:rPr>
          <w:b/>
          <w:bCs/>
        </w:rPr>
        <w:t xml:space="preserve">Distance </w:t>
      </w:r>
      <w:proofErr w:type="gramStart"/>
      <w:r w:rsidRPr="005302AC">
        <w:rPr>
          <w:b/>
          <w:bCs/>
        </w:rPr>
        <w:t>Protection</w:t>
      </w:r>
      <w:r w:rsidRPr="005302AC">
        <w:rPr>
          <w:sz w:val="20"/>
          <w:szCs w:val="20"/>
          <w:lang w:val="en-IN"/>
        </w:rPr>
        <w:t>:-</w:t>
      </w:r>
      <w:proofErr w:type="gramEnd"/>
    </w:p>
    <w:p w14:paraId="43F63338" w14:textId="77777777" w:rsidR="00C12BCD" w:rsidRPr="005302AC" w:rsidRDefault="00C12BCD" w:rsidP="00C12BCD">
      <w:pPr>
        <w:adjustRightInd w:val="0"/>
        <w:rPr>
          <w:sz w:val="20"/>
          <w:szCs w:val="20"/>
          <w:lang w:val="en-IN"/>
        </w:rPr>
      </w:pPr>
      <w:r w:rsidRPr="005302AC">
        <w:rPr>
          <w:sz w:val="20"/>
          <w:szCs w:val="20"/>
          <w:lang w:val="en-IN"/>
        </w:rPr>
        <w:t xml:space="preserve">Distance Protection is a Non-unit System of Protection, which measures the Impedance between the Relay Location and the point where the fault is incident and compares it with the Set Value. If the measured Impedance is less than the Set </w:t>
      </w:r>
      <w:proofErr w:type="gramStart"/>
      <w:r w:rsidRPr="005302AC">
        <w:rPr>
          <w:sz w:val="20"/>
          <w:szCs w:val="20"/>
          <w:lang w:val="en-IN"/>
        </w:rPr>
        <w:t>Value ,</w:t>
      </w:r>
      <w:proofErr w:type="gramEnd"/>
      <w:r w:rsidRPr="005302AC">
        <w:rPr>
          <w:sz w:val="20"/>
          <w:szCs w:val="20"/>
          <w:lang w:val="en-IN"/>
        </w:rPr>
        <w:t xml:space="preserve"> the Relay operates and Isolates the Faulty Section</w:t>
      </w:r>
    </w:p>
    <w:p w14:paraId="5717C34F" w14:textId="77777777" w:rsidR="00C12BCD" w:rsidRPr="005302AC" w:rsidRDefault="00C12BCD" w:rsidP="00C12BCD">
      <w:pPr>
        <w:ind w:right="-360"/>
        <w:jc w:val="both"/>
        <w:rPr>
          <w:b/>
          <w:sz w:val="16"/>
          <w:szCs w:val="16"/>
        </w:rPr>
      </w:pPr>
    </w:p>
    <w:p w14:paraId="45AC90FB" w14:textId="77777777" w:rsidR="00C12BCD" w:rsidRPr="005302AC" w:rsidRDefault="00C12BCD" w:rsidP="00C12BCD">
      <w:pPr>
        <w:adjustRightInd w:val="0"/>
        <w:rPr>
          <w:sz w:val="20"/>
          <w:szCs w:val="20"/>
          <w:lang w:val="en-IN"/>
        </w:rPr>
      </w:pPr>
      <w:r w:rsidRPr="005302AC">
        <w:rPr>
          <w:b/>
          <w:bCs/>
        </w:rPr>
        <w:t xml:space="preserve">Application of Auto </w:t>
      </w:r>
      <w:proofErr w:type="gramStart"/>
      <w:r w:rsidRPr="005302AC">
        <w:rPr>
          <w:b/>
          <w:bCs/>
        </w:rPr>
        <w:t>Reclosure</w:t>
      </w:r>
      <w:r w:rsidRPr="005302AC">
        <w:rPr>
          <w:sz w:val="20"/>
          <w:szCs w:val="20"/>
          <w:lang w:val="en-IN"/>
        </w:rPr>
        <w:t>:-</w:t>
      </w:r>
      <w:proofErr w:type="gramEnd"/>
    </w:p>
    <w:p w14:paraId="0842BA83" w14:textId="77777777" w:rsidR="00C12BCD" w:rsidRDefault="00C12BCD" w:rsidP="00C12BCD">
      <w:pPr>
        <w:adjustRightInd w:val="0"/>
      </w:pPr>
      <w:r w:rsidRPr="005302AC">
        <w:rPr>
          <w:sz w:val="20"/>
          <w:szCs w:val="20"/>
          <w:lang w:val="en-IN"/>
        </w:rPr>
        <w:lastRenderedPageBreak/>
        <w:t>The term auto-reclosing in transmission lines refers to the automatic reclosing of breaker contacts after momentary isolation of the system from the fault</w:t>
      </w:r>
      <w:r w:rsidRPr="005302AC">
        <w:t xml:space="preserve">. </w:t>
      </w:r>
    </w:p>
    <w:p w14:paraId="02F9F874" w14:textId="77777777" w:rsidR="00C12BCD" w:rsidRPr="005302AC" w:rsidRDefault="00C12BCD" w:rsidP="00C12BCD">
      <w:pPr>
        <w:adjustRightInd w:val="0"/>
        <w:rPr>
          <w:sz w:val="20"/>
          <w:szCs w:val="20"/>
          <w:lang w:val="en-IN"/>
        </w:rPr>
      </w:pPr>
    </w:p>
    <w:p w14:paraId="4ABD2AD8" w14:textId="77777777" w:rsidR="00C12BCD" w:rsidRDefault="00C12BCD" w:rsidP="00C12BCD">
      <w:pPr>
        <w:adjustRightInd w:val="0"/>
        <w:rPr>
          <w:sz w:val="20"/>
          <w:szCs w:val="20"/>
          <w:lang w:val="en-IN"/>
        </w:rPr>
      </w:pPr>
      <w:r w:rsidRPr="005302AC">
        <w:rPr>
          <w:sz w:val="20"/>
          <w:szCs w:val="20"/>
          <w:lang w:val="en-IN"/>
        </w:rPr>
        <w:t xml:space="preserve">Auto-reclosing is connected to circuit breakers to enhance the stability margins. It will help us to improve the system's reliability. In the transmission system auto reclosure </w:t>
      </w:r>
      <w:proofErr w:type="gramStart"/>
      <w:r w:rsidRPr="005302AC">
        <w:rPr>
          <w:sz w:val="20"/>
          <w:szCs w:val="20"/>
          <w:lang w:val="en-IN"/>
        </w:rPr>
        <w:t>will  automatic</w:t>
      </w:r>
      <w:proofErr w:type="gramEnd"/>
      <w:r w:rsidRPr="005302AC">
        <w:rPr>
          <w:sz w:val="20"/>
          <w:szCs w:val="20"/>
          <w:lang w:val="en-IN"/>
        </w:rPr>
        <w:t xml:space="preserve"> reclosing circuit breakers, there is no need for an operator to reclose the circuit breaker contacts manually for temporary and semi-permanent faults.</w:t>
      </w:r>
    </w:p>
    <w:p w14:paraId="56217CDB" w14:textId="77777777" w:rsidR="00C12BCD" w:rsidRPr="005302AC" w:rsidRDefault="00C12BCD" w:rsidP="00C12BCD">
      <w:pPr>
        <w:adjustRightInd w:val="0"/>
        <w:rPr>
          <w:sz w:val="20"/>
          <w:szCs w:val="20"/>
          <w:lang w:val="en-IN"/>
        </w:rPr>
      </w:pPr>
    </w:p>
    <w:p w14:paraId="5DBFCCFA" w14:textId="77777777" w:rsidR="00C12BCD" w:rsidRPr="005302AC" w:rsidRDefault="00C12BCD" w:rsidP="00C12BCD">
      <w:pPr>
        <w:adjustRightInd w:val="0"/>
        <w:rPr>
          <w:rFonts w:ascii="CIDFont+F4" w:eastAsiaTheme="minorHAnsi" w:hAnsi="CIDFont+F4" w:cs="CIDFont+F4"/>
          <w:sz w:val="24"/>
          <w:szCs w:val="24"/>
          <w:lang w:val="en-IN"/>
        </w:rPr>
      </w:pPr>
      <w:r w:rsidRPr="005302AC">
        <w:rPr>
          <w:sz w:val="20"/>
          <w:szCs w:val="20"/>
          <w:lang w:val="en-IN"/>
        </w:rPr>
        <w:t xml:space="preserve">The extra high voltage transmission lines </w:t>
      </w:r>
      <w:proofErr w:type="gramStart"/>
      <w:r w:rsidRPr="005302AC">
        <w:rPr>
          <w:sz w:val="20"/>
          <w:szCs w:val="20"/>
          <w:lang w:val="en-IN"/>
        </w:rPr>
        <w:t>transfer  huge</w:t>
      </w:r>
      <w:proofErr w:type="gramEnd"/>
      <w:r w:rsidRPr="005302AC">
        <w:rPr>
          <w:sz w:val="20"/>
          <w:szCs w:val="20"/>
          <w:lang w:val="en-IN"/>
        </w:rPr>
        <w:t xml:space="preserve"> amount of electric power in each phase . Hence, it is always desirable that </w:t>
      </w:r>
      <w:proofErr w:type="gramStart"/>
      <w:r w:rsidRPr="005302AC">
        <w:rPr>
          <w:sz w:val="20"/>
          <w:szCs w:val="20"/>
          <w:lang w:val="en-IN"/>
        </w:rPr>
        <w:t>the  power</w:t>
      </w:r>
      <w:proofErr w:type="gramEnd"/>
      <w:r w:rsidRPr="005302AC">
        <w:rPr>
          <w:sz w:val="20"/>
          <w:szCs w:val="20"/>
          <w:lang w:val="en-IN"/>
        </w:rPr>
        <w:t xml:space="preserve"> flow should be continuation through the lines should not be interrupted</w:t>
      </w:r>
      <w:r>
        <w:rPr>
          <w:sz w:val="20"/>
          <w:szCs w:val="20"/>
          <w:lang w:val="en-IN"/>
        </w:rPr>
        <w:t xml:space="preserve"> </w:t>
      </w:r>
      <w:r w:rsidRPr="005302AC">
        <w:rPr>
          <w:sz w:val="20"/>
          <w:szCs w:val="20"/>
          <w:lang w:val="en-IN"/>
        </w:rPr>
        <w:t>for a long time. In transmission line faults are temporary in nature or permanent fault. Temporary faults get automatically cleared, and these do not require any attempt for fault rectification. It is normal practice by the</w:t>
      </w:r>
      <w:r w:rsidRPr="005302AC">
        <w:rPr>
          <w:rFonts w:ascii="CIDFont+F4" w:eastAsiaTheme="minorHAnsi" w:hAnsi="CIDFont+F4" w:cs="CIDFont+F4"/>
          <w:sz w:val="24"/>
          <w:szCs w:val="24"/>
          <w:lang w:val="en-IN"/>
        </w:rPr>
        <w:t xml:space="preserve"> </w:t>
      </w:r>
      <w:r w:rsidRPr="005302AC">
        <w:rPr>
          <w:sz w:val="20"/>
          <w:szCs w:val="20"/>
          <w:lang w:val="en-IN"/>
        </w:rPr>
        <w:t>operators that after each initial faulty tripping of the line, they close the line. If</w:t>
      </w:r>
    </w:p>
    <w:p w14:paraId="2227707C" w14:textId="77777777" w:rsidR="00C12BCD" w:rsidRPr="005302AC" w:rsidRDefault="00C12BCD" w:rsidP="00C12BCD">
      <w:pPr>
        <w:adjustRightInd w:val="0"/>
        <w:rPr>
          <w:sz w:val="20"/>
          <w:szCs w:val="20"/>
          <w:lang w:val="en-IN"/>
        </w:rPr>
      </w:pPr>
      <w:r w:rsidRPr="005302AC">
        <w:rPr>
          <w:sz w:val="20"/>
          <w:szCs w:val="20"/>
          <w:lang w:val="en-IN"/>
        </w:rPr>
        <w:t>the fault is transient, the line holds after the second attempt of closing the circuit breaker, but if</w:t>
      </w:r>
      <w:r>
        <w:rPr>
          <w:sz w:val="20"/>
          <w:szCs w:val="20"/>
          <w:lang w:val="en-IN"/>
        </w:rPr>
        <w:t xml:space="preserve"> </w:t>
      </w:r>
      <w:r w:rsidRPr="005302AC">
        <w:rPr>
          <w:sz w:val="20"/>
          <w:szCs w:val="20"/>
          <w:lang w:val="en-IN"/>
        </w:rPr>
        <w:t xml:space="preserve">the fault persists, the protection system again trips the line and then it is declared as </w:t>
      </w:r>
      <w:proofErr w:type="gramStart"/>
      <w:r w:rsidRPr="005302AC">
        <w:rPr>
          <w:sz w:val="20"/>
          <w:szCs w:val="20"/>
          <w:lang w:val="en-IN"/>
        </w:rPr>
        <w:t>permanent</w:t>
      </w:r>
      <w:proofErr w:type="gramEnd"/>
    </w:p>
    <w:p w14:paraId="5E12FA78" w14:textId="77777777" w:rsidR="00C12BCD" w:rsidRPr="005302AC" w:rsidRDefault="00C12BCD" w:rsidP="00C12BCD">
      <w:pPr>
        <w:adjustRightInd w:val="0"/>
        <w:rPr>
          <w:sz w:val="20"/>
          <w:szCs w:val="20"/>
          <w:lang w:val="en-IN"/>
        </w:rPr>
      </w:pPr>
      <w:r w:rsidRPr="005302AC">
        <w:rPr>
          <w:sz w:val="20"/>
          <w:szCs w:val="20"/>
          <w:lang w:val="en-IN"/>
        </w:rPr>
        <w:t>fault.</w:t>
      </w:r>
    </w:p>
    <w:p w14:paraId="191FBAFE" w14:textId="77777777" w:rsidR="00C12BCD" w:rsidRPr="005302AC" w:rsidRDefault="00C12BCD" w:rsidP="00C12BCD">
      <w:pPr>
        <w:adjustRightInd w:val="0"/>
        <w:rPr>
          <w:sz w:val="20"/>
          <w:szCs w:val="20"/>
          <w:lang w:val="en-IN"/>
        </w:rPr>
      </w:pPr>
      <w:r w:rsidRPr="005302AC">
        <w:rPr>
          <w:sz w:val="20"/>
          <w:szCs w:val="20"/>
          <w:lang w:val="en-IN"/>
        </w:rPr>
        <w:t xml:space="preserve">In extra high voltage transmission lines carry huge power is </w:t>
      </w:r>
      <w:proofErr w:type="gramStart"/>
      <w:r w:rsidRPr="005302AC">
        <w:rPr>
          <w:sz w:val="20"/>
          <w:szCs w:val="20"/>
          <w:lang w:val="en-IN"/>
        </w:rPr>
        <w:t>flowing  if</w:t>
      </w:r>
      <w:proofErr w:type="gramEnd"/>
      <w:r w:rsidRPr="005302AC">
        <w:rPr>
          <w:sz w:val="20"/>
          <w:szCs w:val="20"/>
          <w:lang w:val="en-IN"/>
        </w:rPr>
        <w:t xml:space="preserve"> any delay occurs due to</w:t>
      </w:r>
      <w:r>
        <w:rPr>
          <w:sz w:val="20"/>
          <w:szCs w:val="20"/>
          <w:lang w:val="en-IN"/>
        </w:rPr>
        <w:t xml:space="preserve"> </w:t>
      </w:r>
      <w:r w:rsidRPr="005302AC">
        <w:rPr>
          <w:sz w:val="20"/>
          <w:szCs w:val="20"/>
          <w:lang w:val="en-IN"/>
        </w:rPr>
        <w:t>manual operation for closing the circuit , there will be a big loss of system in the view of cost</w:t>
      </w:r>
    </w:p>
    <w:p w14:paraId="71555D3D" w14:textId="77777777" w:rsidR="00C12BCD" w:rsidRPr="005302AC" w:rsidRDefault="00C12BCD" w:rsidP="00C12BCD">
      <w:pPr>
        <w:adjustRightInd w:val="0"/>
        <w:rPr>
          <w:sz w:val="20"/>
          <w:szCs w:val="20"/>
          <w:lang w:val="en-IN"/>
        </w:rPr>
      </w:pPr>
      <w:r w:rsidRPr="005302AC">
        <w:rPr>
          <w:sz w:val="20"/>
          <w:szCs w:val="20"/>
          <w:lang w:val="en-IN"/>
        </w:rPr>
        <w:t>and stability. By introducing the auto reclosing scheme in the extra high voltage transmission</w:t>
      </w:r>
    </w:p>
    <w:p w14:paraId="72E6EB7D" w14:textId="77777777" w:rsidR="00C12BCD" w:rsidRPr="005302AC" w:rsidRDefault="00C12BCD" w:rsidP="00C12BCD">
      <w:pPr>
        <w:adjustRightInd w:val="0"/>
        <w:rPr>
          <w:sz w:val="20"/>
          <w:szCs w:val="20"/>
          <w:lang w:val="en-IN"/>
        </w:rPr>
      </w:pPr>
      <w:r w:rsidRPr="005302AC">
        <w:rPr>
          <w:sz w:val="20"/>
          <w:szCs w:val="20"/>
          <w:lang w:val="en-IN"/>
        </w:rPr>
        <w:t>systems, we can avoid the unwanted delay due to human operation. Further categorize the faults in</w:t>
      </w:r>
    </w:p>
    <w:p w14:paraId="1FE4FDD8" w14:textId="77777777" w:rsidR="00C12BCD" w:rsidRPr="005302AC" w:rsidRDefault="00C12BCD" w:rsidP="00C12BCD">
      <w:pPr>
        <w:adjustRightInd w:val="0"/>
        <w:rPr>
          <w:sz w:val="20"/>
          <w:szCs w:val="20"/>
          <w:lang w:val="en-IN"/>
        </w:rPr>
      </w:pPr>
      <w:r w:rsidRPr="005302AC">
        <w:rPr>
          <w:sz w:val="20"/>
          <w:szCs w:val="20"/>
          <w:lang w:val="en-IN"/>
        </w:rPr>
        <w:t xml:space="preserve">electrical transmission system </w:t>
      </w:r>
      <w:proofErr w:type="gramStart"/>
      <w:r w:rsidRPr="005302AC">
        <w:rPr>
          <w:sz w:val="20"/>
          <w:szCs w:val="20"/>
          <w:lang w:val="en-IN"/>
        </w:rPr>
        <w:t>are</w:t>
      </w:r>
      <w:proofErr w:type="gramEnd"/>
      <w:r w:rsidRPr="005302AC">
        <w:rPr>
          <w:sz w:val="20"/>
          <w:szCs w:val="20"/>
          <w:lang w:val="en-IN"/>
        </w:rPr>
        <w:t xml:space="preserve"> in three ways,</w:t>
      </w:r>
    </w:p>
    <w:p w14:paraId="2EEAFC72" w14:textId="77777777" w:rsidR="00C12BCD" w:rsidRPr="005302AC" w:rsidRDefault="00C12BCD" w:rsidP="00C12BCD">
      <w:pPr>
        <w:adjustRightInd w:val="0"/>
        <w:rPr>
          <w:sz w:val="20"/>
          <w:szCs w:val="20"/>
          <w:lang w:val="en-IN"/>
        </w:rPr>
      </w:pPr>
      <w:r w:rsidRPr="005302AC">
        <w:rPr>
          <w:sz w:val="20"/>
          <w:szCs w:val="20"/>
          <w:lang w:val="en-IN"/>
        </w:rPr>
        <w:t>1. Transient Fault</w:t>
      </w:r>
    </w:p>
    <w:p w14:paraId="07E36501" w14:textId="77777777" w:rsidR="00C12BCD" w:rsidRPr="005302AC" w:rsidRDefault="00C12BCD" w:rsidP="00C12BCD">
      <w:pPr>
        <w:adjustRightInd w:val="0"/>
        <w:rPr>
          <w:sz w:val="20"/>
          <w:szCs w:val="20"/>
          <w:lang w:val="en-IN"/>
        </w:rPr>
      </w:pPr>
      <w:r w:rsidRPr="005302AC">
        <w:rPr>
          <w:sz w:val="20"/>
          <w:szCs w:val="20"/>
          <w:lang w:val="en-IN"/>
        </w:rPr>
        <w:t xml:space="preserve">2. </w:t>
      </w:r>
      <w:proofErr w:type="spellStart"/>
      <w:r w:rsidRPr="005302AC">
        <w:rPr>
          <w:sz w:val="20"/>
          <w:szCs w:val="20"/>
          <w:lang w:val="en-IN"/>
        </w:rPr>
        <w:t>Semi Permanent</w:t>
      </w:r>
      <w:proofErr w:type="spellEnd"/>
      <w:r w:rsidRPr="005302AC">
        <w:rPr>
          <w:sz w:val="20"/>
          <w:szCs w:val="20"/>
          <w:lang w:val="en-IN"/>
        </w:rPr>
        <w:t xml:space="preserve"> Fault</w:t>
      </w:r>
    </w:p>
    <w:p w14:paraId="39A684B2" w14:textId="77777777" w:rsidR="00C12BCD" w:rsidRPr="005302AC" w:rsidRDefault="00C12BCD" w:rsidP="00C12BCD">
      <w:pPr>
        <w:adjustRightInd w:val="0"/>
        <w:rPr>
          <w:sz w:val="20"/>
          <w:szCs w:val="20"/>
          <w:lang w:val="en-IN"/>
        </w:rPr>
      </w:pPr>
      <w:r w:rsidRPr="005302AC">
        <w:rPr>
          <w:sz w:val="20"/>
          <w:szCs w:val="20"/>
          <w:lang w:val="en-IN"/>
        </w:rPr>
        <w:t>3. Permanent Fault</w:t>
      </w:r>
    </w:p>
    <w:p w14:paraId="443D7662" w14:textId="77777777" w:rsidR="00C12BCD" w:rsidRPr="005302AC" w:rsidRDefault="00C12BCD" w:rsidP="00C12BCD">
      <w:pPr>
        <w:adjustRightInd w:val="0"/>
        <w:rPr>
          <w:sz w:val="20"/>
          <w:szCs w:val="20"/>
          <w:lang w:val="en-IN"/>
        </w:rPr>
      </w:pPr>
      <w:r w:rsidRPr="005302AC">
        <w:rPr>
          <w:sz w:val="20"/>
          <w:szCs w:val="20"/>
          <w:lang w:val="en-IN"/>
        </w:rPr>
        <w:t>The transient faults are those which automatically removed momentarily. Semi-permanent</w:t>
      </w:r>
    </w:p>
    <w:p w14:paraId="04F35FA7" w14:textId="77777777" w:rsidR="00C12BCD" w:rsidRPr="005302AC" w:rsidRDefault="00C12BCD" w:rsidP="00C12BCD">
      <w:pPr>
        <w:adjustRightInd w:val="0"/>
        <w:rPr>
          <w:sz w:val="20"/>
          <w:szCs w:val="20"/>
          <w:lang w:val="en-IN"/>
        </w:rPr>
      </w:pPr>
      <w:r w:rsidRPr="005302AC">
        <w:rPr>
          <w:sz w:val="20"/>
          <w:szCs w:val="20"/>
          <w:lang w:val="en-IN"/>
        </w:rPr>
        <w:t>faults are also transient in nature but there take few moments to remove. Semi-permanent faults</w:t>
      </w:r>
    </w:p>
    <w:p w14:paraId="07A9392D" w14:textId="77777777" w:rsidR="00C12BCD" w:rsidRPr="005302AC" w:rsidRDefault="00C12BCD" w:rsidP="00C12BCD">
      <w:pPr>
        <w:adjustRightInd w:val="0"/>
        <w:rPr>
          <w:sz w:val="20"/>
          <w:szCs w:val="20"/>
          <w:lang w:val="en-IN"/>
        </w:rPr>
      </w:pPr>
      <w:r w:rsidRPr="005302AC">
        <w:rPr>
          <w:sz w:val="20"/>
          <w:szCs w:val="20"/>
          <w:lang w:val="en-IN"/>
        </w:rPr>
        <w:t xml:space="preserve">may get occurred due to the falling of things on the live conductors. Semi-permanent faults </w:t>
      </w:r>
      <w:proofErr w:type="gramStart"/>
      <w:r w:rsidRPr="005302AC">
        <w:rPr>
          <w:sz w:val="20"/>
          <w:szCs w:val="20"/>
          <w:lang w:val="en-IN"/>
        </w:rPr>
        <w:t>get</w:t>
      </w:r>
      <w:proofErr w:type="gramEnd"/>
    </w:p>
    <w:p w14:paraId="02032CF9" w14:textId="77777777" w:rsidR="00C12BCD" w:rsidRPr="005302AC" w:rsidRDefault="00C12BCD" w:rsidP="00C12BCD">
      <w:pPr>
        <w:adjustRightInd w:val="0"/>
        <w:rPr>
          <w:sz w:val="20"/>
          <w:szCs w:val="20"/>
          <w:lang w:val="en-IN"/>
        </w:rPr>
      </w:pPr>
      <w:r w:rsidRPr="005302AC">
        <w:rPr>
          <w:sz w:val="20"/>
          <w:szCs w:val="20"/>
          <w:lang w:val="en-IN"/>
        </w:rPr>
        <w:t xml:space="preserve">removed after the cause of faults is burnt away. During </w:t>
      </w:r>
      <w:proofErr w:type="gramStart"/>
      <w:r w:rsidRPr="005302AC">
        <w:rPr>
          <w:sz w:val="20"/>
          <w:szCs w:val="20"/>
          <w:lang w:val="en-IN"/>
        </w:rPr>
        <w:t>both of the above-mentioned</w:t>
      </w:r>
      <w:proofErr w:type="gramEnd"/>
      <w:r w:rsidRPr="005302AC">
        <w:rPr>
          <w:sz w:val="20"/>
          <w:szCs w:val="20"/>
          <w:lang w:val="en-IN"/>
        </w:rPr>
        <w:t xml:space="preserve"> faults, line</w:t>
      </w:r>
    </w:p>
    <w:p w14:paraId="4EE0F3B8" w14:textId="77777777" w:rsidR="00C12BCD" w:rsidRPr="005302AC" w:rsidRDefault="00C12BCD" w:rsidP="00C12BCD">
      <w:pPr>
        <w:adjustRightInd w:val="0"/>
        <w:rPr>
          <w:rFonts w:ascii="CIDFont+F4" w:eastAsiaTheme="minorHAnsi" w:hAnsi="CIDFont+F4" w:cs="CIDFont+F4"/>
          <w:sz w:val="24"/>
          <w:szCs w:val="24"/>
          <w:lang w:val="en-IN"/>
        </w:rPr>
      </w:pPr>
      <w:r w:rsidRPr="005302AC">
        <w:rPr>
          <w:sz w:val="20"/>
          <w:szCs w:val="20"/>
          <w:lang w:val="en-IN"/>
        </w:rPr>
        <w:t>is tripped but the line can be restored if the circuit breakers associated with the line are closed</w:t>
      </w:r>
      <w:r w:rsidRPr="005302AC">
        <w:rPr>
          <w:rFonts w:ascii="CIDFont+F4" w:eastAsiaTheme="minorHAnsi" w:hAnsi="CIDFont+F4" w:cs="CIDFont+F4"/>
          <w:sz w:val="24"/>
          <w:szCs w:val="24"/>
          <w:lang w:val="en-IN"/>
        </w:rPr>
        <w:t>.</w:t>
      </w:r>
    </w:p>
    <w:p w14:paraId="26F2BA95" w14:textId="77777777" w:rsidR="00C12BCD" w:rsidRPr="005302AC" w:rsidRDefault="00C12BCD" w:rsidP="00C12BCD">
      <w:pPr>
        <w:adjustRightInd w:val="0"/>
        <w:rPr>
          <w:rFonts w:ascii="CIDFont+F4" w:eastAsiaTheme="minorHAnsi" w:hAnsi="CIDFont+F4" w:cs="CIDFont+F4"/>
          <w:sz w:val="24"/>
          <w:szCs w:val="24"/>
          <w:lang w:val="en-IN"/>
        </w:rPr>
      </w:pPr>
    </w:p>
    <w:p w14:paraId="48EC9D5A" w14:textId="77777777" w:rsidR="00C12BCD" w:rsidRPr="005302AC" w:rsidRDefault="00C12BCD" w:rsidP="00C12BCD">
      <w:pPr>
        <w:adjustRightInd w:val="0"/>
        <w:rPr>
          <w:b/>
          <w:bCs/>
        </w:rPr>
      </w:pPr>
      <w:r w:rsidRPr="005302AC">
        <w:rPr>
          <w:b/>
          <w:bCs/>
        </w:rPr>
        <w:t>Protection of Mixed Transmission Line</w:t>
      </w:r>
    </w:p>
    <w:p w14:paraId="385D5A84" w14:textId="77777777" w:rsidR="00C12BCD" w:rsidRPr="005302AC" w:rsidRDefault="00C12BCD" w:rsidP="00C12BCD">
      <w:pPr>
        <w:adjustRightInd w:val="0"/>
        <w:rPr>
          <w:sz w:val="20"/>
          <w:szCs w:val="20"/>
          <w:lang w:val="en-IN"/>
        </w:rPr>
      </w:pPr>
      <w:r w:rsidRPr="005302AC">
        <w:rPr>
          <w:sz w:val="20"/>
          <w:szCs w:val="20"/>
          <w:lang w:val="en-IN"/>
        </w:rPr>
        <w:t>Auto-recloser or auto-reclosing scheme exactly does this. In an overhead transmission system,</w:t>
      </w:r>
      <w:r>
        <w:rPr>
          <w:sz w:val="20"/>
          <w:szCs w:val="20"/>
          <w:lang w:val="en-IN"/>
        </w:rPr>
        <w:t xml:space="preserve"> </w:t>
      </w:r>
      <w:r w:rsidRPr="005302AC">
        <w:rPr>
          <w:sz w:val="20"/>
          <w:szCs w:val="20"/>
          <w:lang w:val="en-IN"/>
        </w:rPr>
        <w:t>80% of the faults are transient, and 12% of faults are semi-permanent. In auto-reclosing scheme</w:t>
      </w:r>
      <w:r>
        <w:rPr>
          <w:sz w:val="20"/>
          <w:szCs w:val="20"/>
          <w:lang w:val="en-IN"/>
        </w:rPr>
        <w:t xml:space="preserve"> </w:t>
      </w:r>
      <w:r w:rsidRPr="005302AC">
        <w:rPr>
          <w:sz w:val="20"/>
          <w:szCs w:val="20"/>
          <w:lang w:val="en-IN"/>
        </w:rPr>
        <w:t>if the fault is not cleared at first attempt, there will be double or triple shorts of reclosing until</w:t>
      </w:r>
    </w:p>
    <w:p w14:paraId="7066451B" w14:textId="77777777" w:rsidR="00C12BCD" w:rsidRDefault="00C12BCD" w:rsidP="00C12BCD">
      <w:pPr>
        <w:adjustRightInd w:val="0"/>
        <w:rPr>
          <w:sz w:val="20"/>
          <w:szCs w:val="20"/>
          <w:lang w:val="en-IN"/>
        </w:rPr>
      </w:pPr>
      <w:r w:rsidRPr="005302AC">
        <w:rPr>
          <w:sz w:val="20"/>
          <w:szCs w:val="20"/>
          <w:lang w:val="en-IN"/>
        </w:rPr>
        <w:t xml:space="preserve">the fault is cleared. It the fault still </w:t>
      </w:r>
      <w:proofErr w:type="gramStart"/>
      <w:r w:rsidRPr="005302AC">
        <w:rPr>
          <w:sz w:val="20"/>
          <w:szCs w:val="20"/>
          <w:lang w:val="en-IN"/>
        </w:rPr>
        <w:t>persists,</w:t>
      </w:r>
      <w:proofErr w:type="gramEnd"/>
      <w:r w:rsidRPr="005302AC">
        <w:rPr>
          <w:sz w:val="20"/>
          <w:szCs w:val="20"/>
          <w:lang w:val="en-IN"/>
        </w:rPr>
        <w:t xml:space="preserve"> this scheme permanently opens the circuit breaker.</w:t>
      </w:r>
    </w:p>
    <w:p w14:paraId="1E75FDC5" w14:textId="77777777" w:rsidR="00C12BCD" w:rsidRPr="005302AC" w:rsidRDefault="00C12BCD" w:rsidP="00C12BCD">
      <w:pPr>
        <w:adjustRightInd w:val="0"/>
        <w:rPr>
          <w:sz w:val="20"/>
          <w:szCs w:val="20"/>
          <w:lang w:val="en-IN"/>
        </w:rPr>
      </w:pPr>
    </w:p>
    <w:p w14:paraId="2F9523D7" w14:textId="77777777" w:rsidR="00C12BCD" w:rsidRPr="005302AC" w:rsidRDefault="00C12BCD" w:rsidP="00C12BCD">
      <w:pPr>
        <w:adjustRightInd w:val="0"/>
        <w:rPr>
          <w:sz w:val="20"/>
          <w:szCs w:val="20"/>
          <w:lang w:val="en-IN"/>
        </w:rPr>
      </w:pPr>
      <w:r w:rsidRPr="005302AC">
        <w:rPr>
          <w:sz w:val="20"/>
          <w:szCs w:val="20"/>
          <w:lang w:val="en-IN"/>
        </w:rPr>
        <w:t>A prescribed time delay may be imposed on the auto-reclosing system to permit the semipermanent</w:t>
      </w:r>
      <w:r>
        <w:rPr>
          <w:sz w:val="20"/>
          <w:szCs w:val="20"/>
          <w:lang w:val="en-IN"/>
        </w:rPr>
        <w:t xml:space="preserve"> </w:t>
      </w:r>
      <w:r w:rsidRPr="005302AC">
        <w:rPr>
          <w:sz w:val="20"/>
          <w:szCs w:val="20"/>
          <w:lang w:val="en-IN"/>
        </w:rPr>
        <w:t>fault to remove from the circuit.</w:t>
      </w:r>
    </w:p>
    <w:p w14:paraId="078CCE91" w14:textId="77777777" w:rsidR="00C12BCD" w:rsidRPr="005302AC" w:rsidRDefault="00C12BCD" w:rsidP="00C12BCD">
      <w:pPr>
        <w:adjustRightInd w:val="0"/>
        <w:rPr>
          <w:sz w:val="20"/>
          <w:szCs w:val="20"/>
          <w:lang w:val="en-IN"/>
        </w:rPr>
      </w:pPr>
      <w:r w:rsidRPr="005302AC">
        <w:rPr>
          <w:sz w:val="20"/>
          <w:szCs w:val="20"/>
          <w:lang w:val="en-IN"/>
        </w:rPr>
        <w:t>Auto-recloser or auto-reclosing scheme exactly does this. In an overhead transmission system,</w:t>
      </w:r>
      <w:r>
        <w:rPr>
          <w:sz w:val="20"/>
          <w:szCs w:val="20"/>
          <w:lang w:val="en-IN"/>
        </w:rPr>
        <w:t xml:space="preserve"> </w:t>
      </w:r>
      <w:r w:rsidRPr="005302AC">
        <w:rPr>
          <w:sz w:val="20"/>
          <w:szCs w:val="20"/>
          <w:lang w:val="en-IN"/>
        </w:rPr>
        <w:t>80% of the faults are transient, and 12% of faults are semi-permanent. In auto-reclosing scheme</w:t>
      </w:r>
      <w:r>
        <w:rPr>
          <w:sz w:val="20"/>
          <w:szCs w:val="20"/>
          <w:lang w:val="en-IN"/>
        </w:rPr>
        <w:t xml:space="preserve"> </w:t>
      </w:r>
      <w:r w:rsidRPr="005302AC">
        <w:rPr>
          <w:sz w:val="20"/>
          <w:szCs w:val="20"/>
          <w:lang w:val="en-IN"/>
        </w:rPr>
        <w:t>if the fault is not cleared at first attempt, there will be double or triple shorts of reclosing until</w:t>
      </w:r>
    </w:p>
    <w:p w14:paraId="3FDD53E3" w14:textId="77777777" w:rsidR="00C12BCD" w:rsidRPr="005302AC" w:rsidRDefault="00C12BCD" w:rsidP="00C12BCD">
      <w:pPr>
        <w:adjustRightInd w:val="0"/>
        <w:rPr>
          <w:sz w:val="20"/>
          <w:szCs w:val="20"/>
          <w:lang w:val="en-IN"/>
        </w:rPr>
      </w:pPr>
      <w:r w:rsidRPr="005302AC">
        <w:rPr>
          <w:sz w:val="20"/>
          <w:szCs w:val="20"/>
          <w:lang w:val="en-IN"/>
        </w:rPr>
        <w:t xml:space="preserve">the fault is cleared. It the fault still </w:t>
      </w:r>
      <w:proofErr w:type="gramStart"/>
      <w:r w:rsidRPr="005302AC">
        <w:rPr>
          <w:sz w:val="20"/>
          <w:szCs w:val="20"/>
          <w:lang w:val="en-IN"/>
        </w:rPr>
        <w:t>persists,</w:t>
      </w:r>
      <w:proofErr w:type="gramEnd"/>
      <w:r w:rsidRPr="005302AC">
        <w:rPr>
          <w:sz w:val="20"/>
          <w:szCs w:val="20"/>
          <w:lang w:val="en-IN"/>
        </w:rPr>
        <w:t xml:space="preserve"> this scheme permanently opens the circuit breaker.</w:t>
      </w:r>
    </w:p>
    <w:p w14:paraId="28E802AF" w14:textId="77777777" w:rsidR="00C12BCD" w:rsidRPr="005302AC" w:rsidRDefault="00C12BCD" w:rsidP="00C12BCD">
      <w:pPr>
        <w:ind w:right="-360"/>
        <w:jc w:val="both"/>
        <w:rPr>
          <w:sz w:val="20"/>
          <w:szCs w:val="20"/>
          <w:lang w:val="en-IN"/>
        </w:rPr>
      </w:pPr>
    </w:p>
    <w:p w14:paraId="67BBB788" w14:textId="77777777" w:rsidR="00C12BCD" w:rsidRPr="005302AC" w:rsidRDefault="00C12BCD" w:rsidP="00C12BCD">
      <w:pPr>
        <w:adjustRightInd w:val="0"/>
        <w:rPr>
          <w:sz w:val="20"/>
          <w:szCs w:val="20"/>
          <w:lang w:val="en-IN"/>
        </w:rPr>
      </w:pPr>
      <w:r w:rsidRPr="005302AC">
        <w:rPr>
          <w:b/>
          <w:bCs/>
        </w:rPr>
        <w:t xml:space="preserve">Application of Mixed Transmission </w:t>
      </w:r>
      <w:proofErr w:type="gramStart"/>
      <w:r w:rsidRPr="005302AC">
        <w:rPr>
          <w:b/>
          <w:bCs/>
        </w:rPr>
        <w:t>Line</w:t>
      </w:r>
      <w:r w:rsidRPr="005302AC">
        <w:rPr>
          <w:sz w:val="20"/>
          <w:szCs w:val="20"/>
          <w:lang w:val="en-IN"/>
        </w:rPr>
        <w:t>:-</w:t>
      </w:r>
      <w:proofErr w:type="gramEnd"/>
    </w:p>
    <w:p w14:paraId="277CD2F2" w14:textId="77777777" w:rsidR="00C12BCD" w:rsidRDefault="00C12BCD" w:rsidP="00C12BCD">
      <w:pPr>
        <w:adjustRightInd w:val="0"/>
        <w:rPr>
          <w:sz w:val="20"/>
          <w:szCs w:val="20"/>
          <w:lang w:val="en-IN"/>
        </w:rPr>
      </w:pPr>
      <w:r w:rsidRPr="005302AC">
        <w:rPr>
          <w:sz w:val="20"/>
          <w:szCs w:val="20"/>
          <w:lang w:val="en-IN"/>
        </w:rPr>
        <w:t>Generally, when a fault occurs on a transmission line, auto reclosing is performed for the purpose of improving the continuity of service by clearing the fault and restoring the power system</w:t>
      </w:r>
      <w:r>
        <w:rPr>
          <w:sz w:val="20"/>
          <w:szCs w:val="20"/>
          <w:lang w:val="en-IN"/>
        </w:rPr>
        <w:t>.</w:t>
      </w:r>
    </w:p>
    <w:p w14:paraId="7AB54F06" w14:textId="77777777" w:rsidR="00C12BCD" w:rsidRPr="005302AC" w:rsidRDefault="00C12BCD" w:rsidP="00C12BCD">
      <w:pPr>
        <w:adjustRightInd w:val="0"/>
        <w:rPr>
          <w:sz w:val="20"/>
          <w:szCs w:val="20"/>
          <w:lang w:val="en-IN"/>
        </w:rPr>
      </w:pPr>
    </w:p>
    <w:p w14:paraId="18A59377" w14:textId="77777777" w:rsidR="00C12BCD" w:rsidRPr="005302AC" w:rsidRDefault="00C12BCD" w:rsidP="00C12BCD">
      <w:pPr>
        <w:adjustRightInd w:val="0"/>
        <w:rPr>
          <w:sz w:val="20"/>
          <w:szCs w:val="20"/>
          <w:lang w:val="en-IN"/>
        </w:rPr>
      </w:pPr>
      <w:r w:rsidRPr="005302AC">
        <w:rPr>
          <w:sz w:val="20"/>
          <w:szCs w:val="20"/>
          <w:lang w:val="en-IN"/>
        </w:rPr>
        <w:t xml:space="preserve">But recently, the operation of a mixed transmission system has increased. Therefore, a proper protection scheme for a mixed transmission system is required in order to maintain reliability of power </w:t>
      </w:r>
      <w:proofErr w:type="gramStart"/>
      <w:r w:rsidRPr="005302AC">
        <w:rPr>
          <w:sz w:val="20"/>
          <w:szCs w:val="20"/>
          <w:lang w:val="en-IN"/>
        </w:rPr>
        <w:t>system .</w:t>
      </w:r>
      <w:proofErr w:type="gramEnd"/>
      <w:r w:rsidRPr="005302AC">
        <w:rPr>
          <w:sz w:val="20"/>
          <w:szCs w:val="20"/>
          <w:lang w:val="en-IN"/>
        </w:rPr>
        <w:t xml:space="preserve"> However, due to underground cable sections &amp; mixed transmission line the auto reclosing scheme should be applied very carefully. Because when a fault occurs in the underground cable section are mostly a </w:t>
      </w:r>
      <w:r w:rsidRPr="005302AC">
        <w:rPr>
          <w:sz w:val="20"/>
          <w:szCs w:val="20"/>
          <w:lang w:val="en-IN"/>
        </w:rPr>
        <w:lastRenderedPageBreak/>
        <w:t xml:space="preserve">permanent fault in such situation If auto reclosing is performed on a permanent fault condition, it may cause excessive overcurrent and switching surge are generated due </w:t>
      </w:r>
      <w:proofErr w:type="gramStart"/>
      <w:r w:rsidRPr="005302AC">
        <w:rPr>
          <w:sz w:val="20"/>
          <w:szCs w:val="20"/>
          <w:lang w:val="en-IN"/>
        </w:rPr>
        <w:t>to  which</w:t>
      </w:r>
      <w:proofErr w:type="gramEnd"/>
      <w:r w:rsidRPr="005302AC">
        <w:rPr>
          <w:sz w:val="20"/>
          <w:szCs w:val="20"/>
          <w:lang w:val="en-IN"/>
        </w:rPr>
        <w:t xml:space="preserve"> can generate a serious impact on the whole transmission system and even cause an explosion. Due to this, many utilities worldwide do not allow auto reclosing or only apply it very restrictively on a mixed transmission system based on their practice. However, there is no clear guidance or standard related to auto reclosing on a mixed transmission </w:t>
      </w:r>
      <w:proofErr w:type="gramStart"/>
      <w:r w:rsidRPr="005302AC">
        <w:rPr>
          <w:sz w:val="20"/>
          <w:szCs w:val="20"/>
          <w:lang w:val="en-IN"/>
        </w:rPr>
        <w:t>system</w:t>
      </w:r>
      <w:proofErr w:type="gramEnd"/>
    </w:p>
    <w:p w14:paraId="2317007E" w14:textId="77777777" w:rsidR="00C12BCD" w:rsidRDefault="00C12BCD" w:rsidP="00C12BCD">
      <w:pPr>
        <w:adjustRightInd w:val="0"/>
        <w:rPr>
          <w:sz w:val="20"/>
          <w:szCs w:val="20"/>
          <w:lang w:val="en-IN"/>
        </w:rPr>
      </w:pPr>
      <w:r w:rsidRPr="005302AC">
        <w:rPr>
          <w:sz w:val="20"/>
          <w:szCs w:val="20"/>
          <w:lang w:val="en-IN"/>
        </w:rPr>
        <w:t xml:space="preserve">In the event of a fault on high-voltage transmission lines, auto-reclosing is one of the main protection functions. </w:t>
      </w:r>
      <w:proofErr w:type="gramStart"/>
      <w:r w:rsidRPr="005302AC">
        <w:rPr>
          <w:sz w:val="20"/>
          <w:szCs w:val="20"/>
          <w:lang w:val="en-IN"/>
        </w:rPr>
        <w:t>The most</w:t>
      </w:r>
      <w:proofErr w:type="gramEnd"/>
      <w:r w:rsidRPr="005302AC">
        <w:rPr>
          <w:sz w:val="20"/>
          <w:szCs w:val="20"/>
          <w:lang w:val="en-IN"/>
        </w:rPr>
        <w:t xml:space="preserve"> of the faults on overhead lines are temporary, so auto reclosing normally will clear the fault and restore the availability of the system. However, faults</w:t>
      </w:r>
      <w:r>
        <w:rPr>
          <w:sz w:val="20"/>
          <w:szCs w:val="20"/>
          <w:lang w:val="en-IN"/>
        </w:rPr>
        <w:t xml:space="preserve"> </w:t>
      </w:r>
      <w:r w:rsidRPr="005302AC">
        <w:rPr>
          <w:sz w:val="20"/>
          <w:szCs w:val="20"/>
          <w:lang w:val="en-IN"/>
        </w:rPr>
        <w:t>on underground cables are mainly permanent and an auto-reclosing sequence could potentially</w:t>
      </w:r>
      <w:r>
        <w:rPr>
          <w:sz w:val="20"/>
          <w:szCs w:val="20"/>
          <w:lang w:val="en-IN"/>
        </w:rPr>
        <w:t xml:space="preserve"> </w:t>
      </w:r>
      <w:r w:rsidRPr="005302AC">
        <w:rPr>
          <w:sz w:val="20"/>
          <w:szCs w:val="20"/>
          <w:lang w:val="en-IN"/>
        </w:rPr>
        <w:t xml:space="preserve">worsen the damage and collapse the </w:t>
      </w:r>
      <w:proofErr w:type="gramStart"/>
      <w:r w:rsidRPr="005302AC">
        <w:rPr>
          <w:sz w:val="20"/>
          <w:szCs w:val="20"/>
          <w:lang w:val="en-IN"/>
        </w:rPr>
        <w:t>system .</w:t>
      </w:r>
      <w:proofErr w:type="gramEnd"/>
    </w:p>
    <w:p w14:paraId="447AA775" w14:textId="77777777" w:rsidR="00C12BCD" w:rsidRPr="005302AC" w:rsidRDefault="00C12BCD" w:rsidP="00C12BCD">
      <w:pPr>
        <w:adjustRightInd w:val="0"/>
        <w:rPr>
          <w:sz w:val="20"/>
          <w:szCs w:val="20"/>
          <w:lang w:val="en-IN"/>
        </w:rPr>
      </w:pPr>
    </w:p>
    <w:p w14:paraId="30770A7F" w14:textId="77777777" w:rsidR="00C12BCD" w:rsidRDefault="00C12BCD" w:rsidP="00C12BCD">
      <w:pPr>
        <w:adjustRightInd w:val="0"/>
        <w:rPr>
          <w:sz w:val="20"/>
          <w:szCs w:val="20"/>
          <w:lang w:val="en-IN"/>
        </w:rPr>
      </w:pPr>
      <w:r w:rsidRPr="005302AC">
        <w:rPr>
          <w:sz w:val="20"/>
          <w:szCs w:val="20"/>
          <w:lang w:val="en-IN"/>
        </w:rPr>
        <w:t>Therefore, the protection scheme challenge is more demanding with high-voltage mixed lines</w:t>
      </w:r>
      <w:r>
        <w:rPr>
          <w:sz w:val="20"/>
          <w:szCs w:val="20"/>
          <w:lang w:val="en-IN"/>
        </w:rPr>
        <w:t xml:space="preserve"> </w:t>
      </w:r>
      <w:r w:rsidRPr="005302AC">
        <w:rPr>
          <w:sz w:val="20"/>
          <w:szCs w:val="20"/>
          <w:lang w:val="en-IN"/>
        </w:rPr>
        <w:t>because they include underground cable sections. It is important to be able to determine if the</w:t>
      </w:r>
      <w:r>
        <w:rPr>
          <w:sz w:val="20"/>
          <w:szCs w:val="20"/>
          <w:lang w:val="en-IN"/>
        </w:rPr>
        <w:t xml:space="preserve"> </w:t>
      </w:r>
      <w:r w:rsidRPr="005302AC">
        <w:rPr>
          <w:sz w:val="20"/>
          <w:szCs w:val="20"/>
          <w:lang w:val="en-IN"/>
        </w:rPr>
        <w:t>fault occurred in the underground cable section to block the reclosing function.</w:t>
      </w:r>
    </w:p>
    <w:p w14:paraId="61DA7F8E" w14:textId="77777777" w:rsidR="00C12BCD" w:rsidRPr="005302AC" w:rsidRDefault="00C12BCD" w:rsidP="00C12BCD">
      <w:pPr>
        <w:adjustRightInd w:val="0"/>
        <w:rPr>
          <w:sz w:val="20"/>
          <w:szCs w:val="20"/>
          <w:lang w:val="en-IN"/>
        </w:rPr>
      </w:pPr>
    </w:p>
    <w:p w14:paraId="165C4720" w14:textId="77777777" w:rsidR="00C12BCD" w:rsidRPr="005302AC" w:rsidRDefault="00C12BCD" w:rsidP="00C12BCD">
      <w:pPr>
        <w:adjustRightInd w:val="0"/>
        <w:rPr>
          <w:sz w:val="20"/>
          <w:szCs w:val="20"/>
          <w:lang w:val="en-IN"/>
        </w:rPr>
      </w:pPr>
      <w:r w:rsidRPr="005302AC">
        <w:rPr>
          <w:sz w:val="20"/>
          <w:szCs w:val="20"/>
          <w:lang w:val="en-IN"/>
        </w:rPr>
        <w:t>The most reliable way to achieve this is by implementing a differential protection scheme on</w:t>
      </w:r>
      <w:r>
        <w:rPr>
          <w:sz w:val="20"/>
          <w:szCs w:val="20"/>
          <w:lang w:val="en-IN"/>
        </w:rPr>
        <w:t xml:space="preserve"> </w:t>
      </w:r>
      <w:r w:rsidRPr="005302AC">
        <w:rPr>
          <w:sz w:val="20"/>
          <w:szCs w:val="20"/>
          <w:lang w:val="en-IN"/>
        </w:rPr>
        <w:t>the cable section, but this can be costly and oftentimes is not practically feasible.</w:t>
      </w:r>
    </w:p>
    <w:p w14:paraId="6D21569D" w14:textId="77777777" w:rsidR="00C12BCD" w:rsidRPr="005302AC" w:rsidRDefault="00C12BCD" w:rsidP="00C12BCD">
      <w:pPr>
        <w:ind w:right="-360"/>
        <w:jc w:val="both"/>
        <w:rPr>
          <w:sz w:val="20"/>
          <w:szCs w:val="20"/>
          <w:lang w:val="en-IN"/>
        </w:rPr>
      </w:pPr>
    </w:p>
    <w:p w14:paraId="3304A385" w14:textId="77777777" w:rsidR="00C12BCD" w:rsidRPr="005302AC" w:rsidRDefault="00C12BCD" w:rsidP="00C12BCD">
      <w:pPr>
        <w:ind w:right="-360"/>
        <w:jc w:val="both"/>
        <w:rPr>
          <w:b/>
          <w:bCs/>
        </w:rPr>
      </w:pPr>
      <w:proofErr w:type="gramStart"/>
      <w:r w:rsidRPr="005302AC">
        <w:rPr>
          <w:b/>
          <w:bCs/>
        </w:rPr>
        <w:t>Non Possibility</w:t>
      </w:r>
      <w:proofErr w:type="gramEnd"/>
      <w:r w:rsidRPr="005302AC">
        <w:rPr>
          <w:b/>
          <w:bCs/>
        </w:rPr>
        <w:t xml:space="preserve"> of Test Charge due to cable</w:t>
      </w:r>
    </w:p>
    <w:p w14:paraId="5402011A" w14:textId="77777777" w:rsidR="00C12BCD" w:rsidRPr="005302AC" w:rsidRDefault="00C12BCD" w:rsidP="00C12BCD">
      <w:pPr>
        <w:ind w:right="-360"/>
        <w:jc w:val="both"/>
        <w:rPr>
          <w:sz w:val="20"/>
          <w:szCs w:val="20"/>
          <w:lang w:val="en-IN"/>
        </w:rPr>
      </w:pPr>
      <w:r w:rsidRPr="005302AC">
        <w:rPr>
          <w:sz w:val="20"/>
          <w:szCs w:val="20"/>
          <w:lang w:val="en-IN"/>
        </w:rPr>
        <w:t>Delay In Restoration</w:t>
      </w:r>
    </w:p>
    <w:p w14:paraId="6BF12FD7" w14:textId="77777777" w:rsidR="00C12BCD" w:rsidRPr="005302AC" w:rsidRDefault="00C12BCD" w:rsidP="00C12BCD">
      <w:pPr>
        <w:ind w:right="-360"/>
        <w:jc w:val="both"/>
        <w:rPr>
          <w:sz w:val="20"/>
          <w:szCs w:val="20"/>
          <w:lang w:val="en-IN"/>
        </w:rPr>
      </w:pPr>
      <w:r w:rsidRPr="005302AC">
        <w:rPr>
          <w:sz w:val="20"/>
          <w:szCs w:val="20"/>
          <w:lang w:val="en-IN"/>
        </w:rPr>
        <w:t>Disturbed Power Flow</w:t>
      </w:r>
    </w:p>
    <w:p w14:paraId="1EC52C71" w14:textId="77777777" w:rsidR="00C12BCD" w:rsidRPr="005302AC" w:rsidRDefault="00C12BCD" w:rsidP="00C12BCD">
      <w:pPr>
        <w:ind w:right="-360"/>
        <w:jc w:val="both"/>
        <w:rPr>
          <w:sz w:val="20"/>
          <w:szCs w:val="20"/>
          <w:lang w:val="en-IN"/>
        </w:rPr>
      </w:pPr>
      <w:r w:rsidRPr="005302AC">
        <w:rPr>
          <w:sz w:val="20"/>
          <w:szCs w:val="20"/>
          <w:lang w:val="en-IN"/>
        </w:rPr>
        <w:t xml:space="preserve">Undesired loading of other Lines </w:t>
      </w:r>
    </w:p>
    <w:p w14:paraId="0D469CBB" w14:textId="77777777" w:rsidR="00C12BCD" w:rsidRPr="005302AC" w:rsidRDefault="00C12BCD" w:rsidP="00C12BCD">
      <w:pPr>
        <w:ind w:right="-360"/>
        <w:jc w:val="both"/>
        <w:rPr>
          <w:sz w:val="20"/>
          <w:szCs w:val="20"/>
          <w:lang w:val="en-IN"/>
        </w:rPr>
      </w:pPr>
      <w:r w:rsidRPr="005302AC">
        <w:rPr>
          <w:sz w:val="20"/>
          <w:szCs w:val="20"/>
          <w:lang w:val="en-IN"/>
        </w:rPr>
        <w:t>Panic Condition for Line Staff.</w:t>
      </w:r>
    </w:p>
    <w:p w14:paraId="68F775D1" w14:textId="77777777" w:rsidR="00C12BCD" w:rsidRPr="005302AC" w:rsidRDefault="00C12BCD" w:rsidP="00C12BCD">
      <w:pPr>
        <w:ind w:right="-360"/>
        <w:jc w:val="both"/>
        <w:rPr>
          <w:sz w:val="20"/>
          <w:szCs w:val="20"/>
          <w:lang w:val="en-IN"/>
        </w:rPr>
      </w:pPr>
    </w:p>
    <w:p w14:paraId="786FC27E" w14:textId="77777777" w:rsidR="00C12BCD" w:rsidRPr="005302AC" w:rsidRDefault="00C12BCD" w:rsidP="00C12BCD">
      <w:pPr>
        <w:pStyle w:val="NormalWeb"/>
        <w:spacing w:line="360" w:lineRule="auto"/>
        <w:rPr>
          <w:b/>
          <w:bCs/>
          <w:sz w:val="22"/>
          <w:szCs w:val="22"/>
        </w:rPr>
      </w:pPr>
      <w:r w:rsidRPr="005302AC">
        <w:rPr>
          <w:b/>
          <w:bCs/>
          <w:sz w:val="22"/>
          <w:szCs w:val="22"/>
        </w:rPr>
        <w:t>Probable Hurdles with Conventional CT’s &amp; Solution</w:t>
      </w:r>
    </w:p>
    <w:p w14:paraId="7285475E" w14:textId="77777777" w:rsidR="00C12BCD" w:rsidRPr="005302AC" w:rsidRDefault="00C12BCD" w:rsidP="00C12BCD">
      <w:pPr>
        <w:rPr>
          <w:sz w:val="20"/>
          <w:szCs w:val="20"/>
          <w:lang w:val="en-IN"/>
        </w:rPr>
      </w:pPr>
      <w:r w:rsidRPr="005302AC">
        <w:rPr>
          <w:sz w:val="20"/>
          <w:szCs w:val="20"/>
          <w:lang w:val="en-IN"/>
        </w:rPr>
        <w:t>Installation at LILO Tower is Difficult (Structural stability)</w:t>
      </w:r>
    </w:p>
    <w:p w14:paraId="7E0FDB0E" w14:textId="77777777" w:rsidR="00C12BCD" w:rsidRPr="005302AC" w:rsidRDefault="00C12BCD" w:rsidP="00C12BCD">
      <w:pPr>
        <w:rPr>
          <w:sz w:val="20"/>
          <w:szCs w:val="20"/>
          <w:lang w:val="en-IN"/>
        </w:rPr>
      </w:pPr>
      <w:r w:rsidRPr="005302AC">
        <w:rPr>
          <w:sz w:val="20"/>
          <w:szCs w:val="20"/>
          <w:lang w:val="en-IN"/>
        </w:rPr>
        <w:t xml:space="preserve">May Change tower </w:t>
      </w:r>
      <w:proofErr w:type="gramStart"/>
      <w:r w:rsidRPr="005302AC">
        <w:rPr>
          <w:sz w:val="20"/>
          <w:szCs w:val="20"/>
          <w:lang w:val="en-IN"/>
        </w:rPr>
        <w:t>design</w:t>
      </w:r>
      <w:proofErr w:type="gramEnd"/>
    </w:p>
    <w:p w14:paraId="4153964E" w14:textId="77777777" w:rsidR="00C12BCD" w:rsidRPr="005302AC" w:rsidRDefault="00C12BCD" w:rsidP="00C12BCD">
      <w:pPr>
        <w:rPr>
          <w:sz w:val="20"/>
          <w:szCs w:val="20"/>
          <w:lang w:val="en-IN"/>
        </w:rPr>
      </w:pPr>
      <w:proofErr w:type="gramStart"/>
      <w:r w:rsidRPr="005302AC">
        <w:rPr>
          <w:sz w:val="20"/>
          <w:szCs w:val="20"/>
          <w:lang w:val="en-IN"/>
        </w:rPr>
        <w:t>Differential  Protection</w:t>
      </w:r>
      <w:proofErr w:type="gramEnd"/>
      <w:r w:rsidRPr="005302AC">
        <w:rPr>
          <w:sz w:val="20"/>
          <w:szCs w:val="20"/>
          <w:lang w:val="en-IN"/>
        </w:rPr>
        <w:t xml:space="preserve"> with Pilot Wire is not advisable</w:t>
      </w:r>
    </w:p>
    <w:p w14:paraId="3EBA0FAB" w14:textId="77777777" w:rsidR="00C12BCD" w:rsidRPr="005302AC" w:rsidRDefault="00C12BCD" w:rsidP="00C12BCD">
      <w:pPr>
        <w:rPr>
          <w:sz w:val="20"/>
          <w:szCs w:val="20"/>
          <w:lang w:val="en-IN"/>
        </w:rPr>
      </w:pPr>
      <w:r w:rsidRPr="005302AC">
        <w:rPr>
          <w:sz w:val="20"/>
          <w:szCs w:val="20"/>
          <w:lang w:val="en-IN"/>
        </w:rPr>
        <w:t xml:space="preserve">More Outage requirement </w:t>
      </w:r>
    </w:p>
    <w:p w14:paraId="02F7EB17" w14:textId="77777777" w:rsidR="00C12BCD" w:rsidRPr="005302AC" w:rsidRDefault="00C12BCD" w:rsidP="00C12BCD">
      <w:pPr>
        <w:rPr>
          <w:sz w:val="20"/>
          <w:szCs w:val="20"/>
          <w:lang w:val="en-IN"/>
        </w:rPr>
      </w:pPr>
      <w:r w:rsidRPr="005302AC">
        <w:rPr>
          <w:sz w:val="20"/>
          <w:szCs w:val="20"/>
          <w:lang w:val="en-IN"/>
        </w:rPr>
        <w:t xml:space="preserve">Accuracy </w:t>
      </w:r>
      <w:proofErr w:type="gramStart"/>
      <w:r w:rsidRPr="005302AC">
        <w:rPr>
          <w:sz w:val="20"/>
          <w:szCs w:val="20"/>
          <w:lang w:val="en-IN"/>
        </w:rPr>
        <w:t>of  Operation</w:t>
      </w:r>
      <w:proofErr w:type="gramEnd"/>
      <w:r w:rsidRPr="005302AC">
        <w:rPr>
          <w:sz w:val="20"/>
          <w:szCs w:val="20"/>
          <w:lang w:val="en-IN"/>
        </w:rPr>
        <w:t xml:space="preserve"> </w:t>
      </w:r>
      <w:proofErr w:type="spellStart"/>
      <w:r w:rsidRPr="005302AC">
        <w:rPr>
          <w:sz w:val="20"/>
          <w:szCs w:val="20"/>
          <w:lang w:val="en-IN"/>
        </w:rPr>
        <w:t>can not</w:t>
      </w:r>
      <w:proofErr w:type="spellEnd"/>
      <w:r w:rsidRPr="005302AC">
        <w:rPr>
          <w:sz w:val="20"/>
          <w:szCs w:val="20"/>
          <w:lang w:val="en-IN"/>
        </w:rPr>
        <w:t xml:space="preserve"> be ensured</w:t>
      </w:r>
    </w:p>
    <w:p w14:paraId="7C028E45" w14:textId="77777777" w:rsidR="00C12BCD" w:rsidRPr="005302AC" w:rsidRDefault="00C12BCD" w:rsidP="00C12BCD">
      <w:pPr>
        <w:pStyle w:val="NormalWeb"/>
        <w:spacing w:line="360" w:lineRule="auto"/>
        <w:rPr>
          <w:b/>
          <w:bCs/>
          <w:sz w:val="22"/>
          <w:szCs w:val="22"/>
        </w:rPr>
      </w:pPr>
      <w:r w:rsidRPr="005302AC">
        <w:rPr>
          <w:b/>
          <w:bCs/>
          <w:sz w:val="22"/>
          <w:szCs w:val="22"/>
        </w:rPr>
        <w:t xml:space="preserve">Optical Current Transformer is one of the feasible </w:t>
      </w:r>
      <w:proofErr w:type="gramStart"/>
      <w:r w:rsidRPr="005302AC">
        <w:rPr>
          <w:b/>
          <w:bCs/>
          <w:sz w:val="22"/>
          <w:szCs w:val="22"/>
        </w:rPr>
        <w:t>option</w:t>
      </w:r>
      <w:proofErr w:type="gramEnd"/>
    </w:p>
    <w:p w14:paraId="0918E0C3" w14:textId="77777777" w:rsidR="00C12BCD" w:rsidRDefault="00C12BCD" w:rsidP="00C12BCD">
      <w:pPr>
        <w:rPr>
          <w:sz w:val="20"/>
          <w:szCs w:val="20"/>
          <w:lang w:val="en-IN"/>
        </w:rPr>
      </w:pPr>
      <w:r w:rsidRPr="005302AC">
        <w:rPr>
          <w:sz w:val="20"/>
          <w:szCs w:val="20"/>
          <w:lang w:val="en-IN"/>
        </w:rPr>
        <w:t>Lighter Installation</w:t>
      </w:r>
    </w:p>
    <w:p w14:paraId="1A734E6B" w14:textId="77777777" w:rsidR="00C12BCD" w:rsidRPr="005302AC" w:rsidRDefault="00C12BCD" w:rsidP="00C12BCD">
      <w:pPr>
        <w:rPr>
          <w:sz w:val="20"/>
          <w:szCs w:val="20"/>
          <w:lang w:val="en-IN"/>
        </w:rPr>
      </w:pPr>
      <w:r w:rsidRPr="005302AC">
        <w:rPr>
          <w:sz w:val="20"/>
          <w:szCs w:val="20"/>
          <w:lang w:val="en-IN"/>
        </w:rPr>
        <w:t>No need to Modify any Tower Structure/ Part</w:t>
      </w:r>
    </w:p>
    <w:p w14:paraId="54940D7A" w14:textId="77777777" w:rsidR="00C12BCD" w:rsidRPr="005302AC" w:rsidRDefault="00C12BCD" w:rsidP="00C12BCD">
      <w:pPr>
        <w:rPr>
          <w:sz w:val="20"/>
          <w:szCs w:val="20"/>
          <w:lang w:val="en-IN"/>
        </w:rPr>
      </w:pPr>
      <w:r w:rsidRPr="005302AC">
        <w:rPr>
          <w:sz w:val="20"/>
          <w:szCs w:val="20"/>
          <w:lang w:val="en-IN"/>
        </w:rPr>
        <w:t xml:space="preserve">Accuracy Can be </w:t>
      </w:r>
      <w:proofErr w:type="gramStart"/>
      <w:r w:rsidRPr="005302AC">
        <w:rPr>
          <w:sz w:val="20"/>
          <w:szCs w:val="20"/>
          <w:lang w:val="en-IN"/>
        </w:rPr>
        <w:t>ensured</w:t>
      </w:r>
      <w:proofErr w:type="gramEnd"/>
    </w:p>
    <w:p w14:paraId="4ED5DA69" w14:textId="77777777" w:rsidR="00C12BCD" w:rsidRPr="005302AC" w:rsidRDefault="00C12BCD" w:rsidP="00C12BCD">
      <w:pPr>
        <w:rPr>
          <w:sz w:val="20"/>
          <w:szCs w:val="20"/>
          <w:lang w:val="en-IN"/>
        </w:rPr>
      </w:pPr>
      <w:r w:rsidRPr="005302AC">
        <w:rPr>
          <w:sz w:val="20"/>
          <w:szCs w:val="20"/>
          <w:lang w:val="en-IN"/>
        </w:rPr>
        <w:t xml:space="preserve">Less Installation Activity result in Reduced Outage Time </w:t>
      </w:r>
    </w:p>
    <w:p w14:paraId="7D28C6DB" w14:textId="77777777" w:rsidR="00C12BCD" w:rsidRPr="005302AC" w:rsidRDefault="00C12BCD" w:rsidP="00C12BCD">
      <w:pPr>
        <w:rPr>
          <w:sz w:val="20"/>
          <w:szCs w:val="20"/>
          <w:lang w:val="en-IN"/>
        </w:rPr>
      </w:pPr>
    </w:p>
    <w:p w14:paraId="2061C229" w14:textId="77777777" w:rsidR="00C12BCD" w:rsidRPr="005302AC" w:rsidRDefault="00C12BCD" w:rsidP="00C12BCD">
      <w:pPr>
        <w:rPr>
          <w:sz w:val="20"/>
          <w:szCs w:val="20"/>
          <w:lang w:val="en-IN"/>
        </w:rPr>
      </w:pPr>
      <w:r w:rsidRPr="005302AC">
        <w:rPr>
          <w:noProof/>
        </w:rPr>
        <w:drawing>
          <wp:inline distT="0" distB="0" distL="0" distR="0" wp14:anchorId="5185DF07" wp14:editId="17C9E364">
            <wp:extent cx="2708971" cy="1875309"/>
            <wp:effectExtent l="0" t="0" r="0" b="0"/>
            <wp:docPr id="12695564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710872" cy="1876625"/>
                    </a:xfrm>
                    <a:prstGeom prst="rect">
                      <a:avLst/>
                    </a:prstGeom>
                  </pic:spPr>
                </pic:pic>
              </a:graphicData>
            </a:graphic>
          </wp:inline>
        </w:drawing>
      </w:r>
    </w:p>
    <w:p w14:paraId="61626972" w14:textId="77777777" w:rsidR="00C12BCD" w:rsidRPr="005302AC" w:rsidRDefault="00C12BCD" w:rsidP="00C12BCD">
      <w:pPr>
        <w:ind w:right="-360"/>
        <w:jc w:val="both"/>
        <w:rPr>
          <w:sz w:val="20"/>
          <w:szCs w:val="20"/>
          <w:lang w:val="en-IN"/>
        </w:rPr>
      </w:pPr>
    </w:p>
    <w:p w14:paraId="1774305B" w14:textId="77777777" w:rsidR="00C12BCD" w:rsidRDefault="00C12BCD" w:rsidP="00C12BCD">
      <w:pPr>
        <w:adjustRightInd w:val="0"/>
        <w:rPr>
          <w:b/>
          <w:bCs/>
        </w:rPr>
      </w:pPr>
    </w:p>
    <w:p w14:paraId="5F6FC2C9" w14:textId="77777777" w:rsidR="00C12BCD" w:rsidRDefault="00C12BCD" w:rsidP="00C12BCD">
      <w:pPr>
        <w:adjustRightInd w:val="0"/>
        <w:rPr>
          <w:b/>
          <w:bCs/>
        </w:rPr>
      </w:pPr>
    </w:p>
    <w:p w14:paraId="5D908DE8" w14:textId="77777777" w:rsidR="00C12BCD" w:rsidRPr="005302AC" w:rsidRDefault="00C12BCD" w:rsidP="00C12BCD">
      <w:pPr>
        <w:adjustRightInd w:val="0"/>
        <w:rPr>
          <w:b/>
          <w:bCs/>
        </w:rPr>
      </w:pPr>
      <w:r w:rsidRPr="005302AC">
        <w:rPr>
          <w:b/>
          <w:bCs/>
        </w:rPr>
        <w:t>Benefits</w:t>
      </w:r>
    </w:p>
    <w:p w14:paraId="0DA0E4E9" w14:textId="77777777" w:rsidR="00C12BCD" w:rsidRPr="005302AC" w:rsidRDefault="00C12BCD" w:rsidP="00C12BCD">
      <w:pPr>
        <w:adjustRightInd w:val="0"/>
        <w:rPr>
          <w:b/>
          <w:bCs/>
        </w:rPr>
      </w:pPr>
    </w:p>
    <w:p w14:paraId="707A7A23" w14:textId="77777777" w:rsidR="00C12BCD" w:rsidRPr="005302AC" w:rsidRDefault="00C12BCD" w:rsidP="00C12BCD">
      <w:pPr>
        <w:adjustRightInd w:val="0"/>
        <w:rPr>
          <w:sz w:val="20"/>
          <w:szCs w:val="20"/>
          <w:lang w:val="en-IN"/>
        </w:rPr>
      </w:pPr>
      <w:r w:rsidRPr="005302AC">
        <w:rPr>
          <w:sz w:val="20"/>
          <w:szCs w:val="20"/>
          <w:lang w:val="en-IN"/>
        </w:rPr>
        <w:t>Fault Discrimination</w:t>
      </w:r>
    </w:p>
    <w:p w14:paraId="25AC7319" w14:textId="77777777" w:rsidR="00C12BCD" w:rsidRPr="005302AC" w:rsidRDefault="00C12BCD" w:rsidP="00C12BCD">
      <w:pPr>
        <w:adjustRightInd w:val="0"/>
        <w:rPr>
          <w:sz w:val="20"/>
          <w:szCs w:val="20"/>
          <w:lang w:val="en-IN"/>
        </w:rPr>
      </w:pPr>
      <w:r w:rsidRPr="005302AC">
        <w:rPr>
          <w:sz w:val="20"/>
          <w:szCs w:val="20"/>
          <w:lang w:val="en-IN"/>
        </w:rPr>
        <w:t xml:space="preserve">Once established, </w:t>
      </w:r>
      <w:proofErr w:type="gramStart"/>
      <w:r w:rsidRPr="005302AC">
        <w:rPr>
          <w:sz w:val="20"/>
          <w:szCs w:val="20"/>
          <w:lang w:val="en-IN"/>
        </w:rPr>
        <w:t>Can</w:t>
      </w:r>
      <w:proofErr w:type="gramEnd"/>
      <w:r w:rsidRPr="005302AC">
        <w:rPr>
          <w:sz w:val="20"/>
          <w:szCs w:val="20"/>
          <w:lang w:val="en-IN"/>
        </w:rPr>
        <w:t xml:space="preserve"> be used for Line A/R</w:t>
      </w:r>
    </w:p>
    <w:p w14:paraId="63C84C96" w14:textId="77777777" w:rsidR="00C12BCD" w:rsidRPr="005302AC" w:rsidRDefault="00C12BCD" w:rsidP="00C12BCD">
      <w:pPr>
        <w:adjustRightInd w:val="0"/>
        <w:rPr>
          <w:sz w:val="20"/>
          <w:szCs w:val="20"/>
          <w:lang w:val="en-IN"/>
        </w:rPr>
      </w:pPr>
      <w:r w:rsidRPr="005302AC">
        <w:rPr>
          <w:sz w:val="20"/>
          <w:szCs w:val="20"/>
          <w:lang w:val="en-IN"/>
        </w:rPr>
        <w:t>Provides confidence for Line Test Charge</w:t>
      </w:r>
    </w:p>
    <w:p w14:paraId="162F13C6" w14:textId="77777777" w:rsidR="00C12BCD" w:rsidRPr="005302AC" w:rsidRDefault="00C12BCD" w:rsidP="00C12BCD">
      <w:pPr>
        <w:adjustRightInd w:val="0"/>
        <w:rPr>
          <w:sz w:val="20"/>
          <w:szCs w:val="20"/>
          <w:lang w:val="en-IN"/>
        </w:rPr>
      </w:pPr>
      <w:r w:rsidRPr="005302AC">
        <w:rPr>
          <w:sz w:val="20"/>
          <w:szCs w:val="20"/>
          <w:lang w:val="en-IN"/>
        </w:rPr>
        <w:t>Fast Restoration of Line</w:t>
      </w:r>
    </w:p>
    <w:p w14:paraId="27166162" w14:textId="77777777" w:rsidR="00C12BCD" w:rsidRPr="005302AC" w:rsidRDefault="00C12BCD" w:rsidP="00C12BCD">
      <w:pPr>
        <w:adjustRightInd w:val="0"/>
        <w:rPr>
          <w:sz w:val="20"/>
          <w:szCs w:val="20"/>
          <w:lang w:val="en-IN"/>
        </w:rPr>
      </w:pPr>
      <w:r w:rsidRPr="005302AC">
        <w:rPr>
          <w:sz w:val="20"/>
          <w:szCs w:val="20"/>
          <w:lang w:val="en-IN"/>
        </w:rPr>
        <w:t xml:space="preserve">Improved Reliability </w:t>
      </w:r>
    </w:p>
    <w:p w14:paraId="20A2A6E6" w14:textId="77777777" w:rsidR="00C12BCD" w:rsidRDefault="00C12BCD" w:rsidP="00C12BCD">
      <w:pPr>
        <w:adjustRightInd w:val="0"/>
        <w:rPr>
          <w:sz w:val="20"/>
          <w:szCs w:val="20"/>
          <w:lang w:val="en-IN"/>
        </w:rPr>
      </w:pPr>
      <w:r w:rsidRPr="005302AC">
        <w:rPr>
          <w:sz w:val="20"/>
          <w:szCs w:val="20"/>
          <w:lang w:val="en-IN"/>
        </w:rPr>
        <w:t>Simpler Installation</w:t>
      </w:r>
    </w:p>
    <w:p w14:paraId="1AE9852C" w14:textId="77777777" w:rsidR="00C12BCD" w:rsidRDefault="00C12BCD" w:rsidP="00C12BCD">
      <w:pPr>
        <w:adjustRightInd w:val="0"/>
        <w:rPr>
          <w:sz w:val="20"/>
          <w:szCs w:val="20"/>
          <w:lang w:val="en-IN"/>
        </w:rPr>
      </w:pPr>
    </w:p>
    <w:p w14:paraId="0BA6A4A1" w14:textId="77777777" w:rsidR="00C12BCD" w:rsidRPr="005302AC" w:rsidRDefault="00C12BCD" w:rsidP="00C12BCD">
      <w:pPr>
        <w:adjustRightInd w:val="0"/>
        <w:rPr>
          <w:sz w:val="20"/>
          <w:szCs w:val="20"/>
          <w:lang w:val="en-IN"/>
        </w:rPr>
      </w:pPr>
      <w:r w:rsidRPr="005302AC">
        <w:rPr>
          <w:sz w:val="20"/>
          <w:szCs w:val="20"/>
          <w:lang w:val="en-IN"/>
        </w:rPr>
        <w:t xml:space="preserve">In case of mixed transmission line Optical current transformer is to be connected at cable side  in case of fault </w:t>
      </w:r>
      <w:r w:rsidRPr="005302AC">
        <w:rPr>
          <w:sz w:val="20"/>
          <w:szCs w:val="20"/>
          <w:lang w:val="en-IN"/>
        </w:rPr>
        <w:lastRenderedPageBreak/>
        <w:t xml:space="preserve">occurs CT secondary will sense the current through secondary side it will match the sending end current if the difference is marginal or </w:t>
      </w:r>
      <w:proofErr w:type="spellStart"/>
      <w:r w:rsidRPr="005302AC">
        <w:rPr>
          <w:sz w:val="20"/>
          <w:szCs w:val="20"/>
          <w:lang w:val="en-IN"/>
        </w:rPr>
        <w:t>near by</w:t>
      </w:r>
      <w:proofErr w:type="spellEnd"/>
      <w:r w:rsidRPr="005302AC">
        <w:rPr>
          <w:sz w:val="20"/>
          <w:szCs w:val="20"/>
          <w:lang w:val="en-IN"/>
        </w:rPr>
        <w:t xml:space="preserve"> zero it will assume that there is no fault in cable section  and it will give command to auto recloser to switch on the line if faults are temporary in nature line will get restored but if faults on transmission line is permeant in nature it will automatically tripped  the line</w:t>
      </w:r>
    </w:p>
    <w:p w14:paraId="13067E72" w14:textId="77777777" w:rsidR="00C12BCD" w:rsidRPr="005302AC" w:rsidRDefault="00C12BCD" w:rsidP="00C12BCD"/>
    <w:p w14:paraId="7B2D999A" w14:textId="77777777" w:rsidR="00C12BCD" w:rsidRPr="005302AC" w:rsidRDefault="00C12BCD" w:rsidP="00C12BCD">
      <w:r w:rsidRPr="005302AC">
        <w:rPr>
          <w:noProof/>
        </w:rPr>
        <w:drawing>
          <wp:inline distT="0" distB="0" distL="0" distR="0" wp14:anchorId="3725309F" wp14:editId="28C70D91">
            <wp:extent cx="2997200" cy="963295"/>
            <wp:effectExtent l="0" t="0" r="0" b="8255"/>
            <wp:docPr id="44837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963295"/>
                    </a:xfrm>
                    <a:prstGeom prst="rect">
                      <a:avLst/>
                    </a:prstGeom>
                    <a:noFill/>
                    <a:ln>
                      <a:noFill/>
                    </a:ln>
                  </pic:spPr>
                </pic:pic>
              </a:graphicData>
            </a:graphic>
          </wp:inline>
        </w:drawing>
      </w:r>
      <w:r w:rsidRPr="005302AC">
        <w:t xml:space="preserve"> </w:t>
      </w:r>
    </w:p>
    <w:p w14:paraId="5237EF76" w14:textId="77777777" w:rsidR="002E3DFB" w:rsidRPr="005302AC" w:rsidRDefault="002E3DFB" w:rsidP="002E3DFB">
      <w:pPr>
        <w:pStyle w:val="Heading1"/>
        <w:tabs>
          <w:tab w:val="left" w:pos="396"/>
        </w:tabs>
        <w:spacing w:before="122"/>
        <w:ind w:left="110" w:hanging="110"/>
      </w:pPr>
      <w:r w:rsidRPr="005302AC">
        <w:t>Conclusion</w:t>
      </w:r>
    </w:p>
    <w:p w14:paraId="46EA5749" w14:textId="77777777" w:rsidR="002E3DFB" w:rsidRPr="005302AC" w:rsidRDefault="002E3DFB" w:rsidP="002E3DFB">
      <w:pPr>
        <w:pStyle w:val="BodyText"/>
        <w:spacing w:before="118"/>
        <w:ind w:right="38"/>
      </w:pPr>
      <w:r w:rsidRPr="005302AC">
        <w:t>Current differential protection schemes with sequence current</w:t>
      </w:r>
      <w:r w:rsidRPr="005302AC">
        <w:rPr>
          <w:spacing w:val="1"/>
        </w:rPr>
        <w:t xml:space="preserve"> </w:t>
      </w:r>
      <w:r w:rsidRPr="005302AC">
        <w:t>differential elements provide the best protection selectivity</w:t>
      </w:r>
      <w:r w:rsidRPr="005302AC">
        <w:rPr>
          <w:spacing w:val="1"/>
        </w:rPr>
        <w:t xml:space="preserve"> </w:t>
      </w:r>
      <w:r w:rsidRPr="005302AC">
        <w:t>and</w:t>
      </w:r>
      <w:r w:rsidRPr="005302AC">
        <w:rPr>
          <w:spacing w:val="1"/>
        </w:rPr>
        <w:t xml:space="preserve"> </w:t>
      </w:r>
      <w:r w:rsidRPr="005302AC">
        <w:t>sensitivity</w:t>
      </w:r>
      <w:r w:rsidRPr="005302AC">
        <w:rPr>
          <w:spacing w:val="1"/>
        </w:rPr>
        <w:t xml:space="preserve"> </w:t>
      </w:r>
      <w:r w:rsidRPr="005302AC">
        <w:t>for</w:t>
      </w:r>
      <w:r w:rsidRPr="005302AC">
        <w:rPr>
          <w:spacing w:val="1"/>
        </w:rPr>
        <w:t xml:space="preserve"> </w:t>
      </w:r>
      <w:r w:rsidRPr="005302AC">
        <w:t>cable</w:t>
      </w:r>
      <w:r w:rsidRPr="005302AC">
        <w:rPr>
          <w:spacing w:val="1"/>
        </w:rPr>
        <w:t xml:space="preserve"> </w:t>
      </w:r>
      <w:r w:rsidRPr="005302AC">
        <w:t>and</w:t>
      </w:r>
      <w:r w:rsidRPr="005302AC">
        <w:rPr>
          <w:spacing w:val="1"/>
        </w:rPr>
        <w:t xml:space="preserve"> </w:t>
      </w:r>
      <w:r w:rsidRPr="005302AC">
        <w:t>mixed</w:t>
      </w:r>
      <w:r w:rsidRPr="005302AC">
        <w:rPr>
          <w:spacing w:val="1"/>
        </w:rPr>
        <w:t xml:space="preserve"> </w:t>
      </w:r>
      <w:r w:rsidRPr="005302AC">
        <w:t>conductor</w:t>
      </w:r>
      <w:r w:rsidRPr="005302AC">
        <w:rPr>
          <w:spacing w:val="1"/>
        </w:rPr>
        <w:t xml:space="preserve"> </w:t>
      </w:r>
      <w:r w:rsidRPr="005302AC">
        <w:t>technology</w:t>
      </w:r>
      <w:r w:rsidRPr="005302AC">
        <w:rPr>
          <w:spacing w:val="1"/>
        </w:rPr>
        <w:t xml:space="preserve"> </w:t>
      </w:r>
      <w:r w:rsidRPr="005302AC">
        <w:t>circuits.</w:t>
      </w:r>
    </w:p>
    <w:p w14:paraId="2723680F" w14:textId="77777777" w:rsidR="002E3DFB" w:rsidRPr="005302AC" w:rsidRDefault="002E3DFB" w:rsidP="002E3DFB">
      <w:pPr>
        <w:pStyle w:val="BodyText"/>
        <w:spacing w:before="119"/>
        <w:ind w:right="104"/>
      </w:pPr>
      <w:r w:rsidRPr="005302AC">
        <w:t>Take special care when calculating ground distance element</w:t>
      </w:r>
      <w:r w:rsidRPr="005302AC">
        <w:rPr>
          <w:spacing w:val="1"/>
        </w:rPr>
        <w:t xml:space="preserve"> </w:t>
      </w:r>
      <w:r w:rsidRPr="005302AC">
        <w:t>settings,</w:t>
      </w:r>
      <w:r w:rsidRPr="005302AC">
        <w:rPr>
          <w:spacing w:val="1"/>
        </w:rPr>
        <w:t xml:space="preserve"> </w:t>
      </w:r>
      <w:r w:rsidRPr="005302AC">
        <w:t>including</w:t>
      </w:r>
      <w:r w:rsidRPr="005302AC">
        <w:rPr>
          <w:spacing w:val="1"/>
        </w:rPr>
        <w:t xml:space="preserve"> </w:t>
      </w:r>
      <w:r w:rsidRPr="005302AC">
        <w:t>proper</w:t>
      </w:r>
      <w:r w:rsidRPr="005302AC">
        <w:rPr>
          <w:spacing w:val="1"/>
        </w:rPr>
        <w:t xml:space="preserve"> </w:t>
      </w:r>
      <w:r w:rsidRPr="005302AC">
        <w:t>selection</w:t>
      </w:r>
      <w:r w:rsidRPr="005302AC">
        <w:rPr>
          <w:spacing w:val="1"/>
        </w:rPr>
        <w:t xml:space="preserve"> </w:t>
      </w:r>
      <w:r w:rsidRPr="005302AC">
        <w:t>of</w:t>
      </w:r>
      <w:r w:rsidRPr="005302AC">
        <w:rPr>
          <w:spacing w:val="1"/>
        </w:rPr>
        <w:t xml:space="preserve"> </w:t>
      </w:r>
      <w:r w:rsidRPr="005302AC">
        <w:t>the</w:t>
      </w:r>
      <w:r w:rsidRPr="005302AC">
        <w:rPr>
          <w:spacing w:val="1"/>
        </w:rPr>
        <w:t xml:space="preserve"> </w:t>
      </w:r>
      <w:r w:rsidRPr="005302AC">
        <w:t>zero-sequence</w:t>
      </w:r>
      <w:r w:rsidRPr="005302AC">
        <w:rPr>
          <w:spacing w:val="1"/>
        </w:rPr>
        <w:t xml:space="preserve"> </w:t>
      </w:r>
      <w:r w:rsidRPr="005302AC">
        <w:t>current</w:t>
      </w:r>
      <w:r w:rsidRPr="005302AC">
        <w:rPr>
          <w:spacing w:val="1"/>
        </w:rPr>
        <w:t xml:space="preserve"> </w:t>
      </w:r>
      <w:r w:rsidRPr="005302AC">
        <w:t>compensation</w:t>
      </w:r>
      <w:r w:rsidRPr="005302AC">
        <w:rPr>
          <w:spacing w:val="1"/>
        </w:rPr>
        <w:t xml:space="preserve"> </w:t>
      </w:r>
      <w:r w:rsidRPr="005302AC">
        <w:t>factor,</w:t>
      </w:r>
      <w:r w:rsidRPr="005302AC">
        <w:rPr>
          <w:spacing w:val="1"/>
        </w:rPr>
        <w:t xml:space="preserve"> </w:t>
      </w:r>
      <w:r w:rsidRPr="005302AC">
        <w:t>because</w:t>
      </w:r>
      <w:r w:rsidRPr="005302AC">
        <w:rPr>
          <w:spacing w:val="1"/>
        </w:rPr>
        <w:t xml:space="preserve"> </w:t>
      </w:r>
      <w:r w:rsidRPr="005302AC">
        <w:t>the</w:t>
      </w:r>
      <w:r w:rsidRPr="005302AC">
        <w:rPr>
          <w:spacing w:val="1"/>
        </w:rPr>
        <w:t xml:space="preserve"> </w:t>
      </w:r>
      <w:r w:rsidRPr="005302AC">
        <w:t>zero-sequence</w:t>
      </w:r>
      <w:r w:rsidRPr="005302AC">
        <w:rPr>
          <w:spacing w:val="-47"/>
        </w:rPr>
        <w:t xml:space="preserve"> </w:t>
      </w:r>
      <w:r w:rsidRPr="005302AC">
        <w:t>impedance of the cable is not a linear function of the fault</w:t>
      </w:r>
      <w:r w:rsidRPr="005302AC">
        <w:rPr>
          <w:spacing w:val="1"/>
        </w:rPr>
        <w:t xml:space="preserve"> </w:t>
      </w:r>
      <w:r w:rsidRPr="005302AC">
        <w:t>distance</w:t>
      </w:r>
      <w:r w:rsidRPr="005302AC">
        <w:rPr>
          <w:spacing w:val="1"/>
        </w:rPr>
        <w:t xml:space="preserve"> </w:t>
      </w:r>
      <w:r w:rsidRPr="005302AC">
        <w:t>and</w:t>
      </w:r>
      <w:r w:rsidRPr="005302AC">
        <w:rPr>
          <w:spacing w:val="1"/>
        </w:rPr>
        <w:t xml:space="preserve"> </w:t>
      </w:r>
      <w:r w:rsidRPr="005302AC">
        <w:t>is</w:t>
      </w:r>
      <w:r w:rsidRPr="005302AC">
        <w:rPr>
          <w:spacing w:val="1"/>
        </w:rPr>
        <w:t xml:space="preserve"> </w:t>
      </w:r>
      <w:r w:rsidRPr="005302AC">
        <w:t>affected</w:t>
      </w:r>
      <w:r w:rsidRPr="005302AC">
        <w:rPr>
          <w:spacing w:val="1"/>
        </w:rPr>
        <w:t xml:space="preserve"> </w:t>
      </w:r>
      <w:r w:rsidRPr="005302AC">
        <w:t>by</w:t>
      </w:r>
      <w:r w:rsidRPr="005302AC">
        <w:rPr>
          <w:spacing w:val="1"/>
        </w:rPr>
        <w:t xml:space="preserve"> </w:t>
      </w:r>
      <w:r w:rsidRPr="005302AC">
        <w:t>cable</w:t>
      </w:r>
      <w:r w:rsidRPr="005302AC">
        <w:rPr>
          <w:spacing w:val="1"/>
        </w:rPr>
        <w:t xml:space="preserve"> </w:t>
      </w:r>
      <w:r w:rsidRPr="005302AC">
        <w:t>bonding</w:t>
      </w:r>
      <w:r w:rsidRPr="005302AC">
        <w:rPr>
          <w:spacing w:val="1"/>
        </w:rPr>
        <w:t xml:space="preserve"> </w:t>
      </w:r>
      <w:r w:rsidRPr="005302AC">
        <w:t>and</w:t>
      </w:r>
      <w:r w:rsidRPr="005302AC">
        <w:rPr>
          <w:spacing w:val="1"/>
        </w:rPr>
        <w:t xml:space="preserve"> </w:t>
      </w:r>
      <w:r w:rsidRPr="005302AC">
        <w:t>grounding</w:t>
      </w:r>
      <w:r w:rsidRPr="005302AC">
        <w:rPr>
          <w:spacing w:val="1"/>
        </w:rPr>
        <w:t xml:space="preserve"> </w:t>
      </w:r>
      <w:r w:rsidRPr="005302AC">
        <w:t>methods.</w:t>
      </w:r>
    </w:p>
    <w:p w14:paraId="145BC771" w14:textId="77777777" w:rsidR="002E3DFB" w:rsidRPr="005302AC" w:rsidRDefault="002E3DFB" w:rsidP="002E3DFB">
      <w:pPr>
        <w:pStyle w:val="BodyText"/>
        <w:spacing w:before="120"/>
        <w:ind w:right="104"/>
      </w:pPr>
      <w:r w:rsidRPr="005302AC">
        <w:t>Apply</w:t>
      </w:r>
      <w:r w:rsidRPr="005302AC">
        <w:rPr>
          <w:spacing w:val="1"/>
        </w:rPr>
        <w:t xml:space="preserve"> </w:t>
      </w:r>
      <w:r w:rsidRPr="005302AC">
        <w:t>modern</w:t>
      </w:r>
      <w:r w:rsidRPr="005302AC">
        <w:rPr>
          <w:spacing w:val="1"/>
        </w:rPr>
        <w:t xml:space="preserve"> </w:t>
      </w:r>
      <w:r w:rsidRPr="005302AC">
        <w:t>relays</w:t>
      </w:r>
      <w:r w:rsidRPr="005302AC">
        <w:rPr>
          <w:spacing w:val="1"/>
        </w:rPr>
        <w:t xml:space="preserve"> </w:t>
      </w:r>
      <w:r w:rsidRPr="005302AC">
        <w:t>that</w:t>
      </w:r>
      <w:r w:rsidRPr="005302AC">
        <w:rPr>
          <w:spacing w:val="1"/>
        </w:rPr>
        <w:t xml:space="preserve"> </w:t>
      </w:r>
      <w:r w:rsidRPr="005302AC">
        <w:t>offer</w:t>
      </w:r>
      <w:r w:rsidRPr="005302AC">
        <w:rPr>
          <w:spacing w:val="1"/>
        </w:rPr>
        <w:t xml:space="preserve"> </w:t>
      </w:r>
      <w:r w:rsidRPr="005302AC">
        <w:t>integrated</w:t>
      </w:r>
      <w:r w:rsidRPr="005302AC">
        <w:rPr>
          <w:spacing w:val="1"/>
        </w:rPr>
        <w:t xml:space="preserve"> </w:t>
      </w:r>
      <w:r w:rsidRPr="005302AC">
        <w:t>line</w:t>
      </w:r>
      <w:r w:rsidRPr="005302AC">
        <w:rPr>
          <w:spacing w:val="1"/>
        </w:rPr>
        <w:t xml:space="preserve"> </w:t>
      </w:r>
      <w:r w:rsidRPr="005302AC">
        <w:t>current</w:t>
      </w:r>
      <w:r w:rsidRPr="005302AC">
        <w:rPr>
          <w:spacing w:val="1"/>
        </w:rPr>
        <w:t xml:space="preserve"> </w:t>
      </w:r>
      <w:r w:rsidRPr="005302AC">
        <w:t>differential</w:t>
      </w:r>
      <w:r w:rsidRPr="005302AC">
        <w:rPr>
          <w:spacing w:val="1"/>
        </w:rPr>
        <w:t xml:space="preserve"> </w:t>
      </w:r>
      <w:r w:rsidRPr="005302AC">
        <w:t>protection,</w:t>
      </w:r>
      <w:r w:rsidRPr="005302AC">
        <w:rPr>
          <w:spacing w:val="1"/>
        </w:rPr>
        <w:t xml:space="preserve"> </w:t>
      </w:r>
      <w:r w:rsidRPr="005302AC">
        <w:t>full</w:t>
      </w:r>
      <w:r w:rsidRPr="005302AC">
        <w:rPr>
          <w:spacing w:val="1"/>
        </w:rPr>
        <w:t xml:space="preserve"> </w:t>
      </w:r>
      <w:r w:rsidRPr="005302AC">
        <w:t>distance</w:t>
      </w:r>
      <w:r w:rsidRPr="005302AC">
        <w:rPr>
          <w:spacing w:val="1"/>
        </w:rPr>
        <w:t xml:space="preserve"> </w:t>
      </w:r>
      <w:r w:rsidRPr="005302AC">
        <w:t>schemes,</w:t>
      </w:r>
      <w:r w:rsidRPr="005302AC">
        <w:rPr>
          <w:spacing w:val="1"/>
        </w:rPr>
        <w:t xml:space="preserve"> </w:t>
      </w:r>
      <w:r w:rsidRPr="005302AC">
        <w:t>negative-</w:t>
      </w:r>
      <w:r w:rsidRPr="005302AC">
        <w:rPr>
          <w:spacing w:val="1"/>
        </w:rPr>
        <w:t xml:space="preserve"> </w:t>
      </w:r>
      <w:r w:rsidRPr="005302AC">
        <w:t>sequence directional elements, pilot scheme logic, and relay-</w:t>
      </w:r>
      <w:r w:rsidRPr="005302AC">
        <w:rPr>
          <w:spacing w:val="1"/>
        </w:rPr>
        <w:t xml:space="preserve"> </w:t>
      </w:r>
      <w:r w:rsidRPr="005302AC">
        <w:t>to-relay</w:t>
      </w:r>
      <w:r w:rsidRPr="005302AC">
        <w:rPr>
          <w:spacing w:val="1"/>
        </w:rPr>
        <w:t xml:space="preserve"> </w:t>
      </w:r>
      <w:r w:rsidRPr="005302AC">
        <w:t>communications.</w:t>
      </w:r>
      <w:r w:rsidRPr="005302AC">
        <w:rPr>
          <w:spacing w:val="1"/>
        </w:rPr>
        <w:t xml:space="preserve"> </w:t>
      </w:r>
      <w:r w:rsidRPr="005302AC">
        <w:t>Functional</w:t>
      </w:r>
      <w:r w:rsidRPr="005302AC">
        <w:rPr>
          <w:spacing w:val="1"/>
        </w:rPr>
        <w:t xml:space="preserve"> </w:t>
      </w:r>
      <w:r w:rsidRPr="005302AC">
        <w:t>integration</w:t>
      </w:r>
      <w:r w:rsidRPr="005302AC">
        <w:rPr>
          <w:spacing w:val="1"/>
        </w:rPr>
        <w:t xml:space="preserve"> </w:t>
      </w:r>
      <w:r w:rsidRPr="005302AC">
        <w:t>in</w:t>
      </w:r>
      <w:r w:rsidRPr="005302AC">
        <w:rPr>
          <w:spacing w:val="1"/>
        </w:rPr>
        <w:t xml:space="preserve"> </w:t>
      </w:r>
      <w:r w:rsidRPr="005302AC">
        <w:t>digital</w:t>
      </w:r>
      <w:r w:rsidRPr="005302AC">
        <w:rPr>
          <w:spacing w:val="1"/>
        </w:rPr>
        <w:t xml:space="preserve"> </w:t>
      </w:r>
      <w:r w:rsidRPr="005302AC">
        <w:t>relays offers the most in</w:t>
      </w:r>
      <w:r w:rsidRPr="005302AC">
        <w:rPr>
          <w:spacing w:val="1"/>
        </w:rPr>
        <w:t xml:space="preserve"> </w:t>
      </w:r>
      <w:r w:rsidRPr="005302AC">
        <w:t>cable protection.</w:t>
      </w:r>
    </w:p>
    <w:p w14:paraId="1FFEF22D" w14:textId="77777777" w:rsidR="002E3DFB" w:rsidRPr="005302AC" w:rsidRDefault="002E3DFB" w:rsidP="002E3DFB">
      <w:pPr>
        <w:pStyle w:val="BodyText"/>
        <w:spacing w:before="120"/>
        <w:ind w:right="104"/>
      </w:pPr>
      <w:r w:rsidRPr="005302AC">
        <w:t>Use relay-to-relay communications to create new protection</w:t>
      </w:r>
      <w:r w:rsidRPr="005302AC">
        <w:rPr>
          <w:spacing w:val="1"/>
        </w:rPr>
        <w:t xml:space="preserve"> </w:t>
      </w:r>
      <w:r w:rsidRPr="005302AC">
        <w:t>schemes and to combine traditional schemes to reduce costs,</w:t>
      </w:r>
      <w:r w:rsidRPr="005302AC">
        <w:rPr>
          <w:spacing w:val="1"/>
        </w:rPr>
        <w:t xml:space="preserve"> </w:t>
      </w:r>
      <w:r w:rsidRPr="005302AC">
        <w:t>increase</w:t>
      </w:r>
      <w:r w:rsidRPr="005302AC">
        <w:rPr>
          <w:spacing w:val="1"/>
        </w:rPr>
        <w:t xml:space="preserve"> </w:t>
      </w:r>
      <w:r w:rsidRPr="005302AC">
        <w:t>reliability,</w:t>
      </w:r>
      <w:r w:rsidRPr="005302AC">
        <w:rPr>
          <w:spacing w:val="1"/>
        </w:rPr>
        <w:t xml:space="preserve"> </w:t>
      </w:r>
      <w:r w:rsidRPr="005302AC">
        <w:t>and</w:t>
      </w:r>
      <w:r w:rsidRPr="005302AC">
        <w:rPr>
          <w:spacing w:val="1"/>
        </w:rPr>
        <w:t xml:space="preserve"> </w:t>
      </w:r>
      <w:r w:rsidRPr="005302AC">
        <w:t>enhance</w:t>
      </w:r>
      <w:r w:rsidRPr="005302AC">
        <w:rPr>
          <w:spacing w:val="1"/>
        </w:rPr>
        <w:t xml:space="preserve"> </w:t>
      </w:r>
      <w:r w:rsidRPr="005302AC">
        <w:t>performance</w:t>
      </w:r>
      <w:r w:rsidRPr="005302AC">
        <w:rPr>
          <w:spacing w:val="1"/>
        </w:rPr>
        <w:t xml:space="preserve"> </w:t>
      </w:r>
      <w:r w:rsidRPr="005302AC">
        <w:t>of</w:t>
      </w:r>
      <w:r w:rsidRPr="005302AC">
        <w:rPr>
          <w:spacing w:val="1"/>
        </w:rPr>
        <w:t xml:space="preserve"> </w:t>
      </w:r>
      <w:r w:rsidRPr="005302AC">
        <w:t>cable</w:t>
      </w:r>
      <w:r w:rsidRPr="005302AC">
        <w:rPr>
          <w:spacing w:val="1"/>
        </w:rPr>
        <w:t xml:space="preserve"> </w:t>
      </w:r>
      <w:r w:rsidRPr="005302AC">
        <w:t>protection systems.</w:t>
      </w:r>
    </w:p>
    <w:p w14:paraId="129D5DB3" w14:textId="77777777" w:rsidR="002E3DFB" w:rsidRPr="005302AC" w:rsidRDefault="002E3DFB" w:rsidP="002E3DFB">
      <w:pPr>
        <w:pStyle w:val="BodyText"/>
        <w:spacing w:before="1"/>
        <w:rPr>
          <w:sz w:val="21"/>
        </w:rPr>
      </w:pPr>
    </w:p>
    <w:p w14:paraId="3A205C17" w14:textId="77777777" w:rsidR="002E3DFB" w:rsidRPr="005302AC" w:rsidRDefault="002E3DFB" w:rsidP="002E3DFB">
      <w:pPr>
        <w:pStyle w:val="Heading1"/>
      </w:pPr>
      <w:r w:rsidRPr="005302AC">
        <w:t>References</w:t>
      </w:r>
    </w:p>
    <w:p w14:paraId="0679C3D0" w14:textId="77777777" w:rsidR="002E3DFB" w:rsidRPr="005302AC" w:rsidRDefault="002E3DFB" w:rsidP="002E3DFB">
      <w:pPr>
        <w:pStyle w:val="ListParagraph"/>
        <w:numPr>
          <w:ilvl w:val="0"/>
          <w:numId w:val="7"/>
        </w:numPr>
        <w:tabs>
          <w:tab w:val="left" w:pos="471"/>
        </w:tabs>
        <w:spacing w:before="118"/>
        <w:ind w:right="103"/>
        <w:rPr>
          <w:sz w:val="20"/>
        </w:rPr>
      </w:pPr>
      <w:r w:rsidRPr="005302AC">
        <w:rPr>
          <w:sz w:val="20"/>
        </w:rPr>
        <w:t>V.</w:t>
      </w:r>
      <w:r w:rsidRPr="005302AC">
        <w:rPr>
          <w:spacing w:val="1"/>
          <w:sz w:val="20"/>
        </w:rPr>
        <w:t xml:space="preserve"> </w:t>
      </w:r>
      <w:proofErr w:type="spellStart"/>
      <w:r w:rsidRPr="005302AC">
        <w:rPr>
          <w:sz w:val="20"/>
        </w:rPr>
        <w:t>Leitloff</w:t>
      </w:r>
      <w:proofErr w:type="spellEnd"/>
      <w:r w:rsidRPr="005302AC">
        <w:rPr>
          <w:sz w:val="20"/>
        </w:rPr>
        <w:t>,</w:t>
      </w:r>
      <w:r w:rsidRPr="005302AC">
        <w:rPr>
          <w:spacing w:val="1"/>
          <w:sz w:val="20"/>
        </w:rPr>
        <w:t xml:space="preserve"> </w:t>
      </w:r>
      <w:r w:rsidRPr="005302AC">
        <w:rPr>
          <w:sz w:val="20"/>
        </w:rPr>
        <w:t>X.</w:t>
      </w:r>
      <w:r w:rsidRPr="005302AC">
        <w:rPr>
          <w:spacing w:val="1"/>
          <w:sz w:val="20"/>
        </w:rPr>
        <w:t xml:space="preserve"> </w:t>
      </w:r>
      <w:proofErr w:type="spellStart"/>
      <w:r w:rsidRPr="005302AC">
        <w:rPr>
          <w:sz w:val="20"/>
        </w:rPr>
        <w:t>Bourgeat</w:t>
      </w:r>
      <w:proofErr w:type="spellEnd"/>
      <w:r w:rsidRPr="005302AC">
        <w:rPr>
          <w:sz w:val="20"/>
        </w:rPr>
        <w:t>,</w:t>
      </w:r>
      <w:r w:rsidRPr="005302AC">
        <w:rPr>
          <w:spacing w:val="1"/>
          <w:sz w:val="20"/>
        </w:rPr>
        <w:t xml:space="preserve"> </w:t>
      </w:r>
      <w:r w:rsidRPr="005302AC">
        <w:rPr>
          <w:sz w:val="20"/>
        </w:rPr>
        <w:t>and</w:t>
      </w:r>
      <w:r w:rsidRPr="005302AC">
        <w:rPr>
          <w:spacing w:val="1"/>
          <w:sz w:val="20"/>
        </w:rPr>
        <w:t xml:space="preserve"> </w:t>
      </w:r>
      <w:r w:rsidRPr="005302AC">
        <w:rPr>
          <w:sz w:val="20"/>
        </w:rPr>
        <w:t>G.</w:t>
      </w:r>
      <w:r w:rsidRPr="005302AC">
        <w:rPr>
          <w:spacing w:val="1"/>
          <w:sz w:val="20"/>
        </w:rPr>
        <w:t xml:space="preserve"> </w:t>
      </w:r>
      <w:proofErr w:type="spellStart"/>
      <w:r w:rsidRPr="005302AC">
        <w:rPr>
          <w:sz w:val="20"/>
        </w:rPr>
        <w:t>Duboc</w:t>
      </w:r>
      <w:proofErr w:type="spellEnd"/>
      <w:r w:rsidRPr="005302AC">
        <w:rPr>
          <w:sz w:val="20"/>
        </w:rPr>
        <w:t>,</w:t>
      </w:r>
      <w:r w:rsidRPr="005302AC">
        <w:rPr>
          <w:spacing w:val="1"/>
          <w:sz w:val="20"/>
        </w:rPr>
        <w:t xml:space="preserve"> </w:t>
      </w:r>
      <w:r w:rsidRPr="005302AC">
        <w:rPr>
          <w:sz w:val="20"/>
        </w:rPr>
        <w:t>“Setting</w:t>
      </w:r>
      <w:r w:rsidRPr="005302AC">
        <w:rPr>
          <w:spacing w:val="-47"/>
          <w:sz w:val="20"/>
        </w:rPr>
        <w:t xml:space="preserve"> </w:t>
      </w:r>
      <w:r w:rsidRPr="005302AC">
        <w:rPr>
          <w:sz w:val="20"/>
        </w:rPr>
        <w:t>Constraints</w:t>
      </w:r>
      <w:r w:rsidRPr="005302AC">
        <w:rPr>
          <w:spacing w:val="1"/>
          <w:sz w:val="20"/>
        </w:rPr>
        <w:t xml:space="preserve"> </w:t>
      </w:r>
      <w:r w:rsidRPr="005302AC">
        <w:rPr>
          <w:sz w:val="20"/>
        </w:rPr>
        <w:t>for</w:t>
      </w:r>
      <w:r w:rsidRPr="005302AC">
        <w:rPr>
          <w:spacing w:val="1"/>
          <w:sz w:val="20"/>
        </w:rPr>
        <w:t xml:space="preserve"> </w:t>
      </w:r>
      <w:r w:rsidRPr="005302AC">
        <w:rPr>
          <w:sz w:val="20"/>
        </w:rPr>
        <w:t>Distance</w:t>
      </w:r>
      <w:r w:rsidRPr="005302AC">
        <w:rPr>
          <w:spacing w:val="1"/>
          <w:sz w:val="20"/>
        </w:rPr>
        <w:t xml:space="preserve"> </w:t>
      </w:r>
      <w:r w:rsidRPr="005302AC">
        <w:rPr>
          <w:sz w:val="20"/>
        </w:rPr>
        <w:t>Protection</w:t>
      </w:r>
      <w:r w:rsidRPr="005302AC">
        <w:rPr>
          <w:spacing w:val="1"/>
          <w:sz w:val="20"/>
        </w:rPr>
        <w:t xml:space="preserve"> </w:t>
      </w:r>
      <w:r w:rsidRPr="005302AC">
        <w:rPr>
          <w:sz w:val="20"/>
        </w:rPr>
        <w:t>on</w:t>
      </w:r>
      <w:r w:rsidRPr="005302AC">
        <w:rPr>
          <w:spacing w:val="1"/>
          <w:sz w:val="20"/>
        </w:rPr>
        <w:t xml:space="preserve"> </w:t>
      </w:r>
      <w:r w:rsidRPr="005302AC">
        <w:rPr>
          <w:sz w:val="20"/>
        </w:rPr>
        <w:t>Underground</w:t>
      </w:r>
      <w:r w:rsidRPr="005302AC">
        <w:rPr>
          <w:spacing w:val="1"/>
          <w:sz w:val="20"/>
        </w:rPr>
        <w:t xml:space="preserve"> </w:t>
      </w:r>
      <w:r w:rsidRPr="005302AC">
        <w:rPr>
          <w:sz w:val="20"/>
        </w:rPr>
        <w:t>Lines,”</w:t>
      </w:r>
      <w:r w:rsidRPr="005302AC">
        <w:rPr>
          <w:spacing w:val="1"/>
          <w:sz w:val="20"/>
        </w:rPr>
        <w:t xml:space="preserve"> </w:t>
      </w:r>
      <w:r w:rsidRPr="005302AC">
        <w:rPr>
          <w:sz w:val="20"/>
        </w:rPr>
        <w:t>proceedings</w:t>
      </w:r>
      <w:r w:rsidRPr="005302AC">
        <w:rPr>
          <w:spacing w:val="1"/>
          <w:sz w:val="20"/>
        </w:rPr>
        <w:t xml:space="preserve"> </w:t>
      </w:r>
      <w:r w:rsidRPr="005302AC">
        <w:rPr>
          <w:sz w:val="20"/>
        </w:rPr>
        <w:t>of</w:t>
      </w:r>
      <w:r w:rsidRPr="005302AC">
        <w:rPr>
          <w:spacing w:val="1"/>
          <w:sz w:val="20"/>
        </w:rPr>
        <w:t xml:space="preserve"> </w:t>
      </w:r>
      <w:r w:rsidRPr="005302AC">
        <w:rPr>
          <w:sz w:val="20"/>
        </w:rPr>
        <w:t>the</w:t>
      </w:r>
      <w:r w:rsidRPr="005302AC">
        <w:rPr>
          <w:spacing w:val="1"/>
          <w:sz w:val="20"/>
        </w:rPr>
        <w:t xml:space="preserve"> </w:t>
      </w:r>
      <w:r w:rsidRPr="005302AC">
        <w:rPr>
          <w:sz w:val="20"/>
        </w:rPr>
        <w:t>Seventh</w:t>
      </w:r>
      <w:r w:rsidRPr="005302AC">
        <w:rPr>
          <w:spacing w:val="1"/>
          <w:sz w:val="20"/>
        </w:rPr>
        <w:t xml:space="preserve"> </w:t>
      </w:r>
      <w:r w:rsidRPr="005302AC">
        <w:rPr>
          <w:sz w:val="20"/>
        </w:rPr>
        <w:t>International</w:t>
      </w:r>
      <w:r w:rsidRPr="005302AC">
        <w:rPr>
          <w:spacing w:val="-47"/>
          <w:sz w:val="20"/>
        </w:rPr>
        <w:t xml:space="preserve"> </w:t>
      </w:r>
      <w:r w:rsidRPr="005302AC">
        <w:rPr>
          <w:sz w:val="20"/>
        </w:rPr>
        <w:t>Conference</w:t>
      </w:r>
      <w:r w:rsidRPr="005302AC">
        <w:rPr>
          <w:spacing w:val="1"/>
          <w:sz w:val="20"/>
        </w:rPr>
        <w:t xml:space="preserve"> </w:t>
      </w:r>
      <w:r w:rsidRPr="005302AC">
        <w:rPr>
          <w:sz w:val="20"/>
        </w:rPr>
        <w:t>on</w:t>
      </w:r>
      <w:r w:rsidRPr="005302AC">
        <w:rPr>
          <w:spacing w:val="1"/>
          <w:sz w:val="20"/>
        </w:rPr>
        <w:t xml:space="preserve"> </w:t>
      </w:r>
      <w:r w:rsidRPr="005302AC">
        <w:rPr>
          <w:sz w:val="20"/>
        </w:rPr>
        <w:t>Developments</w:t>
      </w:r>
      <w:r w:rsidRPr="005302AC">
        <w:rPr>
          <w:spacing w:val="1"/>
          <w:sz w:val="20"/>
        </w:rPr>
        <w:t xml:space="preserve"> </w:t>
      </w:r>
      <w:r w:rsidRPr="005302AC">
        <w:rPr>
          <w:sz w:val="20"/>
        </w:rPr>
        <w:t>in</w:t>
      </w:r>
      <w:r w:rsidRPr="005302AC">
        <w:rPr>
          <w:spacing w:val="1"/>
          <w:sz w:val="20"/>
        </w:rPr>
        <w:t xml:space="preserve"> </w:t>
      </w:r>
      <w:r w:rsidRPr="005302AC">
        <w:rPr>
          <w:sz w:val="20"/>
        </w:rPr>
        <w:t>Power</w:t>
      </w:r>
      <w:r w:rsidRPr="005302AC">
        <w:rPr>
          <w:spacing w:val="1"/>
          <w:sz w:val="20"/>
        </w:rPr>
        <w:t xml:space="preserve"> </w:t>
      </w:r>
      <w:r w:rsidRPr="005302AC">
        <w:rPr>
          <w:sz w:val="20"/>
        </w:rPr>
        <w:t>System</w:t>
      </w:r>
      <w:r w:rsidRPr="005302AC">
        <w:rPr>
          <w:spacing w:val="1"/>
          <w:sz w:val="20"/>
        </w:rPr>
        <w:t xml:space="preserve"> </w:t>
      </w:r>
      <w:r w:rsidRPr="005302AC">
        <w:rPr>
          <w:sz w:val="20"/>
        </w:rPr>
        <w:t>Protection,</w:t>
      </w:r>
      <w:r w:rsidRPr="005302AC">
        <w:rPr>
          <w:spacing w:val="-3"/>
          <w:sz w:val="20"/>
        </w:rPr>
        <w:t xml:space="preserve"> </w:t>
      </w:r>
      <w:r w:rsidRPr="005302AC">
        <w:rPr>
          <w:sz w:val="20"/>
        </w:rPr>
        <w:t>Amsterdam,</w:t>
      </w:r>
      <w:r w:rsidRPr="005302AC">
        <w:rPr>
          <w:spacing w:val="-1"/>
          <w:sz w:val="20"/>
        </w:rPr>
        <w:t xml:space="preserve"> </w:t>
      </w:r>
      <w:r w:rsidRPr="005302AC">
        <w:rPr>
          <w:sz w:val="20"/>
        </w:rPr>
        <w:t>Netherlands,</w:t>
      </w:r>
      <w:r w:rsidRPr="005302AC">
        <w:rPr>
          <w:spacing w:val="-4"/>
          <w:sz w:val="20"/>
        </w:rPr>
        <w:t xml:space="preserve"> </w:t>
      </w:r>
      <w:r w:rsidRPr="005302AC">
        <w:rPr>
          <w:sz w:val="20"/>
        </w:rPr>
        <w:t>April</w:t>
      </w:r>
      <w:r w:rsidRPr="005302AC">
        <w:rPr>
          <w:spacing w:val="-3"/>
          <w:sz w:val="20"/>
        </w:rPr>
        <w:t xml:space="preserve"> </w:t>
      </w:r>
      <w:r w:rsidRPr="005302AC">
        <w:rPr>
          <w:sz w:val="20"/>
        </w:rPr>
        <w:t>2001.</w:t>
      </w:r>
    </w:p>
    <w:p w14:paraId="0859B3CB" w14:textId="77777777" w:rsidR="002E3DFB" w:rsidRPr="005302AC" w:rsidRDefault="002E3DFB" w:rsidP="002E3DFB">
      <w:pPr>
        <w:pStyle w:val="ListParagraph"/>
        <w:numPr>
          <w:ilvl w:val="0"/>
          <w:numId w:val="7"/>
        </w:numPr>
        <w:tabs>
          <w:tab w:val="left" w:pos="471"/>
        </w:tabs>
        <w:ind w:right="104"/>
        <w:rPr>
          <w:sz w:val="20"/>
        </w:rPr>
      </w:pPr>
      <w:r w:rsidRPr="005302AC">
        <w:rPr>
          <w:sz w:val="20"/>
        </w:rPr>
        <w:t xml:space="preserve">D. </w:t>
      </w:r>
      <w:proofErr w:type="spellStart"/>
      <w:r w:rsidRPr="005302AC">
        <w:rPr>
          <w:sz w:val="20"/>
        </w:rPr>
        <w:t>Tziouvaras</w:t>
      </w:r>
      <w:proofErr w:type="spellEnd"/>
      <w:r w:rsidRPr="005302AC">
        <w:rPr>
          <w:sz w:val="20"/>
        </w:rPr>
        <w:t>, “Protection of High-Voltage AC Cables,”</w:t>
      </w:r>
      <w:r w:rsidRPr="005302AC">
        <w:rPr>
          <w:spacing w:val="1"/>
          <w:sz w:val="20"/>
        </w:rPr>
        <w:t xml:space="preserve"> </w:t>
      </w:r>
      <w:r w:rsidRPr="005302AC">
        <w:rPr>
          <w:sz w:val="20"/>
        </w:rPr>
        <w:t>proceedings</w:t>
      </w:r>
      <w:r w:rsidRPr="005302AC">
        <w:rPr>
          <w:spacing w:val="1"/>
          <w:sz w:val="20"/>
        </w:rPr>
        <w:t xml:space="preserve"> </w:t>
      </w:r>
      <w:r w:rsidRPr="005302AC">
        <w:rPr>
          <w:sz w:val="20"/>
        </w:rPr>
        <w:t>of</w:t>
      </w:r>
      <w:r w:rsidRPr="005302AC">
        <w:rPr>
          <w:spacing w:val="1"/>
          <w:sz w:val="20"/>
        </w:rPr>
        <w:t xml:space="preserve"> </w:t>
      </w:r>
      <w:r w:rsidRPr="005302AC">
        <w:rPr>
          <w:sz w:val="20"/>
        </w:rPr>
        <w:t>the</w:t>
      </w:r>
      <w:r w:rsidRPr="005302AC">
        <w:rPr>
          <w:spacing w:val="1"/>
          <w:sz w:val="20"/>
        </w:rPr>
        <w:t xml:space="preserve"> </w:t>
      </w:r>
      <w:r w:rsidRPr="005302AC">
        <w:rPr>
          <w:sz w:val="20"/>
        </w:rPr>
        <w:t>32nd</w:t>
      </w:r>
      <w:r w:rsidRPr="005302AC">
        <w:rPr>
          <w:spacing w:val="1"/>
          <w:sz w:val="20"/>
        </w:rPr>
        <w:t xml:space="preserve"> </w:t>
      </w:r>
      <w:r w:rsidRPr="005302AC">
        <w:rPr>
          <w:sz w:val="20"/>
        </w:rPr>
        <w:t>Annual</w:t>
      </w:r>
      <w:r w:rsidRPr="005302AC">
        <w:rPr>
          <w:spacing w:val="1"/>
          <w:sz w:val="20"/>
        </w:rPr>
        <w:t xml:space="preserve"> </w:t>
      </w:r>
      <w:r w:rsidRPr="005302AC">
        <w:rPr>
          <w:sz w:val="20"/>
        </w:rPr>
        <w:t>Western</w:t>
      </w:r>
      <w:r w:rsidRPr="005302AC">
        <w:rPr>
          <w:spacing w:val="50"/>
          <w:sz w:val="20"/>
        </w:rPr>
        <w:t xml:space="preserve"> </w:t>
      </w:r>
      <w:r w:rsidRPr="005302AC">
        <w:rPr>
          <w:sz w:val="20"/>
        </w:rPr>
        <w:t>Protective</w:t>
      </w:r>
      <w:r w:rsidRPr="005302AC">
        <w:rPr>
          <w:spacing w:val="1"/>
          <w:sz w:val="20"/>
        </w:rPr>
        <w:t xml:space="preserve"> </w:t>
      </w:r>
      <w:r w:rsidRPr="005302AC">
        <w:rPr>
          <w:sz w:val="20"/>
        </w:rPr>
        <w:t>Relay</w:t>
      </w:r>
      <w:r w:rsidRPr="005302AC">
        <w:rPr>
          <w:spacing w:val="-2"/>
          <w:sz w:val="20"/>
        </w:rPr>
        <w:t xml:space="preserve"> </w:t>
      </w:r>
      <w:r w:rsidRPr="005302AC">
        <w:rPr>
          <w:sz w:val="20"/>
        </w:rPr>
        <w:t>Conference,</w:t>
      </w:r>
      <w:r w:rsidRPr="005302AC">
        <w:rPr>
          <w:spacing w:val="-3"/>
          <w:sz w:val="20"/>
        </w:rPr>
        <w:t xml:space="preserve"> </w:t>
      </w:r>
      <w:r w:rsidRPr="005302AC">
        <w:rPr>
          <w:sz w:val="20"/>
        </w:rPr>
        <w:t>Spokane,</w:t>
      </w:r>
      <w:r w:rsidRPr="005302AC">
        <w:rPr>
          <w:spacing w:val="-2"/>
          <w:sz w:val="20"/>
        </w:rPr>
        <w:t xml:space="preserve"> </w:t>
      </w:r>
      <w:r w:rsidRPr="005302AC">
        <w:rPr>
          <w:sz w:val="20"/>
        </w:rPr>
        <w:t>WA,</w:t>
      </w:r>
      <w:r w:rsidRPr="005302AC">
        <w:rPr>
          <w:spacing w:val="-3"/>
          <w:sz w:val="20"/>
        </w:rPr>
        <w:t xml:space="preserve"> </w:t>
      </w:r>
      <w:r w:rsidRPr="005302AC">
        <w:rPr>
          <w:sz w:val="20"/>
        </w:rPr>
        <w:t>October</w:t>
      </w:r>
      <w:r w:rsidRPr="005302AC">
        <w:rPr>
          <w:spacing w:val="-2"/>
          <w:sz w:val="20"/>
        </w:rPr>
        <w:t xml:space="preserve"> </w:t>
      </w:r>
      <w:r w:rsidRPr="005302AC">
        <w:rPr>
          <w:sz w:val="20"/>
        </w:rPr>
        <w:t>2005.</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CC7F0" w14:textId="77777777" w:rsidR="000F4D9F" w:rsidRDefault="000F4D9F">
      <w:pPr>
        <w:spacing w:after="0" w:line="240" w:lineRule="auto"/>
      </w:pPr>
      <w:r>
        <w:separator/>
      </w:r>
    </w:p>
  </w:endnote>
  <w:endnote w:type="continuationSeparator" w:id="0">
    <w:p w14:paraId="5CBBFC98" w14:textId="77777777" w:rsidR="000F4D9F" w:rsidRDefault="000F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00"/>
    <w:family w:val="auto"/>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D9400" w14:textId="77777777" w:rsidR="000F4D9F" w:rsidRDefault="000F4D9F">
      <w:pPr>
        <w:spacing w:after="0" w:line="240" w:lineRule="auto"/>
      </w:pPr>
      <w:r>
        <w:separator/>
      </w:r>
    </w:p>
  </w:footnote>
  <w:footnote w:type="continuationSeparator" w:id="0">
    <w:p w14:paraId="7C5651F1" w14:textId="77777777" w:rsidR="000F4D9F" w:rsidRDefault="000F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7D53FE6" w:rsidR="00516492" w:rsidRPr="006A465C" w:rsidRDefault="005D1FC3">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13A622E">
              <wp:simplePos x="0" y="0"/>
              <wp:positionH relativeFrom="column">
                <wp:posOffset>-28575</wp:posOffset>
              </wp:positionH>
              <wp:positionV relativeFrom="paragraph">
                <wp:posOffset>20955</wp:posOffset>
              </wp:positionV>
              <wp:extent cx="6685280" cy="0"/>
              <wp:effectExtent l="9525" t="11430" r="10795" b="7620"/>
              <wp:wrapNone/>
              <wp:docPr id="196714733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9763D"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C3DA6"/>
    <w:multiLevelType w:val="hybridMultilevel"/>
    <w:tmpl w:val="88AEFB18"/>
    <w:lvl w:ilvl="0" w:tplc="7ABE3AE2">
      <w:start w:val="1"/>
      <w:numFmt w:val="decimal"/>
      <w:lvlText w:val="[%1]"/>
      <w:lvlJc w:val="left"/>
      <w:pPr>
        <w:ind w:left="470" w:hanging="360"/>
      </w:pPr>
      <w:rPr>
        <w:rFonts w:ascii="Times New Roman" w:eastAsia="Times New Roman" w:hAnsi="Times New Roman" w:cs="Times New Roman" w:hint="default"/>
        <w:spacing w:val="-1"/>
        <w:w w:val="100"/>
        <w:sz w:val="20"/>
        <w:szCs w:val="20"/>
        <w:lang w:val="en-US" w:eastAsia="en-US" w:bidi="ar-SA"/>
      </w:rPr>
    </w:lvl>
    <w:lvl w:ilvl="1" w:tplc="4E5C7636">
      <w:numFmt w:val="bullet"/>
      <w:lvlText w:val="•"/>
      <w:lvlJc w:val="left"/>
      <w:pPr>
        <w:ind w:left="952" w:hanging="360"/>
      </w:pPr>
      <w:rPr>
        <w:rFonts w:hint="default"/>
        <w:lang w:val="en-US" w:eastAsia="en-US" w:bidi="ar-SA"/>
      </w:rPr>
    </w:lvl>
    <w:lvl w:ilvl="2" w:tplc="6FBAC9FC">
      <w:numFmt w:val="bullet"/>
      <w:lvlText w:val="•"/>
      <w:lvlJc w:val="left"/>
      <w:pPr>
        <w:ind w:left="1425" w:hanging="360"/>
      </w:pPr>
      <w:rPr>
        <w:rFonts w:hint="default"/>
        <w:lang w:val="en-US" w:eastAsia="en-US" w:bidi="ar-SA"/>
      </w:rPr>
    </w:lvl>
    <w:lvl w:ilvl="3" w:tplc="4C18876E">
      <w:numFmt w:val="bullet"/>
      <w:lvlText w:val="•"/>
      <w:lvlJc w:val="left"/>
      <w:pPr>
        <w:ind w:left="1898" w:hanging="360"/>
      </w:pPr>
      <w:rPr>
        <w:rFonts w:hint="default"/>
        <w:lang w:val="en-US" w:eastAsia="en-US" w:bidi="ar-SA"/>
      </w:rPr>
    </w:lvl>
    <w:lvl w:ilvl="4" w:tplc="20FE34A0">
      <w:numFmt w:val="bullet"/>
      <w:lvlText w:val="•"/>
      <w:lvlJc w:val="left"/>
      <w:pPr>
        <w:ind w:left="2371" w:hanging="360"/>
      </w:pPr>
      <w:rPr>
        <w:rFonts w:hint="default"/>
        <w:lang w:val="en-US" w:eastAsia="en-US" w:bidi="ar-SA"/>
      </w:rPr>
    </w:lvl>
    <w:lvl w:ilvl="5" w:tplc="3C3A0AEE">
      <w:numFmt w:val="bullet"/>
      <w:lvlText w:val="•"/>
      <w:lvlJc w:val="left"/>
      <w:pPr>
        <w:ind w:left="2844" w:hanging="360"/>
      </w:pPr>
      <w:rPr>
        <w:rFonts w:hint="default"/>
        <w:lang w:val="en-US" w:eastAsia="en-US" w:bidi="ar-SA"/>
      </w:rPr>
    </w:lvl>
    <w:lvl w:ilvl="6" w:tplc="8F6CA29A">
      <w:numFmt w:val="bullet"/>
      <w:lvlText w:val="•"/>
      <w:lvlJc w:val="left"/>
      <w:pPr>
        <w:ind w:left="3316" w:hanging="360"/>
      </w:pPr>
      <w:rPr>
        <w:rFonts w:hint="default"/>
        <w:lang w:val="en-US" w:eastAsia="en-US" w:bidi="ar-SA"/>
      </w:rPr>
    </w:lvl>
    <w:lvl w:ilvl="7" w:tplc="89FC325A">
      <w:numFmt w:val="bullet"/>
      <w:lvlText w:val="•"/>
      <w:lvlJc w:val="left"/>
      <w:pPr>
        <w:ind w:left="3789" w:hanging="360"/>
      </w:pPr>
      <w:rPr>
        <w:rFonts w:hint="default"/>
        <w:lang w:val="en-US" w:eastAsia="en-US" w:bidi="ar-SA"/>
      </w:rPr>
    </w:lvl>
    <w:lvl w:ilvl="8" w:tplc="F7808124">
      <w:numFmt w:val="bullet"/>
      <w:lvlText w:val="•"/>
      <w:lvlJc w:val="left"/>
      <w:pPr>
        <w:ind w:left="4262" w:hanging="360"/>
      </w:pPr>
      <w:rPr>
        <w:rFonts w:hint="default"/>
        <w:lang w:val="en-US" w:eastAsia="en-US" w:bidi="ar-SA"/>
      </w:r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B4C0F5A"/>
    <w:multiLevelType w:val="multilevel"/>
    <w:tmpl w:val="5758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EB87E10"/>
    <w:multiLevelType w:val="hybridMultilevel"/>
    <w:tmpl w:val="36A257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3A7645"/>
    <w:multiLevelType w:val="hybridMultilevel"/>
    <w:tmpl w:val="10200E30"/>
    <w:lvl w:ilvl="0" w:tplc="A7969076">
      <w:start w:val="1"/>
      <w:numFmt w:val="decimal"/>
      <w:lvlText w:val="%1."/>
      <w:lvlJc w:val="left"/>
      <w:pPr>
        <w:ind w:left="386" w:hanging="167"/>
      </w:pPr>
      <w:rPr>
        <w:rFonts w:ascii="Times New Roman" w:eastAsia="Times New Roman" w:hAnsi="Times New Roman" w:cs="Times New Roman" w:hint="default"/>
        <w:b/>
        <w:bCs/>
        <w:w w:val="100"/>
        <w:sz w:val="20"/>
        <w:szCs w:val="20"/>
        <w:lang w:val="en-US" w:eastAsia="en-US" w:bidi="ar-SA"/>
      </w:rPr>
    </w:lvl>
    <w:lvl w:ilvl="1" w:tplc="943AF0F2">
      <w:start w:val="1"/>
      <w:numFmt w:val="decimal"/>
      <w:lvlText w:val="%2."/>
      <w:lvlJc w:val="left"/>
      <w:pPr>
        <w:ind w:left="760" w:hanging="360"/>
      </w:pPr>
      <w:rPr>
        <w:rFonts w:ascii="Times New Roman" w:eastAsia="Times New Roman" w:hAnsi="Times New Roman" w:cs="Times New Roman" w:hint="default"/>
        <w:spacing w:val="0"/>
        <w:w w:val="99"/>
        <w:sz w:val="20"/>
        <w:szCs w:val="20"/>
        <w:lang w:val="en-US" w:eastAsia="en-US" w:bidi="ar-SA"/>
      </w:rPr>
    </w:lvl>
    <w:lvl w:ilvl="2" w:tplc="3880E648">
      <w:numFmt w:val="bullet"/>
      <w:lvlText w:val="•"/>
      <w:lvlJc w:val="left"/>
      <w:pPr>
        <w:ind w:left="656" w:hanging="360"/>
      </w:pPr>
      <w:rPr>
        <w:rFonts w:hint="default"/>
        <w:lang w:val="en-US" w:eastAsia="en-US" w:bidi="ar-SA"/>
      </w:rPr>
    </w:lvl>
    <w:lvl w:ilvl="3" w:tplc="08DE6FC4">
      <w:numFmt w:val="bullet"/>
      <w:lvlText w:val="•"/>
      <w:lvlJc w:val="left"/>
      <w:pPr>
        <w:ind w:left="552" w:hanging="360"/>
      </w:pPr>
      <w:rPr>
        <w:rFonts w:hint="default"/>
        <w:lang w:val="en-US" w:eastAsia="en-US" w:bidi="ar-SA"/>
      </w:rPr>
    </w:lvl>
    <w:lvl w:ilvl="4" w:tplc="1C1842E6">
      <w:numFmt w:val="bullet"/>
      <w:lvlText w:val="•"/>
      <w:lvlJc w:val="left"/>
      <w:pPr>
        <w:ind w:left="449" w:hanging="360"/>
      </w:pPr>
      <w:rPr>
        <w:rFonts w:hint="default"/>
        <w:lang w:val="en-US" w:eastAsia="en-US" w:bidi="ar-SA"/>
      </w:rPr>
    </w:lvl>
    <w:lvl w:ilvl="5" w:tplc="F3DCF0F8">
      <w:numFmt w:val="bullet"/>
      <w:lvlText w:val="•"/>
      <w:lvlJc w:val="left"/>
      <w:pPr>
        <w:ind w:left="345" w:hanging="360"/>
      </w:pPr>
      <w:rPr>
        <w:rFonts w:hint="default"/>
        <w:lang w:val="en-US" w:eastAsia="en-US" w:bidi="ar-SA"/>
      </w:rPr>
    </w:lvl>
    <w:lvl w:ilvl="6" w:tplc="1D7222C2">
      <w:numFmt w:val="bullet"/>
      <w:lvlText w:val="•"/>
      <w:lvlJc w:val="left"/>
      <w:pPr>
        <w:ind w:left="241" w:hanging="360"/>
      </w:pPr>
      <w:rPr>
        <w:rFonts w:hint="default"/>
        <w:lang w:val="en-US" w:eastAsia="en-US" w:bidi="ar-SA"/>
      </w:rPr>
    </w:lvl>
    <w:lvl w:ilvl="7" w:tplc="E45EA98C">
      <w:numFmt w:val="bullet"/>
      <w:lvlText w:val="•"/>
      <w:lvlJc w:val="left"/>
      <w:pPr>
        <w:ind w:left="138" w:hanging="360"/>
      </w:pPr>
      <w:rPr>
        <w:rFonts w:hint="default"/>
        <w:lang w:val="en-US" w:eastAsia="en-US" w:bidi="ar-SA"/>
      </w:rPr>
    </w:lvl>
    <w:lvl w:ilvl="8" w:tplc="E5F2181E">
      <w:numFmt w:val="bullet"/>
      <w:lvlText w:val="•"/>
      <w:lvlJc w:val="left"/>
      <w:pPr>
        <w:ind w:left="34" w:hanging="360"/>
      </w:pPr>
      <w:rPr>
        <w:rFonts w:hint="default"/>
        <w:lang w:val="en-US" w:eastAsia="en-US" w:bidi="ar-SA"/>
      </w:rPr>
    </w:lvl>
  </w:abstractNum>
  <w:abstractNum w:abstractNumId="6" w15:restartNumberingAfterBreak="0">
    <w:nsid w:val="7FC73F18"/>
    <w:multiLevelType w:val="multilevel"/>
    <w:tmpl w:val="753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749284">
    <w:abstractNumId w:val="1"/>
  </w:num>
  <w:num w:numId="2" w16cid:durableId="1783307805">
    <w:abstractNumId w:val="3"/>
  </w:num>
  <w:num w:numId="3" w16cid:durableId="573127551">
    <w:abstractNumId w:val="5"/>
  </w:num>
  <w:num w:numId="4" w16cid:durableId="58211542">
    <w:abstractNumId w:val="4"/>
  </w:num>
  <w:num w:numId="5" w16cid:durableId="78717570">
    <w:abstractNumId w:val="6"/>
  </w:num>
  <w:num w:numId="6" w16cid:durableId="1781758874">
    <w:abstractNumId w:val="2"/>
  </w:num>
  <w:num w:numId="7" w16cid:durableId="163625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B7476"/>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382C"/>
    <w:rsid w:val="001D1154"/>
    <w:rsid w:val="001D6B3C"/>
    <w:rsid w:val="001E0EAE"/>
    <w:rsid w:val="001E4016"/>
    <w:rsid w:val="001E56D2"/>
    <w:rsid w:val="001E68B8"/>
    <w:rsid w:val="00204125"/>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3DFB"/>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D1FC3"/>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461FD"/>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2BCD"/>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Title">
    <w:name w:val="Title"/>
    <w:basedOn w:val="Normal"/>
    <w:link w:val="TitleChar"/>
    <w:uiPriority w:val="10"/>
    <w:qFormat/>
    <w:rsid w:val="000B7476"/>
    <w:pPr>
      <w:widowControl w:val="0"/>
      <w:autoSpaceDE w:val="0"/>
      <w:autoSpaceDN w:val="0"/>
      <w:spacing w:before="81" w:after="0" w:line="240" w:lineRule="auto"/>
      <w:ind w:left="255" w:right="631"/>
      <w:jc w:val="center"/>
    </w:pPr>
    <w:rPr>
      <w:rFonts w:ascii="Times New Roman" w:hAnsi="Times New Roman"/>
      <w:b/>
      <w:bCs/>
      <w:sz w:val="32"/>
      <w:szCs w:val="32"/>
    </w:rPr>
  </w:style>
  <w:style w:type="character" w:customStyle="1" w:styleId="TitleChar">
    <w:name w:val="Title Char"/>
    <w:basedOn w:val="DefaultParagraphFont"/>
    <w:link w:val="Title"/>
    <w:uiPriority w:val="10"/>
    <w:rsid w:val="000B7476"/>
    <w:rPr>
      <w:rFonts w:ascii="Times New Roman" w:hAnsi="Times New Roman"/>
      <w:b/>
      <w:bCs/>
      <w:sz w:val="32"/>
      <w:szCs w:val="32"/>
    </w:rPr>
  </w:style>
  <w:style w:type="paragraph" w:styleId="ListParagraph">
    <w:name w:val="List Paragraph"/>
    <w:basedOn w:val="Normal"/>
    <w:uiPriority w:val="1"/>
    <w:qFormat/>
    <w:rsid w:val="00C12BCD"/>
    <w:pPr>
      <w:widowControl w:val="0"/>
      <w:autoSpaceDE w:val="0"/>
      <w:autoSpaceDN w:val="0"/>
      <w:spacing w:after="0" w:line="240" w:lineRule="auto"/>
      <w:ind w:left="7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yperlink" Target="https://circuitglobe.com/transmission-line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15561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Vinayak Pawar - KRC</cp:lastModifiedBy>
  <cp:revision>8</cp:revision>
  <cp:lastPrinted>2023-01-16T05:19:00Z</cp:lastPrinted>
  <dcterms:created xsi:type="dcterms:W3CDTF">2024-04-11T15:52:00Z</dcterms:created>
  <dcterms:modified xsi:type="dcterms:W3CDTF">2024-04-11T18:59:00Z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