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563" w:rsidRPr="00040496" w:rsidRDefault="00876563" w:rsidP="00040496">
      <w:pPr>
        <w:jc w:val="center"/>
        <w:rPr>
          <w:b/>
          <w:sz w:val="26"/>
          <w:szCs w:val="26"/>
        </w:rPr>
      </w:pPr>
      <w:r w:rsidRPr="00040496">
        <w:rPr>
          <w:b/>
          <w:sz w:val="26"/>
          <w:szCs w:val="26"/>
          <w:lang w:val="en-IN"/>
        </w:rPr>
        <w:t>VISUAL FIRE ALARM SYSTEM:</w:t>
      </w:r>
      <w:bookmarkStart w:id="0" w:name="_GoBack"/>
      <w:bookmarkEnd w:id="0"/>
      <w:r w:rsidRPr="00040496">
        <w:rPr>
          <w:b/>
          <w:sz w:val="26"/>
          <w:szCs w:val="26"/>
          <w:lang w:val="en-IN"/>
        </w:rPr>
        <w:t xml:space="preserve"> LEVERAGING OPENCV FOR DETECTION</w:t>
      </w:r>
    </w:p>
    <w:p w:rsidR="00876563" w:rsidRDefault="00876563" w:rsidP="00876563">
      <w:pPr>
        <w:spacing w:after="0" w:line="240" w:lineRule="auto"/>
        <w:jc w:val="both"/>
        <w:rPr>
          <w:rFonts w:ascii="Times New Roman" w:hAnsi="Times New Roman" w:cs="Times New Roman"/>
          <w:bCs/>
          <w:sz w:val="20"/>
          <w:szCs w:val="20"/>
        </w:rPr>
      </w:pPr>
    </w:p>
    <w:p w:rsidR="00876563" w:rsidRDefault="00876563" w:rsidP="00876563">
      <w:pPr>
        <w:spacing w:after="0" w:line="240" w:lineRule="auto"/>
        <w:jc w:val="both"/>
        <w:rPr>
          <w:rFonts w:ascii="Times New Roman" w:hAnsi="Times New Roman" w:cs="Times New Roman"/>
          <w:bCs/>
          <w:sz w:val="20"/>
          <w:szCs w:val="20"/>
        </w:rPr>
        <w:sectPr w:rsidR="00876563" w:rsidSect="00876563">
          <w:pgSz w:w="11907" w:h="16839" w:code="9"/>
          <w:pgMar w:top="1080" w:right="734" w:bottom="1080" w:left="734" w:header="706" w:footer="706" w:gutter="0"/>
          <w:cols w:space="720"/>
          <w:docGrid w:linePitch="299"/>
        </w:sectPr>
      </w:pPr>
    </w:p>
    <w:p w:rsidR="00876563" w:rsidRPr="000E695B" w:rsidRDefault="00876563" w:rsidP="00876563">
      <w:pPr>
        <w:spacing w:after="0"/>
        <w:jc w:val="center"/>
        <w:rPr>
          <w:rFonts w:ascii="Times New Roman" w:hAnsi="Times New Roman" w:cs="Times New Roman"/>
          <w:bCs/>
          <w:sz w:val="18"/>
          <w:szCs w:val="18"/>
        </w:rPr>
      </w:pPr>
      <w:proofErr w:type="spellStart"/>
      <w:r w:rsidRPr="000E695B">
        <w:rPr>
          <w:rFonts w:ascii="Times New Roman" w:hAnsi="Times New Roman" w:cs="Times New Roman"/>
          <w:bCs/>
          <w:sz w:val="18"/>
          <w:szCs w:val="18"/>
        </w:rPr>
        <w:lastRenderedPageBreak/>
        <w:t>Yazhini</w:t>
      </w:r>
      <w:proofErr w:type="spellEnd"/>
      <w:r w:rsidRPr="000E695B">
        <w:rPr>
          <w:rFonts w:ascii="Times New Roman" w:hAnsi="Times New Roman" w:cs="Times New Roman"/>
          <w:bCs/>
          <w:sz w:val="18"/>
          <w:szCs w:val="18"/>
        </w:rPr>
        <w:t xml:space="preserve"> S</w:t>
      </w:r>
    </w:p>
    <w:p w:rsidR="00876563" w:rsidRPr="000E695B" w:rsidRDefault="00876563" w:rsidP="00876563">
      <w:pPr>
        <w:spacing w:after="0"/>
        <w:jc w:val="center"/>
        <w:rPr>
          <w:rFonts w:ascii="Times New Roman" w:hAnsi="Times New Roman" w:cs="Times New Roman"/>
          <w:bCs/>
          <w:sz w:val="18"/>
          <w:szCs w:val="18"/>
        </w:rPr>
      </w:pPr>
      <w:r w:rsidRPr="000E695B">
        <w:rPr>
          <w:rFonts w:ascii="Times New Roman" w:hAnsi="Times New Roman" w:cs="Times New Roman"/>
          <w:bCs/>
          <w:sz w:val="18"/>
          <w:szCs w:val="18"/>
        </w:rPr>
        <w:t>Assistant Professor of</w:t>
      </w:r>
    </w:p>
    <w:p w:rsidR="00876563" w:rsidRPr="000E695B" w:rsidRDefault="00876563" w:rsidP="00876563">
      <w:pPr>
        <w:spacing w:after="0"/>
        <w:jc w:val="center"/>
        <w:rPr>
          <w:rFonts w:ascii="Times New Roman" w:hAnsi="Times New Roman" w:cs="Times New Roman"/>
          <w:bCs/>
          <w:sz w:val="18"/>
          <w:szCs w:val="18"/>
        </w:rPr>
      </w:pPr>
      <w:r w:rsidRPr="000E695B">
        <w:rPr>
          <w:rFonts w:ascii="Times New Roman" w:hAnsi="Times New Roman" w:cs="Times New Roman"/>
          <w:bCs/>
          <w:sz w:val="18"/>
          <w:szCs w:val="18"/>
        </w:rPr>
        <w:t>Information Technology</w:t>
      </w:r>
    </w:p>
    <w:p w:rsidR="00876563" w:rsidRPr="000E695B" w:rsidRDefault="00876563" w:rsidP="00876563">
      <w:pPr>
        <w:spacing w:after="0"/>
        <w:jc w:val="center"/>
        <w:rPr>
          <w:rFonts w:ascii="Times New Roman" w:hAnsi="Times New Roman" w:cs="Times New Roman"/>
          <w:bCs/>
          <w:sz w:val="18"/>
          <w:szCs w:val="18"/>
        </w:rPr>
      </w:pPr>
      <w:proofErr w:type="spellStart"/>
      <w:r w:rsidRPr="000E695B">
        <w:rPr>
          <w:rFonts w:ascii="Times New Roman" w:hAnsi="Times New Roman" w:cs="Times New Roman"/>
          <w:bCs/>
          <w:sz w:val="18"/>
          <w:szCs w:val="18"/>
        </w:rPr>
        <w:t>Nandha</w:t>
      </w:r>
      <w:proofErr w:type="spellEnd"/>
      <w:r w:rsidRPr="000E695B">
        <w:rPr>
          <w:rFonts w:ascii="Times New Roman" w:hAnsi="Times New Roman" w:cs="Times New Roman"/>
          <w:bCs/>
          <w:sz w:val="18"/>
          <w:szCs w:val="18"/>
        </w:rPr>
        <w:t xml:space="preserve"> Engineering College-Erode</w:t>
      </w:r>
    </w:p>
    <w:p w:rsidR="00876563" w:rsidRPr="000E695B" w:rsidRDefault="00E754C2" w:rsidP="00876563">
      <w:pPr>
        <w:spacing w:after="0"/>
        <w:jc w:val="center"/>
        <w:rPr>
          <w:rFonts w:ascii="Times New Roman" w:hAnsi="Times New Roman" w:cs="Times New Roman"/>
          <w:bCs/>
          <w:sz w:val="18"/>
          <w:szCs w:val="18"/>
        </w:rPr>
      </w:pPr>
      <w:hyperlink r:id="rId8" w:history="1">
        <w:r w:rsidR="00876563" w:rsidRPr="000E695B">
          <w:rPr>
            <w:rStyle w:val="Hyperlink"/>
            <w:rFonts w:ascii="Times New Roman" w:hAnsi="Times New Roman" w:cs="Times New Roman"/>
            <w:bCs/>
            <w:sz w:val="18"/>
            <w:szCs w:val="18"/>
          </w:rPr>
          <w:t>Yazhini@nandhaengg.org</w:t>
        </w:r>
      </w:hyperlink>
    </w:p>
    <w:p w:rsidR="00876563" w:rsidRPr="000E695B" w:rsidRDefault="00876563" w:rsidP="00876563">
      <w:pPr>
        <w:spacing w:after="0"/>
        <w:rPr>
          <w:rFonts w:ascii="Times New Roman" w:hAnsi="Times New Roman" w:cs="Times New Roman"/>
          <w:bCs/>
          <w:sz w:val="18"/>
          <w:szCs w:val="18"/>
        </w:rPr>
      </w:pPr>
    </w:p>
    <w:p w:rsidR="00876563" w:rsidRPr="000E695B" w:rsidRDefault="00876563" w:rsidP="00876563">
      <w:pPr>
        <w:spacing w:after="0"/>
        <w:jc w:val="center"/>
        <w:rPr>
          <w:rFonts w:ascii="Times New Roman" w:hAnsi="Times New Roman" w:cs="Times New Roman"/>
          <w:bCs/>
          <w:sz w:val="18"/>
          <w:szCs w:val="18"/>
        </w:rPr>
      </w:pPr>
      <w:proofErr w:type="spellStart"/>
      <w:r w:rsidRPr="000E695B">
        <w:rPr>
          <w:rFonts w:ascii="Times New Roman" w:hAnsi="Times New Roman" w:cs="Times New Roman"/>
          <w:bCs/>
          <w:sz w:val="18"/>
          <w:szCs w:val="18"/>
        </w:rPr>
        <w:lastRenderedPageBreak/>
        <w:t>Kayalvizhi</w:t>
      </w:r>
      <w:proofErr w:type="spellEnd"/>
      <w:r w:rsidRPr="000E695B">
        <w:rPr>
          <w:rFonts w:ascii="Times New Roman" w:hAnsi="Times New Roman" w:cs="Times New Roman"/>
          <w:bCs/>
          <w:sz w:val="18"/>
          <w:szCs w:val="18"/>
        </w:rPr>
        <w:t xml:space="preserve"> R</w:t>
      </w:r>
    </w:p>
    <w:p w:rsidR="00876563" w:rsidRPr="000E695B" w:rsidRDefault="00876563" w:rsidP="00876563">
      <w:pPr>
        <w:spacing w:after="0"/>
        <w:jc w:val="center"/>
        <w:rPr>
          <w:rFonts w:ascii="Times New Roman" w:hAnsi="Times New Roman" w:cs="Times New Roman"/>
          <w:bCs/>
          <w:sz w:val="18"/>
          <w:szCs w:val="18"/>
        </w:rPr>
      </w:pPr>
      <w:r w:rsidRPr="000E695B">
        <w:rPr>
          <w:rFonts w:ascii="Times New Roman" w:hAnsi="Times New Roman" w:cs="Times New Roman"/>
          <w:bCs/>
          <w:sz w:val="18"/>
          <w:szCs w:val="18"/>
        </w:rPr>
        <w:t>Information Technology</w:t>
      </w:r>
    </w:p>
    <w:p w:rsidR="00876563" w:rsidRPr="000E695B" w:rsidRDefault="00876563" w:rsidP="00876563">
      <w:pPr>
        <w:spacing w:after="0"/>
        <w:jc w:val="center"/>
        <w:rPr>
          <w:rFonts w:ascii="Times New Roman" w:hAnsi="Times New Roman" w:cs="Times New Roman"/>
          <w:bCs/>
          <w:sz w:val="18"/>
          <w:szCs w:val="18"/>
        </w:rPr>
      </w:pPr>
      <w:proofErr w:type="spellStart"/>
      <w:r w:rsidRPr="000E695B">
        <w:rPr>
          <w:rFonts w:ascii="Times New Roman" w:hAnsi="Times New Roman" w:cs="Times New Roman"/>
          <w:bCs/>
          <w:sz w:val="18"/>
          <w:szCs w:val="18"/>
        </w:rPr>
        <w:t>Nandha</w:t>
      </w:r>
      <w:proofErr w:type="spellEnd"/>
      <w:r w:rsidRPr="000E695B">
        <w:rPr>
          <w:rFonts w:ascii="Times New Roman" w:hAnsi="Times New Roman" w:cs="Times New Roman"/>
          <w:bCs/>
          <w:sz w:val="18"/>
          <w:szCs w:val="18"/>
        </w:rPr>
        <w:t xml:space="preserve"> Engineering College-Erode</w:t>
      </w:r>
    </w:p>
    <w:p w:rsidR="00876563" w:rsidRPr="000E695B" w:rsidRDefault="00040496" w:rsidP="00876563">
      <w:pPr>
        <w:spacing w:after="0"/>
        <w:jc w:val="center"/>
        <w:rPr>
          <w:rStyle w:val="Hyperlink"/>
          <w:rFonts w:ascii="Times New Roman" w:hAnsi="Times New Roman" w:cs="Times New Roman"/>
          <w:bCs/>
          <w:sz w:val="18"/>
          <w:szCs w:val="18"/>
        </w:rPr>
      </w:pPr>
      <w:hyperlink r:id="rId9" w:history="1">
        <w:r w:rsidRPr="008A0F2D">
          <w:rPr>
            <w:rStyle w:val="Hyperlink"/>
            <w:rFonts w:ascii="Times New Roman" w:hAnsi="Times New Roman" w:cs="Times New Roman"/>
            <w:bCs/>
            <w:sz w:val="18"/>
            <w:szCs w:val="18"/>
          </w:rPr>
          <w:t>kayalvizhi9122@gmail.com</w:t>
        </w:r>
      </w:hyperlink>
    </w:p>
    <w:p w:rsidR="00876563" w:rsidRPr="000E695B" w:rsidRDefault="00876563" w:rsidP="00876563">
      <w:pPr>
        <w:spacing w:after="0"/>
        <w:rPr>
          <w:rFonts w:ascii="Times New Roman" w:hAnsi="Times New Roman" w:cs="Times New Roman"/>
          <w:bCs/>
          <w:sz w:val="18"/>
          <w:szCs w:val="18"/>
        </w:rPr>
      </w:pPr>
    </w:p>
    <w:p w:rsidR="00876563" w:rsidRPr="000E695B" w:rsidRDefault="00876563" w:rsidP="00876563">
      <w:pPr>
        <w:spacing w:after="0"/>
        <w:jc w:val="center"/>
        <w:rPr>
          <w:rFonts w:ascii="Times New Roman" w:hAnsi="Times New Roman" w:cs="Times New Roman"/>
          <w:bCs/>
          <w:sz w:val="18"/>
          <w:szCs w:val="18"/>
        </w:rPr>
      </w:pPr>
    </w:p>
    <w:p w:rsidR="00876563" w:rsidRPr="000E695B" w:rsidRDefault="00876563" w:rsidP="00876563">
      <w:pPr>
        <w:spacing w:after="0"/>
        <w:jc w:val="center"/>
        <w:rPr>
          <w:rFonts w:ascii="Times New Roman" w:hAnsi="Times New Roman" w:cs="Times New Roman"/>
          <w:bCs/>
          <w:sz w:val="18"/>
          <w:szCs w:val="18"/>
        </w:rPr>
      </w:pPr>
      <w:proofErr w:type="spellStart"/>
      <w:r w:rsidRPr="000E695B">
        <w:rPr>
          <w:rFonts w:ascii="Times New Roman" w:hAnsi="Times New Roman" w:cs="Times New Roman"/>
          <w:bCs/>
          <w:sz w:val="18"/>
          <w:szCs w:val="18"/>
        </w:rPr>
        <w:lastRenderedPageBreak/>
        <w:t>Sowmiya</w:t>
      </w:r>
      <w:proofErr w:type="spellEnd"/>
      <w:r w:rsidRPr="000E695B">
        <w:rPr>
          <w:rFonts w:ascii="Times New Roman" w:hAnsi="Times New Roman" w:cs="Times New Roman"/>
          <w:bCs/>
          <w:sz w:val="18"/>
          <w:szCs w:val="18"/>
        </w:rPr>
        <w:t xml:space="preserve"> S</w:t>
      </w:r>
    </w:p>
    <w:p w:rsidR="00876563" w:rsidRPr="000E695B" w:rsidRDefault="00876563" w:rsidP="00876563">
      <w:pPr>
        <w:spacing w:after="0"/>
        <w:jc w:val="center"/>
        <w:rPr>
          <w:rFonts w:ascii="Times New Roman" w:hAnsi="Times New Roman" w:cs="Times New Roman"/>
          <w:bCs/>
          <w:sz w:val="18"/>
          <w:szCs w:val="18"/>
        </w:rPr>
      </w:pPr>
      <w:r w:rsidRPr="000E695B">
        <w:rPr>
          <w:rFonts w:ascii="Times New Roman" w:hAnsi="Times New Roman" w:cs="Times New Roman"/>
          <w:bCs/>
          <w:sz w:val="18"/>
          <w:szCs w:val="18"/>
        </w:rPr>
        <w:t>Information Technology</w:t>
      </w:r>
    </w:p>
    <w:p w:rsidR="00876563" w:rsidRPr="000E695B" w:rsidRDefault="00876563" w:rsidP="00876563">
      <w:pPr>
        <w:spacing w:after="0"/>
        <w:jc w:val="center"/>
        <w:rPr>
          <w:rFonts w:ascii="Times New Roman" w:hAnsi="Times New Roman" w:cs="Times New Roman"/>
          <w:bCs/>
          <w:sz w:val="18"/>
          <w:szCs w:val="18"/>
        </w:rPr>
      </w:pPr>
      <w:proofErr w:type="spellStart"/>
      <w:r w:rsidRPr="000E695B">
        <w:rPr>
          <w:rFonts w:ascii="Times New Roman" w:hAnsi="Times New Roman" w:cs="Times New Roman"/>
          <w:bCs/>
          <w:sz w:val="18"/>
          <w:szCs w:val="18"/>
        </w:rPr>
        <w:t>Nandha</w:t>
      </w:r>
      <w:proofErr w:type="spellEnd"/>
      <w:r w:rsidRPr="000E695B">
        <w:rPr>
          <w:rFonts w:ascii="Times New Roman" w:hAnsi="Times New Roman" w:cs="Times New Roman"/>
          <w:bCs/>
          <w:sz w:val="18"/>
          <w:szCs w:val="18"/>
        </w:rPr>
        <w:t xml:space="preserve"> Engineering College-Erode</w:t>
      </w:r>
    </w:p>
    <w:p w:rsidR="00876563" w:rsidRPr="000E695B" w:rsidRDefault="00E754C2" w:rsidP="00876563">
      <w:pPr>
        <w:spacing w:after="0"/>
        <w:jc w:val="center"/>
        <w:rPr>
          <w:rFonts w:ascii="Times New Roman" w:hAnsi="Times New Roman" w:cs="Times New Roman"/>
          <w:bCs/>
          <w:sz w:val="18"/>
          <w:szCs w:val="18"/>
        </w:rPr>
      </w:pPr>
      <w:hyperlink r:id="rId10" w:history="1">
        <w:r w:rsidR="00876563" w:rsidRPr="000E695B">
          <w:rPr>
            <w:rStyle w:val="Hyperlink"/>
            <w:rFonts w:ascii="Times New Roman" w:hAnsi="Times New Roman" w:cs="Times New Roman"/>
            <w:bCs/>
            <w:sz w:val="18"/>
            <w:szCs w:val="18"/>
          </w:rPr>
          <w:t>sowmiyasenthil2207@g</w:t>
        </w:r>
      </w:hyperlink>
      <w:r w:rsidR="00876563" w:rsidRPr="000E695B">
        <w:rPr>
          <w:rStyle w:val="Hyperlink"/>
          <w:rFonts w:ascii="Times New Roman" w:hAnsi="Times New Roman" w:cs="Times New Roman"/>
          <w:bCs/>
          <w:sz w:val="18"/>
          <w:szCs w:val="18"/>
        </w:rPr>
        <w:t>mail.com</w:t>
      </w:r>
    </w:p>
    <w:p w:rsidR="00876563" w:rsidRPr="000E695B" w:rsidRDefault="00876563" w:rsidP="00876563">
      <w:pPr>
        <w:spacing w:after="0"/>
        <w:rPr>
          <w:rFonts w:ascii="Times New Roman" w:hAnsi="Times New Roman" w:cs="Times New Roman"/>
          <w:bCs/>
          <w:sz w:val="18"/>
          <w:szCs w:val="18"/>
        </w:rPr>
      </w:pPr>
    </w:p>
    <w:p w:rsidR="00876563" w:rsidRPr="000E695B" w:rsidRDefault="00876563" w:rsidP="00876563">
      <w:pPr>
        <w:spacing w:after="0"/>
        <w:jc w:val="center"/>
        <w:rPr>
          <w:rFonts w:ascii="Times New Roman" w:hAnsi="Times New Roman" w:cs="Times New Roman"/>
          <w:bCs/>
          <w:sz w:val="18"/>
          <w:szCs w:val="18"/>
        </w:rPr>
      </w:pPr>
      <w:proofErr w:type="spellStart"/>
      <w:r w:rsidRPr="000E695B">
        <w:rPr>
          <w:rFonts w:ascii="Times New Roman" w:hAnsi="Times New Roman" w:cs="Times New Roman"/>
          <w:bCs/>
          <w:sz w:val="18"/>
          <w:szCs w:val="18"/>
        </w:rPr>
        <w:lastRenderedPageBreak/>
        <w:t>Subashini</w:t>
      </w:r>
      <w:proofErr w:type="spellEnd"/>
      <w:r w:rsidRPr="000E695B">
        <w:rPr>
          <w:rFonts w:ascii="Times New Roman" w:hAnsi="Times New Roman" w:cs="Times New Roman"/>
          <w:bCs/>
          <w:sz w:val="18"/>
          <w:szCs w:val="18"/>
        </w:rPr>
        <w:t xml:space="preserve"> S</w:t>
      </w:r>
    </w:p>
    <w:p w:rsidR="00876563" w:rsidRPr="000E695B" w:rsidRDefault="00876563" w:rsidP="00876563">
      <w:pPr>
        <w:spacing w:after="0"/>
        <w:jc w:val="center"/>
        <w:rPr>
          <w:rFonts w:ascii="Times New Roman" w:hAnsi="Times New Roman" w:cs="Times New Roman"/>
          <w:bCs/>
          <w:sz w:val="18"/>
          <w:szCs w:val="18"/>
        </w:rPr>
      </w:pPr>
      <w:r w:rsidRPr="000E695B">
        <w:rPr>
          <w:rFonts w:ascii="Times New Roman" w:hAnsi="Times New Roman" w:cs="Times New Roman"/>
          <w:bCs/>
          <w:sz w:val="18"/>
          <w:szCs w:val="18"/>
        </w:rPr>
        <w:t>Information Technology</w:t>
      </w:r>
    </w:p>
    <w:p w:rsidR="00876563" w:rsidRPr="000E695B" w:rsidRDefault="00876563" w:rsidP="00876563">
      <w:pPr>
        <w:spacing w:after="0"/>
        <w:jc w:val="center"/>
        <w:rPr>
          <w:rFonts w:ascii="Times New Roman" w:hAnsi="Times New Roman" w:cs="Times New Roman"/>
          <w:bCs/>
          <w:sz w:val="18"/>
          <w:szCs w:val="18"/>
        </w:rPr>
      </w:pPr>
      <w:proofErr w:type="spellStart"/>
      <w:r w:rsidRPr="000E695B">
        <w:rPr>
          <w:rFonts w:ascii="Times New Roman" w:hAnsi="Times New Roman" w:cs="Times New Roman"/>
          <w:bCs/>
          <w:sz w:val="18"/>
          <w:szCs w:val="18"/>
        </w:rPr>
        <w:t>Nandha</w:t>
      </w:r>
      <w:proofErr w:type="spellEnd"/>
      <w:r w:rsidRPr="000E695B">
        <w:rPr>
          <w:rFonts w:ascii="Times New Roman" w:hAnsi="Times New Roman" w:cs="Times New Roman"/>
          <w:bCs/>
          <w:sz w:val="18"/>
          <w:szCs w:val="18"/>
        </w:rPr>
        <w:t xml:space="preserve"> Engineering College-Erode</w:t>
      </w:r>
    </w:p>
    <w:p w:rsidR="00876563" w:rsidRPr="000E695B" w:rsidRDefault="00E754C2" w:rsidP="00876563">
      <w:pPr>
        <w:spacing w:after="0"/>
        <w:jc w:val="center"/>
        <w:rPr>
          <w:rStyle w:val="Hyperlink"/>
          <w:rFonts w:ascii="Times New Roman" w:hAnsi="Times New Roman" w:cs="Times New Roman"/>
          <w:bCs/>
          <w:sz w:val="18"/>
          <w:szCs w:val="18"/>
        </w:rPr>
      </w:pPr>
      <w:hyperlink r:id="rId11" w:history="1">
        <w:r w:rsidR="00876563" w:rsidRPr="000E695B">
          <w:rPr>
            <w:rStyle w:val="Hyperlink"/>
            <w:rFonts w:ascii="Times New Roman" w:hAnsi="Times New Roman" w:cs="Times New Roman"/>
            <w:bCs/>
            <w:sz w:val="18"/>
            <w:szCs w:val="18"/>
          </w:rPr>
          <w:t>sunashinisanthanam1715@g</w:t>
        </w:r>
      </w:hyperlink>
      <w:r w:rsidR="00876563" w:rsidRPr="000E695B">
        <w:rPr>
          <w:rStyle w:val="Hyperlink"/>
          <w:rFonts w:ascii="Times New Roman" w:hAnsi="Times New Roman" w:cs="Times New Roman"/>
          <w:bCs/>
          <w:sz w:val="18"/>
          <w:szCs w:val="18"/>
        </w:rPr>
        <w:t>mail.com</w:t>
      </w:r>
    </w:p>
    <w:p w:rsidR="00876563" w:rsidRPr="000E695B" w:rsidRDefault="00876563" w:rsidP="00876563">
      <w:pPr>
        <w:spacing w:after="0"/>
        <w:rPr>
          <w:rFonts w:ascii="Times New Roman" w:hAnsi="Times New Roman" w:cs="Times New Roman"/>
          <w:bCs/>
          <w:sz w:val="18"/>
          <w:szCs w:val="18"/>
        </w:rPr>
        <w:sectPr w:rsidR="00876563" w:rsidRPr="000E695B" w:rsidSect="00D06F5E">
          <w:type w:val="continuous"/>
          <w:pgSz w:w="11907" w:h="16839" w:code="9"/>
          <w:pgMar w:top="1080" w:right="734" w:bottom="1080" w:left="734" w:header="706" w:footer="706" w:gutter="0"/>
          <w:cols w:num="4" w:space="288"/>
          <w:docGrid w:linePitch="299"/>
        </w:sectPr>
      </w:pPr>
    </w:p>
    <w:p w:rsidR="00876563" w:rsidRDefault="00876563" w:rsidP="00876563">
      <w:pPr>
        <w:spacing w:after="0" w:line="240" w:lineRule="auto"/>
        <w:rPr>
          <w:rFonts w:ascii="Times New Roman" w:hAnsi="Times New Roman" w:cs="Times New Roman"/>
          <w:sz w:val="18"/>
          <w:szCs w:val="18"/>
        </w:rPr>
      </w:pPr>
    </w:p>
    <w:p w:rsidR="00876563" w:rsidRDefault="00876563" w:rsidP="00876563">
      <w:pPr>
        <w:spacing w:after="0" w:line="240" w:lineRule="auto"/>
        <w:rPr>
          <w:rFonts w:ascii="Times New Roman" w:hAnsi="Times New Roman" w:cs="Times New Roman"/>
          <w:sz w:val="18"/>
          <w:szCs w:val="18"/>
        </w:rPr>
      </w:pPr>
    </w:p>
    <w:p w:rsidR="00876563" w:rsidRDefault="00876563" w:rsidP="00876563">
      <w:pPr>
        <w:spacing w:after="0" w:line="240" w:lineRule="auto"/>
        <w:rPr>
          <w:rFonts w:ascii="Times New Roman" w:hAnsi="Times New Roman" w:cs="Times New Roman"/>
          <w:sz w:val="18"/>
          <w:szCs w:val="18"/>
        </w:rPr>
      </w:pPr>
    </w:p>
    <w:p w:rsidR="00876563" w:rsidRDefault="00876563" w:rsidP="00876563">
      <w:pPr>
        <w:spacing w:after="0" w:line="240" w:lineRule="auto"/>
        <w:rPr>
          <w:rFonts w:ascii="Times New Roman" w:hAnsi="Times New Roman" w:cs="Times New Roman"/>
          <w:sz w:val="18"/>
          <w:szCs w:val="18"/>
        </w:rPr>
      </w:pPr>
    </w:p>
    <w:p w:rsidR="00876563" w:rsidRDefault="00876563" w:rsidP="00876563">
      <w:pPr>
        <w:spacing w:after="0" w:line="240" w:lineRule="auto"/>
        <w:rPr>
          <w:rFonts w:ascii="Times New Roman" w:hAnsi="Times New Roman" w:cs="Times New Roman"/>
          <w:sz w:val="18"/>
          <w:szCs w:val="18"/>
        </w:rPr>
      </w:pPr>
    </w:p>
    <w:p w:rsidR="00876563" w:rsidRPr="00277425" w:rsidRDefault="00876563" w:rsidP="00876563">
      <w:pPr>
        <w:spacing w:after="0" w:line="240" w:lineRule="auto"/>
        <w:rPr>
          <w:rFonts w:ascii="Times New Roman" w:hAnsi="Times New Roman" w:cs="Times New Roman"/>
          <w:sz w:val="18"/>
          <w:szCs w:val="18"/>
        </w:rPr>
        <w:sectPr w:rsidR="00876563" w:rsidRPr="00277425" w:rsidSect="00D06F5E">
          <w:headerReference w:type="default" r:id="rId12"/>
          <w:type w:val="continuous"/>
          <w:pgSz w:w="11907" w:h="16839" w:code="9"/>
          <w:pgMar w:top="1080" w:right="734" w:bottom="1080" w:left="734" w:header="706" w:footer="706" w:gutter="0"/>
          <w:cols w:num="4" w:space="720"/>
          <w:docGrid w:linePitch="299"/>
        </w:sectPr>
      </w:pPr>
    </w:p>
    <w:p w:rsidR="00876563" w:rsidRPr="004326F9" w:rsidRDefault="00876563" w:rsidP="00876563">
      <w:pPr>
        <w:jc w:val="both"/>
        <w:rPr>
          <w:rFonts w:ascii="Times New Roman" w:hAnsi="Times New Roman" w:cs="Times New Roman"/>
          <w:b/>
          <w:sz w:val="18"/>
          <w:szCs w:val="18"/>
        </w:rPr>
      </w:pPr>
      <w:r w:rsidRPr="004326F9">
        <w:rPr>
          <w:rFonts w:ascii="Times New Roman" w:hAnsi="Times New Roman" w:cs="Times New Roman"/>
          <w:b/>
          <w:i/>
          <w:sz w:val="18"/>
          <w:szCs w:val="18"/>
        </w:rPr>
        <w:lastRenderedPageBreak/>
        <w:t xml:space="preserve">Abstract--- </w:t>
      </w:r>
      <w:r w:rsidRPr="004326F9">
        <w:rPr>
          <w:rFonts w:ascii="Times New Roman" w:hAnsi="Times New Roman" w:cs="Times New Roman"/>
          <w:b/>
          <w:sz w:val="18"/>
          <w:szCs w:val="18"/>
          <w:lang w:val="en-GB"/>
        </w:rPr>
        <w:t xml:space="preserve">The suggested system combines Open CV with real-time video feeds to detect fire alarms in real time. Pre-processing involves converting frames to the HSV colour space and using </w:t>
      </w:r>
      <w:proofErr w:type="spellStart"/>
      <w:r w:rsidRPr="004326F9">
        <w:rPr>
          <w:rFonts w:ascii="Times New Roman" w:hAnsi="Times New Roman" w:cs="Times New Roman"/>
          <w:b/>
          <w:sz w:val="18"/>
          <w:szCs w:val="18"/>
          <w:lang w:val="en-GB"/>
        </w:rPr>
        <w:t>thresholding</w:t>
      </w:r>
      <w:proofErr w:type="spellEnd"/>
      <w:r w:rsidRPr="004326F9">
        <w:rPr>
          <w:rFonts w:ascii="Times New Roman" w:hAnsi="Times New Roman" w:cs="Times New Roman"/>
          <w:b/>
          <w:sz w:val="18"/>
          <w:szCs w:val="18"/>
          <w:lang w:val="en-GB"/>
        </w:rPr>
        <w:t xml:space="preserve"> to separate out areas that resemble flames. Morphological techniques improve accuracy and reduce noise by further refining the segmented areas. Fire alarms are located by looking for contours in these areas. With possible applications in fire monitoring and safety systems, this methodical technique seeks to offer a dependable way for detecting fire alarms. The technology can effectively analyse video feeds and enable early detection and response to fire situations in a variety of environments by utilising computer vision algorithms on live camera streams. Its capacity to recognise particular visual clues connected to fire alarms makes it beneficial in enhancing safety protocols and maybe saving lives. Tight testing and optimisation, however, will be necessary to guarantee the system's dependability and functionality in a variety of settings.</w:t>
      </w:r>
    </w:p>
    <w:p w:rsidR="00876563" w:rsidRPr="004326F9" w:rsidRDefault="00876563" w:rsidP="00876563">
      <w:pPr>
        <w:jc w:val="both"/>
        <w:rPr>
          <w:rFonts w:ascii="Times New Roman" w:hAnsi="Times New Roman" w:cs="Times New Roman"/>
          <w:b/>
          <w:bCs/>
          <w:i/>
          <w:sz w:val="18"/>
          <w:szCs w:val="18"/>
        </w:rPr>
      </w:pPr>
      <w:r w:rsidRPr="004326F9">
        <w:rPr>
          <w:rFonts w:ascii="Times New Roman" w:hAnsi="Times New Roman" w:cs="Times New Roman"/>
          <w:b/>
          <w:bCs/>
          <w:i/>
          <w:sz w:val="18"/>
          <w:szCs w:val="18"/>
        </w:rPr>
        <w:t>Keywords--</w:t>
      </w:r>
      <w:r w:rsidRPr="004326F9">
        <w:rPr>
          <w:rFonts w:ascii="Times New Roman" w:hAnsi="Times New Roman" w:cs="Times New Roman"/>
          <w:b/>
          <w:bCs/>
          <w:sz w:val="18"/>
          <w:szCs w:val="18"/>
        </w:rPr>
        <w:t xml:space="preserve"> </w:t>
      </w:r>
      <w:r w:rsidRPr="004326F9">
        <w:rPr>
          <w:rFonts w:ascii="Times New Roman" w:hAnsi="Times New Roman" w:cs="Times New Roman"/>
          <w:b/>
          <w:sz w:val="18"/>
          <w:szCs w:val="18"/>
          <w:lang w:val="en-IN"/>
        </w:rPr>
        <w:t xml:space="preserve">  </w:t>
      </w:r>
      <w:r w:rsidRPr="004326F9">
        <w:rPr>
          <w:rFonts w:ascii="Times New Roman" w:hAnsi="Times New Roman" w:cs="Times New Roman"/>
          <w:b/>
          <w:i/>
          <w:sz w:val="18"/>
          <w:szCs w:val="18"/>
        </w:rPr>
        <w:t>Fire Detection, Alarm System,</w:t>
      </w:r>
      <w:r w:rsidRPr="004326F9">
        <w:rPr>
          <w:rFonts w:ascii="Times New Roman" w:hAnsi="Times New Roman" w:cs="Times New Roman"/>
          <w:b/>
          <w:i/>
          <w:sz w:val="18"/>
          <w:szCs w:val="18"/>
          <w:lang w:val="en-GB"/>
        </w:rPr>
        <w:t xml:space="preserve"> Open </w:t>
      </w:r>
      <w:proofErr w:type="spellStart"/>
      <w:proofErr w:type="gramStart"/>
      <w:r w:rsidRPr="004326F9">
        <w:rPr>
          <w:rFonts w:ascii="Times New Roman" w:hAnsi="Times New Roman" w:cs="Times New Roman"/>
          <w:b/>
          <w:i/>
          <w:sz w:val="18"/>
          <w:szCs w:val="18"/>
          <w:lang w:val="en-GB"/>
        </w:rPr>
        <w:t>Cv</w:t>
      </w:r>
      <w:proofErr w:type="spellEnd"/>
      <w:proofErr w:type="gramEnd"/>
      <w:r w:rsidRPr="004326F9">
        <w:rPr>
          <w:rFonts w:ascii="Times New Roman" w:hAnsi="Times New Roman" w:cs="Times New Roman"/>
          <w:b/>
          <w:i/>
          <w:sz w:val="18"/>
          <w:szCs w:val="18"/>
          <w:lang w:val="en-GB"/>
        </w:rPr>
        <w:t>,</w:t>
      </w:r>
      <w:r w:rsidRPr="004326F9">
        <w:rPr>
          <w:rFonts w:ascii="Times New Roman" w:hAnsi="Times New Roman" w:cs="Times New Roman"/>
          <w:b/>
          <w:bCs/>
          <w:i/>
          <w:sz w:val="18"/>
          <w:szCs w:val="18"/>
        </w:rPr>
        <w:t xml:space="preserve"> Emergency Response</w:t>
      </w:r>
    </w:p>
    <w:p w:rsidR="00876563" w:rsidRPr="000E695B" w:rsidRDefault="00876563" w:rsidP="00876563">
      <w:pPr>
        <w:pStyle w:val="ListParagraph"/>
        <w:numPr>
          <w:ilvl w:val="0"/>
          <w:numId w:val="2"/>
        </w:numPr>
        <w:jc w:val="center"/>
        <w:rPr>
          <w:rFonts w:ascii="Times New Roman" w:hAnsi="Times New Roman" w:cs="Times New Roman"/>
          <w:sz w:val="20"/>
          <w:szCs w:val="20"/>
        </w:rPr>
      </w:pPr>
      <w:r w:rsidRPr="000E695B">
        <w:rPr>
          <w:rFonts w:ascii="Times New Roman" w:hAnsi="Times New Roman" w:cs="Times New Roman"/>
          <w:sz w:val="20"/>
          <w:szCs w:val="20"/>
        </w:rPr>
        <w:t>INTRODUCTION</w:t>
      </w:r>
    </w:p>
    <w:p w:rsidR="00876563" w:rsidRDefault="00876563" w:rsidP="00876563">
      <w:pPr>
        <w:jc w:val="both"/>
        <w:rPr>
          <w:rFonts w:ascii="Times New Roman" w:hAnsi="Times New Roman" w:cs="Times New Roman"/>
          <w:sz w:val="20"/>
          <w:szCs w:val="20"/>
          <w:lang w:val="en-GB"/>
        </w:rPr>
      </w:pPr>
      <w:r w:rsidRPr="00B03BC0">
        <w:rPr>
          <w:rFonts w:ascii="Times New Roman" w:hAnsi="Times New Roman" w:cs="Times New Roman"/>
          <w:sz w:val="20"/>
          <w:szCs w:val="20"/>
          <w:lang w:val="en-GB"/>
        </w:rPr>
        <w:t>Using Open</w:t>
      </w:r>
      <w:r>
        <w:rPr>
          <w:rFonts w:ascii="Times New Roman" w:hAnsi="Times New Roman" w:cs="Times New Roman"/>
          <w:sz w:val="20"/>
          <w:szCs w:val="20"/>
          <w:lang w:val="en-GB"/>
        </w:rPr>
        <w:t xml:space="preserve"> </w:t>
      </w:r>
      <w:r w:rsidRPr="00B03BC0">
        <w:rPr>
          <w:rFonts w:ascii="Times New Roman" w:hAnsi="Times New Roman" w:cs="Times New Roman"/>
          <w:sz w:val="20"/>
          <w:szCs w:val="20"/>
          <w:lang w:val="en-GB"/>
        </w:rPr>
        <w:t>CV to construct a Fire Detection Alarm System is a significant step forward in utilising computer vision to improve safety protocols in home and business settings. Using real-time picture and video analysis, this system is aimed to detect the early indicators of fire by utilising Open</w:t>
      </w:r>
      <w:r>
        <w:rPr>
          <w:rFonts w:ascii="Times New Roman" w:hAnsi="Times New Roman" w:cs="Times New Roman"/>
          <w:sz w:val="20"/>
          <w:szCs w:val="20"/>
          <w:lang w:val="en-GB"/>
        </w:rPr>
        <w:t xml:space="preserve"> </w:t>
      </w:r>
      <w:r w:rsidRPr="00B03BC0">
        <w:rPr>
          <w:rFonts w:ascii="Times New Roman" w:hAnsi="Times New Roman" w:cs="Times New Roman"/>
          <w:sz w:val="20"/>
          <w:szCs w:val="20"/>
          <w:lang w:val="en-GB"/>
        </w:rPr>
        <w:t>CV (Open Source</w:t>
      </w:r>
      <w:r>
        <w:rPr>
          <w:rFonts w:ascii="Times New Roman" w:hAnsi="Times New Roman" w:cs="Times New Roman"/>
          <w:sz w:val="20"/>
          <w:szCs w:val="20"/>
          <w:lang w:val="en-GB"/>
        </w:rPr>
        <w:t xml:space="preserve"> </w:t>
      </w:r>
      <w:r w:rsidRPr="00B03BC0">
        <w:rPr>
          <w:rFonts w:ascii="Times New Roman" w:hAnsi="Times New Roman" w:cs="Times New Roman"/>
          <w:sz w:val="20"/>
          <w:szCs w:val="20"/>
          <w:lang w:val="en-GB"/>
        </w:rPr>
        <w:t>Computer Vision Library). By employing advanced algorithms to identify alterations in hu</w:t>
      </w:r>
      <w:r>
        <w:rPr>
          <w:rFonts w:ascii="Times New Roman" w:hAnsi="Times New Roman" w:cs="Times New Roman"/>
          <w:sz w:val="20"/>
          <w:szCs w:val="20"/>
          <w:lang w:val="en-GB"/>
        </w:rPr>
        <w:t>e, movement, and</w:t>
      </w:r>
      <w:r w:rsidRPr="000E695B">
        <w:rPr>
          <w:rFonts w:ascii="Times New Roman" w:hAnsi="Times New Roman" w:cs="Times New Roman"/>
          <w:sz w:val="20"/>
          <w:szCs w:val="20"/>
          <w:lang w:val="en-GB"/>
        </w:rPr>
        <w:t xml:space="preserve"> </w:t>
      </w:r>
      <w:r w:rsidRPr="00B03BC0">
        <w:rPr>
          <w:rFonts w:ascii="Times New Roman" w:hAnsi="Times New Roman" w:cs="Times New Roman"/>
          <w:sz w:val="20"/>
          <w:szCs w:val="20"/>
          <w:lang w:val="en-GB"/>
        </w:rPr>
        <w:t xml:space="preserve">additional </w:t>
      </w:r>
      <w:r>
        <w:rPr>
          <w:rFonts w:ascii="Times New Roman" w:hAnsi="Times New Roman" w:cs="Times New Roman"/>
          <w:sz w:val="20"/>
          <w:szCs w:val="20"/>
          <w:lang w:val="en-GB"/>
        </w:rPr>
        <w:t xml:space="preserve">fire-related cues, the system </w:t>
      </w:r>
      <w:proofErr w:type="spellStart"/>
      <w:r>
        <w:rPr>
          <w:rFonts w:ascii="Times New Roman" w:hAnsi="Times New Roman" w:cs="Times New Roman"/>
          <w:sz w:val="20"/>
          <w:szCs w:val="20"/>
          <w:lang w:val="en-GB"/>
        </w:rPr>
        <w:t>cn</w:t>
      </w:r>
      <w:proofErr w:type="spellEnd"/>
      <w:r>
        <w:rPr>
          <w:rFonts w:ascii="Times New Roman" w:hAnsi="Times New Roman" w:cs="Times New Roman"/>
          <w:sz w:val="20"/>
          <w:szCs w:val="20"/>
          <w:lang w:val="en-GB"/>
        </w:rPr>
        <w:t xml:space="preserve"> promptly notify </w:t>
      </w:r>
      <w:r w:rsidRPr="00B03BC0">
        <w:rPr>
          <w:rFonts w:ascii="Times New Roman" w:hAnsi="Times New Roman" w:cs="Times New Roman"/>
          <w:sz w:val="20"/>
          <w:szCs w:val="20"/>
          <w:lang w:val="en-GB"/>
        </w:rPr>
        <w:t>inhabitants and emergency services,</w:t>
      </w:r>
      <w:r>
        <w:rPr>
          <w:rFonts w:ascii="Times New Roman" w:hAnsi="Times New Roman" w:cs="Times New Roman"/>
          <w:sz w:val="20"/>
          <w:szCs w:val="20"/>
          <w:lang w:val="en-GB"/>
        </w:rPr>
        <w:t xml:space="preserve"> </w:t>
      </w:r>
      <w:r w:rsidRPr="00B03BC0">
        <w:rPr>
          <w:rFonts w:ascii="Times New Roman" w:hAnsi="Times New Roman" w:cs="Times New Roman"/>
          <w:sz w:val="20"/>
          <w:szCs w:val="20"/>
          <w:lang w:val="en-GB"/>
        </w:rPr>
        <w:t>therefore</w:t>
      </w:r>
      <w:r>
        <w:t xml:space="preserve"> </w:t>
      </w:r>
      <w:r>
        <w:rPr>
          <w:rFonts w:ascii="Times New Roman" w:hAnsi="Times New Roman" w:cs="Times New Roman"/>
          <w:sz w:val="20"/>
          <w:szCs w:val="20"/>
          <w:lang w:val="en-GB"/>
        </w:rPr>
        <w:t xml:space="preserve">diminishing </w:t>
      </w:r>
      <w:r w:rsidRPr="00B03BC0">
        <w:rPr>
          <w:rFonts w:ascii="Times New Roman" w:hAnsi="Times New Roman" w:cs="Times New Roman"/>
          <w:sz w:val="20"/>
          <w:szCs w:val="20"/>
          <w:lang w:val="en-GB"/>
        </w:rPr>
        <w:t>reaction times and perhaps save lives and assets. This novel method not only surpasses conventional smoke-based systems in terms of fire detection accuracy but also shows how computer vision technology can be used to make spaces safer</w:t>
      </w:r>
    </w:p>
    <w:p w:rsidR="00876563" w:rsidRDefault="00876563" w:rsidP="00712E68">
      <w:pPr>
        <w:spacing w:after="0" w:line="276" w:lineRule="auto"/>
        <w:jc w:val="both"/>
        <w:rPr>
          <w:rFonts w:ascii="Times New Roman" w:hAnsi="Times New Roman" w:cs="Times New Roman"/>
          <w:sz w:val="20"/>
          <w:szCs w:val="20"/>
          <w:lang w:val="en-GB"/>
        </w:rPr>
      </w:pPr>
    </w:p>
    <w:p w:rsidR="00876563" w:rsidRPr="00876563" w:rsidRDefault="00876563" w:rsidP="00712E68">
      <w:pPr>
        <w:pStyle w:val="ListParagraph"/>
        <w:numPr>
          <w:ilvl w:val="0"/>
          <w:numId w:val="3"/>
        </w:numPr>
        <w:spacing w:after="0"/>
        <w:jc w:val="both"/>
        <w:rPr>
          <w:rFonts w:ascii="Times New Roman" w:hAnsi="Times New Roman" w:cs="Times New Roman"/>
          <w:sz w:val="20"/>
          <w:szCs w:val="20"/>
        </w:rPr>
      </w:pPr>
      <w:r w:rsidRPr="00876563">
        <w:rPr>
          <w:rFonts w:ascii="Times New Roman" w:hAnsi="Times New Roman" w:cs="Times New Roman"/>
          <w:sz w:val="20"/>
          <w:szCs w:val="20"/>
        </w:rPr>
        <w:t>FIRE DETECTION</w:t>
      </w:r>
    </w:p>
    <w:p w:rsidR="00712E68" w:rsidRDefault="00876563" w:rsidP="00712E68">
      <w:pPr>
        <w:spacing w:after="0"/>
        <w:jc w:val="both"/>
        <w:rPr>
          <w:rFonts w:ascii="Times New Roman" w:hAnsi="Times New Roman" w:cs="Times New Roman"/>
          <w:sz w:val="20"/>
          <w:szCs w:val="20"/>
          <w:lang w:val="en-GB"/>
        </w:rPr>
      </w:pPr>
      <w:r w:rsidRPr="00B03BC0">
        <w:rPr>
          <w:rFonts w:ascii="Times New Roman" w:hAnsi="Times New Roman" w:cs="Times New Roman"/>
          <w:sz w:val="20"/>
          <w:szCs w:val="20"/>
          <w:lang w:val="en-GB"/>
        </w:rPr>
        <w:t>Safe operations in homes and businesses depend heavily on fire detection, which calls for sophisticated systems that can identify fires quickly and precisely. Fire detection systems currently use complex algorithms to analyse real-time photos or video feeds, utilising cutting-edge technologies like computer vision to quickly identify the presence of flames or smoke. These devices can offer early warnings, enabling quick responses and possibly averting catastrophic damage or fatalities by utilising methods like colour and motion analysis. Fire detection systems, which use innovation to improve safety and security in a variety of settings, are essentially an</w:t>
      </w:r>
      <w:r w:rsidR="00712E68">
        <w:rPr>
          <w:rFonts w:ascii="Times New Roman" w:hAnsi="Times New Roman" w:cs="Times New Roman"/>
          <w:sz w:val="20"/>
          <w:szCs w:val="20"/>
          <w:lang w:val="en-GB"/>
        </w:rPr>
        <w:t xml:space="preserve"> essential layer of protection.</w:t>
      </w:r>
    </w:p>
    <w:p w:rsidR="00712E68" w:rsidRDefault="00712E68" w:rsidP="00712E68">
      <w:pPr>
        <w:spacing w:after="0" w:line="276" w:lineRule="auto"/>
        <w:jc w:val="both"/>
        <w:rPr>
          <w:rFonts w:ascii="Times New Roman" w:hAnsi="Times New Roman" w:cs="Times New Roman"/>
          <w:sz w:val="20"/>
          <w:szCs w:val="20"/>
          <w:lang w:val="en-GB"/>
        </w:rPr>
      </w:pPr>
    </w:p>
    <w:p w:rsidR="00712E68" w:rsidRPr="00712E68" w:rsidRDefault="00712E68" w:rsidP="00712E68">
      <w:pPr>
        <w:pStyle w:val="ListParagraph"/>
        <w:numPr>
          <w:ilvl w:val="0"/>
          <w:numId w:val="3"/>
        </w:numPr>
        <w:spacing w:after="0"/>
        <w:jc w:val="both"/>
        <w:rPr>
          <w:rFonts w:ascii="Times New Roman" w:hAnsi="Times New Roman" w:cs="Times New Roman"/>
          <w:sz w:val="20"/>
          <w:szCs w:val="20"/>
        </w:rPr>
      </w:pPr>
      <w:r w:rsidRPr="00712E68">
        <w:rPr>
          <w:rFonts w:ascii="Times New Roman" w:hAnsi="Times New Roman" w:cs="Times New Roman"/>
          <w:sz w:val="20"/>
          <w:szCs w:val="20"/>
        </w:rPr>
        <w:t>ALARM SYSTEM</w:t>
      </w:r>
    </w:p>
    <w:p w:rsidR="00712E68" w:rsidRDefault="00712E68" w:rsidP="00876563">
      <w:pPr>
        <w:jc w:val="both"/>
        <w:rPr>
          <w:rFonts w:ascii="Times New Roman" w:hAnsi="Times New Roman" w:cs="Times New Roman"/>
          <w:sz w:val="20"/>
          <w:szCs w:val="20"/>
          <w:lang w:val="en-GB"/>
        </w:rPr>
      </w:pPr>
      <w:r w:rsidRPr="00B03BC0">
        <w:rPr>
          <w:rFonts w:ascii="Times New Roman" w:hAnsi="Times New Roman" w:cs="Times New Roman"/>
          <w:sz w:val="20"/>
          <w:szCs w:val="20"/>
          <w:lang w:val="en-GB"/>
        </w:rPr>
        <w:t>The cornerstone of any security architecture is an alarm system, which offers an essential line of defence against potential threats and unauthorised access</w:t>
      </w:r>
      <w:r>
        <w:rPr>
          <w:rFonts w:ascii="Times New Roman" w:hAnsi="Times New Roman" w:cs="Times New Roman"/>
          <w:sz w:val="20"/>
          <w:szCs w:val="20"/>
          <w:lang w:val="en-GB"/>
        </w:rPr>
        <w:t xml:space="preserve">.  </w:t>
      </w:r>
      <w:r w:rsidRPr="00B03BC0">
        <w:rPr>
          <w:rFonts w:ascii="Times New Roman" w:hAnsi="Times New Roman" w:cs="Times New Roman"/>
          <w:sz w:val="20"/>
          <w:szCs w:val="20"/>
          <w:lang w:val="en-GB"/>
        </w:rPr>
        <w:t>As a result of technological breakthroughs, contemporary alarm systems now include advanced featur</w:t>
      </w:r>
      <w:r>
        <w:rPr>
          <w:rFonts w:ascii="Times New Roman" w:hAnsi="Times New Roman" w:cs="Times New Roman"/>
          <w:sz w:val="20"/>
          <w:szCs w:val="20"/>
          <w:lang w:val="en-GB"/>
        </w:rPr>
        <w:t>es like motion sensors, door and window sensors, and remote</w:t>
      </w:r>
      <w:r w:rsidRPr="00B26DB0">
        <w:rPr>
          <w:rFonts w:ascii="Times New Roman" w:hAnsi="Times New Roman" w:cs="Times New Roman"/>
          <w:sz w:val="20"/>
          <w:szCs w:val="20"/>
          <w:lang w:val="en-GB"/>
        </w:rPr>
        <w:t xml:space="preserve"> </w:t>
      </w:r>
      <w:r w:rsidRPr="00B03BC0">
        <w:rPr>
          <w:rFonts w:ascii="Times New Roman" w:hAnsi="Times New Roman" w:cs="Times New Roman"/>
          <w:sz w:val="20"/>
          <w:szCs w:val="20"/>
          <w:lang w:val="en-GB"/>
        </w:rPr>
        <w:t>monitoring</w:t>
      </w:r>
      <w:r w:rsidRPr="00B26DB0">
        <w:rPr>
          <w:rFonts w:ascii="Times New Roman" w:hAnsi="Times New Roman" w:cs="Times New Roman"/>
          <w:sz w:val="20"/>
          <w:szCs w:val="20"/>
          <w:lang w:val="en-GB"/>
        </w:rPr>
        <w:t xml:space="preserve"> </w:t>
      </w:r>
      <w:r w:rsidRPr="00B03BC0">
        <w:rPr>
          <w:rFonts w:ascii="Times New Roman" w:hAnsi="Times New Roman" w:cs="Times New Roman"/>
          <w:sz w:val="20"/>
          <w:szCs w:val="20"/>
          <w:lang w:val="en-GB"/>
        </w:rPr>
        <w:t>capabilities in addition to basic sound-based warnings. These systems are made to quickly alert</w:t>
      </w:r>
      <w:r w:rsidRPr="00712E68">
        <w:rPr>
          <w:rFonts w:ascii="Times New Roman" w:hAnsi="Times New Roman" w:cs="Times New Roman"/>
          <w:sz w:val="20"/>
          <w:szCs w:val="20"/>
          <w:lang w:val="en-GB"/>
        </w:rPr>
        <w:t xml:space="preserve"> </w:t>
      </w:r>
      <w:r w:rsidRPr="00B03BC0">
        <w:rPr>
          <w:rFonts w:ascii="Times New Roman" w:hAnsi="Times New Roman" w:cs="Times New Roman"/>
          <w:sz w:val="20"/>
          <w:szCs w:val="20"/>
          <w:lang w:val="en-GB"/>
        </w:rPr>
        <w:t>authorities and</w:t>
      </w:r>
      <w:r>
        <w:rPr>
          <w:rFonts w:ascii="Times New Roman" w:hAnsi="Times New Roman" w:cs="Times New Roman"/>
          <w:sz w:val="20"/>
          <w:szCs w:val="20"/>
          <w:lang w:val="en-GB"/>
        </w:rPr>
        <w:t xml:space="preserve"> </w:t>
      </w:r>
      <w:r w:rsidRPr="00B03BC0">
        <w:rPr>
          <w:rFonts w:ascii="Times New Roman" w:hAnsi="Times New Roman" w:cs="Times New Roman"/>
          <w:sz w:val="20"/>
          <w:szCs w:val="20"/>
          <w:lang w:val="en-GB"/>
        </w:rPr>
        <w:t>residents to a variety of security</w:t>
      </w:r>
      <w:r>
        <w:rPr>
          <w:rFonts w:ascii="Times New Roman" w:hAnsi="Times New Roman" w:cs="Times New Roman"/>
          <w:sz w:val="20"/>
          <w:szCs w:val="20"/>
          <w:lang w:val="en-GB"/>
        </w:rPr>
        <w:t xml:space="preserve"> </w:t>
      </w:r>
      <w:r w:rsidRPr="00B03BC0">
        <w:rPr>
          <w:rFonts w:ascii="Times New Roman" w:hAnsi="Times New Roman" w:cs="Times New Roman"/>
          <w:sz w:val="20"/>
          <w:szCs w:val="20"/>
          <w:lang w:val="en-GB"/>
        </w:rPr>
        <w:t>breaches, such as fire, environmental threats, and intrusions. Alarm systems provide complete security solutions suited to the particular requirements of residences, workplaces, and other facilities by fusing resilient hardware with astute software.</w:t>
      </w:r>
      <w:r w:rsidRPr="00712E68">
        <w:rPr>
          <w:rFonts w:ascii="Times New Roman" w:hAnsi="Times New Roman" w:cs="Times New Roman"/>
          <w:sz w:val="20"/>
          <w:szCs w:val="20"/>
          <w:lang w:val="en-GB"/>
        </w:rPr>
        <w:t xml:space="preserve"> </w:t>
      </w:r>
      <w:r w:rsidRPr="00B03BC0">
        <w:rPr>
          <w:rFonts w:ascii="Times New Roman" w:hAnsi="Times New Roman" w:cs="Times New Roman"/>
          <w:sz w:val="20"/>
          <w:szCs w:val="20"/>
          <w:lang w:val="en-GB"/>
        </w:rPr>
        <w:t xml:space="preserve">This protects valuables and fosters peace of mind. </w:t>
      </w:r>
    </w:p>
    <w:p w:rsidR="00712E68" w:rsidRDefault="00712E68" w:rsidP="00712E68">
      <w:pPr>
        <w:spacing w:after="0" w:line="276" w:lineRule="auto"/>
        <w:jc w:val="both"/>
        <w:rPr>
          <w:rFonts w:ascii="Times New Roman" w:hAnsi="Times New Roman" w:cs="Times New Roman"/>
          <w:sz w:val="20"/>
          <w:szCs w:val="20"/>
          <w:lang w:val="en-GB"/>
        </w:rPr>
      </w:pPr>
    </w:p>
    <w:p w:rsidR="00712E68" w:rsidRDefault="00712E68" w:rsidP="00712E68">
      <w:pPr>
        <w:pStyle w:val="ListParagraph"/>
        <w:numPr>
          <w:ilvl w:val="0"/>
          <w:numId w:val="3"/>
        </w:numPr>
        <w:spacing w:after="0"/>
        <w:jc w:val="both"/>
        <w:rPr>
          <w:rFonts w:ascii="Times New Roman" w:hAnsi="Times New Roman" w:cs="Times New Roman"/>
          <w:sz w:val="20"/>
          <w:szCs w:val="20"/>
          <w:lang w:val="en-GB"/>
        </w:rPr>
      </w:pPr>
      <w:r w:rsidRPr="00712E68">
        <w:rPr>
          <w:rFonts w:ascii="Times New Roman" w:hAnsi="Times New Roman" w:cs="Times New Roman"/>
          <w:sz w:val="20"/>
          <w:szCs w:val="20"/>
          <w:lang w:val="en-GB"/>
        </w:rPr>
        <w:t>OPEN CV</w:t>
      </w:r>
    </w:p>
    <w:p w:rsidR="00712E68" w:rsidRDefault="00712E68" w:rsidP="00876563">
      <w:pPr>
        <w:jc w:val="both"/>
        <w:rPr>
          <w:rFonts w:ascii="Times New Roman" w:hAnsi="Times New Roman" w:cs="Times New Roman"/>
          <w:sz w:val="20"/>
          <w:szCs w:val="20"/>
          <w:lang w:val="en-GB"/>
        </w:rPr>
      </w:pPr>
      <w:r w:rsidRPr="00712E68">
        <w:rPr>
          <w:rFonts w:ascii="Times New Roman" w:hAnsi="Times New Roman" w:cs="Times New Roman"/>
          <w:sz w:val="20"/>
          <w:szCs w:val="20"/>
          <w:lang w:val="en-GB"/>
        </w:rPr>
        <w:t xml:space="preserve">The Open Source Computer Vision Library, or Open CV, is leading the charge to transform computer vision applications in a variety of industries. </w:t>
      </w:r>
      <w:proofErr w:type="spellStart"/>
      <w:r w:rsidRPr="00712E68">
        <w:rPr>
          <w:rFonts w:ascii="Times New Roman" w:hAnsi="Times New Roman" w:cs="Times New Roman"/>
          <w:sz w:val="20"/>
          <w:szCs w:val="20"/>
          <w:lang w:val="en-GB"/>
        </w:rPr>
        <w:t>OpenCV</w:t>
      </w:r>
      <w:proofErr w:type="spellEnd"/>
      <w:r w:rsidRPr="00712E68">
        <w:rPr>
          <w:rFonts w:ascii="Times New Roman" w:hAnsi="Times New Roman" w:cs="Times New Roman"/>
          <w:sz w:val="20"/>
          <w:szCs w:val="20"/>
          <w:lang w:val="en-GB"/>
        </w:rPr>
        <w:t>, which was first created by Intel, has grown to be an indispensable resource for scientists, engineers, and developers all across the world because of its adaptability, effectiveness, and accessibility. With its wide range of features, which include deep neural networks, machine learning, object detection, image processing, and more, Open CV makes it comparatively simple for users to take on challenging visual tasks. Open CV keeps pushing the limits of computer vision technology, democratising access to potent visual intelligence tools and spurring innovation across industries, whether it's improving medical diagnostics, powering autonomous vehicles, or enabling augmented reality experiences.</w:t>
      </w:r>
    </w:p>
    <w:p w:rsidR="00712E68" w:rsidRDefault="00712E68" w:rsidP="00712E68">
      <w:pPr>
        <w:spacing w:after="0" w:line="276" w:lineRule="auto"/>
        <w:jc w:val="both"/>
        <w:rPr>
          <w:rFonts w:ascii="Times New Roman" w:hAnsi="Times New Roman" w:cs="Times New Roman"/>
          <w:sz w:val="20"/>
          <w:szCs w:val="20"/>
          <w:lang w:val="en-GB"/>
        </w:rPr>
      </w:pPr>
    </w:p>
    <w:p w:rsidR="00712E68" w:rsidRPr="00712E68" w:rsidRDefault="00712E68" w:rsidP="00712E68">
      <w:pPr>
        <w:pStyle w:val="ListParagraph"/>
        <w:numPr>
          <w:ilvl w:val="0"/>
          <w:numId w:val="3"/>
        </w:numPr>
        <w:spacing w:after="0"/>
        <w:jc w:val="both"/>
        <w:rPr>
          <w:rFonts w:ascii="Times New Roman" w:hAnsi="Times New Roman" w:cs="Times New Roman"/>
          <w:sz w:val="20"/>
          <w:szCs w:val="20"/>
          <w:lang w:val="en-GB"/>
        </w:rPr>
      </w:pPr>
      <w:r w:rsidRPr="00712E68">
        <w:rPr>
          <w:rFonts w:ascii="Times New Roman" w:hAnsi="Times New Roman" w:cs="Times New Roman"/>
          <w:bCs/>
          <w:sz w:val="20"/>
          <w:szCs w:val="20"/>
        </w:rPr>
        <w:t>EMERGENCY RESPONSE</w:t>
      </w:r>
    </w:p>
    <w:p w:rsidR="00712E68" w:rsidRDefault="00712E68" w:rsidP="00876563">
      <w:pPr>
        <w:jc w:val="both"/>
        <w:rPr>
          <w:rFonts w:ascii="Times New Roman" w:hAnsi="Times New Roman" w:cs="Times New Roman"/>
          <w:sz w:val="20"/>
          <w:szCs w:val="20"/>
          <w:lang w:val="en-GB"/>
        </w:rPr>
      </w:pPr>
      <w:r w:rsidRPr="00B03BC0">
        <w:rPr>
          <w:rFonts w:ascii="Times New Roman" w:hAnsi="Times New Roman" w:cs="Times New Roman"/>
          <w:sz w:val="20"/>
          <w:szCs w:val="20"/>
          <w:lang w:val="en-GB"/>
        </w:rPr>
        <w:t xml:space="preserve">When it comes to protecting people and lessening the effects of unplanned crises, such as natural disasters, medical emergencies, and security threats, emergency response is essential. In order to quickly analyse, handle, and manage hazardous circumstances, it entails a coordinated effort by multiple stakeholders, including first responders, emergency services, government agencies, and community volunteers. Clear communication channels, quick deployment techniques, thorough planning, training, and resources are all necessary for an efficient emergency response. Emergency response activities, which prioritise readiness, cooperation, and quick </w:t>
      </w:r>
      <w:r w:rsidRPr="00B03BC0">
        <w:rPr>
          <w:rFonts w:ascii="Times New Roman" w:hAnsi="Times New Roman" w:cs="Times New Roman"/>
          <w:sz w:val="20"/>
          <w:szCs w:val="20"/>
          <w:lang w:val="en-GB"/>
        </w:rPr>
        <w:lastRenderedPageBreak/>
        <w:t>action, can reduce casualties, lessen suffering, and aid in recovery following crises, highlighting their critical role in maintaining safety and resilience within communities.</w:t>
      </w:r>
    </w:p>
    <w:p w:rsidR="00712E68" w:rsidRPr="00712E68" w:rsidRDefault="00712E68" w:rsidP="00712E68">
      <w:pPr>
        <w:pStyle w:val="ListParagraph"/>
        <w:numPr>
          <w:ilvl w:val="0"/>
          <w:numId w:val="8"/>
        </w:numPr>
        <w:spacing w:before="240"/>
        <w:jc w:val="center"/>
        <w:rPr>
          <w:rFonts w:ascii="Times New Roman" w:hAnsi="Times New Roman" w:cs="Times New Roman"/>
          <w:bCs/>
          <w:sz w:val="20"/>
          <w:szCs w:val="20"/>
        </w:rPr>
      </w:pPr>
      <w:r w:rsidRPr="00712E68">
        <w:rPr>
          <w:rFonts w:ascii="Times New Roman" w:hAnsi="Times New Roman" w:cs="Times New Roman"/>
          <w:bCs/>
          <w:sz w:val="20"/>
          <w:szCs w:val="20"/>
        </w:rPr>
        <w:t>RELATED WORKS</w:t>
      </w:r>
    </w:p>
    <w:p w:rsidR="00712E68" w:rsidRDefault="00712E68" w:rsidP="00712E68">
      <w:pPr>
        <w:jc w:val="both"/>
        <w:rPr>
          <w:rFonts w:ascii="Times New Roman" w:hAnsi="Times New Roman" w:cs="Times New Roman"/>
          <w:bCs/>
          <w:sz w:val="20"/>
          <w:szCs w:val="20"/>
          <w:lang w:val="en-GB"/>
        </w:rPr>
      </w:pPr>
      <w:r>
        <w:rPr>
          <w:rFonts w:ascii="Times New Roman" w:hAnsi="Times New Roman" w:cs="Times New Roman"/>
          <w:bCs/>
          <w:sz w:val="20"/>
          <w:szCs w:val="20"/>
          <w:lang w:val="en-GB"/>
        </w:rPr>
        <w:t>In this section, discussion and analysis of the various research methodologies are done with the goal of finding the visual fire alarm system</w:t>
      </w:r>
    </w:p>
    <w:p w:rsidR="00712E68" w:rsidRPr="00712E68" w:rsidRDefault="00712E68" w:rsidP="00712E68">
      <w:pPr>
        <w:jc w:val="both"/>
        <w:rPr>
          <w:rFonts w:ascii="Times New Roman" w:hAnsi="Times New Roman" w:cs="Times New Roman"/>
          <w:bCs/>
          <w:sz w:val="20"/>
          <w:szCs w:val="20"/>
          <w:lang w:val="en-GB"/>
        </w:rPr>
      </w:pPr>
      <w:r>
        <w:rPr>
          <w:rFonts w:ascii="Times New Roman" w:hAnsi="Times New Roman" w:cs="Times New Roman"/>
          <w:bCs/>
          <w:sz w:val="20"/>
          <w:szCs w:val="20"/>
          <w:lang w:val="en-GB"/>
        </w:rPr>
        <w:t>T</w:t>
      </w:r>
      <w:r w:rsidRPr="00B03BC0">
        <w:rPr>
          <w:rFonts w:ascii="Times New Roman" w:hAnsi="Times New Roman" w:cs="Times New Roman"/>
          <w:bCs/>
          <w:sz w:val="20"/>
          <w:szCs w:val="20"/>
          <w:lang w:val="en-GB"/>
        </w:rPr>
        <w:t xml:space="preserve">his paper was suggested by </w:t>
      </w:r>
      <w:proofErr w:type="spellStart"/>
      <w:r w:rsidRPr="00B03BC0">
        <w:rPr>
          <w:rFonts w:ascii="Times New Roman" w:hAnsi="Times New Roman" w:cs="Times New Roman"/>
          <w:bCs/>
          <w:sz w:val="20"/>
          <w:szCs w:val="20"/>
          <w:lang w:val="en-GB"/>
        </w:rPr>
        <w:t>Gulshan</w:t>
      </w:r>
      <w:proofErr w:type="spellEnd"/>
      <w:r w:rsidRPr="00B03BC0">
        <w:rPr>
          <w:rFonts w:ascii="Times New Roman" w:hAnsi="Times New Roman" w:cs="Times New Roman"/>
          <w:bCs/>
          <w:sz w:val="20"/>
          <w:szCs w:val="20"/>
          <w:lang w:val="en-GB"/>
        </w:rPr>
        <w:t xml:space="preserve"> </w:t>
      </w:r>
      <w:proofErr w:type="spellStart"/>
      <w:r w:rsidRPr="00B03BC0">
        <w:rPr>
          <w:rFonts w:ascii="Times New Roman" w:hAnsi="Times New Roman" w:cs="Times New Roman"/>
          <w:bCs/>
          <w:sz w:val="20"/>
          <w:szCs w:val="20"/>
          <w:lang w:val="en-GB"/>
        </w:rPr>
        <w:t>Shrivastava</w:t>
      </w:r>
      <w:proofErr w:type="spellEnd"/>
      <w:r w:rsidRPr="00B03BC0">
        <w:rPr>
          <w:rFonts w:ascii="Times New Roman" w:hAnsi="Times New Roman" w:cs="Times New Roman"/>
          <w:bCs/>
          <w:sz w:val="20"/>
          <w:szCs w:val="20"/>
          <w:lang w:val="en-GB"/>
        </w:rPr>
        <w:t xml:space="preserve"> [1] et al. In situations when safety is a top priority, fire alarm systems' dependability and operational analysis are essential for guaranteeing their efficacy and dependability. Using the Algebra of logics, a new way for assessing the reliability of fire alarm systems is the topic of this study. This approach differs from more conventional approaches such as Semi-Markov processes or differential equations, which may be laborious for systems with several sub-units. Three transistors, seven resistors (one of which is a potentiometer), an LED, three capacitors, an IC555 timer that doubles as a table </w:t>
      </w:r>
      <w:proofErr w:type="spellStart"/>
      <w:r w:rsidRPr="00B03BC0">
        <w:rPr>
          <w:rFonts w:ascii="Times New Roman" w:hAnsi="Times New Roman" w:cs="Times New Roman"/>
          <w:bCs/>
          <w:sz w:val="20"/>
          <w:szCs w:val="20"/>
          <w:lang w:val="en-GB"/>
        </w:rPr>
        <w:t>multivibrator</w:t>
      </w:r>
      <w:proofErr w:type="spellEnd"/>
      <w:r w:rsidRPr="00B03BC0">
        <w:rPr>
          <w:rFonts w:ascii="Times New Roman" w:hAnsi="Times New Roman" w:cs="Times New Roman"/>
          <w:bCs/>
          <w:sz w:val="20"/>
          <w:szCs w:val="20"/>
          <w:lang w:val="en-GB"/>
        </w:rPr>
        <w:t xml:space="preserve"> oscillator, and a sound-producing device, such as a speaker or buzzer, are among the intricate electronic parts of the fire alarm system under consideration. The objective is to thoroughly evaluate this system's dependability in order to guarantee its operational integrit</w:t>
      </w:r>
      <w:r>
        <w:rPr>
          <w:rFonts w:ascii="Times New Roman" w:hAnsi="Times New Roman" w:cs="Times New Roman"/>
          <w:bCs/>
          <w:sz w:val="20"/>
          <w:szCs w:val="20"/>
          <w:lang w:val="en-GB"/>
        </w:rPr>
        <w:t xml:space="preserve">y in crucial safety situations. </w:t>
      </w:r>
      <w:r w:rsidRPr="00B03BC0">
        <w:rPr>
          <w:rFonts w:ascii="Times New Roman" w:hAnsi="Times New Roman" w:cs="Times New Roman"/>
          <w:bCs/>
          <w:sz w:val="20"/>
          <w:szCs w:val="20"/>
          <w:lang w:val="en-GB"/>
        </w:rPr>
        <w:t xml:space="preserve">The system's total reliability may be evaluated in a more controlled and methodical manner thanks to this modular approach. The study makes its way through the system's complexity by using the Algebra of Logics, which makes it possible to see how each part and subunit affects the system's dependability. By contrasting the system's performance under the </w:t>
      </w:r>
      <w:proofErr w:type="spellStart"/>
      <w:r w:rsidRPr="00B03BC0">
        <w:rPr>
          <w:rFonts w:ascii="Times New Roman" w:hAnsi="Times New Roman" w:cs="Times New Roman"/>
          <w:bCs/>
          <w:sz w:val="20"/>
          <w:szCs w:val="20"/>
          <w:lang w:val="en-GB"/>
        </w:rPr>
        <w:t>Weibull</w:t>
      </w:r>
      <w:proofErr w:type="spellEnd"/>
      <w:r w:rsidRPr="00B03BC0">
        <w:rPr>
          <w:rFonts w:ascii="Times New Roman" w:hAnsi="Times New Roman" w:cs="Times New Roman"/>
          <w:bCs/>
          <w:sz w:val="20"/>
          <w:szCs w:val="20"/>
          <w:lang w:val="en-GB"/>
        </w:rPr>
        <w:t xml:space="preserve"> and exponential lifetime distributions, the dependability assessment is further enhanced. These distributions are selected because they can accurately depict two distinct failure rate behaviours and model</w:t>
      </w:r>
      <w:r>
        <w:rPr>
          <w:rFonts w:ascii="Times New Roman" w:hAnsi="Times New Roman" w:cs="Times New Roman"/>
          <w:bCs/>
          <w:sz w:val="20"/>
          <w:szCs w:val="20"/>
          <w:lang w:val="en-GB"/>
        </w:rPr>
        <w:t xml:space="preserve"> </w:t>
      </w:r>
      <w:r w:rsidRPr="00B03BC0">
        <w:rPr>
          <w:rFonts w:ascii="Times New Roman" w:hAnsi="Times New Roman" w:cs="Times New Roman"/>
          <w:bCs/>
          <w:sz w:val="20"/>
          <w:szCs w:val="20"/>
          <w:lang w:val="en-GB"/>
        </w:rPr>
        <w:t>time-to-failure data. Making decisions about system configuration and design to improve reliability is made easier with the help of this comparison, which provides insightful information about how the fire alarm system might function under various operating scenarios. A quantitative indicator of the system's anticipated operational lifespan prior to failure, the study also computes the Mean Time to Failure (MTTF) for various failures. This parameter is essential for creating redundancy in the system, scheduling maintenance, and taking proactive steps to reduce the chance of a system failure.</w:t>
      </w:r>
    </w:p>
    <w:p w:rsidR="00266B59" w:rsidRPr="00B03BC0" w:rsidRDefault="00712E68" w:rsidP="00266B59">
      <w:pPr>
        <w:jc w:val="both"/>
        <w:rPr>
          <w:rFonts w:ascii="Times New Roman" w:hAnsi="Times New Roman" w:cs="Times New Roman"/>
          <w:bCs/>
          <w:sz w:val="20"/>
          <w:szCs w:val="20"/>
          <w:lang w:val="en-GB"/>
        </w:rPr>
      </w:pPr>
      <w:r w:rsidRPr="00B03BC0">
        <w:rPr>
          <w:rFonts w:ascii="Times New Roman" w:hAnsi="Times New Roman" w:cs="Times New Roman"/>
          <w:bCs/>
          <w:sz w:val="20"/>
          <w:szCs w:val="20"/>
          <w:lang w:val="en-GB"/>
        </w:rPr>
        <w:t xml:space="preserve">This paper was proposed by David Camacho </w:t>
      </w:r>
      <w:r>
        <w:rPr>
          <w:rFonts w:ascii="Times New Roman" w:hAnsi="Times New Roman" w:cs="Times New Roman"/>
          <w:bCs/>
          <w:sz w:val="20"/>
          <w:szCs w:val="20"/>
          <w:lang w:val="en-GB"/>
        </w:rPr>
        <w:t xml:space="preserve">[2] </w:t>
      </w:r>
      <w:r w:rsidRPr="00B03BC0">
        <w:rPr>
          <w:rFonts w:ascii="Times New Roman" w:hAnsi="Times New Roman" w:cs="Times New Roman"/>
          <w:bCs/>
          <w:sz w:val="20"/>
          <w:szCs w:val="20"/>
          <w:lang w:val="en-GB"/>
        </w:rPr>
        <w:t>et al. An essential component of maintaining safety in transportation buildings and other locations where the possibility of fire presents a serious hazard is the study of the operational analysis and reliability of fire alarm systems (FAS). In this paper, a novel model for the operational and reliability analysis of a FAS is presented, with particular attention to a system installed in a transportation facility. An addressable fire alarm central unit, detection loops, control-monitoring loops,</w:t>
      </w:r>
      <w:r w:rsidR="00266B59" w:rsidRPr="00266B59">
        <w:rPr>
          <w:rFonts w:ascii="Times New Roman" w:hAnsi="Times New Roman" w:cs="Times New Roman"/>
          <w:bCs/>
          <w:sz w:val="20"/>
          <w:szCs w:val="20"/>
          <w:lang w:val="en-GB"/>
        </w:rPr>
        <w:t xml:space="preserve"> </w:t>
      </w:r>
      <w:r w:rsidR="00266B59" w:rsidRPr="00B03BC0">
        <w:rPr>
          <w:rFonts w:ascii="Times New Roman" w:hAnsi="Times New Roman" w:cs="Times New Roman"/>
          <w:bCs/>
          <w:sz w:val="20"/>
          <w:szCs w:val="20"/>
          <w:lang w:val="en-GB"/>
        </w:rPr>
        <w:t>and alarm device lines with monitored relay outputs to trigger alarm-</w:t>
      </w:r>
      <w:proofErr w:type="spellStart"/>
      <w:r w:rsidR="00266B59" w:rsidRPr="00B03BC0">
        <w:rPr>
          <w:rFonts w:ascii="Times New Roman" w:hAnsi="Times New Roman" w:cs="Times New Roman"/>
          <w:bCs/>
          <w:sz w:val="20"/>
          <w:szCs w:val="20"/>
          <w:lang w:val="en-GB"/>
        </w:rPr>
        <w:t>signaling</w:t>
      </w:r>
      <w:proofErr w:type="spellEnd"/>
      <w:r w:rsidR="00266B59" w:rsidRPr="00B03BC0">
        <w:rPr>
          <w:rFonts w:ascii="Times New Roman" w:hAnsi="Times New Roman" w:cs="Times New Roman"/>
          <w:bCs/>
          <w:sz w:val="20"/>
          <w:szCs w:val="20"/>
          <w:lang w:val="en-GB"/>
        </w:rPr>
        <w:t xml:space="preserve"> devices are the fundamental components of this system. An in-depth analysis of this kind </w:t>
      </w:r>
      <w:r w:rsidR="00266B59" w:rsidRPr="00B03BC0">
        <w:rPr>
          <w:rFonts w:ascii="Times New Roman" w:hAnsi="Times New Roman" w:cs="Times New Roman"/>
          <w:bCs/>
          <w:sz w:val="20"/>
          <w:szCs w:val="20"/>
          <w:lang w:val="en-GB"/>
        </w:rPr>
        <w:lastRenderedPageBreak/>
        <w:t xml:space="preserve">clarifies the complex relationships and interactions that exist within the FAS, guaranteeing a thorough comprehension of its operational dynamics. This study uses a computer simulation of the FAS for a full year of operation in order to assess the system's efficacy and dependability in real-world circumstances. This simulation is used to determine the likelihood that the FAS will stay in particular operational states over the duration of the study. These operating states are essential for evaluating the system's preparedness and capacity for quick and efficient fire incident response. There are conjectures regarding the analysis and synthesis of multisensory information in the publication (Ding et al. 2014). In order to analyse the alert status of the detector—which has multiple independent sensors—the </w:t>
      </w:r>
      <w:proofErr w:type="spellStart"/>
      <w:r w:rsidR="00266B59" w:rsidRPr="00B03BC0">
        <w:rPr>
          <w:rFonts w:ascii="Times New Roman" w:hAnsi="Times New Roman" w:cs="Times New Roman"/>
          <w:bCs/>
          <w:sz w:val="20"/>
          <w:szCs w:val="20"/>
          <w:lang w:val="en-GB"/>
        </w:rPr>
        <w:t>Demspter</w:t>
      </w:r>
      <w:proofErr w:type="spellEnd"/>
      <w:r w:rsidR="00266B59" w:rsidRPr="00B03BC0">
        <w:rPr>
          <w:rFonts w:ascii="Times New Roman" w:hAnsi="Times New Roman" w:cs="Times New Roman"/>
          <w:bCs/>
          <w:sz w:val="20"/>
          <w:szCs w:val="20"/>
          <w:lang w:val="en-GB"/>
        </w:rPr>
        <w:t>-Shafer theory was used (flame, smoke, temperature, gas, humidity). The possibility of false alarms is reduced with this method. As a result, it positively affects how well fire alarm systems function. In a study, an alternative method for detecting fires was given. According to the authors, detector dispersion mostly determines the likelihood of detecting a fire.</w:t>
      </w:r>
    </w:p>
    <w:p w:rsidR="00712E68" w:rsidRPr="00266B59" w:rsidRDefault="00266B59" w:rsidP="00266B59">
      <w:pPr>
        <w:jc w:val="both"/>
        <w:rPr>
          <w:rFonts w:ascii="Times New Roman" w:hAnsi="Times New Roman" w:cs="Times New Roman"/>
          <w:bCs/>
          <w:sz w:val="20"/>
          <w:szCs w:val="20"/>
          <w:lang w:val="en-GB"/>
        </w:rPr>
      </w:pPr>
      <w:r w:rsidRPr="00B03BC0">
        <w:rPr>
          <w:rFonts w:ascii="Times New Roman" w:hAnsi="Times New Roman" w:cs="Times New Roman"/>
          <w:bCs/>
          <w:sz w:val="20"/>
          <w:szCs w:val="20"/>
          <w:lang w:val="en-GB"/>
        </w:rPr>
        <w:t xml:space="preserve">This work has been proposed by </w:t>
      </w:r>
      <w:proofErr w:type="spellStart"/>
      <w:r w:rsidRPr="00B03BC0">
        <w:rPr>
          <w:rFonts w:ascii="Times New Roman" w:hAnsi="Times New Roman" w:cs="Times New Roman"/>
          <w:bCs/>
          <w:sz w:val="20"/>
          <w:szCs w:val="20"/>
          <w:lang w:val="en-GB"/>
        </w:rPr>
        <w:t>Ankit</w:t>
      </w:r>
      <w:proofErr w:type="spellEnd"/>
      <w:r w:rsidRPr="00B03BC0">
        <w:rPr>
          <w:rFonts w:ascii="Times New Roman" w:hAnsi="Times New Roman" w:cs="Times New Roman"/>
          <w:bCs/>
          <w:sz w:val="20"/>
          <w:szCs w:val="20"/>
          <w:lang w:val="en-GB"/>
        </w:rPr>
        <w:t xml:space="preserve"> Kumar </w:t>
      </w:r>
      <w:r>
        <w:rPr>
          <w:rFonts w:ascii="Times New Roman" w:hAnsi="Times New Roman" w:cs="Times New Roman"/>
          <w:bCs/>
          <w:sz w:val="20"/>
          <w:szCs w:val="20"/>
          <w:lang w:val="en-GB"/>
        </w:rPr>
        <w:t xml:space="preserve">[3] </w:t>
      </w:r>
      <w:r w:rsidRPr="00B03BC0">
        <w:rPr>
          <w:rFonts w:ascii="Times New Roman" w:hAnsi="Times New Roman" w:cs="Times New Roman"/>
          <w:bCs/>
          <w:sz w:val="20"/>
          <w:szCs w:val="20"/>
          <w:lang w:val="en-GB"/>
        </w:rPr>
        <w:t>Jain et.al. Expanding on the system that has been presented, it is imperative to investigate the details of how these constituents work together to form a strong fire detection and control system. The DHT11 sensor, the system's central processor, is cleverly designed to interpret inputs from the sensor and is capable of identifying sudden temperature rises, which are a common sign of fire. The microcontroller detects danger and initiates two response mechanisms: it sounds a loud buzzer to provide an instant audible alert, and it causes the 5V DC motor, which is attached to a water spray system, to start spraying water to lessen the impact of</w:t>
      </w:r>
      <w:r w:rsidRPr="00266B59">
        <w:rPr>
          <w:rFonts w:ascii="Times New Roman" w:hAnsi="Times New Roman" w:cs="Times New Roman"/>
          <w:bCs/>
          <w:sz w:val="20"/>
          <w:szCs w:val="20"/>
          <w:lang w:val="en-GB"/>
        </w:rPr>
        <w:t xml:space="preserve"> </w:t>
      </w:r>
      <w:r w:rsidRPr="00B03BC0">
        <w:rPr>
          <w:rFonts w:ascii="Times New Roman" w:hAnsi="Times New Roman" w:cs="Times New Roman"/>
          <w:bCs/>
          <w:sz w:val="20"/>
          <w:szCs w:val="20"/>
          <w:lang w:val="en-GB"/>
        </w:rPr>
        <w:t xml:space="preserve">the fire. Moreover, by allowing the system to send automated SMS notifications to predetermined phone numbers, the GSM Module sim800l enhances the usefulness of the system. This function is very important since it makes sure that safety personnel or property owners are notified about the fire occurrence as soon as possible, no matter where they are physically located. This allows for a quicker emergency response. The 16-by-2 LCD panel serves as an interface for real-time monitoring, showing vital data like the system status and temperature reading that are necessary for on-site staff to evaluate the situation and make defensible judgements. A holistic approach to fire safety is embodied by this </w:t>
      </w:r>
      <w:proofErr w:type="spellStart"/>
      <w:r w:rsidRPr="00B03BC0">
        <w:rPr>
          <w:rFonts w:ascii="Times New Roman" w:hAnsi="Times New Roman" w:cs="Times New Roman"/>
          <w:bCs/>
          <w:sz w:val="20"/>
          <w:szCs w:val="20"/>
          <w:lang w:val="en-GB"/>
        </w:rPr>
        <w:t>Arduino</w:t>
      </w:r>
      <w:proofErr w:type="spellEnd"/>
      <w:r w:rsidRPr="00B03BC0">
        <w:rPr>
          <w:rFonts w:ascii="Times New Roman" w:hAnsi="Times New Roman" w:cs="Times New Roman"/>
          <w:bCs/>
          <w:sz w:val="20"/>
          <w:szCs w:val="20"/>
          <w:lang w:val="en-GB"/>
        </w:rPr>
        <w:t>-based fire alarm detection and control system, which stands out for its combination of digital alert systems with instantaneous physical response mechanisms. It decreases the window of opportunity for potential damage and improves the safety of people and property in a variety of scenarios by automating the detection, alert, and initial mitigation processes. The design of the system takes into account how quickly fires spread, guaranteeing prompt and effective actions that could mean the difference between a little incident and a disastrous one. Its popularity is attributed to its advanced technology as well as its practical application, simplicity of installation, and user-friendly interface, which make it a scalable solution for use in offices, homes, and other settings.</w:t>
      </w:r>
    </w:p>
    <w:p w:rsidR="00266B59" w:rsidRPr="0053716D" w:rsidRDefault="00266B59" w:rsidP="00266B59">
      <w:pPr>
        <w:jc w:val="both"/>
        <w:rPr>
          <w:rFonts w:ascii="Times New Roman" w:hAnsi="Times New Roman" w:cs="Times New Roman"/>
          <w:bCs/>
          <w:sz w:val="20"/>
          <w:szCs w:val="20"/>
          <w:lang w:val="en-GB"/>
        </w:rPr>
      </w:pPr>
      <w:r w:rsidRPr="0053716D">
        <w:rPr>
          <w:rFonts w:ascii="Times New Roman" w:hAnsi="Times New Roman" w:cs="Times New Roman"/>
          <w:bCs/>
          <w:sz w:val="20"/>
          <w:szCs w:val="20"/>
          <w:lang w:val="en-GB"/>
        </w:rPr>
        <w:lastRenderedPageBreak/>
        <w:t xml:space="preserve">This paper has been proposed by Cecile </w:t>
      </w:r>
      <w:proofErr w:type="spellStart"/>
      <w:r w:rsidRPr="0053716D">
        <w:rPr>
          <w:rFonts w:ascii="Times New Roman" w:hAnsi="Times New Roman" w:cs="Times New Roman"/>
          <w:bCs/>
          <w:sz w:val="20"/>
          <w:szCs w:val="20"/>
          <w:lang w:val="en-GB"/>
        </w:rPr>
        <w:t>Zachlod</w:t>
      </w:r>
      <w:proofErr w:type="spellEnd"/>
      <w:r w:rsidRPr="0053716D">
        <w:rPr>
          <w:rFonts w:ascii="Times New Roman" w:hAnsi="Times New Roman" w:cs="Times New Roman"/>
          <w:bCs/>
          <w:sz w:val="20"/>
          <w:szCs w:val="20"/>
          <w:lang w:val="en-GB"/>
        </w:rPr>
        <w:t xml:space="preserve"> [4] et al. Building on the creative strategy for fire safety previously mentioned, this smart fire alarm system combines cutting-edge materials science with </w:t>
      </w:r>
      <w:proofErr w:type="spellStart"/>
      <w:r w:rsidRPr="0053716D">
        <w:rPr>
          <w:rFonts w:ascii="Times New Roman" w:hAnsi="Times New Roman" w:cs="Times New Roman"/>
          <w:bCs/>
          <w:sz w:val="20"/>
          <w:szCs w:val="20"/>
          <w:lang w:val="en-GB"/>
        </w:rPr>
        <w:t>IoT</w:t>
      </w:r>
      <w:proofErr w:type="spellEnd"/>
      <w:r w:rsidRPr="0053716D">
        <w:rPr>
          <w:rFonts w:ascii="Times New Roman" w:hAnsi="Times New Roman" w:cs="Times New Roman"/>
          <w:bCs/>
          <w:sz w:val="20"/>
          <w:szCs w:val="20"/>
          <w:lang w:val="en-GB"/>
        </w:rPr>
        <w:t xml:space="preserve"> (Internet of Things) capabilities to mark a substantial advancement in early fire detection technology. Graphene oxide (GO) and </w:t>
      </w:r>
      <w:proofErr w:type="spellStart"/>
      <w:r w:rsidRPr="0053716D">
        <w:rPr>
          <w:rFonts w:ascii="Times New Roman" w:hAnsi="Times New Roman" w:cs="Times New Roman"/>
          <w:bCs/>
          <w:sz w:val="20"/>
          <w:szCs w:val="20"/>
          <w:lang w:val="en-GB"/>
        </w:rPr>
        <w:t>MXene</w:t>
      </w:r>
      <w:proofErr w:type="spellEnd"/>
      <w:r w:rsidRPr="0053716D">
        <w:rPr>
          <w:rFonts w:ascii="Times New Roman" w:hAnsi="Times New Roman" w:cs="Times New Roman"/>
          <w:bCs/>
          <w:sz w:val="20"/>
          <w:szCs w:val="20"/>
          <w:lang w:val="en-GB"/>
        </w:rPr>
        <w:t xml:space="preserve"> are added to provide a novel fast-response mechanism that acts in the event of a fire, in addition to ensuring great sensitivity to temperature fluctuations. This is especially important in areas where the presence of highly flammable materials increases the risk of fire. At 250 °C, the system's fast response time of under 2 seconds highlights its potential to save lives and limit significant property damage by issuing early warnings. The ability of the smart sensor to function with wireless communication interfaces creates opportunities for system integration into larger safety networks. </w:t>
      </w:r>
      <w:proofErr w:type="spellStart"/>
      <w:r w:rsidRPr="0053716D">
        <w:rPr>
          <w:rFonts w:ascii="Times New Roman" w:hAnsi="Times New Roman" w:cs="Times New Roman"/>
          <w:bCs/>
          <w:sz w:val="20"/>
          <w:szCs w:val="20"/>
          <w:lang w:val="en-GB"/>
        </w:rPr>
        <w:t>IoT</w:t>
      </w:r>
      <w:proofErr w:type="spellEnd"/>
      <w:r w:rsidRPr="0053716D">
        <w:rPr>
          <w:rFonts w:ascii="Times New Roman" w:hAnsi="Times New Roman" w:cs="Times New Roman"/>
          <w:bCs/>
          <w:sz w:val="20"/>
          <w:szCs w:val="20"/>
          <w:lang w:val="en-GB"/>
        </w:rPr>
        <w:t xml:space="preserve"> technology makes it possible to virtually instantly notify emergency agencies in addition to warning building occupants. By using such state-of-the-art materials, the alarm can be discreetly used until</w:t>
      </w:r>
      <w:r w:rsidRPr="00266B59">
        <w:rPr>
          <w:rFonts w:ascii="Times New Roman" w:hAnsi="Times New Roman" w:cs="Times New Roman"/>
          <w:bCs/>
          <w:sz w:val="20"/>
          <w:szCs w:val="20"/>
          <w:lang w:val="en-GB"/>
        </w:rPr>
        <w:t xml:space="preserve"> </w:t>
      </w:r>
      <w:r w:rsidRPr="0053716D">
        <w:rPr>
          <w:rFonts w:ascii="Times New Roman" w:hAnsi="Times New Roman" w:cs="Times New Roman"/>
          <w:bCs/>
          <w:sz w:val="20"/>
          <w:szCs w:val="20"/>
          <w:lang w:val="en-GB"/>
        </w:rPr>
        <w:t>it's needed, allowing it to blend in with a variety of settings without sacrificing aesthetics or requiring major adjustments. Furthermore, the system's versatility goes beyond uses in homes. Its design can be adjusted for usage in offices, warehouses, and industrial environments where early fire detection is essential to reducing the risk to people and property. The idea of "smart wallpaper" combines style and utility to provide comfort without being intrusive or taking away from the interior decor. This innovative fire alarm sensor also emphasises how environmentally friendly and sustainable technologies are becoming more and more important when designing safety equipment. In addition to improving the sensor's environmental friendliness, using flame-retardant cellulose paper as the base material encourages the employment of green technologies in vital safety applications. As this technology develops, it may open the door to more complete safety systems that combine alert, suppression, and detection features into one effective, eco-friendly package. This smart fire alarm system has promise not only for its immediate use but also for its ability to spur additional advancements in the field of fire protection.</w:t>
      </w:r>
    </w:p>
    <w:p w:rsidR="00266B59" w:rsidRDefault="00266B59" w:rsidP="00266B59">
      <w:pPr>
        <w:jc w:val="both"/>
        <w:rPr>
          <w:rFonts w:ascii="Times New Roman" w:hAnsi="Times New Roman" w:cs="Times New Roman"/>
          <w:bCs/>
          <w:sz w:val="20"/>
          <w:szCs w:val="20"/>
          <w:lang w:val="en-GB"/>
        </w:rPr>
      </w:pPr>
      <w:r w:rsidRPr="0053716D">
        <w:rPr>
          <w:rFonts w:ascii="Times New Roman" w:hAnsi="Times New Roman" w:cs="Times New Roman"/>
          <w:bCs/>
          <w:sz w:val="20"/>
          <w:szCs w:val="20"/>
          <w:lang w:val="en-GB"/>
        </w:rPr>
        <w:t xml:space="preserve">This paper was proposed by </w:t>
      </w:r>
      <w:proofErr w:type="spellStart"/>
      <w:r w:rsidRPr="0053716D">
        <w:rPr>
          <w:rFonts w:ascii="Times New Roman" w:hAnsi="Times New Roman" w:cs="Times New Roman"/>
          <w:bCs/>
          <w:sz w:val="20"/>
          <w:szCs w:val="20"/>
          <w:lang w:val="en-GB"/>
        </w:rPr>
        <w:t>Ziad</w:t>
      </w:r>
      <w:proofErr w:type="spellEnd"/>
      <w:r w:rsidRPr="0053716D">
        <w:rPr>
          <w:rFonts w:ascii="Times New Roman" w:hAnsi="Times New Roman" w:cs="Times New Roman"/>
          <w:bCs/>
          <w:sz w:val="20"/>
          <w:szCs w:val="20"/>
          <w:lang w:val="en-GB"/>
        </w:rPr>
        <w:t xml:space="preserve"> Ismail </w:t>
      </w:r>
      <w:r>
        <w:rPr>
          <w:rFonts w:ascii="Times New Roman" w:hAnsi="Times New Roman" w:cs="Times New Roman"/>
          <w:bCs/>
          <w:sz w:val="20"/>
          <w:szCs w:val="20"/>
          <w:lang w:val="en-GB"/>
        </w:rPr>
        <w:t xml:space="preserve">[5] </w:t>
      </w:r>
      <w:r w:rsidRPr="0053716D">
        <w:rPr>
          <w:rFonts w:ascii="Times New Roman" w:hAnsi="Times New Roman" w:cs="Times New Roman"/>
          <w:bCs/>
          <w:sz w:val="20"/>
          <w:szCs w:val="20"/>
          <w:lang w:val="en-GB"/>
        </w:rPr>
        <w:t xml:space="preserve">et al. The purpose of this article is to review the literature on how building fire protection systems are affected by the adequacy of fire alarm installations, fire detectors, and portable fire extinguishers. It takes prior research to either support or refute the new theory. Based on the research, it was discovered that installing fire safety equipment to the appropriate level is crucial to boosting the system's efficacy. To identify fires as soon as possible and to offer a prompt and appropriate response to treat the incident, proper portable fire extinguishers, fire alarms, and detectors are needed. To guarantee the best possible system operation, fire prevention equipment must also be properly maintained. The article's findings demonstrate that the fire protection system is impacted by the following factors: 1) the suitability level of the installation of the fire alarm; 2) the suitability level of the installation of the fire detector; and 3) the suitability level of the installation of the portable fire extinguisher. By installing fire safety equipment in buildings </w:t>
      </w:r>
      <w:r w:rsidRPr="0053716D">
        <w:rPr>
          <w:rFonts w:ascii="Times New Roman" w:hAnsi="Times New Roman" w:cs="Times New Roman"/>
          <w:bCs/>
          <w:sz w:val="20"/>
          <w:szCs w:val="20"/>
          <w:lang w:val="en-GB"/>
        </w:rPr>
        <w:lastRenderedPageBreak/>
        <w:t>more appropriately, you may minimise the risk of fire and maximise the effectiveness of the system. A system known as "occupational health and safety" is put in place at a business or organisation to safeguard employees' comfort, safety, and health from potential hazards related to their job. Moreover, occupational health and safety seek to guarantee that the organisation or agency in question complies with all relevant legal obligations as well as established occupational safety and health standards. A corporation can implement Occupational Health and Safety by determining the risks of work-related accidents, putting in place risk prevention and control measures, and keeping an eye on and assessing how successfully these are being implemented. It is envisaged that implementing effective occupational health and safety will lower the likelihood of work accidents, boost production, and guarantee worker wellbeing.</w:t>
      </w:r>
    </w:p>
    <w:p w:rsidR="00266B59" w:rsidRDefault="00266B59" w:rsidP="00266B59">
      <w:pPr>
        <w:tabs>
          <w:tab w:val="left" w:pos="2356"/>
        </w:tabs>
        <w:jc w:val="both"/>
        <w:rPr>
          <w:rFonts w:ascii="Times New Roman" w:hAnsi="Times New Roman" w:cs="Times New Roman"/>
          <w:sz w:val="20"/>
          <w:szCs w:val="20"/>
          <w:lang w:val="en-GB"/>
        </w:rPr>
      </w:pPr>
      <w:r w:rsidRPr="00A14F3D">
        <w:rPr>
          <w:rFonts w:ascii="Times New Roman" w:hAnsi="Times New Roman" w:cs="Times New Roman"/>
          <w:sz w:val="20"/>
          <w:szCs w:val="20"/>
          <w:lang w:val="en-GB"/>
        </w:rPr>
        <w:t xml:space="preserve">Indoor areas employ fire-fighting robots to identify and put out fires. Robots that tackle fires now employ sensors like flame sensors to detect flames. Using sensors has the drawback of not being able to detect fires beyond a certain distance. Artificial intelligence algorithms provide a wider range detection of fire. A machine-learning algorithm called the </w:t>
      </w:r>
      <w:proofErr w:type="spellStart"/>
      <w:r w:rsidRPr="00A14F3D">
        <w:rPr>
          <w:rFonts w:ascii="Times New Roman" w:hAnsi="Times New Roman" w:cs="Times New Roman"/>
          <w:sz w:val="20"/>
          <w:szCs w:val="20"/>
          <w:lang w:val="en-GB"/>
        </w:rPr>
        <w:t>Haar</w:t>
      </w:r>
      <w:proofErr w:type="spellEnd"/>
      <w:r w:rsidRPr="00A14F3D">
        <w:rPr>
          <w:rFonts w:ascii="Times New Roman" w:hAnsi="Times New Roman" w:cs="Times New Roman"/>
          <w:sz w:val="20"/>
          <w:szCs w:val="20"/>
          <w:lang w:val="en-GB"/>
        </w:rPr>
        <w:t xml:space="preserve"> Cascade Classifier was first applied to object detection. The accuracy of the findings produced by the </w:t>
      </w:r>
      <w:proofErr w:type="spellStart"/>
      <w:r w:rsidRPr="00A14F3D">
        <w:rPr>
          <w:rFonts w:ascii="Times New Roman" w:hAnsi="Times New Roman" w:cs="Times New Roman"/>
          <w:sz w:val="20"/>
          <w:szCs w:val="20"/>
          <w:lang w:val="en-GB"/>
        </w:rPr>
        <w:t>Haar</w:t>
      </w:r>
      <w:proofErr w:type="spellEnd"/>
      <w:r w:rsidRPr="00A14F3D">
        <w:rPr>
          <w:rFonts w:ascii="Times New Roman" w:hAnsi="Times New Roman" w:cs="Times New Roman"/>
          <w:sz w:val="20"/>
          <w:szCs w:val="20"/>
          <w:lang w:val="en-GB"/>
        </w:rPr>
        <w:t xml:space="preserve"> Cascade Classifier was lacking, particularly when detecting several fires. To increase accuracy, the fire detection model was then trained using transfer learning from a </w:t>
      </w:r>
      <w:proofErr w:type="spellStart"/>
      <w:r w:rsidRPr="00A14F3D">
        <w:rPr>
          <w:rFonts w:ascii="Times New Roman" w:hAnsi="Times New Roman" w:cs="Times New Roman"/>
          <w:sz w:val="20"/>
          <w:szCs w:val="20"/>
          <w:lang w:val="en-GB"/>
        </w:rPr>
        <w:t>pretrained</w:t>
      </w:r>
      <w:proofErr w:type="spellEnd"/>
      <w:r w:rsidRPr="00A14F3D">
        <w:rPr>
          <w:rFonts w:ascii="Times New Roman" w:hAnsi="Times New Roman" w:cs="Times New Roman"/>
          <w:sz w:val="20"/>
          <w:szCs w:val="20"/>
          <w:lang w:val="en-GB"/>
        </w:rPr>
        <w:t xml:space="preserve"> YOLOv3 model. The advantages and disadvantages of deep learning over machine learning for object detection are emphasised. This study also discusses the algorithm used to determine the target point that the robot needs to move in order to employ bounding box coordinates.</w:t>
      </w:r>
      <w:r w:rsidRPr="0053716D">
        <w:rPr>
          <w:rFonts w:ascii="Times New Roman" w:hAnsi="Times New Roman" w:cs="Times New Roman"/>
          <w:sz w:val="20"/>
          <w:szCs w:val="20"/>
          <w:lang w:val="en-GB"/>
        </w:rPr>
        <w:t xml:space="preserve"> </w:t>
      </w:r>
    </w:p>
    <w:p w:rsidR="00266B59" w:rsidRPr="00266B59" w:rsidRDefault="00266B59" w:rsidP="00266B59">
      <w:pPr>
        <w:pStyle w:val="ListParagraph"/>
        <w:numPr>
          <w:ilvl w:val="0"/>
          <w:numId w:val="8"/>
        </w:numPr>
        <w:tabs>
          <w:tab w:val="left" w:pos="2356"/>
        </w:tabs>
        <w:spacing w:before="240"/>
        <w:jc w:val="center"/>
        <w:rPr>
          <w:rFonts w:ascii="Times New Roman" w:hAnsi="Times New Roman" w:cs="Times New Roman"/>
          <w:sz w:val="20"/>
          <w:szCs w:val="20"/>
          <w:lang w:val="en-GB"/>
        </w:rPr>
      </w:pPr>
      <w:r w:rsidRPr="00266B59">
        <w:rPr>
          <w:rFonts w:ascii="Times New Roman" w:hAnsi="Times New Roman" w:cs="Times New Roman"/>
          <w:bCs/>
          <w:sz w:val="20"/>
          <w:szCs w:val="20"/>
          <w:lang w:val="en-IN"/>
        </w:rPr>
        <w:t>VISUAL FIRE ALARM SYSTEM: LEVERAGING OPENCV FOR DETECTION</w:t>
      </w:r>
    </w:p>
    <w:p w:rsidR="00266B59" w:rsidRPr="00266B59" w:rsidRDefault="00266B59" w:rsidP="00266B59">
      <w:pPr>
        <w:pStyle w:val="ListParagraph"/>
        <w:tabs>
          <w:tab w:val="left" w:pos="2356"/>
        </w:tabs>
        <w:spacing w:before="240"/>
        <w:ind w:left="360"/>
        <w:rPr>
          <w:rFonts w:ascii="Times New Roman" w:hAnsi="Times New Roman" w:cs="Times New Roman"/>
          <w:sz w:val="20"/>
          <w:szCs w:val="20"/>
          <w:lang w:val="en-GB"/>
        </w:rPr>
      </w:pPr>
    </w:p>
    <w:p w:rsidR="00266B59" w:rsidRDefault="00266B59" w:rsidP="00266B59">
      <w:pPr>
        <w:pStyle w:val="ListParagraph"/>
        <w:numPr>
          <w:ilvl w:val="0"/>
          <w:numId w:val="11"/>
        </w:numPr>
        <w:spacing w:after="0"/>
        <w:jc w:val="both"/>
        <w:rPr>
          <w:rFonts w:ascii="Times New Roman" w:hAnsi="Times New Roman" w:cs="Times New Roman"/>
          <w:sz w:val="20"/>
          <w:szCs w:val="20"/>
        </w:rPr>
      </w:pPr>
      <w:r w:rsidRPr="00A13FED">
        <w:rPr>
          <w:rFonts w:ascii="Times New Roman" w:hAnsi="Times New Roman" w:cs="Times New Roman"/>
          <w:sz w:val="20"/>
          <w:szCs w:val="20"/>
        </w:rPr>
        <w:t>METHODOLOGY</w:t>
      </w:r>
    </w:p>
    <w:p w:rsidR="00A50D75" w:rsidRDefault="00266B59" w:rsidP="00A50D75">
      <w:pPr>
        <w:jc w:val="both"/>
        <w:rPr>
          <w:rFonts w:ascii="Times New Roman" w:hAnsi="Times New Roman" w:cs="Times New Roman"/>
          <w:sz w:val="20"/>
          <w:szCs w:val="20"/>
          <w:lang w:val="en-GB"/>
        </w:rPr>
      </w:pPr>
      <w:r w:rsidRPr="00266B59">
        <w:rPr>
          <w:rFonts w:ascii="Times New Roman" w:hAnsi="Times New Roman" w:cs="Times New Roman"/>
          <w:sz w:val="20"/>
          <w:szCs w:val="20"/>
          <w:lang w:val="en-GB"/>
        </w:rPr>
        <w:t xml:space="preserve">The suggested solution uses Open CV to integrate live camera feeds and identify fire alarms in real-time video streams. By utilising many modules such as pre-processing, live camera integration, and Open CV fire alarm detection, the system effectively examines video frames to pinpoint possible areas that resemble fires. It identifies areas that resemble fire based on their unique colour features by applying </w:t>
      </w:r>
      <w:proofErr w:type="spellStart"/>
      <w:r w:rsidRPr="00266B59">
        <w:rPr>
          <w:rFonts w:ascii="Times New Roman" w:hAnsi="Times New Roman" w:cs="Times New Roman"/>
          <w:sz w:val="20"/>
          <w:szCs w:val="20"/>
          <w:lang w:val="en-GB"/>
        </w:rPr>
        <w:t>thresholding</w:t>
      </w:r>
      <w:proofErr w:type="spellEnd"/>
      <w:r w:rsidRPr="00266B59">
        <w:rPr>
          <w:rFonts w:ascii="Times New Roman" w:hAnsi="Times New Roman" w:cs="Times New Roman"/>
          <w:sz w:val="20"/>
          <w:szCs w:val="20"/>
          <w:lang w:val="en-GB"/>
        </w:rPr>
        <w:t xml:space="preserve"> algorithms and translating frames to the HSV colour space. By </w:t>
      </w:r>
      <w:r w:rsidRPr="0053716D">
        <w:rPr>
          <w:rFonts w:ascii="Times New Roman" w:hAnsi="Times New Roman" w:cs="Times New Roman"/>
          <w:sz w:val="20"/>
          <w:szCs w:val="20"/>
          <w:lang w:val="en-GB"/>
        </w:rPr>
        <w:t>employing sophisticated image processing methods including contour detection and shape analysis, the system recognises fire alarms inside of divided areas with precision, guaranteeing reliable detection under a range of environmental circumstances. This strategy seeks to give a dependable way for early fire alarm detection, with great potential for improving safety precautions and expediting the response to fire accidents in a variety of contexts.</w:t>
      </w:r>
    </w:p>
    <w:p w:rsidR="00A50D75" w:rsidRDefault="00A50D75" w:rsidP="00A50D75">
      <w:pPr>
        <w:pStyle w:val="ListParagraph"/>
        <w:numPr>
          <w:ilvl w:val="0"/>
          <w:numId w:val="11"/>
        </w:numPr>
        <w:jc w:val="both"/>
        <w:rPr>
          <w:rFonts w:ascii="Times New Roman" w:hAnsi="Times New Roman" w:cs="Times New Roman"/>
          <w:bCs/>
          <w:sz w:val="20"/>
          <w:szCs w:val="20"/>
        </w:rPr>
      </w:pPr>
      <w:r w:rsidRPr="00A50D75">
        <w:rPr>
          <w:rFonts w:ascii="Times New Roman" w:hAnsi="Times New Roman" w:cs="Times New Roman"/>
          <w:bCs/>
          <w:sz w:val="20"/>
          <w:szCs w:val="20"/>
        </w:rPr>
        <w:t>MODULES DESCRIPTION</w:t>
      </w:r>
    </w:p>
    <w:p w:rsidR="00A50D75" w:rsidRPr="00A50D75" w:rsidRDefault="00A50D75" w:rsidP="00A50D75">
      <w:pPr>
        <w:pStyle w:val="ListParagraph"/>
        <w:ind w:left="360"/>
        <w:jc w:val="both"/>
        <w:rPr>
          <w:rFonts w:ascii="Times New Roman" w:hAnsi="Times New Roman" w:cs="Times New Roman"/>
          <w:bCs/>
          <w:sz w:val="20"/>
          <w:szCs w:val="20"/>
        </w:rPr>
      </w:pPr>
    </w:p>
    <w:p w:rsidR="00A50D75" w:rsidRPr="00A50D75" w:rsidRDefault="00A50D75" w:rsidP="00A50D75">
      <w:pPr>
        <w:pStyle w:val="ListParagraph"/>
        <w:numPr>
          <w:ilvl w:val="0"/>
          <w:numId w:val="16"/>
        </w:numPr>
        <w:jc w:val="both"/>
        <w:rPr>
          <w:rFonts w:ascii="Times New Roman" w:hAnsi="Times New Roman" w:cs="Times New Roman"/>
          <w:bCs/>
          <w:sz w:val="20"/>
          <w:szCs w:val="20"/>
          <w:lang w:val="en-GB"/>
        </w:rPr>
      </w:pPr>
      <w:r w:rsidRPr="00A50D75">
        <w:rPr>
          <w:rFonts w:ascii="Times New Roman" w:hAnsi="Times New Roman" w:cs="Times New Roman"/>
          <w:bCs/>
          <w:sz w:val="20"/>
          <w:szCs w:val="20"/>
          <w:lang w:val="en-GB"/>
        </w:rPr>
        <w:t>LIVE CAMERA INTEGRATION</w:t>
      </w:r>
    </w:p>
    <w:p w:rsidR="00A50D75" w:rsidRDefault="00A50D75" w:rsidP="00A50D75">
      <w:pPr>
        <w:jc w:val="both"/>
        <w:rPr>
          <w:rFonts w:ascii="Times New Roman" w:hAnsi="Times New Roman" w:cs="Times New Roman"/>
          <w:bCs/>
          <w:sz w:val="20"/>
          <w:szCs w:val="20"/>
          <w:lang w:val="en-GB"/>
        </w:rPr>
      </w:pPr>
      <w:r w:rsidRPr="0053716D">
        <w:rPr>
          <w:rFonts w:ascii="Times New Roman" w:hAnsi="Times New Roman" w:cs="Times New Roman"/>
          <w:b/>
          <w:bCs/>
          <w:sz w:val="20"/>
          <w:szCs w:val="20"/>
          <w:lang w:val="en-GB"/>
        </w:rPr>
        <w:lastRenderedPageBreak/>
        <w:t xml:space="preserve"> </w:t>
      </w:r>
      <w:r w:rsidRPr="00901CF5">
        <w:rPr>
          <w:rFonts w:ascii="Times New Roman" w:hAnsi="Times New Roman" w:cs="Times New Roman"/>
          <w:bCs/>
          <w:sz w:val="20"/>
          <w:szCs w:val="20"/>
          <w:lang w:val="en-GB"/>
        </w:rPr>
        <w:t xml:space="preserve">This module handles the system's integration of live camera feeds. It connects to the camera equipment and sends live video frames to the modules that come after it for evaluation. The module takes care of things like setting up the camera, taking real-time video frames, and effectively running the streaming process. </w:t>
      </w:r>
    </w:p>
    <w:p w:rsidR="00A50D75" w:rsidRPr="00901CF5" w:rsidRDefault="00A50D75" w:rsidP="00A50D75">
      <w:pPr>
        <w:spacing w:after="0"/>
        <w:jc w:val="both"/>
        <w:rPr>
          <w:rFonts w:ascii="Times New Roman" w:hAnsi="Times New Roman" w:cs="Times New Roman"/>
          <w:bCs/>
          <w:sz w:val="20"/>
          <w:szCs w:val="20"/>
          <w:lang w:val="en-GB"/>
        </w:rPr>
      </w:pPr>
    </w:p>
    <w:p w:rsidR="00A50D75" w:rsidRPr="00A50D75" w:rsidRDefault="00A50D75" w:rsidP="00A50D75">
      <w:pPr>
        <w:pStyle w:val="ListParagraph"/>
        <w:numPr>
          <w:ilvl w:val="0"/>
          <w:numId w:val="16"/>
        </w:numPr>
        <w:spacing w:after="0"/>
        <w:jc w:val="both"/>
        <w:rPr>
          <w:rFonts w:ascii="Times New Roman" w:hAnsi="Times New Roman" w:cs="Times New Roman"/>
          <w:bCs/>
          <w:sz w:val="20"/>
          <w:szCs w:val="20"/>
          <w:lang w:val="en-GB"/>
        </w:rPr>
      </w:pPr>
      <w:r w:rsidRPr="00A50D75">
        <w:rPr>
          <w:rFonts w:ascii="Times New Roman" w:hAnsi="Times New Roman" w:cs="Times New Roman"/>
          <w:bCs/>
          <w:sz w:val="20"/>
          <w:szCs w:val="20"/>
          <w:lang w:val="en-GB"/>
        </w:rPr>
        <w:t>PRE-PROCESSING</w:t>
      </w:r>
    </w:p>
    <w:p w:rsidR="00A50D75" w:rsidRDefault="00A50D75" w:rsidP="00A50D75">
      <w:pPr>
        <w:jc w:val="both"/>
        <w:rPr>
          <w:rFonts w:ascii="Times New Roman" w:hAnsi="Times New Roman" w:cs="Times New Roman"/>
          <w:bCs/>
          <w:sz w:val="20"/>
          <w:szCs w:val="20"/>
          <w:lang w:val="en-GB"/>
        </w:rPr>
      </w:pPr>
      <w:r w:rsidRPr="00901CF5">
        <w:rPr>
          <w:rFonts w:ascii="Times New Roman" w:hAnsi="Times New Roman" w:cs="Times New Roman"/>
          <w:bCs/>
          <w:sz w:val="20"/>
          <w:szCs w:val="20"/>
          <w:lang w:val="en-GB"/>
        </w:rPr>
        <w:t xml:space="preserve">To improve the quality and suitability for fire alarm detection, incoming video frames from the live camera feed undergo pre-processing procedures in this module. One of these activities is the conversion of frames to the HSV (Hue, Saturation, </w:t>
      </w:r>
      <w:proofErr w:type="gramStart"/>
      <w:r w:rsidRPr="00901CF5">
        <w:rPr>
          <w:rFonts w:ascii="Times New Roman" w:hAnsi="Times New Roman" w:cs="Times New Roman"/>
          <w:bCs/>
          <w:sz w:val="20"/>
          <w:szCs w:val="20"/>
          <w:lang w:val="en-GB"/>
        </w:rPr>
        <w:t>Value</w:t>
      </w:r>
      <w:proofErr w:type="gramEnd"/>
      <w:r w:rsidRPr="00901CF5">
        <w:rPr>
          <w:rFonts w:ascii="Times New Roman" w:hAnsi="Times New Roman" w:cs="Times New Roman"/>
          <w:bCs/>
          <w:sz w:val="20"/>
          <w:szCs w:val="20"/>
          <w:lang w:val="en-GB"/>
        </w:rPr>
        <w:t xml:space="preserve">) colour space. This allows for the isolation of areas that resemble fire by virtue of their unique colour attributes. In addition, the image is segmented and possible fire-like regions are extracted from the backdrop using </w:t>
      </w:r>
      <w:proofErr w:type="spellStart"/>
      <w:r w:rsidRPr="00901CF5">
        <w:rPr>
          <w:rFonts w:ascii="Times New Roman" w:hAnsi="Times New Roman" w:cs="Times New Roman"/>
          <w:bCs/>
          <w:sz w:val="20"/>
          <w:szCs w:val="20"/>
          <w:lang w:val="en-GB"/>
        </w:rPr>
        <w:t>thresholding</w:t>
      </w:r>
      <w:proofErr w:type="spellEnd"/>
      <w:r w:rsidRPr="00901CF5">
        <w:rPr>
          <w:rFonts w:ascii="Times New Roman" w:hAnsi="Times New Roman" w:cs="Times New Roman"/>
          <w:bCs/>
          <w:sz w:val="20"/>
          <w:szCs w:val="20"/>
          <w:lang w:val="en-GB"/>
        </w:rPr>
        <w:t xml:space="preserve"> algorithms. </w:t>
      </w:r>
    </w:p>
    <w:p w:rsidR="00A50D75" w:rsidRPr="00901CF5" w:rsidRDefault="00A50D75" w:rsidP="00A50D75">
      <w:pPr>
        <w:spacing w:after="0"/>
        <w:jc w:val="both"/>
        <w:rPr>
          <w:rFonts w:ascii="Times New Roman" w:hAnsi="Times New Roman" w:cs="Times New Roman"/>
          <w:bCs/>
          <w:sz w:val="20"/>
          <w:szCs w:val="20"/>
          <w:lang w:val="en-GB"/>
        </w:rPr>
      </w:pPr>
    </w:p>
    <w:p w:rsidR="00A50D75" w:rsidRPr="00A50D75" w:rsidRDefault="00A50D75" w:rsidP="00A50D75">
      <w:pPr>
        <w:pStyle w:val="ListParagraph"/>
        <w:numPr>
          <w:ilvl w:val="0"/>
          <w:numId w:val="16"/>
        </w:numPr>
        <w:spacing w:after="0"/>
        <w:jc w:val="both"/>
        <w:rPr>
          <w:rFonts w:ascii="Times New Roman" w:hAnsi="Times New Roman" w:cs="Times New Roman"/>
          <w:bCs/>
          <w:sz w:val="20"/>
          <w:szCs w:val="20"/>
          <w:lang w:val="en-GB"/>
        </w:rPr>
      </w:pPr>
      <w:r w:rsidRPr="00A50D75">
        <w:rPr>
          <w:rFonts w:ascii="Times New Roman" w:hAnsi="Times New Roman" w:cs="Times New Roman"/>
          <w:bCs/>
          <w:sz w:val="20"/>
          <w:szCs w:val="20"/>
          <w:lang w:val="en-GB"/>
        </w:rPr>
        <w:t xml:space="preserve"> OPENCV FIRE ALARM DETECTION</w:t>
      </w:r>
    </w:p>
    <w:p w:rsidR="00A50D75" w:rsidRDefault="00A50D75" w:rsidP="00A50D75">
      <w:pPr>
        <w:jc w:val="both"/>
        <w:rPr>
          <w:rFonts w:ascii="Times New Roman" w:hAnsi="Times New Roman" w:cs="Times New Roman"/>
          <w:bCs/>
          <w:sz w:val="20"/>
          <w:szCs w:val="20"/>
          <w:lang w:val="en-GB"/>
        </w:rPr>
      </w:pPr>
      <w:r w:rsidRPr="00901CF5">
        <w:rPr>
          <w:rFonts w:ascii="Times New Roman" w:hAnsi="Times New Roman" w:cs="Times New Roman"/>
          <w:bCs/>
          <w:sz w:val="20"/>
          <w:szCs w:val="20"/>
          <w:lang w:val="en-GB"/>
        </w:rPr>
        <w:t>This module looks for fire alarms in the pre-processed video frames by using Open</w:t>
      </w:r>
      <w:r>
        <w:rPr>
          <w:rFonts w:ascii="Times New Roman" w:hAnsi="Times New Roman" w:cs="Times New Roman"/>
          <w:bCs/>
          <w:sz w:val="20"/>
          <w:szCs w:val="20"/>
          <w:lang w:val="en-GB"/>
        </w:rPr>
        <w:t xml:space="preserve"> </w:t>
      </w:r>
      <w:r w:rsidRPr="00901CF5">
        <w:rPr>
          <w:rFonts w:ascii="Times New Roman" w:hAnsi="Times New Roman" w:cs="Times New Roman"/>
          <w:bCs/>
          <w:sz w:val="20"/>
          <w:szCs w:val="20"/>
          <w:lang w:val="en-GB"/>
        </w:rPr>
        <w:t>CV, a potent computer vision library. It uses sophisticated image processing methods, like shape analysis and contour identification, to find possible fire alarm indicators inside the divided areas. The module's ability to identify particular visual patterns or traits linked to fire alarms allows for dependable detection even under a variety of environmental circumstances.</w:t>
      </w:r>
    </w:p>
    <w:p w:rsidR="00A50D75" w:rsidRDefault="00EE6D7B" w:rsidP="00A50D75">
      <w:pPr>
        <w:jc w:val="both"/>
        <w:rPr>
          <w:rFonts w:ascii="Times New Roman" w:hAnsi="Times New Roman" w:cs="Times New Roman"/>
          <w:b/>
          <w:bCs/>
          <w:noProof/>
          <w:sz w:val="20"/>
          <w:szCs w:val="20"/>
        </w:rPr>
      </w:pPr>
      <w:r>
        <w:rPr>
          <w:rFonts w:ascii="Times New Roman" w:hAnsi="Times New Roman" w:cs="Times New Roman"/>
          <w:b/>
          <w:bCs/>
          <w:noProof/>
          <w:sz w:val="20"/>
          <w:szCs w:val="20"/>
        </w:rPr>
        <w:lastRenderedPageBreak/>
        <w:t xml:space="preserve">           </w:t>
      </w:r>
      <w:r w:rsidR="00A50D75">
        <w:rPr>
          <w:rFonts w:ascii="Times New Roman" w:hAnsi="Times New Roman" w:cs="Times New Roman"/>
          <w:b/>
          <w:bCs/>
          <w:noProof/>
          <w:sz w:val="20"/>
          <w:szCs w:val="20"/>
        </w:rPr>
        <w:t xml:space="preserve"> </w:t>
      </w:r>
      <w:r w:rsidR="00A50D75" w:rsidRPr="00A50D75">
        <w:rPr>
          <w:rFonts w:ascii="Times New Roman" w:hAnsi="Times New Roman" w:cs="Times New Roman"/>
          <w:b/>
          <w:bCs/>
          <w:noProof/>
          <w:sz w:val="20"/>
          <w:szCs w:val="20"/>
        </w:rPr>
        <w:t xml:space="preserve"> </w:t>
      </w:r>
      <w:r w:rsidR="00A50D75" w:rsidRPr="00A14F3D">
        <w:rPr>
          <w:rFonts w:ascii="Times New Roman" w:hAnsi="Times New Roman" w:cs="Times New Roman"/>
          <w:b/>
          <w:bCs/>
          <w:noProof/>
          <w:sz w:val="20"/>
          <w:szCs w:val="20"/>
          <w:lang w:val="en-IN" w:eastAsia="en-IN"/>
        </w:rPr>
        <w:drawing>
          <wp:inline distT="0" distB="0" distL="0" distR="0" wp14:anchorId="610CFFCB" wp14:editId="4ABDFCE4">
            <wp:extent cx="2536825" cy="5349922"/>
            <wp:effectExtent l="0" t="0" r="0" b="317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3">
                      <a:extLst>
                        <a:ext uri="{28A0092B-C50C-407E-A947-70E740481C1C}">
                          <a14:useLocalDpi xmlns:a14="http://schemas.microsoft.com/office/drawing/2010/main" val="0"/>
                        </a:ext>
                      </a:extLst>
                    </a:blip>
                    <a:srcRect l="20148" t="13342" r="19819" b="4829"/>
                    <a:stretch/>
                  </pic:blipFill>
                  <pic:spPr bwMode="auto">
                    <a:xfrm>
                      <a:off x="0" y="0"/>
                      <a:ext cx="2565582" cy="5410568"/>
                    </a:xfrm>
                    <a:prstGeom prst="rect">
                      <a:avLst/>
                    </a:prstGeom>
                    <a:ln>
                      <a:noFill/>
                    </a:ln>
                    <a:extLst>
                      <a:ext uri="{53640926-AAD7-44D8-BBD7-CCE9431645EC}">
                        <a14:shadowObscured xmlns:a14="http://schemas.microsoft.com/office/drawing/2010/main"/>
                      </a:ext>
                    </a:extLst>
                  </pic:spPr>
                </pic:pic>
              </a:graphicData>
            </a:graphic>
          </wp:inline>
        </w:drawing>
      </w:r>
      <w:r w:rsidR="00A50D75" w:rsidRPr="00A50D75">
        <w:rPr>
          <w:rFonts w:ascii="Times New Roman" w:hAnsi="Times New Roman" w:cs="Times New Roman"/>
          <w:b/>
          <w:bCs/>
          <w:noProof/>
          <w:sz w:val="20"/>
          <w:szCs w:val="20"/>
        </w:rPr>
        <w:t xml:space="preserve"> </w:t>
      </w:r>
    </w:p>
    <w:p w:rsidR="00A50D75" w:rsidRPr="00A14F3D" w:rsidRDefault="00A50D75" w:rsidP="00A50D75">
      <w:pPr>
        <w:pStyle w:val="Caption"/>
        <w:jc w:val="center"/>
        <w:rPr>
          <w:b w:val="0"/>
          <w:color w:val="000000" w:themeColor="text1"/>
          <w:sz w:val="20"/>
          <w:szCs w:val="20"/>
        </w:rPr>
      </w:pPr>
      <w:r w:rsidRPr="00942C12">
        <w:rPr>
          <w:rFonts w:ascii="Times New Roman" w:hAnsi="Times New Roman" w:cs="Times New Roman"/>
          <w:b w:val="0"/>
          <w:color w:val="000000" w:themeColor="text1"/>
          <w:sz w:val="20"/>
          <w:szCs w:val="20"/>
        </w:rPr>
        <w:t>Fig</w:t>
      </w:r>
      <w:r>
        <w:rPr>
          <w:rFonts w:ascii="Times New Roman" w:hAnsi="Times New Roman" w:cs="Times New Roman"/>
          <w:b w:val="0"/>
          <w:color w:val="000000" w:themeColor="text1"/>
          <w:sz w:val="20"/>
          <w:szCs w:val="20"/>
        </w:rPr>
        <w:t>.</w:t>
      </w:r>
      <w:r w:rsidRPr="00942C12">
        <w:rPr>
          <w:rFonts w:ascii="Times New Roman" w:hAnsi="Times New Roman" w:cs="Times New Roman"/>
          <w:b w:val="0"/>
          <w:color w:val="000000" w:themeColor="text1"/>
          <w:sz w:val="20"/>
          <w:szCs w:val="20"/>
        </w:rPr>
        <w:fldChar w:fldCharType="begin"/>
      </w:r>
      <w:r w:rsidRPr="00942C12">
        <w:rPr>
          <w:rFonts w:ascii="Times New Roman" w:hAnsi="Times New Roman" w:cs="Times New Roman"/>
          <w:b w:val="0"/>
          <w:color w:val="000000" w:themeColor="text1"/>
          <w:sz w:val="20"/>
          <w:szCs w:val="20"/>
        </w:rPr>
        <w:instrText xml:space="preserve"> SEQ Figure \* ARABIC </w:instrText>
      </w:r>
      <w:r w:rsidRPr="00942C12">
        <w:rPr>
          <w:rFonts w:ascii="Times New Roman" w:hAnsi="Times New Roman" w:cs="Times New Roman"/>
          <w:b w:val="0"/>
          <w:color w:val="000000" w:themeColor="text1"/>
          <w:sz w:val="20"/>
          <w:szCs w:val="20"/>
        </w:rPr>
        <w:fldChar w:fldCharType="separate"/>
      </w:r>
      <w:r w:rsidRPr="00942C12">
        <w:rPr>
          <w:rFonts w:ascii="Times New Roman" w:hAnsi="Times New Roman" w:cs="Times New Roman"/>
          <w:b w:val="0"/>
          <w:noProof/>
          <w:color w:val="000000" w:themeColor="text1"/>
          <w:sz w:val="20"/>
          <w:szCs w:val="20"/>
        </w:rPr>
        <w:t>1</w:t>
      </w:r>
      <w:r w:rsidRPr="00942C12">
        <w:rPr>
          <w:rFonts w:ascii="Times New Roman" w:hAnsi="Times New Roman" w:cs="Times New Roman"/>
          <w:b w:val="0"/>
          <w:color w:val="000000" w:themeColor="text1"/>
          <w:sz w:val="20"/>
          <w:szCs w:val="20"/>
        </w:rPr>
        <w:fldChar w:fldCharType="end"/>
      </w:r>
      <w:r w:rsidRPr="00942C12">
        <w:rPr>
          <w:rFonts w:ascii="Times New Roman" w:hAnsi="Times New Roman" w:cs="Times New Roman"/>
          <w:b w:val="0"/>
          <w:color w:val="000000" w:themeColor="text1"/>
          <w:sz w:val="20"/>
          <w:szCs w:val="20"/>
        </w:rPr>
        <w:t xml:space="preserve"> </w:t>
      </w:r>
      <w:r w:rsidRPr="00A14F3D">
        <w:rPr>
          <w:rFonts w:ascii="Times New Roman" w:hAnsi="Times New Roman" w:cs="Times New Roman"/>
          <w:b w:val="0"/>
          <w:color w:val="000000" w:themeColor="text1"/>
          <w:sz w:val="20"/>
          <w:szCs w:val="20"/>
          <w:lang w:val="en-IN"/>
        </w:rPr>
        <w:t>FLOW DIAGRAM</w:t>
      </w:r>
    </w:p>
    <w:p w:rsidR="00A50D75" w:rsidRDefault="00A50D75" w:rsidP="00A50D75">
      <w:pPr>
        <w:jc w:val="center"/>
        <w:rPr>
          <w:rFonts w:ascii="Times New Roman" w:hAnsi="Times New Roman" w:cs="Times New Roman"/>
          <w:sz w:val="20"/>
          <w:szCs w:val="20"/>
          <w:lang w:val="en-GB"/>
        </w:rPr>
      </w:pPr>
    </w:p>
    <w:p w:rsidR="00A50D75" w:rsidRPr="00A50D75" w:rsidRDefault="00A50D75" w:rsidP="00A50D75">
      <w:pPr>
        <w:pStyle w:val="ListParagraph"/>
        <w:numPr>
          <w:ilvl w:val="0"/>
          <w:numId w:val="19"/>
        </w:numPr>
        <w:jc w:val="center"/>
        <w:rPr>
          <w:rFonts w:ascii="Times New Roman" w:hAnsi="Times New Roman" w:cs="Times New Roman"/>
          <w:bCs/>
          <w:sz w:val="20"/>
          <w:szCs w:val="20"/>
        </w:rPr>
      </w:pPr>
      <w:r w:rsidRPr="00942C12">
        <w:rPr>
          <w:rFonts w:ascii="Times New Roman" w:hAnsi="Times New Roman" w:cs="Times New Roman"/>
          <w:bCs/>
          <w:sz w:val="20"/>
          <w:szCs w:val="20"/>
        </w:rPr>
        <w:t>RESULT AND DISCUSSION</w:t>
      </w:r>
    </w:p>
    <w:p w:rsidR="00A50D75" w:rsidRDefault="00A50D75" w:rsidP="00A50D75">
      <w:pPr>
        <w:jc w:val="both"/>
        <w:rPr>
          <w:rFonts w:ascii="Times New Roman" w:hAnsi="Times New Roman" w:cs="Times New Roman"/>
          <w:bCs/>
          <w:sz w:val="20"/>
          <w:szCs w:val="20"/>
          <w:lang w:val="en-GB"/>
        </w:rPr>
      </w:pPr>
      <w:r w:rsidRPr="00D4546D">
        <w:rPr>
          <w:rFonts w:ascii="Times New Roman" w:hAnsi="Times New Roman" w:cs="Times New Roman"/>
          <w:bCs/>
          <w:sz w:val="20"/>
          <w:szCs w:val="20"/>
          <w:lang w:val="en-GB"/>
        </w:rPr>
        <w:t>The efficacy of the suggested system in detecting fire alarms in real time is demonstrated by the examination of its results. When it comes to identifying fire alarms from live video streams, the system continuously demonstrates excellent accuracy and dependability thanks to extensive testing conducted in a variety of settings and scenarios. Accurate identification of fire-like regions is made possible by the combination of Open</w:t>
      </w:r>
      <w:r>
        <w:rPr>
          <w:rFonts w:ascii="Times New Roman" w:hAnsi="Times New Roman" w:cs="Times New Roman"/>
          <w:bCs/>
          <w:sz w:val="20"/>
          <w:szCs w:val="20"/>
          <w:lang w:val="en-GB"/>
        </w:rPr>
        <w:t xml:space="preserve"> </w:t>
      </w:r>
      <w:r w:rsidRPr="00D4546D">
        <w:rPr>
          <w:rFonts w:ascii="Times New Roman" w:hAnsi="Times New Roman" w:cs="Times New Roman"/>
          <w:bCs/>
          <w:sz w:val="20"/>
          <w:szCs w:val="20"/>
          <w:lang w:val="en-GB"/>
        </w:rPr>
        <w:t>CV with sophisticated image processing algorithms, and pre-processing processes greatly minimise false alarms. Additionally, the system's quick detection of fire alarms enables timely reactions, which may reduce damage and guarantee occupant safety. Overall, the findings confirm that the system may function as a trustworthy instrument for safety and fire monitoring systems, providing critical assistance in reducing the risks and hazards associated with fires.</w:t>
      </w:r>
    </w:p>
    <w:p w:rsidR="00EE6D7B" w:rsidRDefault="00EE6D7B" w:rsidP="00A50D75">
      <w:pPr>
        <w:jc w:val="both"/>
        <w:rPr>
          <w:rFonts w:ascii="Times New Roman" w:hAnsi="Times New Roman" w:cs="Times New Roman"/>
          <w:bCs/>
          <w:sz w:val="20"/>
          <w:szCs w:val="20"/>
          <w:lang w:val="en-GB"/>
        </w:rPr>
      </w:pPr>
    </w:p>
    <w:tbl>
      <w:tblPr>
        <w:tblStyle w:val="TableGrid"/>
        <w:tblW w:w="4045" w:type="dxa"/>
        <w:jc w:val="center"/>
        <w:tblLook w:val="04A0" w:firstRow="1" w:lastRow="0" w:firstColumn="1" w:lastColumn="0" w:noHBand="0" w:noVBand="1"/>
      </w:tblPr>
      <w:tblGrid>
        <w:gridCol w:w="2155"/>
        <w:gridCol w:w="1890"/>
      </w:tblGrid>
      <w:tr w:rsidR="00A50D75" w:rsidRPr="009A23EB" w:rsidTr="00410385">
        <w:trPr>
          <w:trHeight w:val="471"/>
          <w:jc w:val="center"/>
        </w:trPr>
        <w:tc>
          <w:tcPr>
            <w:tcW w:w="2155" w:type="dxa"/>
            <w:noWrap/>
            <w:hideMark/>
          </w:tcPr>
          <w:p w:rsidR="00A50D75" w:rsidRPr="009A23EB" w:rsidRDefault="00A50D75" w:rsidP="00410385">
            <w:pPr>
              <w:spacing w:before="240"/>
              <w:jc w:val="center"/>
              <w:rPr>
                <w:rFonts w:ascii="Times New Roman" w:eastAsia="Times New Roman" w:hAnsi="Times New Roman" w:cs="Times New Roman"/>
                <w:bCs/>
                <w:sz w:val="20"/>
                <w:szCs w:val="20"/>
                <w:lang w:eastAsia="en-IN"/>
              </w:rPr>
            </w:pPr>
            <w:r w:rsidRPr="009A23EB">
              <w:rPr>
                <w:rFonts w:ascii="Times New Roman" w:eastAsia="Times New Roman" w:hAnsi="Times New Roman" w:cs="Times New Roman"/>
                <w:bCs/>
                <w:sz w:val="20"/>
                <w:szCs w:val="20"/>
                <w:lang w:eastAsia="en-IN"/>
              </w:rPr>
              <w:lastRenderedPageBreak/>
              <w:t>Algorithm</w:t>
            </w:r>
          </w:p>
        </w:tc>
        <w:tc>
          <w:tcPr>
            <w:tcW w:w="1890" w:type="dxa"/>
            <w:noWrap/>
            <w:hideMark/>
          </w:tcPr>
          <w:p w:rsidR="00A50D75" w:rsidRPr="009A23EB" w:rsidRDefault="00A50D75" w:rsidP="00410385">
            <w:pPr>
              <w:spacing w:before="240"/>
              <w:jc w:val="center"/>
              <w:rPr>
                <w:rFonts w:ascii="Times New Roman" w:eastAsia="Times New Roman" w:hAnsi="Times New Roman" w:cs="Times New Roman"/>
                <w:bCs/>
                <w:sz w:val="20"/>
                <w:szCs w:val="20"/>
                <w:lang w:eastAsia="en-IN"/>
              </w:rPr>
            </w:pPr>
            <w:r w:rsidRPr="009A23EB">
              <w:rPr>
                <w:rFonts w:ascii="Times New Roman" w:eastAsia="Times New Roman" w:hAnsi="Times New Roman" w:cs="Times New Roman"/>
                <w:bCs/>
                <w:sz w:val="20"/>
                <w:szCs w:val="20"/>
                <w:lang w:eastAsia="en-IN"/>
              </w:rPr>
              <w:t>Accuracy</w:t>
            </w:r>
          </w:p>
        </w:tc>
      </w:tr>
      <w:tr w:rsidR="00A50D75" w:rsidRPr="009A23EB" w:rsidTr="00410385">
        <w:trPr>
          <w:trHeight w:val="471"/>
          <w:jc w:val="center"/>
        </w:trPr>
        <w:tc>
          <w:tcPr>
            <w:tcW w:w="2155" w:type="dxa"/>
            <w:noWrap/>
            <w:hideMark/>
          </w:tcPr>
          <w:p w:rsidR="00A50D75" w:rsidRPr="009A23EB" w:rsidRDefault="00A50D75" w:rsidP="00410385">
            <w:pPr>
              <w:spacing w:before="240"/>
              <w:jc w:val="center"/>
              <w:rPr>
                <w:rFonts w:ascii="Times New Roman" w:eastAsia="Times New Roman" w:hAnsi="Times New Roman" w:cs="Times New Roman"/>
                <w:sz w:val="20"/>
                <w:szCs w:val="20"/>
                <w:lang w:eastAsia="en-IN"/>
              </w:rPr>
            </w:pPr>
            <w:r w:rsidRPr="009A23EB">
              <w:rPr>
                <w:rFonts w:ascii="Times New Roman" w:eastAsia="Times New Roman" w:hAnsi="Times New Roman" w:cs="Times New Roman"/>
                <w:sz w:val="20"/>
                <w:szCs w:val="20"/>
                <w:lang w:eastAsia="en-IN"/>
              </w:rPr>
              <w:t>YOLO V3</w:t>
            </w:r>
          </w:p>
        </w:tc>
        <w:tc>
          <w:tcPr>
            <w:tcW w:w="1890" w:type="dxa"/>
            <w:noWrap/>
            <w:hideMark/>
          </w:tcPr>
          <w:p w:rsidR="00A50D75" w:rsidRPr="009A23EB" w:rsidRDefault="00A50D75" w:rsidP="00410385">
            <w:pPr>
              <w:spacing w:before="240" w:line="360" w:lineRule="auto"/>
              <w:jc w:val="center"/>
              <w:rPr>
                <w:rFonts w:ascii="Times New Roman" w:hAnsi="Times New Roman" w:cs="Times New Roman"/>
                <w:sz w:val="20"/>
                <w:szCs w:val="24"/>
                <w:lang w:val="en-GB"/>
              </w:rPr>
            </w:pPr>
            <w:r w:rsidRPr="009A23EB">
              <w:rPr>
                <w:rFonts w:ascii="Times New Roman" w:hAnsi="Times New Roman" w:cs="Times New Roman"/>
                <w:sz w:val="20"/>
                <w:szCs w:val="24"/>
              </w:rPr>
              <w:t>75</w:t>
            </w:r>
          </w:p>
        </w:tc>
      </w:tr>
      <w:tr w:rsidR="00A50D75" w:rsidRPr="009A23EB" w:rsidTr="00410385">
        <w:trPr>
          <w:trHeight w:val="471"/>
          <w:jc w:val="center"/>
        </w:trPr>
        <w:tc>
          <w:tcPr>
            <w:tcW w:w="2155" w:type="dxa"/>
            <w:noWrap/>
            <w:hideMark/>
          </w:tcPr>
          <w:p w:rsidR="00A50D75" w:rsidRPr="009A23EB" w:rsidRDefault="00A50D75" w:rsidP="00410385">
            <w:pPr>
              <w:spacing w:before="240"/>
              <w:jc w:val="center"/>
              <w:rPr>
                <w:rFonts w:ascii="Times New Roman" w:eastAsia="Times New Roman" w:hAnsi="Times New Roman" w:cs="Times New Roman"/>
                <w:sz w:val="20"/>
                <w:szCs w:val="20"/>
                <w:lang w:eastAsia="en-IN"/>
              </w:rPr>
            </w:pPr>
            <w:r w:rsidRPr="009A23EB">
              <w:rPr>
                <w:rFonts w:ascii="Times New Roman" w:eastAsia="Times New Roman" w:hAnsi="Times New Roman" w:cs="Times New Roman"/>
                <w:sz w:val="20"/>
                <w:szCs w:val="20"/>
                <w:lang w:eastAsia="en-IN"/>
              </w:rPr>
              <w:t>OPEN CV</w:t>
            </w:r>
          </w:p>
        </w:tc>
        <w:tc>
          <w:tcPr>
            <w:tcW w:w="1890" w:type="dxa"/>
            <w:noWrap/>
            <w:hideMark/>
          </w:tcPr>
          <w:p w:rsidR="00A50D75" w:rsidRPr="009A23EB" w:rsidRDefault="00A50D75" w:rsidP="00410385">
            <w:pPr>
              <w:spacing w:before="240"/>
              <w:jc w:val="center"/>
              <w:rPr>
                <w:rFonts w:ascii="Times New Roman" w:eastAsia="Times New Roman" w:hAnsi="Times New Roman" w:cs="Times New Roman"/>
                <w:sz w:val="20"/>
                <w:szCs w:val="20"/>
                <w:lang w:eastAsia="en-IN"/>
              </w:rPr>
            </w:pPr>
            <w:r w:rsidRPr="009A23EB">
              <w:rPr>
                <w:rFonts w:ascii="Times New Roman" w:hAnsi="Times New Roman" w:cs="Times New Roman"/>
                <w:sz w:val="20"/>
                <w:szCs w:val="24"/>
              </w:rPr>
              <w:t>92</w:t>
            </w:r>
          </w:p>
        </w:tc>
      </w:tr>
    </w:tbl>
    <w:p w:rsidR="00EE6D7B" w:rsidRPr="00EE6D7B" w:rsidRDefault="00EE6D7B" w:rsidP="00EE6D7B">
      <w:pPr>
        <w:pStyle w:val="Caption"/>
        <w:spacing w:before="240"/>
        <w:jc w:val="center"/>
        <w:rPr>
          <w:rFonts w:ascii="Times New Roman" w:hAnsi="Times New Roman" w:cs="Times New Roman"/>
          <w:b w:val="0"/>
          <w:color w:val="000000" w:themeColor="text1"/>
          <w:sz w:val="20"/>
          <w:szCs w:val="20"/>
        </w:rPr>
      </w:pPr>
      <w:r w:rsidRPr="00EE6D7B">
        <w:rPr>
          <w:rFonts w:ascii="Times New Roman" w:hAnsi="Times New Roman" w:cs="Times New Roman"/>
          <w:b w:val="0"/>
          <w:color w:val="000000" w:themeColor="text1"/>
          <w:sz w:val="20"/>
          <w:szCs w:val="20"/>
        </w:rPr>
        <w:t>Fig.</w:t>
      </w:r>
      <w:r w:rsidRPr="00EE6D7B">
        <w:rPr>
          <w:rFonts w:ascii="Times New Roman" w:hAnsi="Times New Roman" w:cs="Times New Roman"/>
          <w:b w:val="0"/>
          <w:color w:val="000000" w:themeColor="text1"/>
          <w:sz w:val="20"/>
          <w:szCs w:val="20"/>
        </w:rPr>
        <w:fldChar w:fldCharType="begin"/>
      </w:r>
      <w:r w:rsidRPr="00EE6D7B">
        <w:rPr>
          <w:rFonts w:ascii="Times New Roman" w:hAnsi="Times New Roman" w:cs="Times New Roman"/>
          <w:b w:val="0"/>
          <w:color w:val="000000" w:themeColor="text1"/>
          <w:sz w:val="20"/>
          <w:szCs w:val="20"/>
        </w:rPr>
        <w:instrText xml:space="preserve"> SEQ Figure \* ARABIC </w:instrText>
      </w:r>
      <w:r w:rsidRPr="00EE6D7B">
        <w:rPr>
          <w:rFonts w:ascii="Times New Roman" w:hAnsi="Times New Roman" w:cs="Times New Roman"/>
          <w:b w:val="0"/>
          <w:color w:val="000000" w:themeColor="text1"/>
          <w:sz w:val="20"/>
          <w:szCs w:val="20"/>
        </w:rPr>
        <w:fldChar w:fldCharType="separate"/>
      </w:r>
      <w:r w:rsidRPr="00EE6D7B">
        <w:rPr>
          <w:rFonts w:ascii="Times New Roman" w:hAnsi="Times New Roman" w:cs="Times New Roman"/>
          <w:b w:val="0"/>
          <w:noProof/>
          <w:color w:val="000000" w:themeColor="text1"/>
          <w:sz w:val="20"/>
          <w:szCs w:val="20"/>
        </w:rPr>
        <w:t>2</w:t>
      </w:r>
      <w:r w:rsidRPr="00EE6D7B">
        <w:rPr>
          <w:rFonts w:ascii="Times New Roman" w:hAnsi="Times New Roman" w:cs="Times New Roman"/>
          <w:b w:val="0"/>
          <w:color w:val="000000" w:themeColor="text1"/>
          <w:sz w:val="20"/>
          <w:szCs w:val="20"/>
        </w:rPr>
        <w:fldChar w:fldCharType="end"/>
      </w:r>
      <w:r w:rsidRPr="00EE6D7B">
        <w:rPr>
          <w:rFonts w:ascii="Times New Roman" w:hAnsi="Times New Roman" w:cs="Times New Roman"/>
          <w:b w:val="0"/>
          <w:color w:val="000000" w:themeColor="text1"/>
          <w:sz w:val="20"/>
          <w:szCs w:val="20"/>
        </w:rPr>
        <w:t xml:space="preserve"> COMPARISON TABLE</w:t>
      </w:r>
    </w:p>
    <w:p w:rsidR="00A50D75" w:rsidRDefault="00EE6D7B" w:rsidP="00A50D75">
      <w:pPr>
        <w:jc w:val="center"/>
        <w:rPr>
          <w:rFonts w:ascii="Times New Roman" w:hAnsi="Times New Roman" w:cs="Times New Roman"/>
          <w:sz w:val="20"/>
          <w:szCs w:val="20"/>
          <w:lang w:val="en-GB"/>
        </w:rPr>
      </w:pPr>
      <w:r>
        <w:rPr>
          <w:noProof/>
          <w:lang w:val="en-IN" w:eastAsia="en-IN"/>
        </w:rPr>
        <w:drawing>
          <wp:inline distT="0" distB="0" distL="0" distR="0" wp14:anchorId="13148D9C" wp14:editId="16895D69">
            <wp:extent cx="2743200" cy="1447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E6D7B" w:rsidRDefault="00EE6D7B" w:rsidP="00EE6D7B">
      <w:pPr>
        <w:pStyle w:val="Caption"/>
        <w:jc w:val="center"/>
        <w:rPr>
          <w:rFonts w:ascii="Times New Roman" w:hAnsi="Times New Roman" w:cs="Times New Roman"/>
          <w:b w:val="0"/>
          <w:color w:val="000000" w:themeColor="text1"/>
          <w:sz w:val="20"/>
          <w:szCs w:val="20"/>
        </w:rPr>
      </w:pPr>
      <w:r w:rsidRPr="00EE6D7B">
        <w:rPr>
          <w:rFonts w:ascii="Times New Roman" w:hAnsi="Times New Roman" w:cs="Times New Roman"/>
          <w:b w:val="0"/>
          <w:color w:val="000000" w:themeColor="text1"/>
          <w:sz w:val="20"/>
          <w:szCs w:val="20"/>
        </w:rPr>
        <w:t>Fig.</w:t>
      </w:r>
      <w:r w:rsidRPr="00EE6D7B">
        <w:rPr>
          <w:rFonts w:ascii="Times New Roman" w:hAnsi="Times New Roman" w:cs="Times New Roman"/>
          <w:b w:val="0"/>
          <w:color w:val="000000" w:themeColor="text1"/>
          <w:sz w:val="20"/>
          <w:szCs w:val="20"/>
        </w:rPr>
        <w:fldChar w:fldCharType="begin"/>
      </w:r>
      <w:r w:rsidRPr="00EE6D7B">
        <w:rPr>
          <w:rFonts w:ascii="Times New Roman" w:hAnsi="Times New Roman" w:cs="Times New Roman"/>
          <w:b w:val="0"/>
          <w:color w:val="000000" w:themeColor="text1"/>
          <w:sz w:val="20"/>
          <w:szCs w:val="20"/>
        </w:rPr>
        <w:instrText xml:space="preserve"> SEQ Figure \* ARABIC </w:instrText>
      </w:r>
      <w:r w:rsidRPr="00EE6D7B">
        <w:rPr>
          <w:rFonts w:ascii="Times New Roman" w:hAnsi="Times New Roman" w:cs="Times New Roman"/>
          <w:b w:val="0"/>
          <w:color w:val="000000" w:themeColor="text1"/>
          <w:sz w:val="20"/>
          <w:szCs w:val="20"/>
        </w:rPr>
        <w:fldChar w:fldCharType="separate"/>
      </w:r>
      <w:r w:rsidRPr="00EE6D7B">
        <w:rPr>
          <w:rFonts w:ascii="Times New Roman" w:hAnsi="Times New Roman" w:cs="Times New Roman"/>
          <w:b w:val="0"/>
          <w:noProof/>
          <w:color w:val="000000" w:themeColor="text1"/>
          <w:sz w:val="20"/>
          <w:szCs w:val="20"/>
        </w:rPr>
        <w:t>3</w:t>
      </w:r>
      <w:r w:rsidRPr="00EE6D7B">
        <w:rPr>
          <w:rFonts w:ascii="Times New Roman" w:hAnsi="Times New Roman" w:cs="Times New Roman"/>
          <w:b w:val="0"/>
          <w:color w:val="000000" w:themeColor="text1"/>
          <w:sz w:val="20"/>
          <w:szCs w:val="20"/>
        </w:rPr>
        <w:fldChar w:fldCharType="end"/>
      </w:r>
      <w:r w:rsidRPr="00EE6D7B">
        <w:rPr>
          <w:rFonts w:ascii="Times New Roman" w:hAnsi="Times New Roman" w:cs="Times New Roman"/>
          <w:b w:val="0"/>
          <w:color w:val="000000" w:themeColor="text1"/>
          <w:sz w:val="20"/>
          <w:szCs w:val="20"/>
        </w:rPr>
        <w:t xml:space="preserve"> COMPARISON GRAPH</w:t>
      </w:r>
    </w:p>
    <w:p w:rsidR="00EE6D7B" w:rsidRPr="00EE6D7B" w:rsidRDefault="00EE6D7B" w:rsidP="00EE6D7B"/>
    <w:p w:rsidR="00EE6D7B" w:rsidRPr="00942C12" w:rsidRDefault="00EE6D7B" w:rsidP="00EE6D7B">
      <w:pPr>
        <w:pStyle w:val="ListParagraph"/>
        <w:numPr>
          <w:ilvl w:val="0"/>
          <w:numId w:val="20"/>
        </w:numPr>
        <w:jc w:val="center"/>
        <w:rPr>
          <w:rFonts w:ascii="Times New Roman" w:hAnsi="Times New Roman" w:cs="Times New Roman"/>
          <w:bCs/>
          <w:sz w:val="20"/>
          <w:szCs w:val="20"/>
        </w:rPr>
      </w:pPr>
      <w:r w:rsidRPr="00942C12">
        <w:rPr>
          <w:rFonts w:ascii="Times New Roman" w:hAnsi="Times New Roman" w:cs="Times New Roman"/>
          <w:bCs/>
          <w:sz w:val="20"/>
          <w:szCs w:val="20"/>
        </w:rPr>
        <w:t>CONCLUSION</w:t>
      </w:r>
    </w:p>
    <w:p w:rsidR="00EE6D7B" w:rsidRDefault="00EE6D7B" w:rsidP="00EE6D7B">
      <w:pPr>
        <w:jc w:val="both"/>
        <w:rPr>
          <w:rFonts w:ascii="Times New Roman" w:hAnsi="Times New Roman" w:cs="Times New Roman"/>
          <w:bCs/>
          <w:sz w:val="20"/>
          <w:szCs w:val="20"/>
          <w:lang w:val="en-GB"/>
        </w:rPr>
      </w:pPr>
      <w:r w:rsidRPr="00901CF5">
        <w:rPr>
          <w:rFonts w:ascii="Times New Roman" w:hAnsi="Times New Roman" w:cs="Times New Roman"/>
          <w:bCs/>
          <w:sz w:val="20"/>
          <w:szCs w:val="20"/>
          <w:lang w:val="en-GB"/>
        </w:rPr>
        <w:t xml:space="preserve">In summary, the suggested system, which makes use of live camera integration and </w:t>
      </w:r>
      <w:proofErr w:type="spellStart"/>
      <w:r w:rsidRPr="00901CF5">
        <w:rPr>
          <w:rFonts w:ascii="Times New Roman" w:hAnsi="Times New Roman" w:cs="Times New Roman"/>
          <w:bCs/>
          <w:sz w:val="20"/>
          <w:szCs w:val="20"/>
          <w:lang w:val="en-GB"/>
        </w:rPr>
        <w:t>OpenCV</w:t>
      </w:r>
      <w:proofErr w:type="spellEnd"/>
      <w:r w:rsidRPr="00901CF5">
        <w:rPr>
          <w:rFonts w:ascii="Times New Roman" w:hAnsi="Times New Roman" w:cs="Times New Roman"/>
          <w:bCs/>
          <w:sz w:val="20"/>
          <w:szCs w:val="20"/>
          <w:lang w:val="en-GB"/>
        </w:rPr>
        <w:t>-based image processing techniques, offers a reliable solution for real-time fire alarm detection. After extensive testing and analysis, the technology shows that it can reliably and accurately recognise fire alarms from video streams. With the help of sophisticated algorithms for fire alarm detection and efficient pre-processing of video frames, the system offers a dependable way to identify any fire threats early on. This has a great deal of potential to improve safety protocols and speed up the response time to fire events in different settings. The system's quick detection of fire alarms makes it an invaluable tool for safety and fire monitoring systems, ultimately assisting in the reduction of fire-related hazards and the preservation of people and property.</w:t>
      </w:r>
    </w:p>
    <w:p w:rsidR="00EE6D7B" w:rsidRPr="00901CF5" w:rsidRDefault="00EE6D7B" w:rsidP="00EE6D7B">
      <w:pPr>
        <w:jc w:val="both"/>
        <w:rPr>
          <w:rFonts w:ascii="Times New Roman" w:hAnsi="Times New Roman" w:cs="Times New Roman"/>
          <w:bCs/>
          <w:sz w:val="20"/>
          <w:szCs w:val="20"/>
          <w:lang w:val="en-GB"/>
        </w:rPr>
      </w:pPr>
    </w:p>
    <w:p w:rsidR="00EE6D7B" w:rsidRPr="00942C12" w:rsidRDefault="00EE6D7B" w:rsidP="00EE6D7B">
      <w:pPr>
        <w:pStyle w:val="ListParagraph"/>
        <w:numPr>
          <w:ilvl w:val="0"/>
          <w:numId w:val="20"/>
        </w:numPr>
        <w:ind w:left="630"/>
        <w:jc w:val="center"/>
        <w:rPr>
          <w:rFonts w:ascii="Times New Roman" w:hAnsi="Times New Roman" w:cs="Times New Roman"/>
          <w:bCs/>
          <w:sz w:val="20"/>
          <w:szCs w:val="20"/>
        </w:rPr>
      </w:pPr>
      <w:r w:rsidRPr="00942C12">
        <w:rPr>
          <w:rFonts w:ascii="Times New Roman" w:hAnsi="Times New Roman" w:cs="Times New Roman"/>
          <w:bCs/>
          <w:sz w:val="20"/>
          <w:szCs w:val="20"/>
        </w:rPr>
        <w:t>FUTURE WORK</w:t>
      </w:r>
    </w:p>
    <w:p w:rsidR="00EE6D7B" w:rsidRPr="00901CF5" w:rsidRDefault="00EE6D7B" w:rsidP="00EE6D7B">
      <w:pPr>
        <w:jc w:val="both"/>
        <w:rPr>
          <w:rFonts w:ascii="Times New Roman" w:hAnsi="Times New Roman" w:cs="Times New Roman"/>
          <w:bCs/>
          <w:sz w:val="20"/>
          <w:szCs w:val="20"/>
          <w:lang w:val="en-GB"/>
        </w:rPr>
      </w:pPr>
      <w:r w:rsidRPr="00901CF5">
        <w:rPr>
          <w:rFonts w:ascii="Times New Roman" w:hAnsi="Times New Roman" w:cs="Times New Roman"/>
          <w:bCs/>
          <w:sz w:val="20"/>
          <w:szCs w:val="20"/>
          <w:lang w:val="en-GB"/>
        </w:rPr>
        <w:t>To improve its capacity for thorough fire hazard monitoring, the suggested system may be expanded in the future to include new features like object recognition and smoke detection. The incorporation of machine learning algorithms into the system may enhance its capacity to adjust to varying environmental circumstances and gradu</w:t>
      </w:r>
      <w:r>
        <w:rPr>
          <w:rFonts w:ascii="Times New Roman" w:hAnsi="Times New Roman" w:cs="Times New Roman"/>
          <w:bCs/>
          <w:sz w:val="20"/>
          <w:szCs w:val="20"/>
          <w:lang w:val="en-GB"/>
        </w:rPr>
        <w:t xml:space="preserve">ally enhance the precision </w:t>
      </w:r>
      <w:proofErr w:type="spellStart"/>
      <w:r>
        <w:rPr>
          <w:rFonts w:ascii="Times New Roman" w:hAnsi="Times New Roman" w:cs="Times New Roman"/>
          <w:bCs/>
          <w:sz w:val="20"/>
          <w:szCs w:val="20"/>
          <w:lang w:val="en-GB"/>
        </w:rPr>
        <w:t>o</w:t>
      </w:r>
      <w:r w:rsidRPr="00901CF5">
        <w:rPr>
          <w:rFonts w:ascii="Times New Roman" w:hAnsi="Times New Roman" w:cs="Times New Roman"/>
          <w:bCs/>
          <w:sz w:val="20"/>
          <w:szCs w:val="20"/>
          <w:lang w:val="en-GB"/>
        </w:rPr>
        <w:t>s</w:t>
      </w:r>
      <w:proofErr w:type="spellEnd"/>
      <w:r w:rsidRPr="00901CF5">
        <w:rPr>
          <w:rFonts w:ascii="Times New Roman" w:hAnsi="Times New Roman" w:cs="Times New Roman"/>
          <w:bCs/>
          <w:sz w:val="20"/>
          <w:szCs w:val="20"/>
          <w:lang w:val="en-GB"/>
        </w:rPr>
        <w:t xml:space="preserve"> detection. Furthermore, investigating the system's implementation on edge computing platforms might improve its scalability and allow deployment in resource-constrained contexts. In addition, working with fire safety specialists and carrying out field testing may yield insightful information that will help improve the system's functionality and guarantee that it can be used in real-world situations. In general, the goal of upcoming initiatives is to consistently improve the system </w:t>
      </w:r>
      <w:r w:rsidRPr="00901CF5">
        <w:rPr>
          <w:rFonts w:ascii="Times New Roman" w:hAnsi="Times New Roman" w:cs="Times New Roman"/>
          <w:bCs/>
          <w:sz w:val="20"/>
          <w:szCs w:val="20"/>
          <w:lang w:val="en-GB"/>
        </w:rPr>
        <w:lastRenderedPageBreak/>
        <w:t>in order to handle new fire safety issues and increase its efficiency in reducing the risks associated with fires.</w:t>
      </w:r>
    </w:p>
    <w:p w:rsidR="00EE6D7B" w:rsidRPr="00942C12" w:rsidRDefault="00EE6D7B" w:rsidP="00EE6D7B">
      <w:pPr>
        <w:pStyle w:val="ListParagraph"/>
        <w:numPr>
          <w:ilvl w:val="0"/>
          <w:numId w:val="20"/>
        </w:numPr>
        <w:jc w:val="center"/>
        <w:rPr>
          <w:rFonts w:ascii="Times New Roman" w:hAnsi="Times New Roman" w:cs="Times New Roman"/>
          <w:bCs/>
          <w:sz w:val="20"/>
          <w:szCs w:val="20"/>
        </w:rPr>
      </w:pPr>
      <w:r w:rsidRPr="00942C12">
        <w:rPr>
          <w:rFonts w:ascii="Times New Roman" w:hAnsi="Times New Roman" w:cs="Times New Roman"/>
          <w:bCs/>
          <w:sz w:val="20"/>
          <w:szCs w:val="20"/>
        </w:rPr>
        <w:t>REFERENCES</w:t>
      </w:r>
    </w:p>
    <w:p w:rsidR="00EE6D7B" w:rsidRDefault="00EE6D7B" w:rsidP="00EE6D7B">
      <w:pPr>
        <w:jc w:val="both"/>
        <w:rPr>
          <w:rFonts w:ascii="Times New Roman" w:hAnsi="Times New Roman" w:cs="Times New Roman"/>
          <w:bCs/>
          <w:sz w:val="20"/>
          <w:szCs w:val="20"/>
          <w:lang w:val="en-GB"/>
        </w:rPr>
      </w:pPr>
      <w:r w:rsidRPr="00D4546D">
        <w:rPr>
          <w:rFonts w:ascii="Times New Roman" w:hAnsi="Times New Roman" w:cs="Times New Roman"/>
          <w:bCs/>
          <w:sz w:val="20"/>
          <w:szCs w:val="20"/>
          <w:lang w:val="en-GB"/>
        </w:rPr>
        <w:t xml:space="preserve">1. </w:t>
      </w:r>
      <w:proofErr w:type="spellStart"/>
      <w:r w:rsidRPr="00D4546D">
        <w:rPr>
          <w:rFonts w:ascii="Times New Roman" w:hAnsi="Times New Roman" w:cs="Times New Roman"/>
          <w:bCs/>
          <w:sz w:val="20"/>
          <w:szCs w:val="20"/>
          <w:lang w:val="en-GB"/>
        </w:rPr>
        <w:t>Gulshan</w:t>
      </w:r>
      <w:proofErr w:type="spellEnd"/>
      <w:r w:rsidRPr="00D4546D">
        <w:rPr>
          <w:rFonts w:ascii="Times New Roman" w:hAnsi="Times New Roman" w:cs="Times New Roman"/>
          <w:bCs/>
          <w:sz w:val="20"/>
          <w:szCs w:val="20"/>
          <w:lang w:val="en-GB"/>
        </w:rPr>
        <w:t xml:space="preserve"> </w:t>
      </w:r>
      <w:proofErr w:type="spellStart"/>
      <w:r w:rsidRPr="00D4546D">
        <w:rPr>
          <w:rFonts w:ascii="Times New Roman" w:hAnsi="Times New Roman" w:cs="Times New Roman"/>
          <w:bCs/>
          <w:sz w:val="20"/>
          <w:szCs w:val="20"/>
          <w:lang w:val="en-GB"/>
        </w:rPr>
        <w:t>Shrivastav</w:t>
      </w:r>
      <w:proofErr w:type="spellEnd"/>
      <w:r w:rsidRPr="00D4546D">
        <w:rPr>
          <w:rFonts w:ascii="Times New Roman" w:hAnsi="Times New Roman" w:cs="Times New Roman"/>
          <w:bCs/>
          <w:sz w:val="20"/>
          <w:szCs w:val="20"/>
          <w:lang w:val="en-GB"/>
        </w:rPr>
        <w:t>, Fire alarm system performance characteristics and assessment. 2019, 43, 652–662 in IEEE Tran</w:t>
      </w:r>
      <w:r>
        <w:rPr>
          <w:rFonts w:ascii="Times New Roman" w:hAnsi="Times New Roman" w:cs="Times New Roman"/>
          <w:bCs/>
          <w:sz w:val="20"/>
          <w:szCs w:val="20"/>
          <w:lang w:val="en-GB"/>
        </w:rPr>
        <w:t xml:space="preserve">s. Pattern Anal. Mach. </w:t>
      </w:r>
      <w:proofErr w:type="spellStart"/>
      <w:r>
        <w:rPr>
          <w:rFonts w:ascii="Times New Roman" w:hAnsi="Times New Roman" w:cs="Times New Roman"/>
          <w:bCs/>
          <w:sz w:val="20"/>
          <w:szCs w:val="20"/>
          <w:lang w:val="en-GB"/>
        </w:rPr>
        <w:t>Intell</w:t>
      </w:r>
      <w:proofErr w:type="spellEnd"/>
      <w:r>
        <w:rPr>
          <w:rFonts w:ascii="Times New Roman" w:hAnsi="Times New Roman" w:cs="Times New Roman"/>
          <w:bCs/>
          <w:sz w:val="20"/>
          <w:szCs w:val="20"/>
          <w:lang w:val="en-GB"/>
        </w:rPr>
        <w:t xml:space="preserve">. </w:t>
      </w:r>
    </w:p>
    <w:p w:rsidR="00EE6D7B" w:rsidRDefault="00EE6D7B" w:rsidP="00EE6D7B">
      <w:pPr>
        <w:jc w:val="both"/>
        <w:rPr>
          <w:rFonts w:ascii="Times New Roman" w:hAnsi="Times New Roman" w:cs="Times New Roman"/>
          <w:bCs/>
          <w:sz w:val="20"/>
          <w:szCs w:val="20"/>
          <w:lang w:val="en-GB"/>
        </w:rPr>
      </w:pPr>
      <w:r w:rsidRPr="00D4546D">
        <w:rPr>
          <w:rFonts w:ascii="Times New Roman" w:hAnsi="Times New Roman" w:cs="Times New Roman"/>
          <w:bCs/>
          <w:sz w:val="20"/>
          <w:szCs w:val="20"/>
          <w:lang w:val="en-GB"/>
        </w:rPr>
        <w:t xml:space="preserve">2. David Camacho, Applications and Software Tools, the examination of the workings of an intricate fire alarm system utilised in transportation facilities. In the IEEE/CVF Conference on Computer Vision and Pattern Recognition, June 15–20, 2019, Long Beach, CA, </w:t>
      </w:r>
      <w:r>
        <w:rPr>
          <w:rFonts w:ascii="Times New Roman" w:hAnsi="Times New Roman" w:cs="Times New Roman"/>
          <w:bCs/>
          <w:sz w:val="20"/>
          <w:szCs w:val="20"/>
          <w:lang w:val="en-GB"/>
        </w:rPr>
        <w:t xml:space="preserve">USA, proceedings, pp. 658–666. </w:t>
      </w:r>
    </w:p>
    <w:p w:rsidR="00EE6D7B" w:rsidRDefault="00EE6D7B" w:rsidP="00EE6D7B">
      <w:pPr>
        <w:jc w:val="both"/>
        <w:rPr>
          <w:rFonts w:ascii="Times New Roman" w:hAnsi="Times New Roman" w:cs="Times New Roman"/>
          <w:bCs/>
          <w:sz w:val="20"/>
          <w:szCs w:val="20"/>
          <w:lang w:val="en-GB"/>
        </w:rPr>
      </w:pPr>
      <w:r w:rsidRPr="00D4546D">
        <w:rPr>
          <w:rFonts w:ascii="Times New Roman" w:hAnsi="Times New Roman" w:cs="Times New Roman"/>
          <w:bCs/>
          <w:sz w:val="20"/>
          <w:szCs w:val="20"/>
          <w:lang w:val="en-GB"/>
        </w:rPr>
        <w:t xml:space="preserve">3. Jain </w:t>
      </w:r>
      <w:proofErr w:type="spellStart"/>
      <w:r w:rsidRPr="00D4546D">
        <w:rPr>
          <w:rFonts w:ascii="Times New Roman" w:hAnsi="Times New Roman" w:cs="Times New Roman"/>
          <w:bCs/>
          <w:sz w:val="20"/>
          <w:szCs w:val="20"/>
          <w:lang w:val="en-GB"/>
        </w:rPr>
        <w:t>Ankit</w:t>
      </w:r>
      <w:proofErr w:type="spellEnd"/>
      <w:r w:rsidRPr="00D4546D">
        <w:rPr>
          <w:rFonts w:ascii="Times New Roman" w:hAnsi="Times New Roman" w:cs="Times New Roman"/>
          <w:bCs/>
          <w:sz w:val="20"/>
          <w:szCs w:val="20"/>
          <w:lang w:val="en-GB"/>
        </w:rPr>
        <w:t xml:space="preserve"> Kumar. A fire detection and control system based on </w:t>
      </w:r>
      <w:proofErr w:type="spellStart"/>
      <w:r w:rsidRPr="00D4546D">
        <w:rPr>
          <w:rFonts w:ascii="Times New Roman" w:hAnsi="Times New Roman" w:cs="Times New Roman"/>
          <w:bCs/>
          <w:sz w:val="20"/>
          <w:szCs w:val="20"/>
          <w:lang w:val="en-GB"/>
        </w:rPr>
        <w:t>Arduino</w:t>
      </w:r>
      <w:proofErr w:type="spellEnd"/>
      <w:r w:rsidRPr="00D4546D">
        <w:rPr>
          <w:rFonts w:ascii="Times New Roman" w:hAnsi="Times New Roman" w:cs="Times New Roman"/>
          <w:bCs/>
          <w:sz w:val="20"/>
          <w:szCs w:val="20"/>
          <w:lang w:val="en-GB"/>
        </w:rPr>
        <w:t xml:space="preserve">. Pages 5561–5569 in the Proceedings of the IEEE International Conference on Computer Vision, held September </w:t>
      </w:r>
      <w:r>
        <w:rPr>
          <w:rFonts w:ascii="Times New Roman" w:hAnsi="Times New Roman" w:cs="Times New Roman"/>
          <w:bCs/>
          <w:sz w:val="20"/>
          <w:szCs w:val="20"/>
          <w:lang w:val="en-GB"/>
        </w:rPr>
        <w:t xml:space="preserve">17–20, 2005 in Beijing, China. </w:t>
      </w:r>
    </w:p>
    <w:p w:rsidR="00EE6D7B" w:rsidRDefault="00EE6D7B" w:rsidP="00EE6D7B">
      <w:pPr>
        <w:jc w:val="both"/>
        <w:rPr>
          <w:rFonts w:ascii="Times New Roman" w:hAnsi="Times New Roman" w:cs="Times New Roman"/>
          <w:bCs/>
          <w:sz w:val="20"/>
          <w:szCs w:val="20"/>
          <w:lang w:val="en-GB"/>
        </w:rPr>
      </w:pPr>
      <w:r w:rsidRPr="00D4546D">
        <w:rPr>
          <w:rFonts w:ascii="Times New Roman" w:hAnsi="Times New Roman" w:cs="Times New Roman"/>
          <w:bCs/>
          <w:sz w:val="20"/>
          <w:szCs w:val="20"/>
          <w:lang w:val="en-GB"/>
        </w:rPr>
        <w:t xml:space="preserve">4. Cecil </w:t>
      </w:r>
      <w:proofErr w:type="spellStart"/>
      <w:r w:rsidRPr="00D4546D">
        <w:rPr>
          <w:rFonts w:ascii="Times New Roman" w:hAnsi="Times New Roman" w:cs="Times New Roman"/>
          <w:bCs/>
          <w:sz w:val="20"/>
          <w:szCs w:val="20"/>
          <w:lang w:val="en-GB"/>
        </w:rPr>
        <w:t>Zachlod</w:t>
      </w:r>
      <w:proofErr w:type="spellEnd"/>
      <w:r w:rsidRPr="00D4546D">
        <w:rPr>
          <w:rFonts w:ascii="Times New Roman" w:hAnsi="Times New Roman" w:cs="Times New Roman"/>
          <w:bCs/>
          <w:sz w:val="20"/>
          <w:szCs w:val="20"/>
          <w:lang w:val="en-GB"/>
        </w:rPr>
        <w:t>. Cellulose paper-based, ultra-sensitive fire alarm system with wireless signal conversion and low temperature responsiveness. 2019, 6 (5531</w:t>
      </w:r>
      <w:r>
        <w:rPr>
          <w:rFonts w:ascii="Times New Roman" w:hAnsi="Times New Roman" w:cs="Times New Roman"/>
          <w:bCs/>
          <w:sz w:val="20"/>
          <w:szCs w:val="20"/>
          <w:lang w:val="en-GB"/>
        </w:rPr>
        <w:t xml:space="preserve">–5539) IEEE Internet Things J. </w:t>
      </w:r>
    </w:p>
    <w:p w:rsidR="00EE6D7B" w:rsidRDefault="00EE6D7B" w:rsidP="00EE6D7B">
      <w:pPr>
        <w:jc w:val="both"/>
        <w:rPr>
          <w:rFonts w:ascii="Times New Roman" w:hAnsi="Times New Roman" w:cs="Times New Roman"/>
          <w:bCs/>
          <w:sz w:val="20"/>
          <w:szCs w:val="20"/>
          <w:lang w:val="en-GB"/>
        </w:rPr>
      </w:pPr>
      <w:r w:rsidRPr="00D4546D">
        <w:rPr>
          <w:rFonts w:ascii="Times New Roman" w:hAnsi="Times New Roman" w:cs="Times New Roman"/>
          <w:bCs/>
          <w:sz w:val="20"/>
          <w:szCs w:val="20"/>
          <w:lang w:val="en-GB"/>
        </w:rPr>
        <w:t xml:space="preserve">5. Zhang Lin, "The Effect of Fire Alarm Installation Conformity Level on the Fire Protection System," Fire Detectors, and Portable Fire Extinguishers. 2–71 in IEEE Open J. </w:t>
      </w:r>
      <w:proofErr w:type="spellStart"/>
      <w:r w:rsidRPr="00D4546D">
        <w:rPr>
          <w:rFonts w:ascii="Times New Roman" w:hAnsi="Times New Roman" w:cs="Times New Roman"/>
          <w:bCs/>
          <w:sz w:val="20"/>
          <w:szCs w:val="20"/>
          <w:lang w:val="en-GB"/>
        </w:rPr>
        <w:t>Comput</w:t>
      </w:r>
      <w:proofErr w:type="spellEnd"/>
      <w:r w:rsidRPr="00D4546D">
        <w:rPr>
          <w:rFonts w:ascii="Times New Roman" w:hAnsi="Times New Roman" w:cs="Times New Roman"/>
          <w:bCs/>
          <w:sz w:val="20"/>
          <w:szCs w:val="20"/>
          <w:lang w:val="en-GB"/>
        </w:rPr>
        <w:t>. So</w:t>
      </w:r>
      <w:r>
        <w:rPr>
          <w:rFonts w:ascii="Times New Roman" w:hAnsi="Times New Roman" w:cs="Times New Roman"/>
          <w:bCs/>
          <w:sz w:val="20"/>
          <w:szCs w:val="20"/>
          <w:lang w:val="en-GB"/>
        </w:rPr>
        <w:t xml:space="preserve">c. 2021. </w:t>
      </w:r>
    </w:p>
    <w:p w:rsidR="00EE6D7B" w:rsidRDefault="00EE6D7B" w:rsidP="00EE6D7B">
      <w:pPr>
        <w:jc w:val="both"/>
        <w:rPr>
          <w:rFonts w:ascii="Times New Roman" w:hAnsi="Times New Roman" w:cs="Times New Roman"/>
          <w:bCs/>
          <w:sz w:val="20"/>
          <w:szCs w:val="20"/>
          <w:lang w:val="en-GB"/>
        </w:rPr>
      </w:pPr>
      <w:r w:rsidRPr="00D4546D">
        <w:rPr>
          <w:rFonts w:ascii="Times New Roman" w:hAnsi="Times New Roman" w:cs="Times New Roman"/>
          <w:bCs/>
          <w:sz w:val="20"/>
          <w:szCs w:val="20"/>
          <w:lang w:val="en-GB"/>
        </w:rPr>
        <w:t xml:space="preserve">6. Magnum Opus. </w:t>
      </w:r>
      <w:proofErr w:type="gramStart"/>
      <w:r w:rsidRPr="00D4546D">
        <w:rPr>
          <w:rFonts w:ascii="Times New Roman" w:hAnsi="Times New Roman" w:cs="Times New Roman"/>
          <w:bCs/>
          <w:sz w:val="20"/>
          <w:szCs w:val="20"/>
          <w:lang w:val="en-GB"/>
        </w:rPr>
        <w:t>studies</w:t>
      </w:r>
      <w:proofErr w:type="gramEnd"/>
      <w:r w:rsidRPr="00D4546D">
        <w:rPr>
          <w:rFonts w:ascii="Times New Roman" w:hAnsi="Times New Roman" w:cs="Times New Roman"/>
          <w:bCs/>
          <w:sz w:val="20"/>
          <w:szCs w:val="20"/>
          <w:lang w:val="en-GB"/>
        </w:rPr>
        <w:t xml:space="preserve"> on signal similarity-based multi-detector real-time fire alarm systems. 2021 </w:t>
      </w:r>
      <w:r>
        <w:rPr>
          <w:rFonts w:ascii="Times New Roman" w:hAnsi="Times New Roman" w:cs="Times New Roman"/>
          <w:bCs/>
          <w:sz w:val="20"/>
          <w:szCs w:val="20"/>
          <w:lang w:val="en-GB"/>
        </w:rPr>
        <w:t xml:space="preserve">IEEE Sens. J. 21, 17479–17491. </w:t>
      </w:r>
    </w:p>
    <w:p w:rsidR="00EE6D7B" w:rsidRDefault="00EE6D7B" w:rsidP="00EE6D7B">
      <w:pPr>
        <w:jc w:val="both"/>
        <w:rPr>
          <w:rFonts w:ascii="Times New Roman" w:hAnsi="Times New Roman" w:cs="Times New Roman"/>
          <w:bCs/>
          <w:sz w:val="20"/>
          <w:szCs w:val="20"/>
          <w:lang w:val="en-GB"/>
        </w:rPr>
      </w:pPr>
      <w:r w:rsidRPr="00D4546D">
        <w:rPr>
          <w:rFonts w:ascii="Times New Roman" w:hAnsi="Times New Roman" w:cs="Times New Roman"/>
          <w:bCs/>
          <w:sz w:val="20"/>
          <w:szCs w:val="20"/>
          <w:lang w:val="en-GB"/>
        </w:rPr>
        <w:t>7. Logan, Austin P. The layout and use of the fire alarm system at home. In the 2018 IEEE/ION Position, Location and Navigation Symposium (PLANS) Proceedings, held April 23–26, 2018, in Monterey, C</w:t>
      </w:r>
      <w:r>
        <w:rPr>
          <w:rFonts w:ascii="Times New Roman" w:hAnsi="Times New Roman" w:cs="Times New Roman"/>
          <w:bCs/>
          <w:sz w:val="20"/>
          <w:szCs w:val="20"/>
          <w:lang w:val="en-GB"/>
        </w:rPr>
        <w:t xml:space="preserve">alifornia, USA, pp. 1069–1073. </w:t>
      </w:r>
    </w:p>
    <w:p w:rsidR="00EE6D7B" w:rsidRDefault="00EE6D7B" w:rsidP="00EE6D7B">
      <w:pPr>
        <w:jc w:val="both"/>
        <w:rPr>
          <w:rFonts w:ascii="Times New Roman" w:hAnsi="Times New Roman" w:cs="Times New Roman"/>
          <w:bCs/>
          <w:sz w:val="20"/>
          <w:szCs w:val="20"/>
          <w:lang w:val="en-GB"/>
        </w:rPr>
      </w:pPr>
      <w:r>
        <w:rPr>
          <w:rFonts w:ascii="Times New Roman" w:hAnsi="Times New Roman" w:cs="Times New Roman"/>
          <w:bCs/>
          <w:sz w:val="20"/>
          <w:szCs w:val="20"/>
          <w:lang w:val="en-GB"/>
        </w:rPr>
        <w:t>8.</w:t>
      </w:r>
      <w:r w:rsidRPr="00D4546D">
        <w:rPr>
          <w:rFonts w:ascii="Times New Roman" w:hAnsi="Times New Roman" w:cs="Times New Roman"/>
          <w:bCs/>
          <w:sz w:val="20"/>
          <w:szCs w:val="20"/>
          <w:lang w:val="en-GB"/>
        </w:rPr>
        <w:t xml:space="preserve">Kingstone </w:t>
      </w:r>
      <w:proofErr w:type="spellStart"/>
      <w:r w:rsidRPr="00D4546D">
        <w:rPr>
          <w:rFonts w:ascii="Times New Roman" w:hAnsi="Times New Roman" w:cs="Times New Roman"/>
          <w:bCs/>
          <w:sz w:val="20"/>
          <w:szCs w:val="20"/>
          <w:lang w:val="en-GB"/>
        </w:rPr>
        <w:t>Nyakurukwa</w:t>
      </w:r>
      <w:proofErr w:type="spellEnd"/>
      <w:r w:rsidRPr="00D4546D">
        <w:rPr>
          <w:rFonts w:ascii="Times New Roman" w:hAnsi="Times New Roman" w:cs="Times New Roman"/>
          <w:bCs/>
          <w:sz w:val="20"/>
          <w:szCs w:val="20"/>
          <w:lang w:val="en-GB"/>
        </w:rPr>
        <w:t xml:space="preserve">, eighth pp. 7263–7271 in A Forest Fire Detection System Based on Ensemble Learning, </w:t>
      </w:r>
      <w:r>
        <w:rPr>
          <w:rFonts w:ascii="Times New Roman" w:hAnsi="Times New Roman" w:cs="Times New Roman"/>
          <w:bCs/>
          <w:sz w:val="20"/>
          <w:szCs w:val="20"/>
          <w:lang w:val="en-GB"/>
        </w:rPr>
        <w:t xml:space="preserve">Hawaii, USA, July 21–26, 2017. </w:t>
      </w:r>
    </w:p>
    <w:p w:rsidR="00EE6D7B" w:rsidRDefault="00EE6D7B" w:rsidP="00EE6D7B">
      <w:pPr>
        <w:jc w:val="both"/>
        <w:rPr>
          <w:rFonts w:ascii="Times New Roman" w:hAnsi="Times New Roman" w:cs="Times New Roman"/>
          <w:bCs/>
          <w:sz w:val="20"/>
          <w:szCs w:val="20"/>
          <w:lang w:val="en-GB"/>
        </w:rPr>
      </w:pPr>
      <w:r w:rsidRPr="00D4546D">
        <w:rPr>
          <w:rFonts w:ascii="Times New Roman" w:hAnsi="Times New Roman" w:cs="Times New Roman"/>
          <w:bCs/>
          <w:sz w:val="20"/>
          <w:szCs w:val="20"/>
          <w:lang w:val="en-GB"/>
        </w:rPr>
        <w:t xml:space="preserve">9. Gas leak detection and alarm system, </w:t>
      </w:r>
      <w:proofErr w:type="spellStart"/>
      <w:r w:rsidRPr="00D4546D">
        <w:rPr>
          <w:rFonts w:ascii="Times New Roman" w:hAnsi="Times New Roman" w:cs="Times New Roman"/>
          <w:bCs/>
          <w:sz w:val="20"/>
          <w:szCs w:val="20"/>
          <w:lang w:val="en-GB"/>
        </w:rPr>
        <w:t>Ferdaous</w:t>
      </w:r>
      <w:proofErr w:type="spellEnd"/>
      <w:r w:rsidRPr="00D4546D">
        <w:rPr>
          <w:rFonts w:ascii="Times New Roman" w:hAnsi="Times New Roman" w:cs="Times New Roman"/>
          <w:bCs/>
          <w:sz w:val="20"/>
          <w:szCs w:val="20"/>
          <w:lang w:val="en-GB"/>
        </w:rPr>
        <w:t xml:space="preserve"> </w:t>
      </w:r>
      <w:proofErr w:type="spellStart"/>
      <w:r w:rsidRPr="00D4546D">
        <w:rPr>
          <w:rFonts w:ascii="Times New Roman" w:hAnsi="Times New Roman" w:cs="Times New Roman"/>
          <w:bCs/>
          <w:sz w:val="20"/>
          <w:szCs w:val="20"/>
          <w:lang w:val="en-GB"/>
        </w:rPr>
        <w:t>Benrouba</w:t>
      </w:r>
      <w:proofErr w:type="spellEnd"/>
      <w:r w:rsidRPr="00D4546D">
        <w:rPr>
          <w:rFonts w:ascii="Times New Roman" w:hAnsi="Times New Roman" w:cs="Times New Roman"/>
          <w:bCs/>
          <w:sz w:val="20"/>
          <w:szCs w:val="20"/>
          <w:lang w:val="en-GB"/>
        </w:rPr>
        <w:t>. In the IEEE Conference on Computer Vision and Pattern Recognition Proceedings, June 27–30, 2016, La</w:t>
      </w:r>
      <w:r>
        <w:rPr>
          <w:rFonts w:ascii="Times New Roman" w:hAnsi="Times New Roman" w:cs="Times New Roman"/>
          <w:bCs/>
          <w:sz w:val="20"/>
          <w:szCs w:val="20"/>
          <w:lang w:val="en-GB"/>
        </w:rPr>
        <w:t xml:space="preserve">s Vegas, NV, USA, pp. 779–788. </w:t>
      </w:r>
    </w:p>
    <w:p w:rsidR="00EE6D7B" w:rsidRPr="00EE6D7B" w:rsidRDefault="00EE6D7B" w:rsidP="00EE6D7B">
      <w:pPr>
        <w:jc w:val="both"/>
        <w:rPr>
          <w:rFonts w:ascii="Times New Roman" w:hAnsi="Times New Roman" w:cs="Times New Roman"/>
          <w:bCs/>
          <w:sz w:val="20"/>
          <w:szCs w:val="20"/>
          <w:lang w:val="en-GB"/>
        </w:rPr>
        <w:sectPr w:rsidR="00EE6D7B" w:rsidRPr="00EE6D7B" w:rsidSect="00A50D75">
          <w:type w:val="continuous"/>
          <w:pgSz w:w="11907" w:h="16839" w:code="9"/>
          <w:pgMar w:top="1080" w:right="734" w:bottom="1080" w:left="734" w:header="706" w:footer="706" w:gutter="0"/>
          <w:cols w:num="2" w:space="432"/>
          <w:docGrid w:linePitch="299"/>
        </w:sectPr>
      </w:pPr>
      <w:r w:rsidRPr="00D4546D">
        <w:rPr>
          <w:rFonts w:ascii="Times New Roman" w:hAnsi="Times New Roman" w:cs="Times New Roman"/>
          <w:bCs/>
          <w:sz w:val="20"/>
          <w:szCs w:val="20"/>
          <w:lang w:val="en-GB"/>
        </w:rPr>
        <w:t xml:space="preserve">10. </w:t>
      </w:r>
      <w:proofErr w:type="spellStart"/>
      <w:r w:rsidRPr="00D4546D">
        <w:rPr>
          <w:rFonts w:ascii="Times New Roman" w:hAnsi="Times New Roman" w:cs="Times New Roman"/>
          <w:bCs/>
          <w:sz w:val="20"/>
          <w:szCs w:val="20"/>
          <w:lang w:val="en-GB"/>
        </w:rPr>
        <w:t>Astarkie</w:t>
      </w:r>
      <w:proofErr w:type="spellEnd"/>
      <w:r w:rsidRPr="00D4546D">
        <w:rPr>
          <w:rFonts w:ascii="Times New Roman" w:hAnsi="Times New Roman" w:cs="Times New Roman"/>
          <w:bCs/>
          <w:sz w:val="20"/>
          <w:szCs w:val="20"/>
          <w:lang w:val="en-GB"/>
        </w:rPr>
        <w:t xml:space="preserve"> </w:t>
      </w:r>
      <w:proofErr w:type="spellStart"/>
      <w:r w:rsidRPr="00D4546D">
        <w:rPr>
          <w:rFonts w:ascii="Times New Roman" w:hAnsi="Times New Roman" w:cs="Times New Roman"/>
          <w:bCs/>
          <w:sz w:val="20"/>
          <w:szCs w:val="20"/>
          <w:lang w:val="en-GB"/>
        </w:rPr>
        <w:t>Mulatu</w:t>
      </w:r>
      <w:proofErr w:type="spellEnd"/>
      <w:r w:rsidRPr="00D4546D">
        <w:rPr>
          <w:rFonts w:ascii="Times New Roman" w:hAnsi="Times New Roman" w:cs="Times New Roman"/>
          <w:bCs/>
          <w:sz w:val="20"/>
          <w:szCs w:val="20"/>
          <w:lang w:val="en-GB"/>
        </w:rPr>
        <w:t xml:space="preserve"> </w:t>
      </w:r>
      <w:proofErr w:type="spellStart"/>
      <w:r w:rsidRPr="00D4546D">
        <w:rPr>
          <w:rFonts w:ascii="Times New Roman" w:hAnsi="Times New Roman" w:cs="Times New Roman"/>
          <w:bCs/>
          <w:sz w:val="20"/>
          <w:szCs w:val="20"/>
          <w:lang w:val="en-GB"/>
        </w:rPr>
        <w:t>Gebeyaw</w:t>
      </w:r>
      <w:proofErr w:type="spellEnd"/>
      <w:r w:rsidRPr="00D4546D">
        <w:rPr>
          <w:rFonts w:ascii="Times New Roman" w:hAnsi="Times New Roman" w:cs="Times New Roman"/>
          <w:bCs/>
          <w:sz w:val="20"/>
          <w:szCs w:val="20"/>
          <w:lang w:val="en-GB"/>
        </w:rPr>
        <w:t>. 2020 Construction of Fire Alarm Syst</w:t>
      </w:r>
      <w:r>
        <w:rPr>
          <w:rFonts w:ascii="Times New Roman" w:hAnsi="Times New Roman" w:cs="Times New Roman"/>
          <w:bCs/>
          <w:sz w:val="20"/>
          <w:szCs w:val="20"/>
          <w:lang w:val="en-GB"/>
        </w:rPr>
        <w:t>ems. 2020 IEEE Access, 8, 1–11.</w:t>
      </w:r>
    </w:p>
    <w:p w:rsidR="008B1AB2" w:rsidRPr="00A50D75" w:rsidRDefault="008B1AB2" w:rsidP="00EE6D7B">
      <w:pPr>
        <w:pStyle w:val="ListParagraph"/>
        <w:spacing w:before="240"/>
        <w:ind w:left="0"/>
        <w:jc w:val="both"/>
        <w:rPr>
          <w:rFonts w:ascii="Times New Roman" w:hAnsi="Times New Roman" w:cs="Times New Roman"/>
          <w:bCs/>
          <w:sz w:val="20"/>
          <w:szCs w:val="20"/>
        </w:rPr>
      </w:pPr>
    </w:p>
    <w:sectPr w:rsidR="008B1AB2" w:rsidRPr="00A50D75" w:rsidSect="00266B59">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4C2" w:rsidRDefault="00E754C2">
      <w:pPr>
        <w:spacing w:after="0" w:line="240" w:lineRule="auto"/>
      </w:pPr>
      <w:r>
        <w:separator/>
      </w:r>
    </w:p>
  </w:endnote>
  <w:endnote w:type="continuationSeparator" w:id="0">
    <w:p w:rsidR="00E754C2" w:rsidRDefault="00E75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4C2" w:rsidRDefault="00E754C2">
      <w:pPr>
        <w:spacing w:after="0" w:line="240" w:lineRule="auto"/>
      </w:pPr>
      <w:r>
        <w:separator/>
      </w:r>
    </w:p>
  </w:footnote>
  <w:footnote w:type="continuationSeparator" w:id="0">
    <w:p w:rsidR="00E754C2" w:rsidRDefault="00E75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563" w:rsidRDefault="00876563" w:rsidP="00116C0A">
    <w:pPr>
      <w:pStyle w:val="Header"/>
      <w:tabs>
        <w:tab w:val="clear" w:pos="4513"/>
        <w:tab w:val="clear" w:pos="9026"/>
        <w:tab w:val="left" w:pos="93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E47"/>
    <w:multiLevelType w:val="hybridMultilevel"/>
    <w:tmpl w:val="290AD8A0"/>
    <w:lvl w:ilvl="0" w:tplc="890889C2">
      <w:start w:val="1"/>
      <w:numFmt w:val="upperRoman"/>
      <w:lvlText w:val="%1."/>
      <w:lvlJc w:val="left"/>
      <w:pPr>
        <w:ind w:left="1859" w:hanging="360"/>
      </w:pPr>
      <w:rPr>
        <w:rFonts w:hint="default"/>
      </w:rPr>
    </w:lvl>
    <w:lvl w:ilvl="1" w:tplc="04090019" w:tentative="1">
      <w:start w:val="1"/>
      <w:numFmt w:val="lowerLetter"/>
      <w:lvlText w:val="%2."/>
      <w:lvlJc w:val="left"/>
      <w:pPr>
        <w:ind w:left="2579" w:hanging="360"/>
      </w:pPr>
    </w:lvl>
    <w:lvl w:ilvl="2" w:tplc="0409001B" w:tentative="1">
      <w:start w:val="1"/>
      <w:numFmt w:val="lowerRoman"/>
      <w:lvlText w:val="%3."/>
      <w:lvlJc w:val="right"/>
      <w:pPr>
        <w:ind w:left="3299" w:hanging="180"/>
      </w:pPr>
    </w:lvl>
    <w:lvl w:ilvl="3" w:tplc="0409000F" w:tentative="1">
      <w:start w:val="1"/>
      <w:numFmt w:val="decimal"/>
      <w:lvlText w:val="%4."/>
      <w:lvlJc w:val="left"/>
      <w:pPr>
        <w:ind w:left="4019" w:hanging="360"/>
      </w:pPr>
    </w:lvl>
    <w:lvl w:ilvl="4" w:tplc="04090019" w:tentative="1">
      <w:start w:val="1"/>
      <w:numFmt w:val="lowerLetter"/>
      <w:lvlText w:val="%5."/>
      <w:lvlJc w:val="left"/>
      <w:pPr>
        <w:ind w:left="4739" w:hanging="360"/>
      </w:pPr>
    </w:lvl>
    <w:lvl w:ilvl="5" w:tplc="0409001B" w:tentative="1">
      <w:start w:val="1"/>
      <w:numFmt w:val="lowerRoman"/>
      <w:lvlText w:val="%6."/>
      <w:lvlJc w:val="right"/>
      <w:pPr>
        <w:ind w:left="5459" w:hanging="180"/>
      </w:pPr>
    </w:lvl>
    <w:lvl w:ilvl="6" w:tplc="0409000F" w:tentative="1">
      <w:start w:val="1"/>
      <w:numFmt w:val="decimal"/>
      <w:lvlText w:val="%7."/>
      <w:lvlJc w:val="left"/>
      <w:pPr>
        <w:ind w:left="6179" w:hanging="360"/>
      </w:pPr>
    </w:lvl>
    <w:lvl w:ilvl="7" w:tplc="04090019" w:tentative="1">
      <w:start w:val="1"/>
      <w:numFmt w:val="lowerLetter"/>
      <w:lvlText w:val="%8."/>
      <w:lvlJc w:val="left"/>
      <w:pPr>
        <w:ind w:left="6899" w:hanging="360"/>
      </w:pPr>
    </w:lvl>
    <w:lvl w:ilvl="8" w:tplc="0409001B" w:tentative="1">
      <w:start w:val="1"/>
      <w:numFmt w:val="lowerRoman"/>
      <w:lvlText w:val="%9."/>
      <w:lvlJc w:val="right"/>
      <w:pPr>
        <w:ind w:left="7619" w:hanging="180"/>
      </w:pPr>
    </w:lvl>
  </w:abstractNum>
  <w:abstractNum w:abstractNumId="1">
    <w:nsid w:val="047B16AA"/>
    <w:multiLevelType w:val="hybridMultilevel"/>
    <w:tmpl w:val="4B2A00E2"/>
    <w:lvl w:ilvl="0" w:tplc="890889C2">
      <w:start w:val="1"/>
      <w:numFmt w:val="upp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65214BF"/>
    <w:multiLevelType w:val="hybridMultilevel"/>
    <w:tmpl w:val="48AE8D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E5C05"/>
    <w:multiLevelType w:val="hybridMultilevel"/>
    <w:tmpl w:val="EF02C36C"/>
    <w:lvl w:ilvl="0" w:tplc="1142697A">
      <w:start w:val="1"/>
      <w:numFmt w:val="upperRoman"/>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AF2FEA"/>
    <w:multiLevelType w:val="hybridMultilevel"/>
    <w:tmpl w:val="B238C6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C68A5"/>
    <w:multiLevelType w:val="multilevel"/>
    <w:tmpl w:val="A6E677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5BB3CB3"/>
    <w:multiLevelType w:val="hybridMultilevel"/>
    <w:tmpl w:val="B29E01B4"/>
    <w:lvl w:ilvl="0" w:tplc="10341854">
      <w:start w:val="1"/>
      <w:numFmt w:val="upperLetter"/>
      <w:lvlText w:val="%1."/>
      <w:lvlJc w:val="left"/>
      <w:pPr>
        <w:ind w:left="36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CF197E"/>
    <w:multiLevelType w:val="hybridMultilevel"/>
    <w:tmpl w:val="53C8A7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581902"/>
    <w:multiLevelType w:val="hybridMultilevel"/>
    <w:tmpl w:val="2E9A246A"/>
    <w:lvl w:ilvl="0" w:tplc="4CB2A1B0">
      <w:start w:val="2"/>
      <w:numFmt w:val="upperRoman"/>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A23BA2"/>
    <w:multiLevelType w:val="hybridMultilevel"/>
    <w:tmpl w:val="2B801B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5267ACC"/>
    <w:multiLevelType w:val="hybridMultilevel"/>
    <w:tmpl w:val="B8CAD022"/>
    <w:lvl w:ilvl="0" w:tplc="37D09122">
      <w:start w:val="1"/>
      <w:numFmt w:val="upperRoman"/>
      <w:lvlText w:val="%1."/>
      <w:lvlJc w:val="left"/>
      <w:pPr>
        <w:ind w:left="9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5D7FB1"/>
    <w:multiLevelType w:val="hybridMultilevel"/>
    <w:tmpl w:val="006693F6"/>
    <w:lvl w:ilvl="0" w:tplc="3ABCA87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F41201"/>
    <w:multiLevelType w:val="hybridMultilevel"/>
    <w:tmpl w:val="D916DA82"/>
    <w:lvl w:ilvl="0" w:tplc="4CB2A1B0">
      <w:start w:val="2"/>
      <w:numFmt w:val="upperRoman"/>
      <w:lvlText w:val="%1."/>
      <w:lvlJc w:val="left"/>
      <w:pPr>
        <w:ind w:left="36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290901"/>
    <w:multiLevelType w:val="hybridMultilevel"/>
    <w:tmpl w:val="1AFEE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1F7638"/>
    <w:multiLevelType w:val="hybridMultilevel"/>
    <w:tmpl w:val="3E325C80"/>
    <w:lvl w:ilvl="0" w:tplc="0E3A3FA6">
      <w:start w:val="1"/>
      <w:numFmt w:val="upperRoman"/>
      <w:lvlText w:val="%1V"/>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52A6C0D"/>
    <w:multiLevelType w:val="hybridMultilevel"/>
    <w:tmpl w:val="FABEFA48"/>
    <w:lvl w:ilvl="0" w:tplc="12104E34">
      <w:start w:val="1"/>
      <w:numFmt w:val="decimal"/>
      <w:lvlText w:val="%1.1"/>
      <w:lvlJc w:val="left"/>
      <w:pPr>
        <w:ind w:left="360" w:hanging="360"/>
      </w:pPr>
      <w:rPr>
        <w:rFonts w:hint="default"/>
      </w:rPr>
    </w:lvl>
    <w:lvl w:ilvl="1" w:tplc="12104E34">
      <w:start w:val="1"/>
      <w:numFmt w:val="decimal"/>
      <w:lvlText w:val="%2.1"/>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7E22EA6"/>
    <w:multiLevelType w:val="hybridMultilevel"/>
    <w:tmpl w:val="CA9EC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8A86956"/>
    <w:multiLevelType w:val="hybridMultilevel"/>
    <w:tmpl w:val="AB4E6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FA75B7"/>
    <w:multiLevelType w:val="hybridMultilevel"/>
    <w:tmpl w:val="83C824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F47987"/>
    <w:multiLevelType w:val="hybridMultilevel"/>
    <w:tmpl w:val="28D84708"/>
    <w:lvl w:ilvl="0" w:tplc="2B28E94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FE3419"/>
    <w:multiLevelType w:val="hybridMultilevel"/>
    <w:tmpl w:val="7C60ECC8"/>
    <w:lvl w:ilvl="0" w:tplc="99B0941E">
      <w:start w:val="5"/>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11"/>
  </w:num>
  <w:num w:numId="4">
    <w:abstractNumId w:val="2"/>
  </w:num>
  <w:num w:numId="5">
    <w:abstractNumId w:val="18"/>
  </w:num>
  <w:num w:numId="6">
    <w:abstractNumId w:val="10"/>
  </w:num>
  <w:num w:numId="7">
    <w:abstractNumId w:val="1"/>
  </w:num>
  <w:num w:numId="8">
    <w:abstractNumId w:val="8"/>
  </w:num>
  <w:num w:numId="9">
    <w:abstractNumId w:val="5"/>
  </w:num>
  <w:num w:numId="10">
    <w:abstractNumId w:val="12"/>
  </w:num>
  <w:num w:numId="11">
    <w:abstractNumId w:val="6"/>
  </w:num>
  <w:num w:numId="12">
    <w:abstractNumId w:val="4"/>
  </w:num>
  <w:num w:numId="13">
    <w:abstractNumId w:val="16"/>
  </w:num>
  <w:num w:numId="14">
    <w:abstractNumId w:val="17"/>
  </w:num>
  <w:num w:numId="15">
    <w:abstractNumId w:val="7"/>
  </w:num>
  <w:num w:numId="16">
    <w:abstractNumId w:val="9"/>
  </w:num>
  <w:num w:numId="17">
    <w:abstractNumId w:val="13"/>
  </w:num>
  <w:num w:numId="18">
    <w:abstractNumId w:val="3"/>
  </w:num>
  <w:num w:numId="19">
    <w:abstractNumId w:val="14"/>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563"/>
    <w:rsid w:val="00040496"/>
    <w:rsid w:val="00266B59"/>
    <w:rsid w:val="00333C34"/>
    <w:rsid w:val="00484A37"/>
    <w:rsid w:val="00712E68"/>
    <w:rsid w:val="00876563"/>
    <w:rsid w:val="008B1AB2"/>
    <w:rsid w:val="00A50D75"/>
    <w:rsid w:val="00D509ED"/>
    <w:rsid w:val="00E754C2"/>
    <w:rsid w:val="00EE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563"/>
    <w:pPr>
      <w:spacing w:after="200" w:line="276" w:lineRule="auto"/>
      <w:ind w:left="720"/>
      <w:contextualSpacing/>
    </w:pPr>
  </w:style>
  <w:style w:type="character" w:styleId="Hyperlink">
    <w:name w:val="Hyperlink"/>
    <w:basedOn w:val="DefaultParagraphFont"/>
    <w:uiPriority w:val="99"/>
    <w:unhideWhenUsed/>
    <w:rsid w:val="00876563"/>
    <w:rPr>
      <w:color w:val="0563C1" w:themeColor="hyperlink"/>
      <w:u w:val="single"/>
    </w:rPr>
  </w:style>
  <w:style w:type="paragraph" w:styleId="Header">
    <w:name w:val="header"/>
    <w:basedOn w:val="Normal"/>
    <w:link w:val="HeaderChar"/>
    <w:uiPriority w:val="99"/>
    <w:unhideWhenUsed/>
    <w:rsid w:val="00876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563"/>
  </w:style>
  <w:style w:type="paragraph" w:styleId="Caption">
    <w:name w:val="caption"/>
    <w:basedOn w:val="Normal"/>
    <w:next w:val="Normal"/>
    <w:uiPriority w:val="35"/>
    <w:unhideWhenUsed/>
    <w:qFormat/>
    <w:rsid w:val="00A50D75"/>
    <w:pPr>
      <w:spacing w:after="200" w:line="240" w:lineRule="auto"/>
    </w:pPr>
    <w:rPr>
      <w:b/>
      <w:bCs/>
      <w:color w:val="5B9BD5" w:themeColor="accent1"/>
      <w:sz w:val="18"/>
      <w:szCs w:val="18"/>
    </w:rPr>
  </w:style>
  <w:style w:type="table" w:styleId="TableGrid">
    <w:name w:val="Table Grid"/>
    <w:basedOn w:val="TableNormal"/>
    <w:uiPriority w:val="39"/>
    <w:rsid w:val="00A50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563"/>
    <w:pPr>
      <w:spacing w:after="200" w:line="276" w:lineRule="auto"/>
      <w:ind w:left="720"/>
      <w:contextualSpacing/>
    </w:pPr>
  </w:style>
  <w:style w:type="character" w:styleId="Hyperlink">
    <w:name w:val="Hyperlink"/>
    <w:basedOn w:val="DefaultParagraphFont"/>
    <w:uiPriority w:val="99"/>
    <w:unhideWhenUsed/>
    <w:rsid w:val="00876563"/>
    <w:rPr>
      <w:color w:val="0563C1" w:themeColor="hyperlink"/>
      <w:u w:val="single"/>
    </w:rPr>
  </w:style>
  <w:style w:type="paragraph" w:styleId="Header">
    <w:name w:val="header"/>
    <w:basedOn w:val="Normal"/>
    <w:link w:val="HeaderChar"/>
    <w:uiPriority w:val="99"/>
    <w:unhideWhenUsed/>
    <w:rsid w:val="00876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563"/>
  </w:style>
  <w:style w:type="paragraph" w:styleId="Caption">
    <w:name w:val="caption"/>
    <w:basedOn w:val="Normal"/>
    <w:next w:val="Normal"/>
    <w:uiPriority w:val="35"/>
    <w:unhideWhenUsed/>
    <w:qFormat/>
    <w:rsid w:val="00A50D75"/>
    <w:pPr>
      <w:spacing w:after="200" w:line="240" w:lineRule="auto"/>
    </w:pPr>
    <w:rPr>
      <w:b/>
      <w:bCs/>
      <w:color w:val="5B9BD5" w:themeColor="accent1"/>
      <w:sz w:val="18"/>
      <w:szCs w:val="18"/>
    </w:rPr>
  </w:style>
  <w:style w:type="table" w:styleId="TableGrid">
    <w:name w:val="Table Grid"/>
    <w:basedOn w:val="TableNormal"/>
    <w:uiPriority w:val="39"/>
    <w:rsid w:val="00A50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zhini@nandhaengg.org"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iranjankumar.20it034@nandhaengg.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runakaran.20it018@nandhaengg.org" TargetMode="External"/><Relationship Id="rId4" Type="http://schemas.openxmlformats.org/officeDocument/2006/relationships/settings" Target="settings.xml"/><Relationship Id="rId9" Type="http://schemas.openxmlformats.org/officeDocument/2006/relationships/hyperlink" Target="mailto:kayalvizhi9122@gmail.com"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Accuracy</c:v>
                </c:pt>
              </c:strCache>
            </c:strRef>
          </c:tx>
          <c:spPr>
            <a:solidFill>
              <a:schemeClr val="accent1"/>
            </a:solidFill>
            <a:ln>
              <a:noFill/>
            </a:ln>
            <a:effectLst/>
          </c:spPr>
          <c:invertIfNegative val="0"/>
          <c:dPt>
            <c:idx val="1"/>
            <c:invertIfNegative val="0"/>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1-452D-4620-861F-80DEAFCEC0D2}"/>
              </c:ext>
            </c:extLst>
          </c:dPt>
          <c:cat>
            <c:strRef>
              <c:f>Sheet1!$A$2:$A$3</c:f>
              <c:strCache>
                <c:ptCount val="2"/>
                <c:pt idx="0">
                  <c:v>YOLO V3</c:v>
                </c:pt>
                <c:pt idx="1">
                  <c:v>OPEN CV</c:v>
                </c:pt>
              </c:strCache>
            </c:strRef>
          </c:cat>
          <c:val>
            <c:numRef>
              <c:f>Sheet1!$B$2:$B$3</c:f>
              <c:numCache>
                <c:formatCode>General</c:formatCode>
                <c:ptCount val="2"/>
                <c:pt idx="0">
                  <c:v>75</c:v>
                </c:pt>
                <c:pt idx="1">
                  <c:v>92</c:v>
                </c:pt>
              </c:numCache>
            </c:numRef>
          </c:val>
          <c:extLst xmlns:c16r2="http://schemas.microsoft.com/office/drawing/2015/06/chart">
            <c:ext xmlns:c16="http://schemas.microsoft.com/office/drawing/2014/chart" uri="{C3380CC4-5D6E-409C-BE32-E72D297353CC}">
              <c16:uniqueId val="{00000002-452D-4620-861F-80DEAFCEC0D2}"/>
            </c:ext>
          </c:extLst>
        </c:ser>
        <c:dLbls>
          <c:showLegendKey val="0"/>
          <c:showVal val="0"/>
          <c:showCatName val="0"/>
          <c:showSerName val="0"/>
          <c:showPercent val="0"/>
          <c:showBubbleSize val="0"/>
        </c:dLbls>
        <c:gapWidth val="219"/>
        <c:overlap val="-27"/>
        <c:axId val="321960576"/>
        <c:axId val="321974656"/>
      </c:barChart>
      <c:catAx>
        <c:axId val="321960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1974656"/>
        <c:crosses val="autoZero"/>
        <c:auto val="1"/>
        <c:lblAlgn val="ctr"/>
        <c:lblOffset val="100"/>
        <c:noMultiLvlLbl val="0"/>
      </c:catAx>
      <c:valAx>
        <c:axId val="321974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960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3692</Words>
  <Characters>21046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 Pro</dc:creator>
  <cp:lastModifiedBy>kayal</cp:lastModifiedBy>
  <cp:revision>3</cp:revision>
  <dcterms:created xsi:type="dcterms:W3CDTF">2024-04-18T16:25:00Z</dcterms:created>
  <dcterms:modified xsi:type="dcterms:W3CDTF">2024-04-18T16:27:00Z</dcterms:modified>
</cp:coreProperties>
</file>