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4A2" w:rsidRPr="00EB1B08" w:rsidRDefault="00EB1B08">
      <w:pPr>
        <w:widowControl w:val="0"/>
        <w:jc w:val="center"/>
        <w:rPr>
          <w:rFonts w:ascii="Times New Roman" w:eastAsia="Times New Roman" w:hAnsi="Times New Roman" w:cs="Times New Roman"/>
          <w:sz w:val="28"/>
          <w:szCs w:val="28"/>
        </w:rPr>
      </w:pPr>
      <w:r w:rsidRPr="00EB1B08">
        <w:rPr>
          <w:rFonts w:ascii="Times New Roman" w:eastAsia="Times New Roman" w:hAnsi="Times New Roman" w:cs="Times New Roman"/>
          <w:sz w:val="28"/>
          <w:szCs w:val="28"/>
        </w:rPr>
        <w:t>An importance of Strategic</w:t>
      </w:r>
      <w:r w:rsidR="00DA02A8" w:rsidRPr="00EB1B08">
        <w:rPr>
          <w:rFonts w:ascii="Times New Roman" w:eastAsia="Times New Roman" w:hAnsi="Times New Roman" w:cs="Times New Roman"/>
          <w:sz w:val="28"/>
          <w:szCs w:val="28"/>
        </w:rPr>
        <w:t xml:space="preserve"> Management</w:t>
      </w:r>
      <w:r w:rsidRPr="00EB1B08">
        <w:rPr>
          <w:rFonts w:ascii="Times New Roman" w:eastAsia="Times New Roman" w:hAnsi="Times New Roman" w:cs="Times New Roman"/>
          <w:sz w:val="28"/>
          <w:szCs w:val="28"/>
        </w:rPr>
        <w:t xml:space="preserve"> in Organization</w:t>
      </w:r>
    </w:p>
    <w:p w:rsidR="00F144A2" w:rsidRPr="00EB1B08" w:rsidRDefault="00F144A2">
      <w:pPr>
        <w:widowControl w:val="0"/>
        <w:jc w:val="center"/>
        <w:rPr>
          <w:rFonts w:ascii="Times New Roman" w:eastAsia="Times New Roman" w:hAnsi="Times New Roman" w:cs="Times New Roman"/>
        </w:rPr>
      </w:pPr>
    </w:p>
    <w:p w:rsidR="00F144A2" w:rsidRPr="00C94ECE" w:rsidRDefault="00791CCF" w:rsidP="00791CCF">
      <w:pPr>
        <w:pBdr>
          <w:top w:val="nil"/>
          <w:left w:val="nil"/>
          <w:bottom w:val="nil"/>
          <w:right w:val="nil"/>
          <w:between w:val="nil"/>
        </w:pBdr>
        <w:spacing w:line="240" w:lineRule="auto"/>
        <w:ind w:firstLine="720"/>
        <w:jc w:val="both"/>
        <w:rPr>
          <w:rFonts w:ascii="Times New Roman" w:eastAsia="Times New Roman" w:hAnsi="Times New Roman" w:cs="Times New Roman"/>
          <w:color w:val="000000"/>
        </w:rPr>
      </w:pPr>
      <w:bookmarkStart w:id="0" w:name="_GoBack"/>
      <w:proofErr w:type="spellStart"/>
      <w:r>
        <w:rPr>
          <w:rFonts w:ascii="Times New Roman" w:eastAsia="Times New Roman" w:hAnsi="Times New Roman" w:cs="Times New Roman"/>
          <w:color w:val="000000"/>
        </w:rPr>
        <w:t>Dr.M.Saraswathi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DA02A8" w:rsidRPr="00C94ECE">
        <w:rPr>
          <w:rFonts w:ascii="Times New Roman" w:eastAsia="Times New Roman" w:hAnsi="Times New Roman" w:cs="Times New Roman"/>
          <w:color w:val="000000"/>
        </w:rPr>
        <w:t xml:space="preserve">Adivi </w:t>
      </w:r>
      <w:r w:rsidR="00DA02A8" w:rsidRPr="00C94ECE">
        <w:rPr>
          <w:rFonts w:ascii="Times New Roman" w:eastAsia="Times New Roman" w:hAnsi="Times New Roman" w:cs="Times New Roman"/>
        </w:rPr>
        <w:t>S</w:t>
      </w:r>
      <w:r w:rsidR="00DA02A8" w:rsidRPr="00C94ECE">
        <w:rPr>
          <w:rFonts w:ascii="Times New Roman" w:eastAsia="Times New Roman" w:hAnsi="Times New Roman" w:cs="Times New Roman"/>
          <w:color w:val="000000"/>
        </w:rPr>
        <w:t xml:space="preserve">ri </w:t>
      </w:r>
      <w:r w:rsidR="00DA02A8" w:rsidRPr="00C94ECE">
        <w:rPr>
          <w:rFonts w:ascii="Times New Roman" w:eastAsia="Times New Roman" w:hAnsi="Times New Roman" w:cs="Times New Roman"/>
        </w:rPr>
        <w:t>L</w:t>
      </w:r>
      <w:r w:rsidR="00DA02A8" w:rsidRPr="00C94ECE">
        <w:rPr>
          <w:rFonts w:ascii="Times New Roman" w:eastAsia="Times New Roman" w:hAnsi="Times New Roman" w:cs="Times New Roman"/>
          <w:color w:val="000000"/>
        </w:rPr>
        <w:t>akshmi Sreeya</w:t>
      </w:r>
      <w:r w:rsidR="00404BD8" w:rsidRPr="00404BD8">
        <w:rPr>
          <w:rFonts w:ascii="Times New Roman" w:eastAsia="Times New Roman" w:hAnsi="Times New Roman" w:cs="Times New Roman"/>
          <w:color w:val="000000"/>
          <w:sz w:val="20"/>
          <w:vertAlign w:val="superscript"/>
        </w:rPr>
        <w:t>1</w:t>
      </w:r>
      <w:proofErr w:type="gramStart"/>
      <w:r w:rsidR="00064B40">
        <w:rPr>
          <w:rFonts w:ascii="Times New Roman" w:eastAsia="Times New Roman" w:hAnsi="Times New Roman" w:cs="Times New Roman"/>
          <w:color w:val="000000"/>
        </w:rPr>
        <w:t>,Vardinni</w:t>
      </w:r>
      <w:proofErr w:type="gramEnd"/>
      <w:r w:rsidR="00064B40">
        <w:rPr>
          <w:rFonts w:ascii="Times New Roman" w:eastAsia="Times New Roman" w:hAnsi="Times New Roman" w:cs="Times New Roman"/>
          <w:color w:val="000000"/>
        </w:rPr>
        <w:t xml:space="preserve"> Reddii</w:t>
      </w:r>
      <w:r w:rsidR="00404BD8" w:rsidRPr="00404BD8">
        <w:rPr>
          <w:rFonts w:ascii="Times New Roman" w:eastAsia="Times New Roman" w:hAnsi="Times New Roman" w:cs="Times New Roman"/>
          <w:color w:val="000000"/>
          <w:vertAlign w:val="superscript"/>
        </w:rPr>
        <w:t>2</w:t>
      </w:r>
      <w:r w:rsidR="00064B40">
        <w:rPr>
          <w:rFonts w:ascii="Times New Roman" w:eastAsia="Times New Roman" w:hAnsi="Times New Roman" w:cs="Times New Roman"/>
          <w:color w:val="000000"/>
        </w:rPr>
        <w:t>,Bh.Dhatri</w:t>
      </w:r>
      <w:bookmarkEnd w:id="0"/>
      <w:r w:rsidR="00DA02A8" w:rsidRPr="00C94ECE">
        <w:rPr>
          <w:rFonts w:ascii="Times New Roman" w:eastAsia="Times New Roman" w:hAnsi="Times New Roman" w:cs="Times New Roman"/>
          <w:color w:val="000000"/>
        </w:rPr>
        <w:tab/>
      </w:r>
      <w:r w:rsidR="00404BD8" w:rsidRPr="00404BD8">
        <w:rPr>
          <w:rFonts w:ascii="Times New Roman" w:eastAsia="Times New Roman" w:hAnsi="Times New Roman" w:cs="Times New Roman"/>
          <w:color w:val="000000"/>
          <w:vertAlign w:val="superscript"/>
        </w:rPr>
        <w:t>3</w:t>
      </w:r>
    </w:p>
    <w:p w:rsidR="00F144A2" w:rsidRPr="00C94ECE" w:rsidRDefault="00DA02A8" w:rsidP="00791CCF">
      <w:pPr>
        <w:pBdr>
          <w:top w:val="nil"/>
          <w:left w:val="nil"/>
          <w:bottom w:val="nil"/>
          <w:right w:val="nil"/>
          <w:between w:val="nil"/>
        </w:pBdr>
        <w:spacing w:line="240" w:lineRule="auto"/>
        <w:ind w:firstLine="720"/>
        <w:jc w:val="both"/>
        <w:rPr>
          <w:rFonts w:ascii="Times New Roman" w:eastAsia="Times New Roman" w:hAnsi="Times New Roman" w:cs="Times New Roman"/>
          <w:color w:val="000000"/>
        </w:rPr>
      </w:pPr>
      <w:r w:rsidRPr="00C94ECE">
        <w:rPr>
          <w:rFonts w:ascii="Times New Roman" w:eastAsia="Times New Roman" w:hAnsi="Times New Roman" w:cs="Times New Roman"/>
          <w:color w:val="000000"/>
        </w:rPr>
        <w:t>Assistant Professor</w:t>
      </w:r>
      <w:r w:rsidRPr="00C94ECE">
        <w:rPr>
          <w:rFonts w:ascii="Times New Roman" w:eastAsia="Times New Roman" w:hAnsi="Times New Roman" w:cs="Times New Roman"/>
          <w:color w:val="000000"/>
        </w:rPr>
        <w:tab/>
      </w:r>
      <w:r w:rsidRPr="00C94ECE">
        <w:rPr>
          <w:rFonts w:ascii="Times New Roman" w:eastAsia="Times New Roman" w:hAnsi="Times New Roman" w:cs="Times New Roman"/>
          <w:color w:val="000000"/>
        </w:rPr>
        <w:tab/>
      </w:r>
      <w:r w:rsidRPr="00C94ECE">
        <w:rPr>
          <w:rFonts w:ascii="Times New Roman" w:eastAsia="Times New Roman" w:hAnsi="Times New Roman" w:cs="Times New Roman"/>
          <w:color w:val="000000"/>
        </w:rPr>
        <w:tab/>
      </w:r>
      <w:r w:rsidRPr="00C94ECE">
        <w:rPr>
          <w:rFonts w:ascii="Times New Roman" w:eastAsia="Times New Roman" w:hAnsi="Times New Roman" w:cs="Times New Roman"/>
          <w:color w:val="000000"/>
        </w:rPr>
        <w:tab/>
        <w:t>UG Student</w:t>
      </w:r>
      <w:r w:rsidR="00905573">
        <w:rPr>
          <w:rFonts w:ascii="Times New Roman" w:eastAsia="Times New Roman" w:hAnsi="Times New Roman" w:cs="Times New Roman"/>
          <w:color w:val="000000"/>
        </w:rPr>
        <w:t>s</w:t>
      </w:r>
      <w:r w:rsidRPr="00C94ECE">
        <w:rPr>
          <w:rFonts w:ascii="Times New Roman" w:eastAsia="Times New Roman" w:hAnsi="Times New Roman" w:cs="Times New Roman"/>
          <w:color w:val="000000"/>
        </w:rPr>
        <w:t xml:space="preserve">      </w:t>
      </w:r>
    </w:p>
    <w:p w:rsidR="00F144A2" w:rsidRPr="00C94ECE" w:rsidRDefault="00DA02A8" w:rsidP="00791CCF">
      <w:pPr>
        <w:pBdr>
          <w:top w:val="nil"/>
          <w:left w:val="nil"/>
          <w:bottom w:val="nil"/>
          <w:right w:val="nil"/>
          <w:between w:val="nil"/>
        </w:pBdr>
        <w:spacing w:line="240" w:lineRule="auto"/>
        <w:ind w:firstLine="720"/>
        <w:jc w:val="both"/>
        <w:rPr>
          <w:rFonts w:ascii="Times New Roman" w:eastAsia="Times New Roman" w:hAnsi="Times New Roman" w:cs="Times New Roman"/>
          <w:color w:val="000000"/>
        </w:rPr>
      </w:pPr>
      <w:r w:rsidRPr="00C94ECE">
        <w:rPr>
          <w:rFonts w:ascii="Times New Roman" w:eastAsia="Times New Roman" w:hAnsi="Times New Roman" w:cs="Times New Roman"/>
          <w:color w:val="000000"/>
        </w:rPr>
        <w:t xml:space="preserve">SCSVMV </w:t>
      </w:r>
      <w:proofErr w:type="spellStart"/>
      <w:r w:rsidRPr="00C94ECE">
        <w:rPr>
          <w:rFonts w:ascii="Times New Roman" w:eastAsia="Times New Roman" w:hAnsi="Times New Roman" w:cs="Times New Roman"/>
          <w:color w:val="000000"/>
        </w:rPr>
        <w:t>University</w:t>
      </w:r>
      <w:proofErr w:type="gramStart"/>
      <w:r w:rsidRPr="00C94ECE">
        <w:rPr>
          <w:rFonts w:ascii="Times New Roman" w:eastAsia="Times New Roman" w:hAnsi="Times New Roman" w:cs="Times New Roman"/>
          <w:color w:val="000000"/>
        </w:rPr>
        <w:t>,Kanchipuram</w:t>
      </w:r>
      <w:proofErr w:type="spellEnd"/>
      <w:proofErr w:type="gramEnd"/>
      <w:r w:rsidRPr="00C94ECE">
        <w:rPr>
          <w:rFonts w:ascii="Times New Roman" w:eastAsia="Times New Roman" w:hAnsi="Times New Roman" w:cs="Times New Roman"/>
          <w:color w:val="000000"/>
        </w:rPr>
        <w:tab/>
      </w:r>
      <w:r w:rsidRPr="00C94ECE">
        <w:rPr>
          <w:rFonts w:ascii="Times New Roman" w:eastAsia="Times New Roman" w:hAnsi="Times New Roman" w:cs="Times New Roman"/>
          <w:color w:val="000000"/>
        </w:rPr>
        <w:tab/>
        <w:t>SCSVMV University,</w:t>
      </w:r>
      <w:r w:rsidR="00791CCF">
        <w:rPr>
          <w:rFonts w:ascii="Times New Roman" w:eastAsia="Times New Roman" w:hAnsi="Times New Roman" w:cs="Times New Roman"/>
          <w:color w:val="000000"/>
        </w:rPr>
        <w:t xml:space="preserve"> </w:t>
      </w:r>
      <w:r w:rsidRPr="00C94ECE">
        <w:rPr>
          <w:rFonts w:ascii="Times New Roman" w:eastAsia="Times New Roman" w:hAnsi="Times New Roman" w:cs="Times New Roman"/>
          <w:color w:val="000000"/>
        </w:rPr>
        <w:t>Kanchipuram</w:t>
      </w:r>
    </w:p>
    <w:p w:rsidR="00F144A2" w:rsidRPr="00C94ECE" w:rsidRDefault="00DA02A8">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C94ECE">
        <w:rPr>
          <w:rFonts w:ascii="Times New Roman" w:eastAsia="Times New Roman" w:hAnsi="Times New Roman" w:cs="Times New Roman"/>
          <w:color w:val="222222"/>
        </w:rPr>
        <w:tab/>
      </w:r>
      <w:r w:rsidRPr="00C94ECE">
        <w:rPr>
          <w:rFonts w:ascii="Times New Roman" w:eastAsia="Times New Roman" w:hAnsi="Times New Roman" w:cs="Times New Roman"/>
          <w:color w:val="222222"/>
        </w:rPr>
        <w:tab/>
      </w:r>
      <w:r w:rsidRPr="00C94ECE">
        <w:rPr>
          <w:rFonts w:ascii="Times New Roman" w:eastAsia="Times New Roman" w:hAnsi="Times New Roman" w:cs="Times New Roman"/>
          <w:color w:val="222222"/>
        </w:rPr>
        <w:tab/>
      </w:r>
      <w:r w:rsidRPr="00C94ECE">
        <w:rPr>
          <w:rFonts w:ascii="Times New Roman" w:eastAsia="Times New Roman" w:hAnsi="Times New Roman" w:cs="Times New Roman"/>
          <w:color w:val="222222"/>
        </w:rPr>
        <w:tab/>
      </w:r>
      <w:r w:rsidRPr="00C94ECE">
        <w:rPr>
          <w:rFonts w:ascii="Times New Roman" w:eastAsia="Times New Roman" w:hAnsi="Times New Roman" w:cs="Times New Roman"/>
          <w:color w:val="222222"/>
        </w:rPr>
        <w:tab/>
      </w:r>
    </w:p>
    <w:p w:rsidR="00F144A2" w:rsidRPr="00C94ECE" w:rsidRDefault="00DA02A8">
      <w:pPr>
        <w:widowControl w:val="0"/>
        <w:jc w:val="both"/>
        <w:rPr>
          <w:rFonts w:ascii="Times New Roman" w:eastAsia="Times New Roman" w:hAnsi="Times New Roman" w:cs="Times New Roman"/>
          <w:b/>
        </w:rPr>
      </w:pPr>
      <w:r w:rsidRPr="00C94ECE">
        <w:rPr>
          <w:rFonts w:ascii="Times New Roman" w:eastAsia="Times New Roman" w:hAnsi="Times New Roman" w:cs="Times New Roman"/>
          <w:b/>
        </w:rPr>
        <w:t>ABSTRACT:</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xml:space="preserve">The main goal of strategic management is to identify and describe the various strategies that managers can implement to improve performance and provide their company a competitive </w:t>
      </w:r>
      <w:proofErr w:type="spellStart"/>
      <w:r w:rsidRPr="00C94ECE">
        <w:rPr>
          <w:rFonts w:ascii="Times New Roman" w:eastAsia="Times New Roman" w:hAnsi="Times New Roman" w:cs="Times New Roman"/>
        </w:rPr>
        <w:t>edge.It</w:t>
      </w:r>
      <w:proofErr w:type="spellEnd"/>
      <w:r w:rsidRPr="00C94ECE">
        <w:rPr>
          <w:rFonts w:ascii="Times New Roman" w:eastAsia="Times New Roman" w:hAnsi="Times New Roman" w:cs="Times New Roman"/>
        </w:rPr>
        <w:t xml:space="preserve"> involves assessing external and internal environments, developing business models, corporate direction, competitive tactics, international strategy, acquisitions, and collaborative action. The implementation phase requires leadership to build the appropriate organizational structure, develop management culture, control strategic processes, and steer the organization through ethical corporate governance. The outcomes of strategic activity affect revenues, market shares, profits, and return on investment for stakeholders.</w:t>
      </w:r>
    </w:p>
    <w:p w:rsidR="00F144A2" w:rsidRPr="00C94ECE" w:rsidRDefault="00DA02A8" w:rsidP="00DA02A8">
      <w:pPr>
        <w:ind w:left="-425" w:firstLine="425"/>
        <w:jc w:val="both"/>
        <w:rPr>
          <w:rFonts w:ascii="Times New Roman" w:eastAsia="Times New Roman" w:hAnsi="Times New Roman" w:cs="Times New Roman"/>
          <w:b/>
        </w:rPr>
      </w:pPr>
      <w:r w:rsidRPr="00C94ECE">
        <w:rPr>
          <w:rFonts w:ascii="Times New Roman" w:eastAsia="Times New Roman" w:hAnsi="Times New Roman" w:cs="Times New Roman"/>
          <w:b/>
        </w:rPr>
        <w:t xml:space="preserve"> </w:t>
      </w:r>
      <w:proofErr w:type="gramStart"/>
      <w:r w:rsidRPr="00C94ECE">
        <w:rPr>
          <w:rFonts w:ascii="Times New Roman" w:eastAsia="Times New Roman" w:hAnsi="Times New Roman" w:cs="Times New Roman"/>
          <w:b/>
        </w:rPr>
        <w:t>Keywords :</w:t>
      </w:r>
      <w:proofErr w:type="gramEnd"/>
    </w:p>
    <w:p w:rsidR="00F144A2" w:rsidRDefault="00DA02A8" w:rsidP="00DA02A8">
      <w:pPr>
        <w:jc w:val="both"/>
        <w:rPr>
          <w:rFonts w:ascii="Times New Roman" w:eastAsia="Times New Roman" w:hAnsi="Times New Roman" w:cs="Times New Roman"/>
        </w:rPr>
      </w:pPr>
      <w:r w:rsidRPr="00C94ECE">
        <w:rPr>
          <w:rFonts w:ascii="Times New Roman" w:eastAsia="Times New Roman" w:hAnsi="Times New Roman" w:cs="Times New Roman"/>
        </w:rPr>
        <w:t xml:space="preserve"> Organizational structure, management culture, control strategic processes, corporate governance.</w:t>
      </w:r>
    </w:p>
    <w:p w:rsidR="00C94ECE" w:rsidRPr="00C94ECE" w:rsidRDefault="00C94ECE" w:rsidP="00DA02A8">
      <w:pPr>
        <w:jc w:val="both"/>
        <w:rPr>
          <w:rFonts w:ascii="Times New Roman" w:eastAsia="Times New Roman" w:hAnsi="Times New Roman" w:cs="Times New Roman"/>
        </w:rPr>
      </w:pPr>
    </w:p>
    <w:p w:rsidR="00F144A2" w:rsidRPr="00C94ECE" w:rsidRDefault="00DA02A8" w:rsidP="00DA02A8">
      <w:pPr>
        <w:ind w:left="-630"/>
        <w:jc w:val="both"/>
        <w:rPr>
          <w:rFonts w:ascii="Times New Roman" w:eastAsia="Times New Roman" w:hAnsi="Times New Roman" w:cs="Times New Roman"/>
          <w:b/>
        </w:rPr>
        <w:sectPr w:rsidR="00F144A2" w:rsidRPr="00C94ECE">
          <w:type w:val="continuous"/>
          <w:pgSz w:w="12240" w:h="15840"/>
          <w:pgMar w:top="566" w:right="1440" w:bottom="1440" w:left="992" w:header="720" w:footer="720" w:gutter="0"/>
          <w:pgNumType w:start="1"/>
          <w:cols w:space="720"/>
        </w:sectPr>
      </w:pPr>
      <w:r w:rsidRPr="00C94ECE">
        <w:rPr>
          <w:rFonts w:ascii="Times New Roman" w:eastAsia="Times New Roman" w:hAnsi="Times New Roman" w:cs="Times New Roman"/>
          <w:b/>
        </w:rPr>
        <w:tab/>
      </w:r>
      <w:r w:rsidR="00C94ECE" w:rsidRPr="00C94ECE">
        <w:rPr>
          <w:rFonts w:ascii="Times New Roman" w:eastAsia="Times New Roman" w:hAnsi="Times New Roman" w:cs="Times New Roman"/>
          <w:b/>
        </w:rPr>
        <w:t xml:space="preserve"> I.</w:t>
      </w:r>
      <w:r w:rsidRPr="00C94ECE">
        <w:rPr>
          <w:rFonts w:ascii="Times New Roman" w:eastAsia="Times New Roman" w:hAnsi="Times New Roman" w:cs="Times New Roman"/>
          <w:b/>
        </w:rPr>
        <w:t xml:space="preserve">INTRODUCTION:  </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Strategic management is a process of evaluation, planning, and implementation aimed at maintaining or improving a company's competitive advantage.  A company has a competitive edge if its profitability exceeds the industry average. Strategic management may also be defined as a set of decisions and actions taken by a manager that determine the outcome of the company's performance. To make sound judgments, the manager must have a thorough understanding and analysis of the organization's overall and competitive environment. Managers should do a SWOT Analysis (Strengths, Weaknesses, Opportunities, and risks) to maximize the use of strengths, reduce organizational weaknesses, capitalize on emerging business opportunities, and avoid ignoring risks. Strategic management is simply the process of planning for both predictable and impossible eventualities. It applies to both small and large firms since even the smallest organizations confront competition and, by developing and implementing proper strategies, can achieve a durable competitive advantage. It is the process by which strategists establish objectives and work toward achieving them. It is concerned with making and implementing decisions on the future course of a company. It enables us to determine the direction in which an organization is moving.</w:t>
      </w:r>
    </w:p>
    <w:p w:rsidR="00F144A2" w:rsidRPr="00C94ECE" w:rsidRDefault="00F144A2" w:rsidP="00DA02A8">
      <w:pPr>
        <w:widowControl w:val="0"/>
        <w:jc w:val="both"/>
        <w:rPr>
          <w:rFonts w:ascii="Times New Roman" w:eastAsia="Times New Roman" w:hAnsi="Times New Roman" w:cs="Times New Roman"/>
        </w:rPr>
      </w:pPr>
    </w:p>
    <w:p w:rsidR="00F144A2" w:rsidRPr="00C94ECE" w:rsidRDefault="00DA02A8" w:rsidP="00DA02A8">
      <w:pPr>
        <w:widowControl w:val="0"/>
        <w:jc w:val="both"/>
        <w:rPr>
          <w:rFonts w:ascii="Times New Roman" w:eastAsia="Times New Roman" w:hAnsi="Times New Roman" w:cs="Times New Roman"/>
          <w:b/>
        </w:rPr>
      </w:pPr>
      <w:r w:rsidRPr="00C94ECE">
        <w:rPr>
          <w:rFonts w:ascii="Times New Roman" w:eastAsia="Times New Roman" w:hAnsi="Times New Roman" w:cs="Times New Roman"/>
          <w:b/>
        </w:rPr>
        <w:t xml:space="preserve">II.STRATEGY MANAGEMENT IMPORTANCE: </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xml:space="preserve"> </w:t>
      </w:r>
    </w:p>
    <w:p w:rsidR="00F144A2" w:rsidRPr="00C94ECE" w:rsidRDefault="00DA02A8" w:rsidP="00DA02A8">
      <w:pPr>
        <w:widowControl w:val="0"/>
        <w:jc w:val="center"/>
        <w:rPr>
          <w:rFonts w:ascii="Times New Roman" w:eastAsia="Times New Roman" w:hAnsi="Times New Roman" w:cs="Times New Roman"/>
          <w:b/>
        </w:rPr>
      </w:pPr>
      <w:r w:rsidRPr="00C94ECE">
        <w:rPr>
          <w:rFonts w:ascii="Times New Roman" w:eastAsia="Times New Roman" w:hAnsi="Times New Roman" w:cs="Times New Roman"/>
          <w:b/>
          <w:noProof/>
          <w:lang w:val="en-IN" w:eastAsia="en-IN"/>
        </w:rPr>
        <w:drawing>
          <wp:inline distT="0" distB="0" distL="0" distR="0" wp14:anchorId="4E7BBA9B" wp14:editId="7BB2A459">
            <wp:extent cx="4838700" cy="1897727"/>
            <wp:effectExtent l="0" t="0" r="0" b="0"/>
            <wp:docPr id="3" name="image2.jpg" descr="C:\Users\Administrator\Desktop\download.jpg"/>
            <wp:cNvGraphicFramePr/>
            <a:graphic xmlns:a="http://schemas.openxmlformats.org/drawingml/2006/main">
              <a:graphicData uri="http://schemas.openxmlformats.org/drawingml/2006/picture">
                <pic:pic xmlns:pic="http://schemas.openxmlformats.org/drawingml/2006/picture">
                  <pic:nvPicPr>
                    <pic:cNvPr id="0" name="image2.jpg" descr="C:\Users\Administrator\Desktop\download.jpg"/>
                    <pic:cNvPicPr preferRelativeResize="0"/>
                  </pic:nvPicPr>
                  <pic:blipFill>
                    <a:blip r:embed="rId6"/>
                    <a:srcRect/>
                    <a:stretch>
                      <a:fillRect/>
                    </a:stretch>
                  </pic:blipFill>
                  <pic:spPr>
                    <a:xfrm>
                      <a:off x="0" y="0"/>
                      <a:ext cx="4838700" cy="1897727"/>
                    </a:xfrm>
                    <a:prstGeom prst="rect">
                      <a:avLst/>
                    </a:prstGeom>
                    <a:ln/>
                  </pic:spPr>
                </pic:pic>
              </a:graphicData>
            </a:graphic>
          </wp:inline>
        </w:drawing>
      </w:r>
    </w:p>
    <w:p w:rsidR="00F144A2" w:rsidRPr="00C94ECE" w:rsidRDefault="00F144A2" w:rsidP="00DA02A8">
      <w:pPr>
        <w:widowControl w:val="0"/>
        <w:jc w:val="both"/>
        <w:rPr>
          <w:rFonts w:ascii="Times New Roman" w:eastAsia="Times New Roman" w:hAnsi="Times New Roman" w:cs="Times New Roman"/>
          <w:b/>
        </w:rPr>
      </w:pPr>
    </w:p>
    <w:p w:rsidR="00F144A2" w:rsidRPr="00C94ECE" w:rsidRDefault="00DA02A8" w:rsidP="00DA02A8">
      <w:pPr>
        <w:widowControl w:val="0"/>
        <w:jc w:val="center"/>
        <w:rPr>
          <w:rFonts w:ascii="Times New Roman" w:eastAsia="Times New Roman" w:hAnsi="Times New Roman" w:cs="Times New Roman"/>
          <w:b/>
        </w:rPr>
      </w:pPr>
      <w:r w:rsidRPr="00C94ECE">
        <w:rPr>
          <w:rFonts w:ascii="Times New Roman" w:eastAsia="Times New Roman" w:hAnsi="Times New Roman" w:cs="Times New Roman"/>
          <w:b/>
        </w:rPr>
        <w:t>Fig 1.Strategic Control</w:t>
      </w:r>
    </w:p>
    <w:p w:rsidR="00F144A2" w:rsidRPr="00C94ECE" w:rsidRDefault="00F144A2" w:rsidP="00DA02A8">
      <w:pPr>
        <w:widowControl w:val="0"/>
        <w:jc w:val="both"/>
        <w:rPr>
          <w:rFonts w:ascii="Times New Roman" w:eastAsia="Times New Roman" w:hAnsi="Times New Roman" w:cs="Times New Roman"/>
          <w:b/>
        </w:rPr>
      </w:pPr>
    </w:p>
    <w:p w:rsidR="00F144A2" w:rsidRPr="00C94ECE" w:rsidRDefault="00F144A2" w:rsidP="00DA02A8">
      <w:pPr>
        <w:widowControl w:val="0"/>
        <w:jc w:val="both"/>
        <w:rPr>
          <w:rFonts w:ascii="Times New Roman" w:eastAsia="Times New Roman" w:hAnsi="Times New Roman" w:cs="Times New Roman"/>
          <w:b/>
        </w:rPr>
      </w:pP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xml:space="preserve">Deals with long-term developments, including potential innovations, new    </w:t>
      </w:r>
      <w:proofErr w:type="spellStart"/>
      <w:r w:rsidRPr="00C94ECE">
        <w:rPr>
          <w:rFonts w:ascii="Times New Roman" w:eastAsia="Times New Roman" w:hAnsi="Times New Roman" w:cs="Times New Roman"/>
        </w:rPr>
        <w:t>products</w:t>
      </w:r>
      <w:proofErr w:type="gramStart"/>
      <w:r w:rsidRPr="00C94ECE">
        <w:rPr>
          <w:rFonts w:ascii="Times New Roman" w:eastAsia="Times New Roman" w:hAnsi="Times New Roman" w:cs="Times New Roman"/>
        </w:rPr>
        <w:t>,production</w:t>
      </w:r>
      <w:proofErr w:type="spellEnd"/>
      <w:proofErr w:type="gramEnd"/>
      <w:r w:rsidRPr="00C94ECE">
        <w:rPr>
          <w:rFonts w:ascii="Times New Roman" w:eastAsia="Times New Roman" w:hAnsi="Times New Roman" w:cs="Times New Roman"/>
        </w:rPr>
        <w:t xml:space="preserve"> methods, or new markets.</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•Crucial for firms to handle uncertain business environment events.</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xml:space="preserve">• Considers customer and competitor behavior, with strategies predicting </w:t>
      </w:r>
      <w:proofErr w:type="gramStart"/>
      <w:r w:rsidRPr="00C94ECE">
        <w:rPr>
          <w:rFonts w:ascii="Times New Roman" w:eastAsia="Times New Roman" w:hAnsi="Times New Roman" w:cs="Times New Roman"/>
        </w:rPr>
        <w:t>employee  behavior</w:t>
      </w:r>
      <w:proofErr w:type="gramEnd"/>
      <w:r w:rsidRPr="00C94ECE">
        <w:rPr>
          <w:rFonts w:ascii="Times New Roman" w:eastAsia="Times New Roman" w:hAnsi="Times New Roman" w:cs="Times New Roman"/>
        </w:rPr>
        <w:t>.</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Defines an organization's mission, vision, and direction.</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Aims to maximize an organization's strengths and minimize competitors' strengths.</w:t>
      </w:r>
    </w:p>
    <w:p w:rsidR="00F144A2" w:rsidRPr="00C94ECE" w:rsidRDefault="00F144A2" w:rsidP="00DA02A8">
      <w:pPr>
        <w:widowControl w:val="0"/>
        <w:jc w:val="both"/>
        <w:rPr>
          <w:rFonts w:ascii="Times New Roman" w:eastAsia="Times New Roman" w:hAnsi="Times New Roman" w:cs="Times New Roman"/>
          <w:b/>
        </w:rPr>
      </w:pPr>
    </w:p>
    <w:p w:rsidR="00F144A2" w:rsidRPr="00C94ECE" w:rsidRDefault="00DA02A8" w:rsidP="00DA02A8">
      <w:pPr>
        <w:widowControl w:val="0"/>
        <w:jc w:val="both"/>
        <w:rPr>
          <w:rFonts w:ascii="Times New Roman" w:eastAsia="Times New Roman" w:hAnsi="Times New Roman" w:cs="Times New Roman"/>
          <w:b/>
        </w:rPr>
      </w:pPr>
      <w:r w:rsidRPr="00C94ECE">
        <w:rPr>
          <w:rFonts w:ascii="Times New Roman" w:eastAsia="Times New Roman" w:hAnsi="Times New Roman" w:cs="Times New Roman"/>
          <w:b/>
        </w:rPr>
        <w:t>III.WHY IS STRATEGIC MANAGEMENT CONTINUOUS PROCESS</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b/>
        </w:rPr>
        <w:t xml:space="preserve"> </w:t>
      </w:r>
      <w:r w:rsidRPr="00C94ECE">
        <w:rPr>
          <w:rFonts w:ascii="Times New Roman" w:eastAsia="Times New Roman" w:hAnsi="Times New Roman" w:cs="Times New Roman"/>
        </w:rPr>
        <w:t xml:space="preserve">Strategic management is a continual process of analyzing and controlling the company and industries in which the firm works. </w:t>
      </w:r>
    </w:p>
    <w:p w:rsidR="00F144A2" w:rsidRPr="00C94ECE" w:rsidRDefault="00DA02A8" w:rsidP="00DA02A8">
      <w:pPr>
        <w:widowControl w:val="0"/>
        <w:jc w:val="both"/>
        <w:rPr>
          <w:rFonts w:ascii="Times New Roman" w:eastAsia="Times New Roman" w:hAnsi="Times New Roman" w:cs="Times New Roman"/>
        </w:rPr>
      </w:pPr>
      <w:proofErr w:type="spellStart"/>
      <w:proofErr w:type="gramStart"/>
      <w:r w:rsidRPr="00C94ECE">
        <w:rPr>
          <w:rFonts w:ascii="Times New Roman" w:eastAsia="Times New Roman" w:hAnsi="Times New Roman" w:cs="Times New Roman"/>
        </w:rPr>
        <w:t>i</w:t>
      </w:r>
      <w:proofErr w:type="spellEnd"/>
      <w:r w:rsidRPr="00C94ECE">
        <w:rPr>
          <w:rFonts w:ascii="Times New Roman" w:eastAsia="Times New Roman" w:hAnsi="Times New Roman" w:cs="Times New Roman"/>
        </w:rPr>
        <w:t xml:space="preserve"> )</w:t>
      </w:r>
      <w:proofErr w:type="gramEnd"/>
      <w:r w:rsidRPr="00C94ECE">
        <w:rPr>
          <w:rFonts w:ascii="Times New Roman" w:eastAsia="Times New Roman" w:hAnsi="Times New Roman" w:cs="Times New Roman"/>
        </w:rPr>
        <w:t xml:space="preserve"> Evaluation and Control: </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xml:space="preserve"> It involves evaluating internal and external issues that might affect the firm.</w:t>
      </w:r>
    </w:p>
    <w:p w:rsidR="00F144A2" w:rsidRPr="00C94ECE" w:rsidRDefault="00DA02A8" w:rsidP="00DA02A8">
      <w:pPr>
        <w:widowControl w:val="0"/>
        <w:jc w:val="both"/>
        <w:rPr>
          <w:rFonts w:ascii="Times New Roman" w:eastAsia="Times New Roman" w:hAnsi="Times New Roman" w:cs="Times New Roman"/>
        </w:rPr>
      </w:pPr>
      <w:proofErr w:type="gramStart"/>
      <w:r w:rsidRPr="00C94ECE">
        <w:rPr>
          <w:rFonts w:ascii="Times New Roman" w:eastAsia="Times New Roman" w:hAnsi="Times New Roman" w:cs="Times New Roman"/>
        </w:rPr>
        <w:t>ii)</w:t>
      </w:r>
      <w:proofErr w:type="gramEnd"/>
      <w:r w:rsidRPr="00C94ECE">
        <w:rPr>
          <w:rFonts w:ascii="Times New Roman" w:eastAsia="Times New Roman" w:hAnsi="Times New Roman" w:cs="Times New Roman"/>
        </w:rPr>
        <w:t>Competitor Analysis:</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xml:space="preserve"> A key component of strategic management is comprehending the competitive environment. This entails assessing the advantages and disadvantages of rivals, projecting their actions, and spotting market possibilities and dangers.</w:t>
      </w:r>
    </w:p>
    <w:p w:rsidR="00F144A2" w:rsidRPr="00C94ECE" w:rsidRDefault="00DA02A8" w:rsidP="00DA02A8">
      <w:pPr>
        <w:widowControl w:val="0"/>
        <w:jc w:val="both"/>
        <w:rPr>
          <w:rFonts w:ascii="Times New Roman" w:eastAsia="Times New Roman" w:hAnsi="Times New Roman" w:cs="Times New Roman"/>
        </w:rPr>
      </w:pPr>
      <w:proofErr w:type="gramStart"/>
      <w:r w:rsidRPr="00C94ECE">
        <w:rPr>
          <w:rFonts w:ascii="Times New Roman" w:eastAsia="Times New Roman" w:hAnsi="Times New Roman" w:cs="Times New Roman"/>
        </w:rPr>
        <w:t>iii)</w:t>
      </w:r>
      <w:proofErr w:type="gramEnd"/>
      <w:r w:rsidRPr="00C94ECE">
        <w:rPr>
          <w:rFonts w:ascii="Times New Roman" w:eastAsia="Times New Roman" w:hAnsi="Times New Roman" w:cs="Times New Roman"/>
        </w:rPr>
        <w:t xml:space="preserve">Goal Setting: </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Based on the analysis, strategic management entails setting clear goals for the organization. These goals should be aligned with the overall mission and vision of the company and should be challenging yet achievable.</w:t>
      </w:r>
    </w:p>
    <w:p w:rsidR="00F144A2" w:rsidRPr="00C94ECE" w:rsidRDefault="00DA02A8" w:rsidP="00DA02A8">
      <w:pPr>
        <w:widowControl w:val="0"/>
        <w:jc w:val="both"/>
        <w:rPr>
          <w:rFonts w:ascii="Times New Roman" w:eastAsia="Times New Roman" w:hAnsi="Times New Roman" w:cs="Times New Roman"/>
        </w:rPr>
      </w:pPr>
      <w:proofErr w:type="gramStart"/>
      <w:r w:rsidRPr="00C94ECE">
        <w:rPr>
          <w:rFonts w:ascii="Times New Roman" w:eastAsia="Times New Roman" w:hAnsi="Times New Roman" w:cs="Times New Roman"/>
        </w:rPr>
        <w:t>iv)</w:t>
      </w:r>
      <w:proofErr w:type="gramEnd"/>
      <w:r w:rsidRPr="00C94ECE">
        <w:rPr>
          <w:rFonts w:ascii="Times New Roman" w:eastAsia="Times New Roman" w:hAnsi="Times New Roman" w:cs="Times New Roman"/>
        </w:rPr>
        <w:t>Strategy Development:</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xml:space="preserve"> Once goals have been established, strategies are developed to attain them. This includes making decisions on how resources will be allocated, which markets to enter or quit, and how the firm will position itself in the market.</w:t>
      </w:r>
    </w:p>
    <w:p w:rsidR="00F144A2" w:rsidRPr="00C94ECE" w:rsidRDefault="00DA02A8" w:rsidP="00DA02A8">
      <w:pPr>
        <w:widowControl w:val="0"/>
        <w:jc w:val="both"/>
        <w:rPr>
          <w:rFonts w:ascii="Times New Roman" w:eastAsia="Times New Roman" w:hAnsi="Times New Roman" w:cs="Times New Roman"/>
        </w:rPr>
      </w:pPr>
      <w:proofErr w:type="gramStart"/>
      <w:r w:rsidRPr="00C94ECE">
        <w:rPr>
          <w:rFonts w:ascii="Times New Roman" w:eastAsia="Times New Roman" w:hAnsi="Times New Roman" w:cs="Times New Roman"/>
        </w:rPr>
        <w:t>v)</w:t>
      </w:r>
      <w:proofErr w:type="gramEnd"/>
      <w:r w:rsidRPr="00C94ECE">
        <w:rPr>
          <w:rFonts w:ascii="Times New Roman" w:eastAsia="Times New Roman" w:hAnsi="Times New Roman" w:cs="Times New Roman"/>
        </w:rPr>
        <w:t xml:space="preserve">Implementation: </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Putting strategies into practice comes next once they have been developed. This involves coordinating the organization's resources, procedures, and structure to successfully implement the selected strategy.</w:t>
      </w:r>
    </w:p>
    <w:p w:rsidR="00F144A2" w:rsidRPr="00C94ECE" w:rsidRDefault="00DA02A8" w:rsidP="00DA02A8">
      <w:pPr>
        <w:widowControl w:val="0"/>
        <w:jc w:val="both"/>
        <w:rPr>
          <w:rFonts w:ascii="Times New Roman" w:eastAsia="Times New Roman" w:hAnsi="Times New Roman" w:cs="Times New Roman"/>
        </w:rPr>
      </w:pPr>
      <w:proofErr w:type="gramStart"/>
      <w:r w:rsidRPr="00C94ECE">
        <w:rPr>
          <w:rFonts w:ascii="Times New Roman" w:eastAsia="Times New Roman" w:hAnsi="Times New Roman" w:cs="Times New Roman"/>
        </w:rPr>
        <w:t>vi)</w:t>
      </w:r>
      <w:proofErr w:type="gramEnd"/>
      <w:r w:rsidRPr="00C94ECE">
        <w:rPr>
          <w:rFonts w:ascii="Times New Roman" w:eastAsia="Times New Roman" w:hAnsi="Times New Roman" w:cs="Times New Roman"/>
        </w:rPr>
        <w:t>Regular evaluation:</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Strategic management is a continuous process. It is necessary to conduct regular evaluations to see how successfully the tactics are implemented and whether they are producing the expected results.</w:t>
      </w:r>
    </w:p>
    <w:p w:rsidR="00F144A2" w:rsidRPr="00C94ECE" w:rsidRDefault="00DA02A8" w:rsidP="00DA02A8">
      <w:pPr>
        <w:widowControl w:val="0"/>
        <w:jc w:val="both"/>
        <w:rPr>
          <w:rFonts w:ascii="Times New Roman" w:eastAsia="Times New Roman" w:hAnsi="Times New Roman" w:cs="Times New Roman"/>
        </w:rPr>
      </w:pPr>
      <w:proofErr w:type="gramStart"/>
      <w:r w:rsidRPr="00C94ECE">
        <w:rPr>
          <w:rFonts w:ascii="Times New Roman" w:eastAsia="Times New Roman" w:hAnsi="Times New Roman" w:cs="Times New Roman"/>
        </w:rPr>
        <w:t>vii)</w:t>
      </w:r>
      <w:proofErr w:type="gramEnd"/>
      <w:r w:rsidRPr="00C94ECE">
        <w:rPr>
          <w:rFonts w:ascii="Times New Roman" w:eastAsia="Times New Roman" w:hAnsi="Times New Roman" w:cs="Times New Roman"/>
        </w:rPr>
        <w:t>Adaptation:</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Changes might be required in light of the evaluation. If the present methods are not producing the desired outcomes, this could involve either making adjustments to the current ones, creating new ones, or taking a completely different approach.</w:t>
      </w:r>
    </w:p>
    <w:p w:rsidR="00F144A2" w:rsidRPr="00C94ECE" w:rsidRDefault="00DA02A8" w:rsidP="00DA02A8">
      <w:pPr>
        <w:widowControl w:val="0"/>
        <w:jc w:val="both"/>
        <w:rPr>
          <w:rFonts w:ascii="Times New Roman" w:eastAsia="Times New Roman" w:hAnsi="Times New Roman" w:cs="Times New Roman"/>
        </w:rPr>
      </w:pPr>
      <w:proofErr w:type="gramStart"/>
      <w:r w:rsidRPr="00C94ECE">
        <w:rPr>
          <w:rFonts w:ascii="Times New Roman" w:eastAsia="Times New Roman" w:hAnsi="Times New Roman" w:cs="Times New Roman"/>
        </w:rPr>
        <w:t>viii)</w:t>
      </w:r>
      <w:proofErr w:type="gramEnd"/>
      <w:r w:rsidRPr="00C94ECE">
        <w:rPr>
          <w:rFonts w:ascii="Times New Roman" w:eastAsia="Times New Roman" w:hAnsi="Times New Roman" w:cs="Times New Roman"/>
        </w:rPr>
        <w:t xml:space="preserve">Succession planning: </w:t>
      </w:r>
    </w:p>
    <w:p w:rsidR="00F144A2"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Strategic management includes planning for the future. This involves succession planning for senior roles to maintain continuity and stability within the organization.</w:t>
      </w:r>
    </w:p>
    <w:p w:rsidR="00404BD8" w:rsidRPr="00C94ECE" w:rsidRDefault="00404BD8" w:rsidP="00DA02A8">
      <w:pPr>
        <w:widowControl w:val="0"/>
        <w:jc w:val="both"/>
        <w:rPr>
          <w:rFonts w:ascii="Times New Roman" w:eastAsia="Times New Roman" w:hAnsi="Times New Roman" w:cs="Times New Roman"/>
        </w:rPr>
      </w:pPr>
    </w:p>
    <w:p w:rsidR="00F144A2" w:rsidRPr="00C94ECE" w:rsidRDefault="00C94ECE" w:rsidP="00DA02A8">
      <w:pPr>
        <w:widowControl w:val="0"/>
        <w:jc w:val="both"/>
        <w:rPr>
          <w:rFonts w:ascii="Times New Roman" w:eastAsia="Times New Roman" w:hAnsi="Times New Roman" w:cs="Times New Roman"/>
          <w:b/>
        </w:rPr>
      </w:pPr>
      <w:r>
        <w:rPr>
          <w:rFonts w:ascii="Times New Roman" w:eastAsia="Times New Roman" w:hAnsi="Times New Roman" w:cs="Times New Roman"/>
          <w:b/>
        </w:rPr>
        <w:t>IV.</w:t>
      </w:r>
      <w:r w:rsidR="00DA02A8" w:rsidRPr="00C94ECE">
        <w:rPr>
          <w:rFonts w:ascii="Times New Roman" w:eastAsia="Times New Roman" w:hAnsi="Times New Roman" w:cs="Times New Roman"/>
          <w:b/>
        </w:rPr>
        <w:t>LEVELS OF STRATEGY</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xml:space="preserve">Strategists generally identify three distinct kinds of strategy: </w:t>
      </w:r>
    </w:p>
    <w:p w:rsidR="00F144A2" w:rsidRPr="00C94ECE" w:rsidRDefault="00DA02A8" w:rsidP="00DA02A8">
      <w:pPr>
        <w:widowControl w:val="0"/>
        <w:numPr>
          <w:ilvl w:val="0"/>
          <w:numId w:val="1"/>
        </w:numPr>
        <w:jc w:val="both"/>
        <w:rPr>
          <w:rFonts w:ascii="Times New Roman" w:eastAsia="Times New Roman" w:hAnsi="Times New Roman" w:cs="Times New Roman"/>
        </w:rPr>
      </w:pPr>
      <w:r w:rsidRPr="00C94ECE">
        <w:rPr>
          <w:rFonts w:ascii="Times New Roman" w:eastAsia="Times New Roman" w:hAnsi="Times New Roman" w:cs="Times New Roman"/>
        </w:rPr>
        <w:t xml:space="preserve">Corporate-level strategy </w:t>
      </w:r>
    </w:p>
    <w:p w:rsidR="00F144A2" w:rsidRPr="00C94ECE" w:rsidRDefault="00DA02A8" w:rsidP="00DA02A8">
      <w:pPr>
        <w:widowControl w:val="0"/>
        <w:numPr>
          <w:ilvl w:val="0"/>
          <w:numId w:val="1"/>
        </w:numPr>
        <w:jc w:val="both"/>
        <w:rPr>
          <w:rFonts w:ascii="Times New Roman" w:eastAsia="Times New Roman" w:hAnsi="Times New Roman" w:cs="Times New Roman"/>
        </w:rPr>
      </w:pPr>
      <w:r w:rsidRPr="00C94ECE">
        <w:rPr>
          <w:rFonts w:ascii="Times New Roman" w:eastAsia="Times New Roman" w:hAnsi="Times New Roman" w:cs="Times New Roman"/>
        </w:rPr>
        <w:t>Business-level strategy</w:t>
      </w:r>
    </w:p>
    <w:p w:rsidR="00F144A2" w:rsidRPr="00C94ECE" w:rsidRDefault="00DA02A8" w:rsidP="00DA02A8">
      <w:pPr>
        <w:widowControl w:val="0"/>
        <w:numPr>
          <w:ilvl w:val="0"/>
          <w:numId w:val="1"/>
        </w:numPr>
        <w:jc w:val="both"/>
        <w:rPr>
          <w:rFonts w:ascii="Times New Roman" w:eastAsia="Times New Roman" w:hAnsi="Times New Roman" w:cs="Times New Roman"/>
        </w:rPr>
      </w:pPr>
      <w:r w:rsidRPr="00C94ECE">
        <w:rPr>
          <w:rFonts w:ascii="Times New Roman" w:eastAsia="Times New Roman" w:hAnsi="Times New Roman" w:cs="Times New Roman"/>
        </w:rPr>
        <w:t xml:space="preserve">Functional-level strategy </w:t>
      </w:r>
    </w:p>
    <w:p w:rsidR="00F144A2" w:rsidRPr="00C94ECE" w:rsidRDefault="00DA02A8" w:rsidP="00DA02A8">
      <w:pPr>
        <w:widowControl w:val="0"/>
        <w:numPr>
          <w:ilvl w:val="0"/>
          <w:numId w:val="1"/>
        </w:numPr>
        <w:jc w:val="both"/>
        <w:rPr>
          <w:rFonts w:ascii="Times New Roman" w:eastAsia="Times New Roman" w:hAnsi="Times New Roman" w:cs="Times New Roman"/>
        </w:rPr>
      </w:pPr>
      <w:r w:rsidRPr="00C94ECE">
        <w:rPr>
          <w:rFonts w:ascii="Times New Roman" w:eastAsia="Times New Roman" w:hAnsi="Times New Roman" w:cs="Times New Roman"/>
        </w:rPr>
        <w:t>Operational-level strategy</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xml:space="preserve">1. Corporate-level </w:t>
      </w:r>
      <w:proofErr w:type="spellStart"/>
      <w:r w:rsidRPr="00C94ECE">
        <w:rPr>
          <w:rFonts w:ascii="Times New Roman" w:eastAsia="Times New Roman" w:hAnsi="Times New Roman" w:cs="Times New Roman"/>
        </w:rPr>
        <w:t>Strategy</w:t>
      </w:r>
      <w:proofErr w:type="gramStart"/>
      <w:r w:rsidRPr="00C94ECE">
        <w:rPr>
          <w:rFonts w:ascii="Times New Roman" w:eastAsia="Times New Roman" w:hAnsi="Times New Roman" w:cs="Times New Roman"/>
        </w:rPr>
        <w:t>:Corporate</w:t>
      </w:r>
      <w:proofErr w:type="spellEnd"/>
      <w:proofErr w:type="gramEnd"/>
      <w:r w:rsidRPr="00C94ECE">
        <w:rPr>
          <w:rFonts w:ascii="Times New Roman" w:eastAsia="Times New Roman" w:hAnsi="Times New Roman" w:cs="Times New Roman"/>
        </w:rPr>
        <w:t xml:space="preserve"> strategy refers to an organization's fundamental plan or direction toward accomplishing its long-term goals. It involves developing the company's purpose, vision, values, and goals, in addition to designating the markets and products on which it will focus, the competitive benefits that it wants </w:t>
      </w:r>
      <w:r w:rsidRPr="00C94ECE">
        <w:rPr>
          <w:rFonts w:ascii="Times New Roman" w:eastAsia="Times New Roman" w:hAnsi="Times New Roman" w:cs="Times New Roman"/>
        </w:rPr>
        <w:lastRenderedPageBreak/>
        <w:t xml:space="preserve">to acquire, and the resources and skills required to fulfill its </w:t>
      </w:r>
      <w:proofErr w:type="spellStart"/>
      <w:r w:rsidRPr="00C94ECE">
        <w:rPr>
          <w:rFonts w:ascii="Times New Roman" w:eastAsia="Times New Roman" w:hAnsi="Times New Roman" w:cs="Times New Roman"/>
        </w:rPr>
        <w:t>goals.Creating</w:t>
      </w:r>
      <w:proofErr w:type="spellEnd"/>
      <w:r w:rsidRPr="00C94ECE">
        <w:rPr>
          <w:rFonts w:ascii="Times New Roman" w:eastAsia="Times New Roman" w:hAnsi="Times New Roman" w:cs="Times New Roman"/>
        </w:rPr>
        <w:t xml:space="preserve"> a strategic plan for the company to follow is part of corporate-level strategy. By doing this, the organization maintains its agility to adapt to changes in the business environment while maintaining emphasis on its long-term strategic objectives.</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Three key advantages of having a strong corporate strategy are:</w:t>
      </w:r>
    </w:p>
    <w:p w:rsidR="00F144A2" w:rsidRPr="00C94ECE" w:rsidRDefault="00DA02A8" w:rsidP="00DA02A8">
      <w:pPr>
        <w:widowControl w:val="0"/>
        <w:jc w:val="both"/>
        <w:rPr>
          <w:rFonts w:ascii="Times New Roman" w:eastAsia="Times New Roman" w:hAnsi="Times New Roman" w:cs="Times New Roman"/>
        </w:rPr>
      </w:pPr>
      <w:proofErr w:type="spellStart"/>
      <w:r w:rsidRPr="00C94ECE">
        <w:rPr>
          <w:rFonts w:ascii="Times New Roman" w:eastAsia="Times New Roman" w:hAnsi="Times New Roman" w:cs="Times New Roman"/>
        </w:rPr>
        <w:t>i</w:t>
      </w:r>
      <w:proofErr w:type="spellEnd"/>
      <w:r w:rsidRPr="00C94ECE">
        <w:rPr>
          <w:rFonts w:ascii="Times New Roman" w:eastAsia="Times New Roman" w:hAnsi="Times New Roman" w:cs="Times New Roman"/>
        </w:rPr>
        <w:t>). Provides direction for strategy:</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An organization may identify its intended direction and give executives, stakeholders, and employees clear guidance on how to prioritize choices by putting in place a corporate strategic plan. This will make strategy implementation and goal attainment much simpler.</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ii). Assists in maintaining your adaptability when necessary:</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Organizations must adapt to changes as they occur in a dynamic world.</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Your company may continuously operate at its best if corporate plans and strategic goals are defined in response to opportunities and dangers as they arise.</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iii). Enhances judgment:</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Business and functional level units will operate below standard in the absence of corporate-level plans that are well-defined.</w:t>
      </w:r>
    </w:p>
    <w:p w:rsidR="00F144A2"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The corporate level's abstract decision-making will improve outcomes at other decision-making levels and provide staff members with a sense of the organization's direction and goals.</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xml:space="preserve">2. Business-level </w:t>
      </w:r>
      <w:proofErr w:type="spellStart"/>
      <w:r w:rsidRPr="00C94ECE">
        <w:rPr>
          <w:rFonts w:ascii="Times New Roman" w:eastAsia="Times New Roman" w:hAnsi="Times New Roman" w:cs="Times New Roman"/>
        </w:rPr>
        <w:t>Strategy</w:t>
      </w:r>
      <w:proofErr w:type="gramStart"/>
      <w:r w:rsidRPr="00C94ECE">
        <w:rPr>
          <w:rFonts w:ascii="Times New Roman" w:eastAsia="Times New Roman" w:hAnsi="Times New Roman" w:cs="Times New Roman"/>
        </w:rPr>
        <w:t>:Business</w:t>
      </w:r>
      <w:proofErr w:type="gramEnd"/>
      <w:r w:rsidRPr="00C94ECE">
        <w:rPr>
          <w:rFonts w:ascii="Times New Roman" w:eastAsia="Times New Roman" w:hAnsi="Times New Roman" w:cs="Times New Roman"/>
        </w:rPr>
        <w:t>-level</w:t>
      </w:r>
      <w:proofErr w:type="spellEnd"/>
      <w:r w:rsidRPr="00C94ECE">
        <w:rPr>
          <w:rFonts w:ascii="Times New Roman" w:eastAsia="Times New Roman" w:hAnsi="Times New Roman" w:cs="Times New Roman"/>
        </w:rPr>
        <w:t xml:space="preserve"> strategy links the requirements and capabilities of business units with the corporate plan's strategic objectives.</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A clear and concise business strategy gives decision-making and resource allocation a defined direction and goal.</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It helps departments and teams work together more efficiently by coordinating their activities, which promotes synergy.</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It increases competitive advantage through the discovery of distinctive value propositions and chances for differentiation.</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It helps to minimize possible strategic risks while locating and seizing market opportunities.</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It enhances creativity, increases organizational efficiency, and makes measurement and performance assessment more feasible.</w:t>
      </w:r>
    </w:p>
    <w:p w:rsidR="00F144A2"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In the end, a properly thought out and implemented company strategy may result in long-term success, profitability, and sustainable development.</w:t>
      </w:r>
    </w:p>
    <w:p w:rsidR="00C94ECE" w:rsidRPr="00C94ECE" w:rsidRDefault="00C94ECE" w:rsidP="00DA02A8">
      <w:pPr>
        <w:widowControl w:val="0"/>
        <w:jc w:val="both"/>
        <w:rPr>
          <w:rFonts w:ascii="Times New Roman" w:eastAsia="Times New Roman" w:hAnsi="Times New Roman" w:cs="Times New Roman"/>
        </w:rPr>
      </w:pPr>
    </w:p>
    <w:p w:rsidR="00F144A2" w:rsidRPr="00C94ECE" w:rsidRDefault="00DA02A8" w:rsidP="00DA02A8">
      <w:pPr>
        <w:widowControl w:val="0"/>
        <w:jc w:val="both"/>
        <w:rPr>
          <w:rFonts w:ascii="Times New Roman" w:eastAsia="Times New Roman" w:hAnsi="Times New Roman" w:cs="Times New Roman"/>
        </w:rPr>
      </w:pPr>
      <w:proofErr w:type="gramStart"/>
      <w:r w:rsidRPr="00C94ECE">
        <w:rPr>
          <w:rFonts w:ascii="Times New Roman" w:eastAsia="Times New Roman" w:hAnsi="Times New Roman" w:cs="Times New Roman"/>
        </w:rPr>
        <w:t>3.Functional</w:t>
      </w:r>
      <w:proofErr w:type="gramEnd"/>
      <w:r w:rsidRPr="00C94ECE">
        <w:rPr>
          <w:rFonts w:ascii="Times New Roman" w:eastAsia="Times New Roman" w:hAnsi="Times New Roman" w:cs="Times New Roman"/>
        </w:rPr>
        <w:t xml:space="preserve">-level </w:t>
      </w:r>
      <w:proofErr w:type="spellStart"/>
      <w:r w:rsidRPr="00C94ECE">
        <w:rPr>
          <w:rFonts w:ascii="Times New Roman" w:eastAsia="Times New Roman" w:hAnsi="Times New Roman" w:cs="Times New Roman"/>
        </w:rPr>
        <w:t>strategy:The</w:t>
      </w:r>
      <w:proofErr w:type="spellEnd"/>
      <w:r w:rsidRPr="00C94ECE">
        <w:rPr>
          <w:rFonts w:ascii="Times New Roman" w:eastAsia="Times New Roman" w:hAnsi="Times New Roman" w:cs="Times New Roman"/>
        </w:rPr>
        <w:t xml:space="preserve"> term "functional-level strategy" describes the particular plans and initiatives created by various divisions within an organization in order to meet the targets and goals outlined in the corporate-level strategy. These strategies concentrate on the organization's daily operations and are more in-depth than corporate strategy.</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Businesses that succeed in achieving organization-wide alignment will have a competitive advantage over their counterparts as they fight for market share.</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The corporate-level strategy of your company directly affects the effectiveness of its functional-level plans. If a functional-level plan is disregarded, misaligned, or badly implemented (or all three), even the most well-thought-out corporate-level strategies will fall short of expectations.</w:t>
      </w:r>
    </w:p>
    <w:p w:rsidR="00F144A2"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Although departmental managers are directly responsible for functional-level strategy, corporate-level strategists should not disregard it. In fact, one of the most important responsibilities of corporate-level strategists is likely to be delving into the specifics of the strategic objectives of various departmental divisions.</w:t>
      </w:r>
    </w:p>
    <w:p w:rsidR="00C94ECE" w:rsidRPr="00C94ECE" w:rsidRDefault="00C94ECE" w:rsidP="00DA02A8">
      <w:pPr>
        <w:widowControl w:val="0"/>
        <w:jc w:val="both"/>
        <w:rPr>
          <w:rFonts w:ascii="Times New Roman" w:eastAsia="Times New Roman" w:hAnsi="Times New Roman" w:cs="Times New Roman"/>
        </w:rPr>
      </w:pPr>
    </w:p>
    <w:p w:rsidR="00F144A2" w:rsidRPr="00C94ECE" w:rsidRDefault="00DA02A8" w:rsidP="00DA02A8">
      <w:pPr>
        <w:widowControl w:val="0"/>
        <w:jc w:val="both"/>
        <w:rPr>
          <w:rFonts w:ascii="Times New Roman" w:eastAsia="Times New Roman" w:hAnsi="Times New Roman" w:cs="Times New Roman"/>
        </w:rPr>
      </w:pPr>
      <w:proofErr w:type="gramStart"/>
      <w:r w:rsidRPr="00C94ECE">
        <w:rPr>
          <w:rFonts w:ascii="Times New Roman" w:eastAsia="Times New Roman" w:hAnsi="Times New Roman" w:cs="Times New Roman"/>
        </w:rPr>
        <w:t>4.Operational</w:t>
      </w:r>
      <w:proofErr w:type="gramEnd"/>
      <w:r w:rsidRPr="00C94ECE">
        <w:rPr>
          <w:rFonts w:ascii="Times New Roman" w:eastAsia="Times New Roman" w:hAnsi="Times New Roman" w:cs="Times New Roman"/>
        </w:rPr>
        <w:t xml:space="preserve">-level </w:t>
      </w:r>
      <w:proofErr w:type="spellStart"/>
      <w:r w:rsidRPr="00C94ECE">
        <w:rPr>
          <w:rFonts w:ascii="Times New Roman" w:eastAsia="Times New Roman" w:hAnsi="Times New Roman" w:cs="Times New Roman"/>
        </w:rPr>
        <w:t>strategy.An</w:t>
      </w:r>
      <w:proofErr w:type="spellEnd"/>
      <w:r w:rsidRPr="00C94ECE">
        <w:rPr>
          <w:rFonts w:ascii="Times New Roman" w:eastAsia="Times New Roman" w:hAnsi="Times New Roman" w:cs="Times New Roman"/>
        </w:rPr>
        <w:t xml:space="preserve"> operational strategy is a business plan that outlines the procedures, projects, values, and objectives of your organization in order to give your team clear direction and guidance as they work toward their </w:t>
      </w:r>
      <w:proofErr w:type="spellStart"/>
      <w:r w:rsidRPr="00C94ECE">
        <w:rPr>
          <w:rFonts w:ascii="Times New Roman" w:eastAsia="Times New Roman" w:hAnsi="Times New Roman" w:cs="Times New Roman"/>
        </w:rPr>
        <w:t>goals.When</w:t>
      </w:r>
      <w:proofErr w:type="spellEnd"/>
      <w:r w:rsidRPr="00C94ECE">
        <w:rPr>
          <w:rFonts w:ascii="Times New Roman" w:eastAsia="Times New Roman" w:hAnsi="Times New Roman" w:cs="Times New Roman"/>
        </w:rPr>
        <w:t xml:space="preserve"> an organization's operations management strategy is well-defined, its personnel </w:t>
      </w:r>
      <w:r w:rsidRPr="00C94ECE">
        <w:rPr>
          <w:rFonts w:ascii="Times New Roman" w:eastAsia="Times New Roman" w:hAnsi="Times New Roman" w:cs="Times New Roman"/>
        </w:rPr>
        <w:lastRenderedPageBreak/>
        <w:t xml:space="preserve">may optimize existing resources and gain a competitive </w:t>
      </w:r>
      <w:proofErr w:type="spellStart"/>
      <w:r w:rsidRPr="00C94ECE">
        <w:rPr>
          <w:rFonts w:ascii="Times New Roman" w:eastAsia="Times New Roman" w:hAnsi="Times New Roman" w:cs="Times New Roman"/>
        </w:rPr>
        <w:t>edge.The</w:t>
      </w:r>
      <w:proofErr w:type="spellEnd"/>
      <w:r w:rsidRPr="00C94ECE">
        <w:rPr>
          <w:rFonts w:ascii="Times New Roman" w:eastAsia="Times New Roman" w:hAnsi="Times New Roman" w:cs="Times New Roman"/>
        </w:rPr>
        <w:t xml:space="preserve"> production strategy, product management, and supply chain management all benefit from this business plan.</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To prevent duplication of work, cross-functional teams in several departments should have their roles and connections well defined.</w:t>
      </w:r>
    </w:p>
    <w:p w:rsidR="00F144A2" w:rsidRPr="00C94ECE" w:rsidRDefault="00DA02A8" w:rsidP="00DA02A8">
      <w:pPr>
        <w:widowControl w:val="0"/>
        <w:jc w:val="both"/>
        <w:rPr>
          <w:rFonts w:ascii="Times New Roman" w:eastAsia="Times New Roman" w:hAnsi="Times New Roman" w:cs="Times New Roman"/>
        </w:rPr>
      </w:pPr>
      <w:proofErr w:type="gramStart"/>
      <w:r w:rsidRPr="00C94ECE">
        <w:rPr>
          <w:rFonts w:ascii="Times New Roman" w:eastAsia="Times New Roman" w:hAnsi="Times New Roman" w:cs="Times New Roman"/>
        </w:rPr>
        <w:t>improved</w:t>
      </w:r>
      <w:proofErr w:type="gramEnd"/>
      <w:r w:rsidRPr="00C94ECE">
        <w:rPr>
          <w:rFonts w:ascii="Times New Roman" w:eastAsia="Times New Roman" w:hAnsi="Times New Roman" w:cs="Times New Roman"/>
        </w:rPr>
        <w:t xml:space="preserve"> alignment between the strategic plans of the company or individual business units and their practical implementation, which aids in the achievement of the organization's goals.</w:t>
      </w:r>
    </w:p>
    <w:p w:rsidR="00F144A2" w:rsidRPr="00C94ECE" w:rsidRDefault="00DA02A8" w:rsidP="00DA02A8">
      <w:pPr>
        <w:widowControl w:val="0"/>
        <w:jc w:val="both"/>
        <w:rPr>
          <w:rFonts w:ascii="Times New Roman" w:eastAsia="Times New Roman" w:hAnsi="Times New Roman" w:cs="Times New Roman"/>
        </w:rPr>
        <w:sectPr w:rsidR="00F144A2" w:rsidRPr="00C94ECE">
          <w:type w:val="continuous"/>
          <w:pgSz w:w="12240" w:h="15840"/>
          <w:pgMar w:top="566" w:right="1440" w:bottom="1440" w:left="992" w:header="720" w:footer="720" w:gutter="0"/>
          <w:pgNumType w:start="1"/>
          <w:cols w:space="720"/>
        </w:sectPr>
      </w:pPr>
      <w:r w:rsidRPr="00C94ECE">
        <w:rPr>
          <w:rFonts w:ascii="Times New Roman" w:eastAsia="Times New Roman" w:hAnsi="Times New Roman" w:cs="Times New Roman"/>
        </w:rPr>
        <w:t>Strong operating system that facilitates fast adaptation, attains operational objectives, and oversees performance.</w:t>
      </w:r>
    </w:p>
    <w:p w:rsidR="00F144A2" w:rsidRPr="00C94ECE" w:rsidRDefault="00F144A2" w:rsidP="00DA02A8">
      <w:pPr>
        <w:widowControl w:val="0"/>
        <w:jc w:val="both"/>
        <w:rPr>
          <w:rFonts w:ascii="Times New Roman" w:eastAsia="Times New Roman" w:hAnsi="Times New Roman" w:cs="Times New Roman"/>
          <w:b/>
        </w:rPr>
        <w:sectPr w:rsidR="00F144A2" w:rsidRPr="00C94ECE">
          <w:type w:val="continuous"/>
          <w:pgSz w:w="12240" w:h="15840"/>
          <w:pgMar w:top="566" w:right="1440" w:bottom="1440" w:left="992" w:header="720" w:footer="720" w:gutter="0"/>
          <w:pgNumType w:start="1"/>
          <w:cols w:space="720"/>
        </w:sectPr>
      </w:pPr>
    </w:p>
    <w:p w:rsidR="00F144A2" w:rsidRPr="00C94ECE" w:rsidRDefault="00C94ECE" w:rsidP="00DA02A8">
      <w:pPr>
        <w:widowControl w:val="0"/>
        <w:jc w:val="both"/>
        <w:rPr>
          <w:rFonts w:ascii="Times New Roman" w:eastAsia="Times New Roman" w:hAnsi="Times New Roman" w:cs="Times New Roman"/>
          <w:b/>
        </w:rPr>
      </w:pPr>
      <w:r>
        <w:rPr>
          <w:rFonts w:ascii="Times New Roman" w:eastAsia="Times New Roman" w:hAnsi="Times New Roman" w:cs="Times New Roman"/>
          <w:b/>
        </w:rPr>
        <w:t>V.</w:t>
      </w:r>
      <w:r w:rsidR="00DA02A8" w:rsidRPr="00C94ECE">
        <w:rPr>
          <w:rFonts w:ascii="Times New Roman" w:eastAsia="Times New Roman" w:hAnsi="Times New Roman" w:cs="Times New Roman"/>
          <w:b/>
        </w:rPr>
        <w:t xml:space="preserve">PHASES </w:t>
      </w:r>
    </w:p>
    <w:p w:rsidR="00C94ECE" w:rsidRDefault="00C94ECE"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Four different phases in the strategic Management process is represented in fig 2</w:t>
      </w:r>
    </w:p>
    <w:p w:rsidR="00C94ECE" w:rsidRPr="00C94ECE" w:rsidRDefault="00C94ECE" w:rsidP="00DA02A8">
      <w:pPr>
        <w:widowControl w:val="0"/>
        <w:jc w:val="both"/>
        <w:rPr>
          <w:rFonts w:ascii="Times New Roman" w:eastAsia="Times New Roman" w:hAnsi="Times New Roman" w:cs="Times New Roman"/>
        </w:rPr>
      </w:pPr>
    </w:p>
    <w:p w:rsidR="00F144A2" w:rsidRPr="00C94ECE" w:rsidRDefault="00DA02A8" w:rsidP="00DA02A8">
      <w:pPr>
        <w:widowControl w:val="0"/>
        <w:jc w:val="both"/>
        <w:rPr>
          <w:rFonts w:ascii="Times New Roman" w:eastAsia="Times New Roman" w:hAnsi="Times New Roman" w:cs="Times New Roman"/>
          <w:b/>
        </w:rPr>
      </w:pPr>
      <w:r w:rsidRPr="00C94ECE">
        <w:rPr>
          <w:rFonts w:ascii="Times New Roman" w:eastAsia="Times New Roman" w:hAnsi="Times New Roman" w:cs="Times New Roman"/>
          <w:noProof/>
          <w:lang w:val="en-IN" w:eastAsia="en-IN"/>
        </w:rPr>
        <w:drawing>
          <wp:inline distT="114300" distB="114300" distL="114300" distR="114300" wp14:anchorId="0F57D495" wp14:editId="3783217C">
            <wp:extent cx="5872192" cy="1059859"/>
            <wp:effectExtent l="0" t="0" r="0" b="0"/>
            <wp:docPr id="5" name="image1.gif" descr="Components of Strategic Management Process"/>
            <wp:cNvGraphicFramePr/>
            <a:graphic xmlns:a="http://schemas.openxmlformats.org/drawingml/2006/main">
              <a:graphicData uri="http://schemas.openxmlformats.org/drawingml/2006/picture">
                <pic:pic xmlns:pic="http://schemas.openxmlformats.org/drawingml/2006/picture">
                  <pic:nvPicPr>
                    <pic:cNvPr id="0" name="image1.gif" descr="Components of Strategic Management Process"/>
                    <pic:cNvPicPr preferRelativeResize="0"/>
                  </pic:nvPicPr>
                  <pic:blipFill>
                    <a:blip r:embed="rId7"/>
                    <a:srcRect/>
                    <a:stretch>
                      <a:fillRect/>
                    </a:stretch>
                  </pic:blipFill>
                  <pic:spPr>
                    <a:xfrm>
                      <a:off x="0" y="0"/>
                      <a:ext cx="5872192" cy="1059859"/>
                    </a:xfrm>
                    <a:prstGeom prst="rect">
                      <a:avLst/>
                    </a:prstGeom>
                    <a:ln/>
                  </pic:spPr>
                </pic:pic>
              </a:graphicData>
            </a:graphic>
          </wp:inline>
        </w:drawing>
      </w:r>
    </w:p>
    <w:p w:rsidR="00F144A2" w:rsidRPr="00C94ECE" w:rsidRDefault="00DA02A8" w:rsidP="00DA02A8">
      <w:pPr>
        <w:widowControl w:val="0"/>
        <w:jc w:val="center"/>
        <w:rPr>
          <w:rFonts w:ascii="Times New Roman" w:eastAsia="Times New Roman" w:hAnsi="Times New Roman" w:cs="Times New Roman"/>
          <w:b/>
        </w:rPr>
      </w:pPr>
      <w:r w:rsidRPr="00C94ECE">
        <w:rPr>
          <w:rFonts w:ascii="Times New Roman" w:eastAsia="Times New Roman" w:hAnsi="Times New Roman" w:cs="Times New Roman"/>
          <w:b/>
        </w:rPr>
        <w:t xml:space="preserve">Fig 2: Phases in </w:t>
      </w:r>
      <w:proofErr w:type="gramStart"/>
      <w:r w:rsidRPr="00C94ECE">
        <w:rPr>
          <w:rFonts w:ascii="Times New Roman" w:eastAsia="Times New Roman" w:hAnsi="Times New Roman" w:cs="Times New Roman"/>
          <w:b/>
        </w:rPr>
        <w:t>The</w:t>
      </w:r>
      <w:proofErr w:type="gramEnd"/>
      <w:r w:rsidRPr="00C94ECE">
        <w:rPr>
          <w:rFonts w:ascii="Times New Roman" w:eastAsia="Times New Roman" w:hAnsi="Times New Roman" w:cs="Times New Roman"/>
          <w:b/>
        </w:rPr>
        <w:t xml:space="preserve"> Strategic Management Process</w:t>
      </w:r>
    </w:p>
    <w:p w:rsidR="00F144A2" w:rsidRDefault="00F144A2" w:rsidP="00DA02A8">
      <w:pPr>
        <w:widowControl w:val="0"/>
        <w:jc w:val="both"/>
        <w:rPr>
          <w:rFonts w:ascii="Times New Roman" w:eastAsia="Times New Roman" w:hAnsi="Times New Roman" w:cs="Times New Roman"/>
        </w:rPr>
      </w:pPr>
    </w:p>
    <w:p w:rsidR="00C94ECE" w:rsidRPr="00C94ECE" w:rsidRDefault="00C94ECE" w:rsidP="00DA02A8">
      <w:pPr>
        <w:widowControl w:val="0"/>
        <w:jc w:val="both"/>
        <w:rPr>
          <w:rFonts w:ascii="Times New Roman" w:eastAsia="Times New Roman" w:hAnsi="Times New Roman" w:cs="Times New Roman"/>
        </w:rPr>
        <w:sectPr w:rsidR="00C94ECE" w:rsidRPr="00C94ECE">
          <w:type w:val="continuous"/>
          <w:pgSz w:w="12240" w:h="15840"/>
          <w:pgMar w:top="566" w:right="1440" w:bottom="1440" w:left="992" w:header="720" w:footer="720" w:gutter="0"/>
          <w:pgNumType w:start="1"/>
          <w:cols w:space="720"/>
        </w:sectPr>
      </w:pP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xml:space="preserve">ENVIRONMENTAL </w:t>
      </w:r>
      <w:r w:rsidR="00C94ECE" w:rsidRPr="00C94ECE">
        <w:rPr>
          <w:rFonts w:ascii="Times New Roman" w:eastAsia="Times New Roman" w:hAnsi="Times New Roman" w:cs="Times New Roman"/>
        </w:rPr>
        <w:t>SCANNING:</w:t>
      </w:r>
      <w:r w:rsidRPr="00C94ECE">
        <w:rPr>
          <w:rFonts w:ascii="Times New Roman" w:eastAsia="Times New Roman" w:hAnsi="Times New Roman" w:cs="Times New Roman"/>
        </w:rPr>
        <w:t xml:space="preserve"> </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Environmental scanning is a strategic process that involves collecting, examining, and providing information on internal and external factors influencing an organization. Management should continuously evaluate and improve this process for strategic purposes.</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STRATEGY FORMULATION:</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Strategy formulation involves determining the best course of action to achieve organizational objectives, which is achieved through environment scanning and the formulation of corporate, business, and functional strategies.</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STRATEGY IMPLEMENTATION:</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Strategy implementation involves executing an organization's chosen strategy by designing its structure, distributing resources, developing a decision-making process, and managing human resources.</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STRATEGY EVALUATION:</w:t>
      </w:r>
    </w:p>
    <w:p w:rsidR="00F144A2" w:rsidRPr="00C94ECE" w:rsidRDefault="00DA02A8" w:rsidP="00DA02A8">
      <w:pPr>
        <w:widowControl w:val="0"/>
        <w:jc w:val="both"/>
        <w:rPr>
          <w:rFonts w:ascii="Times New Roman" w:eastAsia="Times New Roman" w:hAnsi="Times New Roman" w:cs="Times New Roman"/>
        </w:rPr>
      </w:pPr>
      <w:bookmarkStart w:id="1" w:name="_heading=h.gjdgxs" w:colFirst="0" w:colLast="0"/>
      <w:bookmarkEnd w:id="1"/>
      <w:r w:rsidRPr="00C94ECE">
        <w:rPr>
          <w:rFonts w:ascii="Times New Roman" w:eastAsia="Times New Roman" w:hAnsi="Times New Roman" w:cs="Times New Roman"/>
        </w:rPr>
        <w:t>Strategy evaluation is the final step in strategic management, involving assessing internal and external factors, measuring performance, and taking remedial actions to ensure the strategy and implementation align with organizational objectives, ensuring the organization's success.</w:t>
      </w:r>
    </w:p>
    <w:p w:rsidR="00F144A2" w:rsidRPr="00C94ECE" w:rsidRDefault="00F144A2" w:rsidP="00DA02A8">
      <w:pPr>
        <w:widowControl w:val="0"/>
        <w:jc w:val="both"/>
        <w:rPr>
          <w:rFonts w:ascii="Times New Roman" w:eastAsia="Times New Roman" w:hAnsi="Times New Roman" w:cs="Times New Roman"/>
        </w:rPr>
      </w:pPr>
    </w:p>
    <w:p w:rsidR="00F144A2" w:rsidRPr="00C94ECE" w:rsidRDefault="006B5A79" w:rsidP="00DA02A8">
      <w:pPr>
        <w:widowControl w:val="0"/>
        <w:jc w:val="both"/>
        <w:rPr>
          <w:rFonts w:ascii="Times New Roman" w:eastAsia="Times New Roman" w:hAnsi="Times New Roman" w:cs="Times New Roman"/>
          <w:b/>
        </w:rPr>
      </w:pPr>
      <w:r>
        <w:rPr>
          <w:rFonts w:ascii="Times New Roman" w:eastAsia="Times New Roman" w:hAnsi="Times New Roman" w:cs="Times New Roman"/>
          <w:b/>
        </w:rPr>
        <w:t>CONCLUSION</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 xml:space="preserve">Strategy management is the blueprint of decisions in an organization that shows its objectives and goals, reduces the key policies, and plans for achieving these goals, and defines the business the company is going to operate, the type of economic and human organization it desires to be, and the contribution it wants to make to its shareholders, customers, and society at large. </w:t>
      </w:r>
    </w:p>
    <w:p w:rsidR="00F144A2" w:rsidRPr="00C94ECE" w:rsidRDefault="00DA02A8" w:rsidP="00DA02A8">
      <w:pPr>
        <w:widowControl w:val="0"/>
        <w:jc w:val="both"/>
        <w:rPr>
          <w:rFonts w:ascii="Times New Roman" w:eastAsia="Times New Roman" w:hAnsi="Times New Roman" w:cs="Times New Roman"/>
        </w:rPr>
      </w:pPr>
      <w:r w:rsidRPr="00C94ECE">
        <w:rPr>
          <w:rFonts w:ascii="Times New Roman" w:eastAsia="Times New Roman" w:hAnsi="Times New Roman" w:cs="Times New Roman"/>
        </w:rPr>
        <w:t>In the simplest terms, strategy management bridges the gap between "where we are" and "where we want to be".</w:t>
      </w:r>
    </w:p>
    <w:p w:rsidR="00064B40" w:rsidRDefault="00064B40" w:rsidP="00DA02A8">
      <w:pPr>
        <w:widowControl w:val="0"/>
        <w:jc w:val="both"/>
        <w:rPr>
          <w:rFonts w:ascii="Times New Roman" w:eastAsia="Times New Roman" w:hAnsi="Times New Roman" w:cs="Times New Roman"/>
          <w:b/>
        </w:rPr>
      </w:pPr>
    </w:p>
    <w:p w:rsidR="006B5A79" w:rsidRDefault="006B5A79" w:rsidP="00DA02A8">
      <w:pPr>
        <w:widowControl w:val="0"/>
        <w:jc w:val="both"/>
        <w:rPr>
          <w:rFonts w:ascii="Times New Roman" w:eastAsia="Times New Roman" w:hAnsi="Times New Roman" w:cs="Times New Roman"/>
          <w:b/>
        </w:rPr>
      </w:pPr>
    </w:p>
    <w:p w:rsidR="006B5A79" w:rsidRDefault="006B5A79" w:rsidP="00DA02A8">
      <w:pPr>
        <w:widowControl w:val="0"/>
        <w:jc w:val="both"/>
        <w:rPr>
          <w:rFonts w:ascii="Times New Roman" w:eastAsia="Times New Roman" w:hAnsi="Times New Roman" w:cs="Times New Roman"/>
          <w:b/>
        </w:rPr>
      </w:pPr>
    </w:p>
    <w:p w:rsidR="006B5A79" w:rsidRDefault="006B5A79" w:rsidP="00DA02A8">
      <w:pPr>
        <w:widowControl w:val="0"/>
        <w:jc w:val="both"/>
        <w:rPr>
          <w:rFonts w:ascii="Times New Roman" w:eastAsia="Times New Roman" w:hAnsi="Times New Roman" w:cs="Times New Roman"/>
          <w:b/>
        </w:rPr>
      </w:pPr>
    </w:p>
    <w:p w:rsidR="006B5A79" w:rsidRPr="00C94ECE" w:rsidRDefault="006B5A79" w:rsidP="00DA02A8">
      <w:pPr>
        <w:widowControl w:val="0"/>
        <w:jc w:val="both"/>
        <w:rPr>
          <w:rFonts w:ascii="Times New Roman" w:eastAsia="Times New Roman" w:hAnsi="Times New Roman" w:cs="Times New Roman"/>
          <w:b/>
        </w:rPr>
      </w:pPr>
    </w:p>
    <w:p w:rsidR="00F144A2" w:rsidRDefault="00DA02A8">
      <w:pPr>
        <w:widowControl w:val="0"/>
        <w:spacing w:line="240" w:lineRule="auto"/>
        <w:jc w:val="both"/>
        <w:rPr>
          <w:rFonts w:ascii="Times New Roman" w:eastAsia="Times New Roman" w:hAnsi="Times New Roman" w:cs="Times New Roman"/>
          <w:b/>
        </w:rPr>
      </w:pPr>
      <w:r w:rsidRPr="00C94ECE">
        <w:rPr>
          <w:rFonts w:ascii="Times New Roman" w:eastAsia="Times New Roman" w:hAnsi="Times New Roman" w:cs="Times New Roman"/>
          <w:b/>
        </w:rPr>
        <w:t>REFERENCES</w:t>
      </w:r>
    </w:p>
    <w:p w:rsidR="006B5A79" w:rsidRDefault="006B5A79">
      <w:pPr>
        <w:widowControl w:val="0"/>
        <w:spacing w:line="240" w:lineRule="auto"/>
        <w:jc w:val="both"/>
        <w:rPr>
          <w:rFonts w:ascii="Times New Roman" w:eastAsia="Times New Roman" w:hAnsi="Times New Roman" w:cs="Times New Roman"/>
          <w:b/>
        </w:rPr>
      </w:pPr>
    </w:p>
    <w:p w:rsidR="00F144A2" w:rsidRPr="00C94ECE" w:rsidRDefault="0076334F" w:rsidP="00C94ECE">
      <w:pPr>
        <w:widowControl w:val="0"/>
        <w:jc w:val="both"/>
        <w:rPr>
          <w:rFonts w:ascii="Times New Roman" w:eastAsia="Times New Roman" w:hAnsi="Times New Roman" w:cs="Times New Roman"/>
        </w:rPr>
      </w:pPr>
      <w:hyperlink r:id="rId8">
        <w:r w:rsidR="00DA02A8" w:rsidRPr="00C94ECE">
          <w:rPr>
            <w:rFonts w:ascii="Times New Roman" w:eastAsia="Times New Roman" w:hAnsi="Times New Roman" w:cs="Times New Roman"/>
          </w:rPr>
          <w:t>https://managementstudyguide.com/strategy-definition.htm</w:t>
        </w:r>
      </w:hyperlink>
    </w:p>
    <w:p w:rsidR="00F144A2" w:rsidRPr="00C94ECE" w:rsidRDefault="0076334F" w:rsidP="00C94ECE">
      <w:pPr>
        <w:widowControl w:val="0"/>
        <w:jc w:val="both"/>
        <w:rPr>
          <w:rFonts w:ascii="Times New Roman" w:eastAsia="Times New Roman" w:hAnsi="Times New Roman" w:cs="Times New Roman"/>
        </w:rPr>
      </w:pPr>
      <w:hyperlink r:id="rId9">
        <w:r w:rsidR="00DA02A8" w:rsidRPr="00C94ECE">
          <w:rPr>
            <w:rFonts w:ascii="Times New Roman" w:eastAsia="Times New Roman" w:hAnsi="Times New Roman" w:cs="Times New Roman"/>
          </w:rPr>
          <w:t>https://www.researchgate.net/publication/272352897_Strategic_Management</w:t>
        </w:r>
      </w:hyperlink>
    </w:p>
    <w:p w:rsidR="00F144A2" w:rsidRPr="00C94ECE" w:rsidRDefault="0076334F" w:rsidP="00C94ECE">
      <w:pPr>
        <w:widowControl w:val="0"/>
        <w:jc w:val="both"/>
        <w:rPr>
          <w:rFonts w:ascii="Times New Roman" w:eastAsia="Times New Roman" w:hAnsi="Times New Roman" w:cs="Times New Roman"/>
        </w:rPr>
      </w:pPr>
      <w:hyperlink r:id="rId10">
        <w:r w:rsidR="00DA02A8" w:rsidRPr="00C94ECE">
          <w:rPr>
            <w:rFonts w:ascii="Times New Roman" w:eastAsia="Times New Roman" w:hAnsi="Times New Roman" w:cs="Times New Roman"/>
          </w:rPr>
          <w:t>https://www.coursesidekick.com/business/3442335</w:t>
        </w:r>
      </w:hyperlink>
    </w:p>
    <w:p w:rsidR="00F144A2" w:rsidRPr="00C94ECE" w:rsidRDefault="0076334F" w:rsidP="00C94ECE">
      <w:pPr>
        <w:widowControl w:val="0"/>
        <w:jc w:val="both"/>
        <w:rPr>
          <w:rFonts w:ascii="Times New Roman" w:eastAsia="Times New Roman" w:hAnsi="Times New Roman" w:cs="Times New Roman"/>
        </w:rPr>
      </w:pPr>
      <w:hyperlink r:id="rId11">
        <w:r w:rsidR="00DA02A8" w:rsidRPr="00C94ECE">
          <w:rPr>
            <w:rFonts w:ascii="Times New Roman" w:eastAsia="Times New Roman" w:hAnsi="Times New Roman" w:cs="Times New Roman"/>
          </w:rPr>
          <w:t>https://talentedge.com/articles/introduction-strategic-management-meaning-basic-concepts/</w:t>
        </w:r>
      </w:hyperlink>
    </w:p>
    <w:p w:rsidR="00F144A2" w:rsidRPr="00C94ECE" w:rsidRDefault="00DA02A8" w:rsidP="00C94ECE">
      <w:pPr>
        <w:widowControl w:val="0"/>
        <w:jc w:val="both"/>
        <w:rPr>
          <w:rFonts w:ascii="Times New Roman" w:eastAsia="Times New Roman" w:hAnsi="Times New Roman" w:cs="Times New Roman"/>
        </w:rPr>
      </w:pPr>
      <w:r w:rsidRPr="00C94ECE">
        <w:rPr>
          <w:rFonts w:ascii="Times New Roman" w:eastAsia="Times New Roman" w:hAnsi="Times New Roman" w:cs="Times New Roman"/>
        </w:rPr>
        <w:t>https://www.cascade.app/blog/strategy-levels</w:t>
      </w:r>
    </w:p>
    <w:p w:rsidR="00F144A2" w:rsidRPr="00C94ECE" w:rsidRDefault="00F144A2" w:rsidP="00C94ECE">
      <w:pPr>
        <w:widowControl w:val="0"/>
        <w:jc w:val="both"/>
        <w:rPr>
          <w:rFonts w:ascii="Times New Roman" w:eastAsia="Times New Roman" w:hAnsi="Times New Roman" w:cs="Times New Roman"/>
        </w:rPr>
      </w:pPr>
    </w:p>
    <w:p w:rsidR="00F144A2" w:rsidRPr="00C94ECE" w:rsidRDefault="00F144A2" w:rsidP="00C94ECE">
      <w:pPr>
        <w:ind w:left="90"/>
        <w:jc w:val="both"/>
        <w:rPr>
          <w:rFonts w:ascii="Times New Roman" w:eastAsia="Times New Roman" w:hAnsi="Times New Roman" w:cs="Times New Roman"/>
          <w:b/>
          <w:color w:val="444444"/>
        </w:rPr>
      </w:pPr>
    </w:p>
    <w:sectPr w:rsidR="00F144A2" w:rsidRPr="00C94ECE">
      <w:type w:val="continuous"/>
      <w:pgSz w:w="12240" w:h="15840"/>
      <w:pgMar w:top="566" w:right="1440" w:bottom="1440" w:left="99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30706"/>
    <w:multiLevelType w:val="multilevel"/>
    <w:tmpl w:val="20A26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F144A2"/>
    <w:rsid w:val="00064B40"/>
    <w:rsid w:val="00141923"/>
    <w:rsid w:val="00404BD8"/>
    <w:rsid w:val="005D021E"/>
    <w:rsid w:val="006B5A79"/>
    <w:rsid w:val="0076334F"/>
    <w:rsid w:val="00791CCF"/>
    <w:rsid w:val="0090191D"/>
    <w:rsid w:val="00905573"/>
    <w:rsid w:val="00C94ECE"/>
    <w:rsid w:val="00DA02A8"/>
    <w:rsid w:val="00EB1B08"/>
    <w:rsid w:val="00F1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0641"/>
  <w15:docId w15:val="{3E689CA4-59CD-422C-95F0-E66E77EA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F3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5D9"/>
    <w:rPr>
      <w:rFonts w:ascii="Tahoma" w:hAnsi="Tahoma" w:cs="Tahoma"/>
      <w:sz w:val="16"/>
      <w:szCs w:val="16"/>
    </w:rPr>
  </w:style>
  <w:style w:type="paragraph" w:styleId="NoSpacing">
    <w:name w:val="No Spacing"/>
    <w:uiPriority w:val="1"/>
    <w:qFormat/>
    <w:rsid w:val="003D2718"/>
    <w:pPr>
      <w:spacing w:line="240" w:lineRule="auto"/>
    </w:pPr>
  </w:style>
  <w:style w:type="paragraph" w:styleId="ListParagraph">
    <w:name w:val="List Paragraph"/>
    <w:basedOn w:val="Normal"/>
    <w:uiPriority w:val="34"/>
    <w:qFormat/>
    <w:rsid w:val="00AA6FD3"/>
    <w:pPr>
      <w:ind w:left="720"/>
      <w:contextualSpacing/>
    </w:pPr>
  </w:style>
  <w:style w:type="character" w:styleId="CommentReference">
    <w:name w:val="annotation reference"/>
    <w:basedOn w:val="DefaultParagraphFont"/>
    <w:uiPriority w:val="99"/>
    <w:semiHidden/>
    <w:unhideWhenUsed/>
    <w:rsid w:val="00E71860"/>
    <w:rPr>
      <w:sz w:val="16"/>
      <w:szCs w:val="16"/>
    </w:rPr>
  </w:style>
  <w:style w:type="paragraph" w:styleId="CommentText">
    <w:name w:val="annotation text"/>
    <w:basedOn w:val="Normal"/>
    <w:link w:val="CommentTextChar"/>
    <w:uiPriority w:val="99"/>
    <w:semiHidden/>
    <w:unhideWhenUsed/>
    <w:rsid w:val="00E71860"/>
    <w:pPr>
      <w:spacing w:line="240" w:lineRule="auto"/>
    </w:pPr>
    <w:rPr>
      <w:sz w:val="20"/>
      <w:szCs w:val="20"/>
    </w:rPr>
  </w:style>
  <w:style w:type="character" w:customStyle="1" w:styleId="CommentTextChar">
    <w:name w:val="Comment Text Char"/>
    <w:basedOn w:val="DefaultParagraphFont"/>
    <w:link w:val="CommentText"/>
    <w:uiPriority w:val="99"/>
    <w:semiHidden/>
    <w:rsid w:val="00E71860"/>
    <w:rPr>
      <w:sz w:val="20"/>
      <w:szCs w:val="20"/>
    </w:rPr>
  </w:style>
  <w:style w:type="paragraph" w:styleId="CommentSubject">
    <w:name w:val="annotation subject"/>
    <w:basedOn w:val="CommentText"/>
    <w:next w:val="CommentText"/>
    <w:link w:val="CommentSubjectChar"/>
    <w:uiPriority w:val="99"/>
    <w:semiHidden/>
    <w:unhideWhenUsed/>
    <w:rsid w:val="00E71860"/>
    <w:rPr>
      <w:b/>
      <w:bCs/>
    </w:rPr>
  </w:style>
  <w:style w:type="character" w:customStyle="1" w:styleId="CommentSubjectChar">
    <w:name w:val="Comment Subject Char"/>
    <w:basedOn w:val="CommentTextChar"/>
    <w:link w:val="CommentSubject"/>
    <w:uiPriority w:val="99"/>
    <w:semiHidden/>
    <w:rsid w:val="00E718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anagementstudyguide.com/strategy-definition.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talentedge.com/articles/introduction-strategic-management-meaning-basic-concepts/" TargetMode="External"/><Relationship Id="rId5" Type="http://schemas.openxmlformats.org/officeDocument/2006/relationships/webSettings" Target="webSettings.xml"/><Relationship Id="rId10" Type="http://schemas.openxmlformats.org/officeDocument/2006/relationships/hyperlink" Target="https://www.coursesidekick.com/business/3442335" TargetMode="External"/><Relationship Id="rId4" Type="http://schemas.openxmlformats.org/officeDocument/2006/relationships/settings" Target="settings.xml"/><Relationship Id="rId9" Type="http://schemas.openxmlformats.org/officeDocument/2006/relationships/hyperlink" Target="https://www.researchgate.net/publication/272352897_Strategic_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0ymN6NhrpCWJRkYbqYP/xDg8eA==">CgMxLjAyCGguZ2pkZ3hzOAByITFxZ2JMdEdoR1V3UWJhV19VQ25xdDJKQkpxcjlYNDFNYQ==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Adivi Sreeya</dc:creator>
  <cp:lastModifiedBy>Adivi Sreeya</cp:lastModifiedBy>
  <cp:revision>2</cp:revision>
  <dcterms:created xsi:type="dcterms:W3CDTF">2024-05-22T06:24:00Z</dcterms:created>
  <dcterms:modified xsi:type="dcterms:W3CDTF">2024-05-22T06:24:00Z</dcterms:modified>
</cp:coreProperties>
</file>