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D77" w:rsidRPr="007458F0" w:rsidRDefault="00E31D77" w:rsidP="006A147F">
      <w:pPr>
        <w:pStyle w:val="Header"/>
        <w:jc w:val="both"/>
        <w:rPr>
          <w:b/>
          <w:sz w:val="40"/>
          <w:szCs w:val="40"/>
        </w:rPr>
      </w:pPr>
      <w:r w:rsidRPr="00977269">
        <w:rPr>
          <w:rFonts w:ascii="Times New Roman" w:hAnsi="Times New Roman" w:cs="Times New Roman"/>
          <w:b/>
          <w:sz w:val="40"/>
          <w:szCs w:val="40"/>
        </w:rPr>
        <w:t>ABSTRACT</w:t>
      </w:r>
    </w:p>
    <w:p w:rsidR="00470DB9" w:rsidRPr="00470DB9" w:rsidRDefault="00977269"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RFID - </w:t>
      </w:r>
      <w:r w:rsidR="00470DB9" w:rsidRPr="00470DB9">
        <w:rPr>
          <w:rFonts w:ascii="Times New Roman" w:eastAsia="Times New Roman" w:hAnsi="Times New Roman" w:cs="Times New Roman"/>
          <w:sz w:val="24"/>
          <w:szCs w:val="24"/>
          <w:lang w:eastAsia="en-IN"/>
        </w:rPr>
        <w:t>Radio</w:t>
      </w:r>
      <w:r w:rsidR="00D10312">
        <w:rPr>
          <w:rFonts w:ascii="Times New Roman" w:eastAsia="Times New Roman" w:hAnsi="Times New Roman" w:cs="Times New Roman"/>
          <w:sz w:val="24"/>
          <w:szCs w:val="24"/>
          <w:lang w:eastAsia="en-IN"/>
        </w:rPr>
        <w:t xml:space="preserve">-Frequency Identification </w:t>
      </w:r>
      <w:r w:rsidR="00470DB9" w:rsidRPr="00470DB9">
        <w:rPr>
          <w:rFonts w:ascii="Times New Roman" w:eastAsia="Times New Roman" w:hAnsi="Times New Roman" w:cs="Times New Roman"/>
          <w:sz w:val="24"/>
          <w:szCs w:val="24"/>
          <w:lang w:eastAsia="en-IN"/>
        </w:rPr>
        <w:t xml:space="preserve"> technology</w:t>
      </w:r>
      <w:r>
        <w:rPr>
          <w:rFonts w:ascii="Times New Roman" w:eastAsia="Times New Roman" w:hAnsi="Times New Roman" w:cs="Times New Roman"/>
          <w:sz w:val="24"/>
          <w:szCs w:val="24"/>
          <w:lang w:eastAsia="en-IN"/>
        </w:rPr>
        <w:t xml:space="preserve"> </w:t>
      </w:r>
      <w:r w:rsidR="00470DB9" w:rsidRPr="00470DB9">
        <w:rPr>
          <w:rFonts w:ascii="Times New Roman" w:eastAsia="Times New Roman" w:hAnsi="Times New Roman" w:cs="Times New Roman"/>
          <w:sz w:val="24"/>
          <w:szCs w:val="24"/>
          <w:lang w:eastAsia="en-IN"/>
        </w:rPr>
        <w:t>offers an automated wireless solution for attendance tracking. This system replaces traditional methods with a more efficient and time-saving approach. It utilizes two key components: an RFID tag (often a card) carried by individuals and an RFID reader that captures data from the tags.</w:t>
      </w:r>
    </w:p>
    <w:p w:rsidR="00470DB9" w:rsidRPr="00470DB9" w:rsidRDefault="00470DB9"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70DB9">
        <w:rPr>
          <w:rFonts w:ascii="Times New Roman" w:eastAsia="Times New Roman" w:hAnsi="Times New Roman" w:cs="Times New Roman"/>
          <w:sz w:val="24"/>
          <w:szCs w:val="24"/>
          <w:lang w:eastAsia="en-IN"/>
        </w:rPr>
        <w:t>Implementing RFID technology streamlines attendance management for authorities. The proposed system, demonstrated through a functional prototype, proves the effectiveness of RFID automation in simplifying attendance logistics.</w:t>
      </w:r>
    </w:p>
    <w:p w:rsidR="00470DB9" w:rsidRPr="00470DB9" w:rsidRDefault="00470DB9"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70DB9">
        <w:rPr>
          <w:rFonts w:ascii="Times New Roman" w:eastAsia="Times New Roman" w:hAnsi="Times New Roman" w:cs="Times New Roman"/>
          <w:sz w:val="24"/>
          <w:szCs w:val="24"/>
          <w:lang w:eastAsia="en-IN"/>
        </w:rPr>
        <w:t>The system's design is characterized by its simplicity, cost-effectiveness, and adaptability, making it a strong candidate for both commercial and academic applications.</w:t>
      </w:r>
    </w:p>
    <w:p w:rsidR="00470DB9" w:rsidRPr="00470DB9" w:rsidRDefault="00470DB9"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70DB9">
        <w:rPr>
          <w:rFonts w:ascii="Times New Roman" w:eastAsia="Times New Roman" w:hAnsi="Times New Roman" w:cs="Times New Roman"/>
          <w:b/>
          <w:bCs/>
          <w:sz w:val="24"/>
          <w:szCs w:val="24"/>
          <w:lang w:eastAsia="en-IN"/>
        </w:rPr>
        <w:t>Keywords:</w:t>
      </w:r>
      <w:r w:rsidRPr="00470DB9">
        <w:rPr>
          <w:rFonts w:ascii="Times New Roman" w:eastAsia="Times New Roman" w:hAnsi="Times New Roman" w:cs="Times New Roman"/>
          <w:sz w:val="24"/>
          <w:szCs w:val="24"/>
          <w:lang w:eastAsia="en-IN"/>
        </w:rPr>
        <w:t xml:space="preserve"> RFID, Attendance Management, Automation</w:t>
      </w:r>
    </w:p>
    <w:p w:rsidR="00E31D77" w:rsidRDefault="00E31D77" w:rsidP="006A147F">
      <w:pPr>
        <w:jc w:val="both"/>
      </w:pPr>
    </w:p>
    <w:p w:rsidR="00E31D77" w:rsidRDefault="00E31D77" w:rsidP="006A147F">
      <w:pPr>
        <w:pStyle w:val="BodyText"/>
        <w:jc w:val="both"/>
        <w:rPr>
          <w:b/>
        </w:rPr>
      </w:pPr>
    </w:p>
    <w:p w:rsidR="00E75DB6" w:rsidRPr="00E75DB6" w:rsidRDefault="00977269" w:rsidP="006A147F">
      <w:pPr>
        <w:pStyle w:val="NormalWeb"/>
        <w:jc w:val="both"/>
      </w:pPr>
      <w:r>
        <w:rPr>
          <w:b/>
        </w:rPr>
        <w:t>I.</w:t>
      </w:r>
      <w:r w:rsidR="007458F0">
        <w:rPr>
          <w:b/>
        </w:rPr>
        <w:t xml:space="preserve">INTRODUCTION </w:t>
      </w:r>
      <w:r w:rsidR="007458F0">
        <w:rPr>
          <w:b/>
        </w:rPr>
        <w:br/>
      </w:r>
      <w:r w:rsidR="00E75DB6" w:rsidRPr="00E75DB6">
        <w:t>Radio Frequency Identification (RFID) technology is rapidly gaining traction across various sectors, including industries, offices, transportation, and agriculture. In educational</w:t>
      </w:r>
      <w:r w:rsidR="0088351F">
        <w:t xml:space="preserve"> and working</w:t>
      </w:r>
      <w:r w:rsidR="00E75DB6" w:rsidRPr="00E75DB6">
        <w:t xml:space="preserve"> inst</w:t>
      </w:r>
      <w:r w:rsidR="0088351F">
        <w:t>itutions, the traditional way</w:t>
      </w:r>
      <w:r w:rsidR="00E75DB6" w:rsidRPr="00E75DB6">
        <w:t xml:space="preserve"> of manual attendance marking can be tedious and inefficient. However, RFID technology offers a promising solution to address this challenge.</w:t>
      </w:r>
    </w:p>
    <w:p w:rsidR="00E75DB6" w:rsidRPr="00E75DB6" w:rsidRDefault="00E75DB6"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75DB6">
        <w:rPr>
          <w:rFonts w:ascii="Times New Roman" w:eastAsia="Times New Roman" w:hAnsi="Times New Roman" w:cs="Times New Roman"/>
          <w:sz w:val="24"/>
          <w:szCs w:val="24"/>
          <w:lang w:eastAsia="en-IN"/>
        </w:rPr>
        <w:t xml:space="preserve">RFID is an automated identification system that allows for contactless data retrieval and storage on </w:t>
      </w:r>
      <w:r w:rsidR="0088351F">
        <w:rPr>
          <w:rFonts w:ascii="Times New Roman" w:eastAsia="Times New Roman" w:hAnsi="Times New Roman" w:cs="Times New Roman"/>
          <w:sz w:val="24"/>
          <w:szCs w:val="24"/>
          <w:lang w:eastAsia="en-IN"/>
        </w:rPr>
        <w:t>RFID/NFC tags</w:t>
      </w:r>
      <w:r w:rsidRPr="00E75DB6">
        <w:rPr>
          <w:rFonts w:ascii="Times New Roman" w:eastAsia="Times New Roman" w:hAnsi="Times New Roman" w:cs="Times New Roman"/>
          <w:sz w:val="24"/>
          <w:szCs w:val="24"/>
          <w:lang w:eastAsia="en-IN"/>
        </w:rPr>
        <w:t xml:space="preserve"> [1]. An RFID system typically consists of an </w:t>
      </w:r>
      <w:r w:rsidR="0088351F">
        <w:rPr>
          <w:rFonts w:ascii="Times New Roman" w:eastAsia="Times New Roman" w:hAnsi="Times New Roman" w:cs="Times New Roman"/>
          <w:sz w:val="24"/>
          <w:szCs w:val="24"/>
          <w:lang w:eastAsia="en-IN"/>
        </w:rPr>
        <w:t>MFRC reader</w:t>
      </w:r>
      <w:r w:rsidRPr="00E75DB6">
        <w:rPr>
          <w:rFonts w:ascii="Times New Roman" w:eastAsia="Times New Roman" w:hAnsi="Times New Roman" w:cs="Times New Roman"/>
          <w:sz w:val="24"/>
          <w:szCs w:val="24"/>
          <w:lang w:eastAsia="en-IN"/>
        </w:rPr>
        <w:t>, tags, a database for storing collected data, and electronic components that facilitate communication.</w:t>
      </w:r>
    </w:p>
    <w:p w:rsidR="00E75DB6" w:rsidRPr="00E75DB6" w:rsidRDefault="00E75DB6"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75DB6">
        <w:rPr>
          <w:rFonts w:ascii="Times New Roman" w:eastAsia="Times New Roman" w:hAnsi="Times New Roman" w:cs="Times New Roman"/>
          <w:b/>
          <w:bCs/>
          <w:sz w:val="24"/>
          <w:szCs w:val="24"/>
          <w:lang w:eastAsia="en-IN"/>
        </w:rPr>
        <w:lastRenderedPageBreak/>
        <w:t>Enhancing Attendance Management with RFID</w:t>
      </w:r>
    </w:p>
    <w:p w:rsidR="00E75DB6" w:rsidRPr="00E75DB6" w:rsidRDefault="00E75DB6"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75DB6">
        <w:rPr>
          <w:rFonts w:ascii="Times New Roman" w:eastAsia="Times New Roman" w:hAnsi="Times New Roman" w:cs="Times New Roman"/>
          <w:sz w:val="24"/>
          <w:szCs w:val="24"/>
          <w:lang w:eastAsia="en-IN"/>
        </w:rPr>
        <w:t>An RFID-based attendance system can store unique identification numbers of students or employees. This user-friendly system has commercial applications and aims to:</w:t>
      </w:r>
    </w:p>
    <w:p w:rsidR="00E75DB6" w:rsidRPr="00E75DB6" w:rsidRDefault="00E75DB6" w:rsidP="006A147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75DB6">
        <w:rPr>
          <w:rFonts w:ascii="Times New Roman" w:eastAsia="Times New Roman" w:hAnsi="Times New Roman" w:cs="Times New Roman"/>
          <w:sz w:val="24"/>
          <w:szCs w:val="24"/>
          <w:lang w:eastAsia="en-IN"/>
        </w:rPr>
        <w:t>Identify authorized individuals entering a designated area.</w:t>
      </w:r>
    </w:p>
    <w:p w:rsidR="00E75DB6" w:rsidRPr="00E75DB6" w:rsidRDefault="00E75DB6" w:rsidP="006A147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75DB6">
        <w:rPr>
          <w:rFonts w:ascii="Times New Roman" w:eastAsia="Times New Roman" w:hAnsi="Times New Roman" w:cs="Times New Roman"/>
          <w:sz w:val="24"/>
          <w:szCs w:val="24"/>
          <w:lang w:eastAsia="en-IN"/>
        </w:rPr>
        <w:t>Record their attendance data, including the date and time of entry.</w:t>
      </w:r>
    </w:p>
    <w:p w:rsidR="00E75DB6" w:rsidRPr="00E75DB6" w:rsidRDefault="00470DB9" w:rsidP="006A147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Store</w:t>
      </w:r>
      <w:r w:rsidR="00E75DB6" w:rsidRPr="00E75DB6">
        <w:rPr>
          <w:rFonts w:ascii="Times New Roman" w:eastAsia="Times New Roman" w:hAnsi="Times New Roman" w:cs="Times New Roman"/>
          <w:sz w:val="24"/>
          <w:szCs w:val="24"/>
          <w:lang w:eastAsia="en-IN"/>
        </w:rPr>
        <w:t xml:space="preserve"> data </w:t>
      </w:r>
      <w:r>
        <w:rPr>
          <w:rFonts w:ascii="Times New Roman" w:eastAsia="Times New Roman" w:hAnsi="Times New Roman" w:cs="Times New Roman"/>
          <w:sz w:val="24"/>
          <w:szCs w:val="24"/>
          <w:lang w:eastAsia="en-IN"/>
        </w:rPr>
        <w:t>initially on an internal memory</w:t>
      </w:r>
      <w:r w:rsidR="00E75DB6" w:rsidRPr="00E75DB6">
        <w:rPr>
          <w:rFonts w:ascii="Times New Roman" w:eastAsia="Times New Roman" w:hAnsi="Times New Roman" w:cs="Times New Roman"/>
          <w:sz w:val="24"/>
          <w:szCs w:val="24"/>
          <w:lang w:eastAsia="en-IN"/>
        </w:rPr>
        <w:t xml:space="preserve"> for backup purposes.</w:t>
      </w:r>
    </w:p>
    <w:p w:rsidR="00E75DB6" w:rsidRPr="00E75DB6" w:rsidRDefault="00E75DB6" w:rsidP="006A147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75DB6">
        <w:rPr>
          <w:rFonts w:ascii="Times New Roman" w:eastAsia="Times New Roman" w:hAnsi="Times New Roman" w:cs="Times New Roman"/>
          <w:sz w:val="24"/>
          <w:szCs w:val="24"/>
          <w:lang w:eastAsia="en-IN"/>
        </w:rPr>
        <w:t>Finally, transfer the data to a more permanent storage like EEPROM (Electrically Erasable Programmable Read-Only Memory).</w:t>
      </w:r>
    </w:p>
    <w:p w:rsidR="00E75DB6" w:rsidRPr="00E75DB6" w:rsidRDefault="0088351F"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system integrates h/w and s/</w:t>
      </w:r>
      <w:r w:rsidR="00E75DB6" w:rsidRPr="00E75DB6">
        <w:rPr>
          <w:rFonts w:ascii="Times New Roman" w:eastAsia="Times New Roman" w:hAnsi="Times New Roman" w:cs="Times New Roman"/>
          <w:sz w:val="24"/>
          <w:szCs w:val="24"/>
          <w:lang w:eastAsia="en-IN"/>
        </w:rPr>
        <w:t xml:space="preserve">w components to achieve these objectives. The </w:t>
      </w:r>
      <w:r>
        <w:rPr>
          <w:rFonts w:ascii="Times New Roman" w:eastAsia="Times New Roman" w:hAnsi="Times New Roman" w:cs="Times New Roman"/>
          <w:sz w:val="24"/>
          <w:szCs w:val="24"/>
          <w:lang w:eastAsia="en-IN"/>
        </w:rPr>
        <w:t>MFRC reader</w:t>
      </w:r>
      <w:r w:rsidR="00E75DB6" w:rsidRPr="00E75DB6">
        <w:rPr>
          <w:rFonts w:ascii="Times New Roman" w:eastAsia="Times New Roman" w:hAnsi="Times New Roman" w:cs="Times New Roman"/>
          <w:sz w:val="24"/>
          <w:szCs w:val="24"/>
          <w:lang w:eastAsia="en-IN"/>
        </w:rPr>
        <w:t xml:space="preserve"> serves as the hardware component responsible for capturing user attendance. Each user is assigned a unique RFID tag, and their attendance records are maintained within the system.</w:t>
      </w:r>
    </w:p>
    <w:p w:rsidR="007458F0" w:rsidRDefault="007458F0" w:rsidP="006A147F">
      <w:pPr>
        <w:pStyle w:val="BodyText"/>
        <w:jc w:val="both"/>
      </w:pPr>
      <w:r>
        <w:br/>
      </w:r>
      <w:r w:rsidR="008756D5">
        <w:rPr>
          <w:noProof/>
          <w:lang w:eastAsia="en-US" w:bidi="ar-SA"/>
        </w:rPr>
        <w:drawing>
          <wp:inline distT="0" distB="0" distL="0" distR="0">
            <wp:extent cx="1785620" cy="704850"/>
            <wp:effectExtent l="0" t="0" r="5080" b="0"/>
            <wp:docPr id="10" name="Picture 10" descr="MFRC-522 RFID Module at Rs 87/piece | Radio-frequency identification Module  in New Delhi | ID: 2256396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RC-522 RFID Module at Rs 87/piece | Radio-frequency identification Module  in New Delhi | ID: 2256396653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4822" cy="708482"/>
                    </a:xfrm>
                    <a:prstGeom prst="rect">
                      <a:avLst/>
                    </a:prstGeom>
                    <a:noFill/>
                    <a:ln>
                      <a:noFill/>
                    </a:ln>
                  </pic:spPr>
                </pic:pic>
              </a:graphicData>
            </a:graphic>
          </wp:inline>
        </w:drawing>
      </w:r>
      <w:r>
        <w:br/>
      </w:r>
      <w:r>
        <w:br/>
      </w:r>
    </w:p>
    <w:p w:rsidR="007458F0" w:rsidRPr="007458F0" w:rsidRDefault="007458F0" w:rsidP="006A147F">
      <w:pPr>
        <w:pStyle w:val="BodyText"/>
        <w:jc w:val="both"/>
      </w:pPr>
      <w:r>
        <w:t>Fig. 1.</w:t>
      </w:r>
      <w:r w:rsidR="0088351F">
        <w:t>MFRC reader</w:t>
      </w:r>
      <w:r>
        <w:t xml:space="preserve"> and cards </w:t>
      </w:r>
    </w:p>
    <w:p w:rsidR="007458F0" w:rsidRDefault="007458F0" w:rsidP="006A147F">
      <w:pPr>
        <w:pStyle w:val="BodyText"/>
        <w:jc w:val="both"/>
        <w:rPr>
          <w:b/>
        </w:rPr>
      </w:pPr>
      <w:r>
        <w:rPr>
          <w:b/>
        </w:rPr>
        <w:t xml:space="preserve">II. LITERATURE REVIEW </w:t>
      </w:r>
    </w:p>
    <w:p w:rsidR="003143B2" w:rsidRDefault="003143B2" w:rsidP="006A147F">
      <w:pPr>
        <w:pStyle w:val="BodyText"/>
        <w:jc w:val="both"/>
      </w:pPr>
      <w:r>
        <w:t>Several studies have explored the potential of RFID technology. For instance, a 2013 system design by Zhang Yuru, Chen Delong, and Tan Liping utilized RFID-based hardware nodes to demonstrably enhance productivity and minimize resource waste [2].</w:t>
      </w:r>
    </w:p>
    <w:p w:rsidR="003143B2" w:rsidRDefault="003143B2" w:rsidP="006A147F">
      <w:pPr>
        <w:pStyle w:val="BodyText"/>
        <w:jc w:val="both"/>
      </w:pPr>
      <w:r>
        <w:t xml:space="preserve">Existing literature acknowledges the vast potential of RFID systems, opening doors to previously </w:t>
      </w:r>
      <w:r>
        <w:lastRenderedPageBreak/>
        <w:t>unimaginable applications [3]. These studies delve into the technology's evolution and the roles of its individual components.</w:t>
      </w:r>
    </w:p>
    <w:p w:rsidR="003143B2" w:rsidRDefault="003143B2" w:rsidP="006A147F">
      <w:pPr>
        <w:pStyle w:val="BodyText"/>
        <w:jc w:val="both"/>
      </w:pPr>
      <w:r>
        <w:t>The use of object counters within RFID systems has been proposed to significantly improve the current manual attendance process in universities. This approach promotes a fully automated system for student monitoring across campuses [4].</w:t>
      </w:r>
    </w:p>
    <w:p w:rsidR="003143B2" w:rsidRDefault="003143B2" w:rsidP="006A147F">
      <w:pPr>
        <w:pStyle w:val="BodyText"/>
        <w:jc w:val="both"/>
      </w:pPr>
      <w:r>
        <w:t>The possibility of integrating GSM technology with RFID systems has also been explored. This could involve sending SMS notifications to guardians upon a student's arrival on campus [5].</w:t>
      </w:r>
    </w:p>
    <w:p w:rsidR="007458F0" w:rsidRDefault="007458F0" w:rsidP="006A147F">
      <w:pPr>
        <w:pStyle w:val="BodyText"/>
        <w:jc w:val="both"/>
        <w:rPr>
          <w:b/>
        </w:rPr>
      </w:pPr>
      <w:r>
        <w:rPr>
          <w:b/>
        </w:rPr>
        <w:t xml:space="preserve">III. METHODOLOGY </w:t>
      </w:r>
    </w:p>
    <w:p w:rsidR="007458F0" w:rsidRDefault="007458F0" w:rsidP="006A147F">
      <w:pPr>
        <w:pStyle w:val="BodyText"/>
        <w:jc w:val="both"/>
      </w:pPr>
      <w:r>
        <w:t xml:space="preserve">A. Hardware Components: </w:t>
      </w:r>
    </w:p>
    <w:p w:rsidR="003143B2" w:rsidRPr="003143B2" w:rsidRDefault="003143B2"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143B2">
        <w:rPr>
          <w:rFonts w:ascii="Times New Roman" w:eastAsia="Times New Roman" w:hAnsi="Symbol" w:cs="Times New Roman"/>
          <w:sz w:val="24"/>
          <w:szCs w:val="24"/>
          <w:lang w:eastAsia="en-IN"/>
        </w:rPr>
        <w:t></w:t>
      </w:r>
      <w:r w:rsidR="0088351F">
        <w:rPr>
          <w:rFonts w:ascii="Times New Roman" w:eastAsia="Times New Roman" w:hAnsi="Times New Roman" w:cs="Times New Roman"/>
          <w:b/>
          <w:bCs/>
          <w:sz w:val="24"/>
          <w:szCs w:val="24"/>
          <w:lang w:eastAsia="en-IN"/>
        </w:rPr>
        <w:t>MFRC reader</w:t>
      </w:r>
      <w:r w:rsidRPr="003143B2">
        <w:rPr>
          <w:rFonts w:ascii="Times New Roman" w:eastAsia="Times New Roman" w:hAnsi="Times New Roman" w:cs="Times New Roman"/>
          <w:b/>
          <w:bCs/>
          <w:sz w:val="24"/>
          <w:szCs w:val="24"/>
          <w:lang w:eastAsia="en-IN"/>
        </w:rPr>
        <w:t>:</w:t>
      </w:r>
      <w:r w:rsidRPr="003143B2">
        <w:rPr>
          <w:rFonts w:ascii="Times New Roman" w:eastAsia="Times New Roman" w:hAnsi="Times New Roman" w:cs="Times New Roman"/>
          <w:sz w:val="24"/>
          <w:szCs w:val="24"/>
          <w:lang w:eastAsia="en-IN"/>
        </w:rPr>
        <w:t xml:space="preserve"> This device acts as the information collector, using radio waves to read data from </w:t>
      </w:r>
      <w:r w:rsidR="0088351F">
        <w:rPr>
          <w:rFonts w:ascii="Times New Roman" w:eastAsia="Times New Roman" w:hAnsi="Times New Roman" w:cs="Times New Roman"/>
          <w:sz w:val="24"/>
          <w:szCs w:val="24"/>
          <w:lang w:eastAsia="en-IN"/>
        </w:rPr>
        <w:t>RFID/NFC tags</w:t>
      </w:r>
      <w:r w:rsidRPr="003143B2">
        <w:rPr>
          <w:rFonts w:ascii="Times New Roman" w:eastAsia="Times New Roman" w:hAnsi="Times New Roman" w:cs="Times New Roman"/>
          <w:sz w:val="24"/>
          <w:szCs w:val="24"/>
          <w:lang w:eastAsia="en-IN"/>
        </w:rPr>
        <w:t xml:space="preserve"> attached to individuals or objects. Unlike other technologies, </w:t>
      </w:r>
      <w:r w:rsidR="0088351F">
        <w:rPr>
          <w:rFonts w:ascii="Times New Roman" w:eastAsia="Times New Roman" w:hAnsi="Times New Roman" w:cs="Times New Roman"/>
          <w:sz w:val="24"/>
          <w:szCs w:val="24"/>
          <w:lang w:eastAsia="en-IN"/>
        </w:rPr>
        <w:t>MFRC reader</w:t>
      </w:r>
      <w:r w:rsidRPr="003143B2">
        <w:rPr>
          <w:rFonts w:ascii="Times New Roman" w:eastAsia="Times New Roman" w:hAnsi="Times New Roman" w:cs="Times New Roman"/>
          <w:sz w:val="24"/>
          <w:szCs w:val="24"/>
          <w:lang w:eastAsia="en-IN"/>
        </w:rPr>
        <w:t>s don't require a direct line of sight – they can detect tags even if obstructed.</w:t>
      </w:r>
    </w:p>
    <w:p w:rsidR="003143B2" w:rsidRPr="003143B2" w:rsidRDefault="003143B2"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143B2">
        <w:rPr>
          <w:rFonts w:ascii="Times New Roman" w:eastAsia="Times New Roman" w:hAnsi="Symbol" w:cs="Times New Roman"/>
          <w:sz w:val="24"/>
          <w:szCs w:val="24"/>
          <w:lang w:eastAsia="en-IN"/>
        </w:rPr>
        <w:t></w:t>
      </w:r>
      <w:r w:rsidR="0088351F">
        <w:rPr>
          <w:rFonts w:ascii="Times New Roman" w:eastAsia="Times New Roman" w:hAnsi="Times New Roman" w:cs="Times New Roman"/>
          <w:b/>
          <w:bCs/>
          <w:sz w:val="24"/>
          <w:szCs w:val="24"/>
          <w:lang w:eastAsia="en-IN"/>
        </w:rPr>
        <w:t>RFID/NFC tags</w:t>
      </w:r>
      <w:r w:rsidRPr="003143B2">
        <w:rPr>
          <w:rFonts w:ascii="Times New Roman" w:eastAsia="Times New Roman" w:hAnsi="Times New Roman" w:cs="Times New Roman"/>
          <w:b/>
          <w:bCs/>
          <w:sz w:val="24"/>
          <w:szCs w:val="24"/>
          <w:lang w:eastAsia="en-IN"/>
        </w:rPr>
        <w:t>:</w:t>
      </w:r>
      <w:r w:rsidRPr="003143B2">
        <w:rPr>
          <w:rFonts w:ascii="Times New Roman" w:eastAsia="Times New Roman" w:hAnsi="Times New Roman" w:cs="Times New Roman"/>
          <w:sz w:val="24"/>
          <w:szCs w:val="24"/>
          <w:lang w:eastAsia="en-IN"/>
        </w:rPr>
        <w:t xml:space="preserve"> These small tags contain two parts: an antenna for communication and a chip for storing unique identification data (ID) and potentially additional information. They are attached to items or worn by individuals for tracking purposes.</w:t>
      </w:r>
    </w:p>
    <w:p w:rsidR="003143B2" w:rsidRPr="003143B2" w:rsidRDefault="003143B2"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143B2">
        <w:rPr>
          <w:rFonts w:ascii="Times New Roman" w:eastAsia="Times New Roman" w:hAnsi="Symbol" w:cs="Times New Roman"/>
          <w:sz w:val="24"/>
          <w:szCs w:val="24"/>
          <w:lang w:eastAsia="en-IN"/>
        </w:rPr>
        <w:t></w:t>
      </w:r>
      <w:r w:rsidRPr="003143B2">
        <w:rPr>
          <w:rFonts w:ascii="Times New Roman" w:eastAsia="Times New Roman" w:hAnsi="Times New Roman" w:cs="Times New Roman"/>
          <w:b/>
          <w:bCs/>
          <w:sz w:val="24"/>
          <w:szCs w:val="24"/>
          <w:lang w:eastAsia="en-IN"/>
        </w:rPr>
        <w:t>Microcontroller Board:</w:t>
      </w:r>
      <w:r w:rsidRPr="003143B2">
        <w:rPr>
          <w:rFonts w:ascii="Times New Roman" w:eastAsia="Times New Roman" w:hAnsi="Times New Roman" w:cs="Times New Roman"/>
          <w:sz w:val="24"/>
          <w:szCs w:val="24"/>
          <w:lang w:eastAsia="en-IN"/>
        </w:rPr>
        <w:t xml:space="preserve"> This system utilizes a microcontroller board, the brain of the system. It processes information received from the reader and controls other components.</w:t>
      </w:r>
    </w:p>
    <w:p w:rsidR="003143B2" w:rsidRPr="003143B2" w:rsidRDefault="003143B2"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143B2">
        <w:rPr>
          <w:rFonts w:ascii="Times New Roman" w:eastAsia="Times New Roman" w:hAnsi="Symbol" w:cs="Times New Roman"/>
          <w:sz w:val="24"/>
          <w:szCs w:val="24"/>
          <w:lang w:eastAsia="en-IN"/>
        </w:rPr>
        <w:t></w:t>
      </w:r>
      <w:r w:rsidRPr="003143B2">
        <w:rPr>
          <w:rFonts w:ascii="Times New Roman" w:eastAsia="Times New Roman" w:hAnsi="Times New Roman" w:cs="Times New Roman"/>
          <w:b/>
          <w:bCs/>
          <w:sz w:val="24"/>
          <w:szCs w:val="24"/>
          <w:lang w:eastAsia="en-IN"/>
        </w:rPr>
        <w:t>Real-Time Clock (RTC) Module:</w:t>
      </w:r>
      <w:r w:rsidRPr="003143B2">
        <w:rPr>
          <w:rFonts w:ascii="Times New Roman" w:eastAsia="Times New Roman" w:hAnsi="Times New Roman" w:cs="Times New Roman"/>
          <w:sz w:val="24"/>
          <w:szCs w:val="24"/>
          <w:lang w:eastAsia="en-IN"/>
        </w:rPr>
        <w:t xml:space="preserve"> This module ensures the system keeps accurate time, even during power outages, thanks to a built-in battery.</w:t>
      </w:r>
    </w:p>
    <w:p w:rsidR="003143B2" w:rsidRPr="003143B2" w:rsidRDefault="003143B2"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143B2">
        <w:rPr>
          <w:rFonts w:ascii="Times New Roman" w:eastAsia="Times New Roman" w:hAnsi="Symbol" w:cs="Times New Roman"/>
          <w:sz w:val="24"/>
          <w:szCs w:val="24"/>
          <w:lang w:eastAsia="en-IN"/>
        </w:rPr>
        <w:t></w:t>
      </w:r>
      <w:r w:rsidRPr="003143B2">
        <w:rPr>
          <w:rFonts w:ascii="Times New Roman" w:eastAsia="Times New Roman" w:hAnsi="Times New Roman" w:cs="Times New Roman"/>
          <w:b/>
          <w:bCs/>
          <w:sz w:val="24"/>
          <w:szCs w:val="24"/>
          <w:lang w:eastAsia="en-IN"/>
        </w:rPr>
        <w:t>Liquid Crystal Display (LCD):</w:t>
      </w:r>
      <w:r w:rsidRPr="003143B2">
        <w:rPr>
          <w:rFonts w:ascii="Times New Roman" w:eastAsia="Times New Roman" w:hAnsi="Times New Roman" w:cs="Times New Roman"/>
          <w:sz w:val="24"/>
          <w:szCs w:val="24"/>
          <w:lang w:eastAsia="en-IN"/>
        </w:rPr>
        <w:t xml:space="preserve"> This display acts as a user interface, providing information such as the current time, attendance status (valid/invalid card), and student attendance messages. In this case, a 20x4 alphanumeric LCD is used.</w:t>
      </w:r>
    </w:p>
    <w:p w:rsidR="007458F0" w:rsidRDefault="007458F0" w:rsidP="006A147F">
      <w:pPr>
        <w:pStyle w:val="BodyText"/>
        <w:jc w:val="both"/>
      </w:pPr>
    </w:p>
    <w:p w:rsidR="007458F0" w:rsidRDefault="007458F0" w:rsidP="006A147F">
      <w:pPr>
        <w:pStyle w:val="BodyText"/>
        <w:jc w:val="both"/>
      </w:pPr>
      <w:r>
        <w:t xml:space="preserve">B. Software Requirements: </w:t>
      </w:r>
    </w:p>
    <w:p w:rsidR="003143B2" w:rsidRPr="003143B2" w:rsidRDefault="003143B2"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143B2">
        <w:rPr>
          <w:rFonts w:ascii="Times New Roman" w:eastAsia="Times New Roman" w:hAnsi="Symbol" w:cs="Times New Roman"/>
          <w:sz w:val="24"/>
          <w:szCs w:val="24"/>
          <w:lang w:eastAsia="en-IN"/>
        </w:rPr>
        <w:lastRenderedPageBreak/>
        <w:t></w:t>
      </w:r>
      <w:r w:rsidRPr="003143B2">
        <w:rPr>
          <w:rFonts w:ascii="Times New Roman" w:eastAsia="Times New Roman" w:hAnsi="Times New Roman" w:cs="Times New Roman"/>
          <w:b/>
          <w:bCs/>
          <w:sz w:val="24"/>
          <w:szCs w:val="24"/>
          <w:lang w:eastAsia="en-IN"/>
        </w:rPr>
        <w:t>Development Environment (IDE):</w:t>
      </w:r>
      <w:r w:rsidRPr="003143B2">
        <w:rPr>
          <w:rFonts w:ascii="Times New Roman" w:eastAsia="Times New Roman" w:hAnsi="Times New Roman" w:cs="Times New Roman"/>
          <w:sz w:val="24"/>
          <w:szCs w:val="24"/>
          <w:lang w:eastAsia="en-IN"/>
        </w:rPr>
        <w:t xml:space="preserve"> An Integrated Development Environment (IDE) specifically designed for the Raspberry Pi is used. This cross-platform application (compatible with Windows, macOS, and Linux) allows programmers to write </w:t>
      </w:r>
      <w:r w:rsidR="00D10312">
        <w:rPr>
          <w:rFonts w:ascii="Times New Roman" w:eastAsia="Times New Roman" w:hAnsi="Times New Roman" w:cs="Times New Roman"/>
          <w:sz w:val="24"/>
          <w:szCs w:val="24"/>
          <w:lang w:eastAsia="en-IN"/>
        </w:rPr>
        <w:t xml:space="preserve">the code </w:t>
      </w:r>
      <w:r w:rsidRPr="003143B2">
        <w:rPr>
          <w:rFonts w:ascii="Times New Roman" w:eastAsia="Times New Roman" w:hAnsi="Times New Roman" w:cs="Times New Roman"/>
          <w:sz w:val="24"/>
          <w:szCs w:val="24"/>
          <w:lang w:eastAsia="en-IN"/>
        </w:rPr>
        <w:t xml:space="preserve">and upload </w:t>
      </w:r>
      <w:r w:rsidR="00D10312">
        <w:rPr>
          <w:rFonts w:ascii="Times New Roman" w:eastAsia="Times New Roman" w:hAnsi="Times New Roman" w:cs="Times New Roman"/>
          <w:sz w:val="24"/>
          <w:szCs w:val="24"/>
          <w:lang w:eastAsia="en-IN"/>
        </w:rPr>
        <w:t xml:space="preserve">the same </w:t>
      </w:r>
      <w:bookmarkStart w:id="0" w:name="_GoBack"/>
      <w:bookmarkEnd w:id="0"/>
      <w:r w:rsidRPr="003143B2">
        <w:rPr>
          <w:rFonts w:ascii="Times New Roman" w:eastAsia="Times New Roman" w:hAnsi="Times New Roman" w:cs="Times New Roman"/>
          <w:sz w:val="24"/>
          <w:szCs w:val="24"/>
          <w:lang w:eastAsia="en-IN"/>
        </w:rPr>
        <w:t>code for the RFID components. Common options include Thonny or Visual Studio Code.</w:t>
      </w:r>
    </w:p>
    <w:p w:rsidR="003143B2" w:rsidRPr="003143B2" w:rsidRDefault="003143B2"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143B2">
        <w:rPr>
          <w:rFonts w:ascii="Times New Roman" w:eastAsia="Times New Roman" w:hAnsi="Symbol" w:cs="Times New Roman"/>
          <w:sz w:val="24"/>
          <w:szCs w:val="24"/>
          <w:lang w:eastAsia="en-IN"/>
        </w:rPr>
        <w:t></w:t>
      </w:r>
      <w:r w:rsidRPr="003143B2">
        <w:rPr>
          <w:rFonts w:ascii="Times New Roman" w:eastAsia="Times New Roman" w:hAnsi="Times New Roman" w:cs="Times New Roman"/>
          <w:b/>
          <w:bCs/>
          <w:sz w:val="24"/>
          <w:szCs w:val="24"/>
          <w:lang w:eastAsia="en-IN"/>
        </w:rPr>
        <w:t>Circuit Simulation Software:</w:t>
      </w:r>
      <w:r w:rsidRPr="003143B2">
        <w:rPr>
          <w:rFonts w:ascii="Times New Roman" w:eastAsia="Times New Roman" w:hAnsi="Times New Roman" w:cs="Times New Roman"/>
          <w:sz w:val="24"/>
          <w:szCs w:val="24"/>
          <w:lang w:eastAsia="en-IN"/>
        </w:rPr>
        <w:t xml:space="preserve"> For simulating the electronic circuit behavior before physical construction, a circuit simulation software is employed. Proteus Design Suite is one such option, but there are various free and open-source alternatives available.</w:t>
      </w:r>
    </w:p>
    <w:p w:rsidR="007458F0" w:rsidRDefault="007458F0" w:rsidP="006A147F">
      <w:pPr>
        <w:pStyle w:val="BodyText"/>
        <w:jc w:val="both"/>
      </w:pPr>
    </w:p>
    <w:p w:rsidR="007458F0" w:rsidRDefault="007458F0" w:rsidP="006A147F">
      <w:pPr>
        <w:pStyle w:val="BodyText"/>
        <w:jc w:val="both"/>
      </w:pPr>
      <w:r>
        <w:t xml:space="preserve">C. Interfacing </w:t>
      </w:r>
      <w:r w:rsidR="0088351F">
        <w:t>MFRC reader</w:t>
      </w:r>
      <w:r>
        <w:t xml:space="preserve"> to </w:t>
      </w:r>
      <w:r w:rsidR="001860F0">
        <w:t>Raspberry-Pi</w:t>
      </w:r>
    </w:p>
    <w:p w:rsidR="007458F0" w:rsidRDefault="003143B2" w:rsidP="006A147F">
      <w:pPr>
        <w:pStyle w:val="BodyText"/>
        <w:jc w:val="both"/>
      </w:pPr>
      <w:r>
        <w:t xml:space="preserve">The </w:t>
      </w:r>
      <w:r w:rsidR="0088351F">
        <w:t>MFRC reader</w:t>
      </w:r>
      <w:r>
        <w:t xml:space="preserve"> and Raspberry Pi are connected by grounding their respective ground pins. This ensures a common electrical reference point.</w:t>
      </w:r>
      <w:r w:rsidR="007458F0">
        <w:t>.</w:t>
      </w:r>
      <w:r>
        <w:t>To enable communication between the reader and the Raspberry Pi, we leverage the Raspberry Pi's Software Serial library. This library allows us to use regular digital pins for serial communication instead of the dedicated hardware RX and TX pins. In this case, we've chosen pin 9 on the Raspberry Pi as the receive (RX) pin. While other options like the hardware RX pin (pin 0) are also viable.</w:t>
      </w:r>
      <w:r w:rsidR="001860F0" w:rsidRPr="001860F0">
        <w:rPr>
          <w:noProof/>
          <w:lang w:eastAsia="en-US" w:bidi="ar-SA"/>
        </w:rPr>
        <w:drawing>
          <wp:inline distT="0" distB="0" distL="0" distR="0">
            <wp:extent cx="3117215" cy="1558608"/>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17215" cy="1558608"/>
                    </a:xfrm>
                    <a:prstGeom prst="rect">
                      <a:avLst/>
                    </a:prstGeom>
                  </pic:spPr>
                </pic:pic>
              </a:graphicData>
            </a:graphic>
          </wp:inline>
        </w:drawing>
      </w:r>
    </w:p>
    <w:p w:rsidR="007458F0" w:rsidRDefault="007458F0" w:rsidP="006A147F">
      <w:pPr>
        <w:pStyle w:val="BodyText"/>
        <w:jc w:val="both"/>
      </w:pPr>
      <w:r>
        <w:t>Fig 2. I</w:t>
      </w:r>
      <w:r w:rsidR="001860F0">
        <w:t>nterfacing with Raspberry-Pi</w:t>
      </w:r>
    </w:p>
    <w:p w:rsidR="007458F0" w:rsidRDefault="007458F0" w:rsidP="006A147F">
      <w:pPr>
        <w:pStyle w:val="BodyText"/>
        <w:jc w:val="both"/>
      </w:pPr>
      <w:r>
        <w:br/>
      </w:r>
      <w:r w:rsidR="001860F0" w:rsidRPr="001860F0">
        <w:rPr>
          <w:noProof/>
          <w:lang w:eastAsia="en-US" w:bidi="ar-SA"/>
        </w:rPr>
        <w:drawing>
          <wp:inline distT="0" distB="0" distL="0" distR="0">
            <wp:extent cx="3117215" cy="1325149"/>
            <wp:effectExtent l="0" t="0" r="698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17215" cy="1325149"/>
                    </a:xfrm>
                    <a:prstGeom prst="rect">
                      <a:avLst/>
                    </a:prstGeom>
                  </pic:spPr>
                </pic:pic>
              </a:graphicData>
            </a:graphic>
          </wp:inline>
        </w:drawing>
      </w:r>
    </w:p>
    <w:p w:rsidR="007458F0" w:rsidRDefault="007458F0" w:rsidP="006A147F">
      <w:pPr>
        <w:pStyle w:val="BodyText"/>
        <w:jc w:val="both"/>
      </w:pPr>
      <w:r>
        <w:lastRenderedPageBreak/>
        <w:t xml:space="preserve">Fig 3. Program for Interfacing </w:t>
      </w:r>
      <w:r w:rsidR="0088351F">
        <w:t>MFRC reader</w:t>
      </w:r>
      <w:r>
        <w:t xml:space="preserve"> with </w:t>
      </w:r>
      <w:r>
        <w:br/>
      </w:r>
      <w:r w:rsidR="001860F0">
        <w:t>Raspberry-Pi</w:t>
      </w:r>
    </w:p>
    <w:p w:rsidR="007458F0" w:rsidRDefault="007458F0" w:rsidP="006A147F">
      <w:pPr>
        <w:pStyle w:val="BodyText"/>
        <w:jc w:val="both"/>
      </w:pPr>
    </w:p>
    <w:p w:rsidR="007458F0" w:rsidRDefault="007458F0" w:rsidP="006A147F">
      <w:pPr>
        <w:pStyle w:val="BodyText"/>
        <w:jc w:val="both"/>
      </w:pPr>
      <w:r>
        <w:t xml:space="preserve">D. Interfacing 20x4 LCD Display with </w:t>
      </w:r>
      <w:r w:rsidR="001860F0">
        <w:t>Raspberry-Pi</w:t>
      </w:r>
    </w:p>
    <w:p w:rsidR="003143B2" w:rsidRDefault="003143B2" w:rsidP="006A147F">
      <w:pPr>
        <w:pStyle w:val="BodyText"/>
        <w:jc w:val="both"/>
      </w:pPr>
      <w:r>
        <w:t>Our 16-pin LCD display was wired according to the provided schematic diagram. To verify its functionality, we powered on the Raspberry Pi. The system utilizes the built-in "LiquidCrystal.h" library for controlling the LCD.</w:t>
      </w:r>
    </w:p>
    <w:p w:rsidR="007458F0" w:rsidRDefault="001860F0" w:rsidP="006A147F">
      <w:pPr>
        <w:pStyle w:val="BodyText"/>
        <w:jc w:val="both"/>
      </w:pPr>
      <w:r w:rsidRPr="001860F0">
        <w:rPr>
          <w:noProof/>
          <w:lang w:eastAsia="en-US" w:bidi="ar-SA"/>
        </w:rPr>
        <w:drawing>
          <wp:inline distT="0" distB="0" distL="0" distR="0">
            <wp:extent cx="3117215" cy="577484"/>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17215" cy="577484"/>
                    </a:xfrm>
                    <a:prstGeom prst="rect">
                      <a:avLst/>
                    </a:prstGeom>
                  </pic:spPr>
                </pic:pic>
              </a:graphicData>
            </a:graphic>
          </wp:inline>
        </w:drawing>
      </w:r>
    </w:p>
    <w:p w:rsidR="007458F0" w:rsidRDefault="007458F0" w:rsidP="006A147F">
      <w:pPr>
        <w:pStyle w:val="BodyText"/>
        <w:jc w:val="both"/>
      </w:pPr>
      <w:r>
        <w:t xml:space="preserve">Fig 4. Code for interfacing the LCD display </w:t>
      </w:r>
    </w:p>
    <w:p w:rsidR="007458F0" w:rsidRDefault="001860F0" w:rsidP="006A147F">
      <w:pPr>
        <w:pStyle w:val="BodyText"/>
        <w:jc w:val="both"/>
      </w:pPr>
      <w:r w:rsidRPr="001860F0">
        <w:rPr>
          <w:noProof/>
          <w:lang w:eastAsia="en-US" w:bidi="ar-SA"/>
        </w:rPr>
        <w:drawing>
          <wp:inline distT="0" distB="0" distL="0" distR="0">
            <wp:extent cx="2221391" cy="21336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21844" cy="2134035"/>
                    </a:xfrm>
                    <a:prstGeom prst="rect">
                      <a:avLst/>
                    </a:prstGeom>
                  </pic:spPr>
                </pic:pic>
              </a:graphicData>
            </a:graphic>
          </wp:inline>
        </w:drawing>
      </w:r>
    </w:p>
    <w:p w:rsidR="007458F0" w:rsidRDefault="007458F0" w:rsidP="006A147F">
      <w:pPr>
        <w:pStyle w:val="BodyText"/>
        <w:jc w:val="both"/>
      </w:pPr>
      <w:r>
        <w:t xml:space="preserve">Fig 5 : Schematic diagram of circuit </w:t>
      </w:r>
    </w:p>
    <w:p w:rsidR="007458F0" w:rsidRDefault="007458F0" w:rsidP="006A147F">
      <w:pPr>
        <w:pStyle w:val="BodyText"/>
        <w:jc w:val="both"/>
        <w:rPr>
          <w:b/>
        </w:rPr>
      </w:pPr>
      <w:r>
        <w:rPr>
          <w:b/>
        </w:rPr>
        <w:t xml:space="preserve">IV. PRINCIPLE OF OPERATION </w:t>
      </w:r>
    </w:p>
    <w:p w:rsidR="007458F0" w:rsidRDefault="001860F0" w:rsidP="006A147F">
      <w:pPr>
        <w:pStyle w:val="BodyText"/>
        <w:jc w:val="both"/>
      </w:pPr>
      <w:r w:rsidRPr="001860F0">
        <w:rPr>
          <w:noProof/>
          <w:lang w:eastAsia="en-US" w:bidi="ar-SA"/>
        </w:rPr>
        <w:drawing>
          <wp:inline distT="0" distB="0" distL="0" distR="0">
            <wp:extent cx="2849880" cy="806504"/>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46978" cy="805683"/>
                    </a:xfrm>
                    <a:prstGeom prst="rect">
                      <a:avLst/>
                    </a:prstGeom>
                  </pic:spPr>
                </pic:pic>
              </a:graphicData>
            </a:graphic>
          </wp:inline>
        </w:drawing>
      </w:r>
    </w:p>
    <w:p w:rsidR="007458F0" w:rsidRDefault="007458F0" w:rsidP="006A147F">
      <w:pPr>
        <w:pStyle w:val="BodyText"/>
        <w:jc w:val="both"/>
      </w:pPr>
      <w:r>
        <w:t xml:space="preserve">First off, The RFID is interfaced with the </w:t>
      </w:r>
      <w:r w:rsidR="001860F0">
        <w:t>Raspberry-Pi</w:t>
      </w:r>
      <w:r>
        <w:t xml:space="preserve"> as </w:t>
      </w:r>
      <w:r>
        <w:br/>
        <w:t xml:space="preserve">shown. </w:t>
      </w:r>
    </w:p>
    <w:p w:rsidR="003143B2" w:rsidRDefault="003143B2" w:rsidP="006A147F">
      <w:pPr>
        <w:pStyle w:val="BodyText"/>
        <w:jc w:val="both"/>
      </w:pPr>
      <w:r>
        <w:t xml:space="preserve">The system employs RFID technology for real-time student attendance tracking. Students are issued unique </w:t>
      </w:r>
      <w:r w:rsidR="0088351F">
        <w:t>RFID/NFC tags</w:t>
      </w:r>
      <w:r>
        <w:t xml:space="preserve"> containing their roll numbers. These tags, with built-in antennas, wirelessly transmit data to the </w:t>
      </w:r>
      <w:r w:rsidR="0088351F">
        <w:t>MFRC reader</w:t>
      </w:r>
      <w:r>
        <w:t xml:space="preserve"> when </w:t>
      </w:r>
      <w:r>
        <w:lastRenderedPageBreak/>
        <w:t>brought nearby.</w:t>
      </w:r>
    </w:p>
    <w:p w:rsidR="003143B2" w:rsidRDefault="003143B2" w:rsidP="006A147F">
      <w:pPr>
        <w:pStyle w:val="BodyText"/>
        <w:jc w:val="both"/>
      </w:pPr>
      <w:r>
        <w:t xml:space="preserve">The </w:t>
      </w:r>
      <w:r w:rsidR="0088351F">
        <w:t>MFRC reader</w:t>
      </w:r>
      <w:r>
        <w:t xml:space="preserve"> transfers the received data to the microcontroller, which continuously scans for incoming tag</w:t>
      </w:r>
      <w:r w:rsidR="0088351F">
        <w:t>s. The system verifies the</w:t>
      </w:r>
      <w:r>
        <w:t xml:space="preserve"> authenticity</w:t>
      </w:r>
      <w:r w:rsidR="0088351F">
        <w:t xml:space="preserve"> of the tag</w:t>
      </w:r>
      <w:r>
        <w:t xml:space="preserve"> before registering attendance. Valid attendance data is then stored in a database.</w:t>
      </w:r>
    </w:p>
    <w:p w:rsidR="003143B2" w:rsidRDefault="003143B2" w:rsidP="006A147F">
      <w:pPr>
        <w:pStyle w:val="BodyText"/>
        <w:jc w:val="both"/>
      </w:pPr>
      <w:r>
        <w:t>As illustrated in the circuit diagram, the reader's communication pins are connected to the  corresponding pins</w:t>
      </w:r>
      <w:r w:rsidR="0088351F">
        <w:t xml:space="preserve"> of the microcontroller</w:t>
      </w:r>
      <w:r>
        <w:t>. This establishes a channel for data transfer from the</w:t>
      </w:r>
      <w:r w:rsidR="0088351F">
        <w:t xml:space="preserve"> MFRC</w:t>
      </w:r>
      <w:r>
        <w:t xml:space="preserve"> reader to the Raspberry Pi.</w:t>
      </w:r>
    </w:p>
    <w:p w:rsidR="003143B2" w:rsidRDefault="003143B2" w:rsidP="006A147F">
      <w:pPr>
        <w:pStyle w:val="BodyText"/>
        <w:jc w:val="both"/>
      </w:pPr>
      <w:r>
        <w:t>The system incorporates a 20x4 LCD display to provide visual feedback. It also utilizes a Real-Time Clock (RTC) module to maintain accurate timekeeping. The RTC module connects to the Raspberry Pi using the I2C protocol via the SCL and SDA pins.</w:t>
      </w:r>
    </w:p>
    <w:p w:rsidR="007458F0" w:rsidRDefault="007458F0" w:rsidP="006A147F">
      <w:pPr>
        <w:pStyle w:val="BodyText"/>
        <w:jc w:val="both"/>
        <w:rPr>
          <w:b/>
        </w:rPr>
      </w:pPr>
      <w:r>
        <w:rPr>
          <w:b/>
        </w:rPr>
        <w:t xml:space="preserve">V.RESULTS </w:t>
      </w:r>
    </w:p>
    <w:p w:rsidR="007458F0" w:rsidRDefault="007458F0" w:rsidP="006A147F">
      <w:pPr>
        <w:pStyle w:val="BodyText"/>
        <w:jc w:val="both"/>
      </w:pPr>
      <w:r>
        <w:t>The Project “</w:t>
      </w:r>
      <w:r w:rsidR="00D84412">
        <w:t xml:space="preserve">NON COHESIVE SMART ATTENDANCE SYSTEM” has </w:t>
      </w:r>
      <w:r>
        <w:t xml:space="preserve">been completed and final Testing is completed. </w:t>
      </w:r>
      <w:r w:rsidR="00D84412">
        <w:t>For testing, we used the following data of a random student</w:t>
      </w:r>
    </w:p>
    <w:p w:rsidR="007458F0" w:rsidRDefault="001860F0" w:rsidP="006A147F">
      <w:pPr>
        <w:pStyle w:val="BodyText"/>
        <w:jc w:val="both"/>
      </w:pPr>
      <w:r w:rsidRPr="001860F0">
        <w:rPr>
          <w:noProof/>
          <w:lang w:eastAsia="en-US" w:bidi="ar-SA"/>
        </w:rPr>
        <w:drawing>
          <wp:inline distT="0" distB="0" distL="0" distR="0">
            <wp:extent cx="3117215" cy="1957251"/>
            <wp:effectExtent l="0" t="0" r="698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17215" cy="1957251"/>
                    </a:xfrm>
                    <a:prstGeom prst="rect">
                      <a:avLst/>
                    </a:prstGeom>
                  </pic:spPr>
                </pic:pic>
              </a:graphicData>
            </a:graphic>
          </wp:inline>
        </w:drawing>
      </w:r>
    </w:p>
    <w:p w:rsidR="007458F0" w:rsidRDefault="007458F0" w:rsidP="006A147F">
      <w:pPr>
        <w:pStyle w:val="BodyText"/>
        <w:jc w:val="both"/>
      </w:pPr>
      <w:r>
        <w:t xml:space="preserve">Fig.7 LCD snapshot while attendance is being registered </w:t>
      </w:r>
    </w:p>
    <w:p w:rsidR="001860F0" w:rsidRDefault="001860F0" w:rsidP="006A147F">
      <w:pPr>
        <w:pStyle w:val="BodyText"/>
        <w:jc w:val="both"/>
      </w:pPr>
    </w:p>
    <w:p w:rsidR="001860F0" w:rsidRDefault="001860F0" w:rsidP="006A147F">
      <w:pPr>
        <w:pStyle w:val="BodyText"/>
        <w:jc w:val="both"/>
      </w:pPr>
      <w:r w:rsidRPr="001860F0">
        <w:rPr>
          <w:noProof/>
          <w:lang w:eastAsia="en-US" w:bidi="ar-SA"/>
        </w:rPr>
        <w:lastRenderedPageBreak/>
        <w:drawing>
          <wp:inline distT="0" distB="0" distL="0" distR="0">
            <wp:extent cx="3117215" cy="4034102"/>
            <wp:effectExtent l="0" t="0" r="698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17215" cy="4034102"/>
                    </a:xfrm>
                    <a:prstGeom prst="rect">
                      <a:avLst/>
                    </a:prstGeom>
                  </pic:spPr>
                </pic:pic>
              </a:graphicData>
            </a:graphic>
          </wp:inline>
        </w:drawing>
      </w:r>
    </w:p>
    <w:p w:rsidR="007458F0" w:rsidRDefault="007458F0" w:rsidP="006A147F">
      <w:pPr>
        <w:pStyle w:val="BodyText"/>
        <w:jc w:val="both"/>
      </w:pPr>
      <w:r>
        <w:t xml:space="preserve">Fig.8 Flowchart of the Operation </w:t>
      </w:r>
    </w:p>
    <w:p w:rsidR="007458F0" w:rsidRDefault="007458F0" w:rsidP="006A147F">
      <w:pPr>
        <w:pStyle w:val="BodyText"/>
        <w:jc w:val="both"/>
      </w:pPr>
    </w:p>
    <w:p w:rsidR="007458F0" w:rsidRDefault="007458F0" w:rsidP="006A147F">
      <w:pPr>
        <w:pStyle w:val="BodyText"/>
        <w:jc w:val="both"/>
        <w:rPr>
          <w:b/>
        </w:rPr>
      </w:pPr>
      <w:r>
        <w:rPr>
          <w:b/>
        </w:rPr>
        <w:t>V</w:t>
      </w:r>
      <w:r w:rsidR="00E1559C">
        <w:rPr>
          <w:b/>
        </w:rPr>
        <w:t>I</w:t>
      </w:r>
      <w:r>
        <w:rPr>
          <w:b/>
        </w:rPr>
        <w:t xml:space="preserve">. CONCLUSION </w:t>
      </w:r>
    </w:p>
    <w:p w:rsidR="00E1559C" w:rsidRDefault="00E1559C" w:rsidP="006A147F">
      <w:pPr>
        <w:pStyle w:val="BodyText"/>
        <w:jc w:val="both"/>
      </w:pPr>
      <w:r>
        <w:t>In testing mode, we used a variety of data points to simulate real-world scenarios. This included student identifiers (anonymized for testing), timestamps, and attendance statuses (present/absent).</w:t>
      </w:r>
    </w:p>
    <w:p w:rsidR="00E1559C" w:rsidRDefault="00E1559C" w:rsidP="006A147F">
      <w:pPr>
        <w:pStyle w:val="BodyText"/>
        <w:jc w:val="both"/>
      </w:pPr>
      <w:r>
        <w:t>The final testing phase employed a diverse range of test cases to thoroughly evaluate the system's functionality. This ensured the system could accurately identify and record student attendance under various conditions.</w:t>
      </w:r>
    </w:p>
    <w:p w:rsidR="007458F0" w:rsidRDefault="007458F0" w:rsidP="006A147F">
      <w:pPr>
        <w:pStyle w:val="BodyText"/>
        <w:jc w:val="both"/>
        <w:rPr>
          <w:b/>
        </w:rPr>
      </w:pPr>
      <w:r>
        <w:rPr>
          <w:b/>
        </w:rPr>
        <w:t>VI</w:t>
      </w:r>
      <w:r w:rsidR="00E1559C">
        <w:rPr>
          <w:b/>
        </w:rPr>
        <w:t>I</w:t>
      </w:r>
      <w:r>
        <w:rPr>
          <w:b/>
        </w:rPr>
        <w:t xml:space="preserve">. FUTURE WORK </w:t>
      </w:r>
    </w:p>
    <w:p w:rsidR="00E1559C" w:rsidRPr="00E1559C" w:rsidRDefault="00E1559C"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1559C">
        <w:rPr>
          <w:rFonts w:ascii="Times New Roman" w:eastAsia="Times New Roman" w:hAnsi="Times New Roman" w:cs="Times New Roman"/>
          <w:sz w:val="24"/>
          <w:szCs w:val="24"/>
          <w:lang w:eastAsia="en-IN"/>
        </w:rPr>
        <w:t>Radio Frequency Identification (RFID</w:t>
      </w:r>
      <w:r w:rsidR="00B93845">
        <w:rPr>
          <w:rFonts w:ascii="Times New Roman" w:eastAsia="Times New Roman" w:hAnsi="Times New Roman" w:cs="Times New Roman"/>
          <w:sz w:val="24"/>
          <w:szCs w:val="24"/>
          <w:lang w:eastAsia="en-IN"/>
        </w:rPr>
        <w:t>) technology is gaining popularity</w:t>
      </w:r>
      <w:r w:rsidRPr="00E1559C">
        <w:rPr>
          <w:rFonts w:ascii="Times New Roman" w:eastAsia="Times New Roman" w:hAnsi="Times New Roman" w:cs="Times New Roman"/>
          <w:sz w:val="24"/>
          <w:szCs w:val="24"/>
          <w:lang w:eastAsia="en-IN"/>
        </w:rPr>
        <w:t xml:space="preserve"> as the world embraces contactless solutions. Unlike barcode scanners that require a direct line of sight, </w:t>
      </w:r>
      <w:r w:rsidR="0088351F">
        <w:rPr>
          <w:rFonts w:ascii="Times New Roman" w:eastAsia="Times New Roman" w:hAnsi="Times New Roman" w:cs="Times New Roman"/>
          <w:sz w:val="24"/>
          <w:szCs w:val="24"/>
          <w:lang w:eastAsia="en-IN"/>
        </w:rPr>
        <w:t>RFID/NFC tags</w:t>
      </w:r>
      <w:r w:rsidRPr="00E1559C">
        <w:rPr>
          <w:rFonts w:ascii="Times New Roman" w:eastAsia="Times New Roman" w:hAnsi="Times New Roman" w:cs="Times New Roman"/>
          <w:sz w:val="24"/>
          <w:szCs w:val="24"/>
          <w:lang w:eastAsia="en-IN"/>
        </w:rPr>
        <w:t xml:space="preserve"> can be read from several feet away, offering greater convenience. Additionally, RFID systems are cost-effective and minimize errors and potential for misuse. These advantages make them a valuable tool for various applications.</w:t>
      </w:r>
    </w:p>
    <w:p w:rsidR="00E1559C" w:rsidRPr="00E1559C" w:rsidRDefault="00E1559C" w:rsidP="006A14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1559C">
        <w:rPr>
          <w:rFonts w:ascii="Times New Roman" w:eastAsia="Times New Roman" w:hAnsi="Times New Roman" w:cs="Times New Roman"/>
          <w:sz w:val="24"/>
          <w:szCs w:val="24"/>
          <w:lang w:eastAsia="en-IN"/>
        </w:rPr>
        <w:lastRenderedPageBreak/>
        <w:t xml:space="preserve">For instance, RFID technology can be further enhanced by integrating fingerprint scanners for an extra layer of security. Beyond attendance systems, RFID's applications are vast. Libraries can utilize </w:t>
      </w:r>
      <w:r w:rsidR="0088351F">
        <w:rPr>
          <w:rFonts w:ascii="Times New Roman" w:eastAsia="Times New Roman" w:hAnsi="Times New Roman" w:cs="Times New Roman"/>
          <w:sz w:val="24"/>
          <w:szCs w:val="24"/>
          <w:lang w:eastAsia="en-IN"/>
        </w:rPr>
        <w:t>RFID/NFC tags</w:t>
      </w:r>
      <w:r w:rsidRPr="00E1559C">
        <w:rPr>
          <w:rFonts w:ascii="Times New Roman" w:eastAsia="Times New Roman" w:hAnsi="Times New Roman" w:cs="Times New Roman"/>
          <w:sz w:val="24"/>
          <w:szCs w:val="24"/>
          <w:lang w:eastAsia="en-IN"/>
        </w:rPr>
        <w:t xml:space="preserve"> in books to streamline checkout and self-service returns, while parking security can leverage them for automated vehicle access control.</w:t>
      </w:r>
    </w:p>
    <w:p w:rsidR="00E1559C" w:rsidRDefault="007458F0" w:rsidP="006A147F">
      <w:pPr>
        <w:pStyle w:val="BodyText"/>
        <w:jc w:val="both"/>
        <w:rPr>
          <w:b/>
        </w:rPr>
      </w:pPr>
      <w:r>
        <w:rPr>
          <w:b/>
        </w:rPr>
        <w:t xml:space="preserve">REFERENCES </w:t>
      </w:r>
    </w:p>
    <w:p w:rsidR="00E1559C" w:rsidRDefault="00E1559C" w:rsidP="006A147F">
      <w:pPr>
        <w:pStyle w:val="BodyText"/>
        <w:numPr>
          <w:ilvl w:val="0"/>
          <w:numId w:val="3"/>
        </w:numPr>
        <w:jc w:val="both"/>
      </w:pPr>
      <w:r>
        <w:rPr>
          <w:rStyle w:val="citation-0"/>
        </w:rPr>
        <w:t>Agrawal, A., &amp;Bansal, A. "Online Attendance Management System Using RFID with Object Counter." International Journal of Information and Computation</w:t>
      </w:r>
      <w:r>
        <w:t xml:space="preserve"> Technology, vol. 3, no. 3, 2013, pp. 131-138.</w:t>
      </w:r>
    </w:p>
    <w:p w:rsidR="00E1559C" w:rsidRDefault="00E1559C" w:rsidP="006A147F">
      <w:pPr>
        <w:pStyle w:val="BodyText"/>
        <w:numPr>
          <w:ilvl w:val="0"/>
          <w:numId w:val="3"/>
        </w:numPr>
        <w:jc w:val="both"/>
      </w:pPr>
      <w:r>
        <w:t>Bardaki, C., &amp;Kalogeras, A. (2013). An RFID Based System for Attendance Recording in Educational Institutions. International Journal of Emerging Technologies in Learning (IJET), 8(2), 35-44.</w:t>
      </w:r>
    </w:p>
    <w:p w:rsidR="00E1559C" w:rsidRDefault="00E1559C" w:rsidP="006A147F">
      <w:pPr>
        <w:pStyle w:val="BodyText"/>
        <w:numPr>
          <w:ilvl w:val="0"/>
          <w:numId w:val="3"/>
        </w:numPr>
        <w:jc w:val="both"/>
      </w:pPr>
      <w:r>
        <w:t>Lim, T. S., Sim, S. C., &amp;Mansor, M. M. "RFID Based Attendance System." Presented at the 2009 IEEE Symposium on Industrial Electronics and Applications (ISIEA 2009), Kuala Lumpur, Malaysia, 4-6 Oct. 2009.</w:t>
      </w:r>
    </w:p>
    <w:p w:rsidR="00E1559C" w:rsidRDefault="00E1559C" w:rsidP="006A147F">
      <w:pPr>
        <w:pStyle w:val="BodyText"/>
        <w:numPr>
          <w:ilvl w:val="0"/>
          <w:numId w:val="3"/>
        </w:numPr>
        <w:jc w:val="both"/>
      </w:pPr>
      <w:r>
        <w:t>Nainan, S., Parekh, R., &amp; Shah, T. "RFID Technology Based Attendance Management System." IJCSI International Journal Of Computer Science Issues, vol. 10, no. 1, Oct. 2009.</w:t>
      </w:r>
    </w:p>
    <w:p w:rsidR="00E1559C" w:rsidRDefault="00E1559C" w:rsidP="006A147F">
      <w:pPr>
        <w:pStyle w:val="BodyText"/>
        <w:numPr>
          <w:ilvl w:val="0"/>
          <w:numId w:val="3"/>
        </w:numPr>
        <w:jc w:val="both"/>
      </w:pPr>
      <w:r>
        <w:t>Nikraz, M. S., &amp;Seemab, M. (2012). A Smart Attendance Management System Using RFID and GSM Technology. International Journal of Scientific &amp; Engineering Research, 3(5), 1-5.</w:t>
      </w:r>
    </w:p>
    <w:p w:rsidR="00E1559C" w:rsidRDefault="00E1559C" w:rsidP="006A147F">
      <w:pPr>
        <w:pStyle w:val="BodyText"/>
        <w:numPr>
          <w:ilvl w:val="0"/>
          <w:numId w:val="3"/>
        </w:numPr>
        <w:jc w:val="both"/>
      </w:pPr>
      <w:r>
        <w:t xml:space="preserve">Shukla, A. K. </w:t>
      </w:r>
      <w:r>
        <w:rPr>
          <w:rStyle w:val="citation-1"/>
        </w:rPr>
        <w:t>"Microcontroller Based Attendance System Using RFID and GSM." International Journal of Emerging Technologies in Engineering Research (IJETER), vol. 5,</w:t>
      </w:r>
      <w:r>
        <w:t xml:space="preserve"> no. 8, 2017.</w:t>
      </w:r>
    </w:p>
    <w:p w:rsidR="000C19AD" w:rsidRDefault="007458F0" w:rsidP="006A147F">
      <w:pPr>
        <w:pStyle w:val="BodyText"/>
        <w:ind w:left="720"/>
        <w:jc w:val="both"/>
      </w:pPr>
      <w:r w:rsidRPr="00E1559C">
        <w:rPr>
          <w:b/>
        </w:rPr>
        <w:br/>
      </w:r>
    </w:p>
    <w:sectPr w:rsidR="000C19AD" w:rsidSect="007458F0">
      <w:headerReference w:type="first" r:id="rId15"/>
      <w:pgSz w:w="12240" w:h="15840"/>
      <w:pgMar w:top="567" w:right="567" w:bottom="567" w:left="1134" w:header="0" w:footer="0" w:gutter="0"/>
      <w:cols w:num="2" w:space="720"/>
      <w:formProt w:val="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501" w:rsidRDefault="00533501" w:rsidP="007458F0">
      <w:pPr>
        <w:spacing w:after="0" w:line="240" w:lineRule="auto"/>
      </w:pPr>
      <w:r>
        <w:separator/>
      </w:r>
    </w:p>
  </w:endnote>
  <w:endnote w:type="continuationSeparator" w:id="1">
    <w:p w:rsidR="00533501" w:rsidRDefault="00533501" w:rsidP="00745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501" w:rsidRDefault="00533501" w:rsidP="007458F0">
      <w:pPr>
        <w:spacing w:after="0" w:line="240" w:lineRule="auto"/>
      </w:pPr>
      <w:r>
        <w:separator/>
      </w:r>
    </w:p>
  </w:footnote>
  <w:footnote w:type="continuationSeparator" w:id="1">
    <w:p w:rsidR="00533501" w:rsidRDefault="00533501" w:rsidP="00745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8F0" w:rsidRPr="007458F0" w:rsidRDefault="007458F0" w:rsidP="007458F0">
    <w:pPr>
      <w:pStyle w:val="Header"/>
      <w:rPr>
        <w:b/>
        <w:sz w:val="40"/>
        <w:szCs w:val="40"/>
      </w:rPr>
    </w:pPr>
  </w:p>
  <w:p w:rsidR="007458F0" w:rsidRPr="00E31D77" w:rsidRDefault="00E31D77" w:rsidP="00E31D77">
    <w:pPr>
      <w:pStyle w:val="Header"/>
      <w:tabs>
        <w:tab w:val="clear" w:pos="4513"/>
        <w:tab w:val="clear" w:pos="9026"/>
        <w:tab w:val="left" w:pos="2220"/>
      </w:tabs>
      <w:jc w:val="center"/>
      <w:rPr>
        <w:rFonts w:ascii="Times New Roman" w:hAnsi="Times New Roman" w:cs="Times New Roman"/>
        <w:b/>
        <w:bCs/>
        <w:sz w:val="40"/>
        <w:szCs w:val="40"/>
      </w:rPr>
    </w:pPr>
    <w:r w:rsidRPr="00E31D77">
      <w:rPr>
        <w:rFonts w:ascii="Times New Roman" w:hAnsi="Times New Roman" w:cs="Times New Roman"/>
        <w:b/>
        <w:bCs/>
        <w:sz w:val="40"/>
        <w:szCs w:val="40"/>
      </w:rPr>
      <w:t>NON COHESIVE SMART ATTENDANCE SYSTEM</w:t>
    </w:r>
  </w:p>
  <w:p w:rsidR="007458F0" w:rsidRPr="00E31D77" w:rsidRDefault="00E31D77" w:rsidP="00E31D77">
    <w:pPr>
      <w:pStyle w:val="Header"/>
      <w:tabs>
        <w:tab w:val="clear" w:pos="4513"/>
        <w:tab w:val="clear" w:pos="9026"/>
        <w:tab w:val="left" w:pos="2220"/>
      </w:tabs>
      <w:jc w:val="center"/>
      <w:rPr>
        <w:sz w:val="20"/>
        <w:szCs w:val="20"/>
      </w:rPr>
    </w:pPr>
    <w:r w:rsidRPr="00E31D77">
      <w:rPr>
        <w:rFonts w:ascii="Times New Roman" w:hAnsi="Times New Roman" w:cs="Times New Roman"/>
        <w:bCs/>
        <w:sz w:val="20"/>
        <w:szCs w:val="20"/>
      </w:rPr>
      <w:t>Aakash</w:t>
    </w:r>
    <w:r w:rsidR="006A147F">
      <w:rPr>
        <w:rFonts w:ascii="Times New Roman" w:hAnsi="Times New Roman" w:cs="Times New Roman"/>
        <w:bCs/>
        <w:sz w:val="20"/>
        <w:szCs w:val="20"/>
      </w:rPr>
      <w:t xml:space="preserve"> </w:t>
    </w:r>
    <w:r w:rsidRPr="00E31D77">
      <w:rPr>
        <w:rFonts w:ascii="Times New Roman" w:hAnsi="Times New Roman" w:cs="Times New Roman"/>
        <w:bCs/>
        <w:sz w:val="20"/>
        <w:szCs w:val="20"/>
      </w:rPr>
      <w:t>Rawat,</w:t>
    </w:r>
    <w:r w:rsidR="006A147F">
      <w:rPr>
        <w:rFonts w:ascii="Times New Roman" w:hAnsi="Times New Roman" w:cs="Times New Roman"/>
        <w:bCs/>
        <w:sz w:val="20"/>
        <w:szCs w:val="20"/>
      </w:rPr>
      <w:t xml:space="preserve"> </w:t>
    </w:r>
    <w:r w:rsidRPr="00E31D77">
      <w:rPr>
        <w:rFonts w:ascii="Times New Roman" w:hAnsi="Times New Roman" w:cs="Times New Roman"/>
        <w:bCs/>
        <w:sz w:val="20"/>
        <w:szCs w:val="20"/>
      </w:rPr>
      <w:t>ArchitaTayal,</w:t>
    </w:r>
    <w:r w:rsidR="006A147F">
      <w:rPr>
        <w:rFonts w:ascii="Times New Roman" w:hAnsi="Times New Roman" w:cs="Times New Roman"/>
        <w:bCs/>
        <w:sz w:val="20"/>
        <w:szCs w:val="20"/>
      </w:rPr>
      <w:t xml:space="preserve"> </w:t>
    </w:r>
    <w:r w:rsidRPr="00E31D77">
      <w:rPr>
        <w:rFonts w:ascii="Times New Roman" w:hAnsi="Times New Roman" w:cs="Times New Roman"/>
        <w:bCs/>
        <w:sz w:val="20"/>
        <w:szCs w:val="20"/>
      </w:rPr>
      <w:t>Harsh Vardhan Singh,</w:t>
    </w:r>
    <w:r w:rsidR="006A147F">
      <w:rPr>
        <w:rFonts w:ascii="Times New Roman" w:hAnsi="Times New Roman" w:cs="Times New Roman"/>
        <w:bCs/>
        <w:sz w:val="20"/>
        <w:szCs w:val="20"/>
      </w:rPr>
      <w:t xml:space="preserve"> </w:t>
    </w:r>
    <w:r w:rsidRPr="00E31D77">
      <w:rPr>
        <w:rFonts w:ascii="Times New Roman" w:hAnsi="Times New Roman" w:cs="Times New Roman"/>
        <w:bCs/>
        <w:sz w:val="20"/>
        <w:szCs w:val="20"/>
      </w:rPr>
      <w:t>PremSagar,Mohd. Mudassir</w:t>
    </w:r>
  </w:p>
  <w:p w:rsidR="00E31D77" w:rsidRDefault="00E31D77" w:rsidP="00E31D77">
    <w:pPr>
      <w:tabs>
        <w:tab w:val="left" w:pos="930"/>
      </w:tabs>
      <w:spacing w:after="0" w:line="240" w:lineRule="auto"/>
    </w:pPr>
    <w:r>
      <w:tab/>
      <w:t xml:space="preserve">  Email id :-</w:t>
    </w:r>
    <w:hyperlink r:id="rId1" w:history="1">
      <w:r w:rsidRPr="00043251">
        <w:rPr>
          <w:rStyle w:val="Hyperlink"/>
        </w:rPr>
        <w:t>aakash.rawat.csesds.2020@miet.ac.in</w:t>
      </w:r>
    </w:hyperlink>
    <w:r>
      <w:t xml:space="preserve"> , </w:t>
    </w:r>
    <w:hyperlink r:id="rId2" w:history="1">
      <w:r w:rsidRPr="00043251">
        <w:rPr>
          <w:rStyle w:val="Hyperlink"/>
        </w:rPr>
        <w:t>harsh.singh.csesds.2020@miet.ac.in</w:t>
      </w:r>
    </w:hyperlink>
    <w:r>
      <w:t xml:space="preserve"> ,</w:t>
    </w:r>
  </w:p>
  <w:p w:rsidR="00E31D77" w:rsidRDefault="004059D9" w:rsidP="00E31D77">
    <w:pPr>
      <w:tabs>
        <w:tab w:val="left" w:pos="930"/>
      </w:tabs>
      <w:spacing w:after="0" w:line="240" w:lineRule="auto"/>
    </w:pPr>
    <w:hyperlink r:id="rId3" w:history="1">
      <w:r w:rsidR="00E31D77" w:rsidRPr="00043251">
        <w:rPr>
          <w:rStyle w:val="Hyperlink"/>
        </w:rPr>
        <w:t>archita.tayal.csesds.2020@miet.ac.in</w:t>
      </w:r>
    </w:hyperlink>
    <w:r w:rsidR="00E31D77">
      <w:t xml:space="preserve"> , </w:t>
    </w:r>
    <w:hyperlink r:id="rId4" w:history="1">
      <w:r w:rsidR="00E31D77" w:rsidRPr="00043251">
        <w:rPr>
          <w:rStyle w:val="Hyperlink"/>
        </w:rPr>
        <w:t>prem.sagar.csesds.2020@miet.ac.in</w:t>
      </w:r>
    </w:hyperlink>
    <w:r w:rsidR="006A147F">
      <w:t xml:space="preserve"> , </w:t>
    </w:r>
    <w:hyperlink r:id="rId5" w:history="1">
      <w:r w:rsidR="00470DB9" w:rsidRPr="00C31C1C">
        <w:rPr>
          <w:rStyle w:val="Hyperlink"/>
        </w:rPr>
        <w:t>mohd.mudassir.@miet.ac.in</w:t>
      </w:r>
    </w:hyperlink>
  </w:p>
  <w:p w:rsidR="00E31D77" w:rsidRDefault="00E31D77" w:rsidP="00E31D77">
    <w:pPr>
      <w:tabs>
        <w:tab w:val="left" w:pos="930"/>
      </w:tabs>
      <w:spacing w:after="0" w:line="480" w:lineRule="auto"/>
    </w:pPr>
    <w:r>
      <w:t>Department of CSE (Data Science), Meerut Institue Of Engineering and Technology, Meerut, 250001, India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B3E6C"/>
    <w:multiLevelType w:val="hybridMultilevel"/>
    <w:tmpl w:val="125236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19A7F59"/>
    <w:multiLevelType w:val="multilevel"/>
    <w:tmpl w:val="B47E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F231AE"/>
    <w:multiLevelType w:val="multilevel"/>
    <w:tmpl w:val="4A3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58F0"/>
    <w:rsid w:val="00091161"/>
    <w:rsid w:val="000C19AD"/>
    <w:rsid w:val="00171E2D"/>
    <w:rsid w:val="001860F0"/>
    <w:rsid w:val="003143B2"/>
    <w:rsid w:val="004059D9"/>
    <w:rsid w:val="00470DB9"/>
    <w:rsid w:val="004A5890"/>
    <w:rsid w:val="00533501"/>
    <w:rsid w:val="00596D11"/>
    <w:rsid w:val="00655997"/>
    <w:rsid w:val="006A147F"/>
    <w:rsid w:val="006D04B9"/>
    <w:rsid w:val="007458F0"/>
    <w:rsid w:val="00812489"/>
    <w:rsid w:val="008756D5"/>
    <w:rsid w:val="0088351F"/>
    <w:rsid w:val="00977269"/>
    <w:rsid w:val="00B93845"/>
    <w:rsid w:val="00D10312"/>
    <w:rsid w:val="00D84412"/>
    <w:rsid w:val="00D9646B"/>
    <w:rsid w:val="00E1559C"/>
    <w:rsid w:val="00E31D77"/>
    <w:rsid w:val="00E75DB6"/>
    <w:rsid w:val="00F97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458F0"/>
    <w:pPr>
      <w:widowControl w:val="0"/>
      <w:suppressAutoHyphens/>
      <w:spacing w:after="283" w:line="240" w:lineRule="auto"/>
    </w:pPr>
    <w:rPr>
      <w:rFonts w:ascii="Liberation Serif" w:eastAsia="Arial Unicode MS" w:hAnsi="Liberation Serif" w:cs="Lucida Sans"/>
      <w:sz w:val="24"/>
      <w:szCs w:val="24"/>
      <w:lang w:val="en-US" w:eastAsia="zh-CN" w:bidi="hi-IN"/>
    </w:rPr>
  </w:style>
  <w:style w:type="character" w:customStyle="1" w:styleId="BodyTextChar">
    <w:name w:val="Body Text Char"/>
    <w:basedOn w:val="DefaultParagraphFont"/>
    <w:link w:val="BodyText"/>
    <w:rsid w:val="007458F0"/>
    <w:rPr>
      <w:rFonts w:ascii="Liberation Serif" w:eastAsia="Arial Unicode MS" w:hAnsi="Liberation Serif" w:cs="Lucida Sans"/>
      <w:sz w:val="24"/>
      <w:szCs w:val="24"/>
      <w:lang w:val="en-US" w:eastAsia="zh-CN" w:bidi="hi-IN"/>
    </w:rPr>
  </w:style>
  <w:style w:type="paragraph" w:styleId="Header">
    <w:name w:val="header"/>
    <w:basedOn w:val="Normal"/>
    <w:link w:val="HeaderChar"/>
    <w:uiPriority w:val="99"/>
    <w:unhideWhenUsed/>
    <w:rsid w:val="00745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8F0"/>
  </w:style>
  <w:style w:type="paragraph" w:styleId="Footer">
    <w:name w:val="footer"/>
    <w:basedOn w:val="Normal"/>
    <w:link w:val="FooterChar"/>
    <w:uiPriority w:val="99"/>
    <w:unhideWhenUsed/>
    <w:rsid w:val="00745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8F0"/>
  </w:style>
  <w:style w:type="paragraph" w:styleId="BalloonText">
    <w:name w:val="Balloon Text"/>
    <w:basedOn w:val="Normal"/>
    <w:link w:val="BalloonTextChar"/>
    <w:uiPriority w:val="99"/>
    <w:semiHidden/>
    <w:unhideWhenUsed/>
    <w:rsid w:val="00745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8F0"/>
    <w:rPr>
      <w:rFonts w:ascii="Tahoma" w:hAnsi="Tahoma" w:cs="Tahoma"/>
      <w:sz w:val="16"/>
      <w:szCs w:val="16"/>
    </w:rPr>
  </w:style>
  <w:style w:type="character" w:styleId="Hyperlink">
    <w:name w:val="Hyperlink"/>
    <w:basedOn w:val="DefaultParagraphFont"/>
    <w:uiPriority w:val="99"/>
    <w:unhideWhenUsed/>
    <w:rsid w:val="00E31D77"/>
    <w:rPr>
      <w:color w:val="0000FF" w:themeColor="hyperlink"/>
      <w:u w:val="single"/>
    </w:rPr>
  </w:style>
  <w:style w:type="paragraph" w:styleId="NormalWeb">
    <w:name w:val="Normal (Web)"/>
    <w:basedOn w:val="Normal"/>
    <w:uiPriority w:val="99"/>
    <w:semiHidden/>
    <w:unhideWhenUsed/>
    <w:rsid w:val="00E75DB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75DB6"/>
    <w:rPr>
      <w:b/>
      <w:bCs/>
    </w:rPr>
  </w:style>
  <w:style w:type="character" w:customStyle="1" w:styleId="citation-0">
    <w:name w:val="citation-0"/>
    <w:basedOn w:val="DefaultParagraphFont"/>
    <w:rsid w:val="00E1559C"/>
  </w:style>
  <w:style w:type="character" w:customStyle="1" w:styleId="citation-1">
    <w:name w:val="citation-1"/>
    <w:basedOn w:val="DefaultParagraphFont"/>
    <w:rsid w:val="00E1559C"/>
  </w:style>
  <w:style w:type="character" w:customStyle="1" w:styleId="citation-2">
    <w:name w:val="citation-2"/>
    <w:basedOn w:val="DefaultParagraphFont"/>
    <w:rsid w:val="00E155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854441">
      <w:bodyDiv w:val="1"/>
      <w:marLeft w:val="0"/>
      <w:marRight w:val="0"/>
      <w:marTop w:val="0"/>
      <w:marBottom w:val="0"/>
      <w:divBdr>
        <w:top w:val="none" w:sz="0" w:space="0" w:color="auto"/>
        <w:left w:val="none" w:sz="0" w:space="0" w:color="auto"/>
        <w:bottom w:val="none" w:sz="0" w:space="0" w:color="auto"/>
        <w:right w:val="none" w:sz="0" w:space="0" w:color="auto"/>
      </w:divBdr>
    </w:div>
    <w:div w:id="410125017">
      <w:bodyDiv w:val="1"/>
      <w:marLeft w:val="0"/>
      <w:marRight w:val="0"/>
      <w:marTop w:val="0"/>
      <w:marBottom w:val="0"/>
      <w:divBdr>
        <w:top w:val="none" w:sz="0" w:space="0" w:color="auto"/>
        <w:left w:val="none" w:sz="0" w:space="0" w:color="auto"/>
        <w:bottom w:val="none" w:sz="0" w:space="0" w:color="auto"/>
        <w:right w:val="none" w:sz="0" w:space="0" w:color="auto"/>
      </w:divBdr>
    </w:div>
    <w:div w:id="618073856">
      <w:bodyDiv w:val="1"/>
      <w:marLeft w:val="0"/>
      <w:marRight w:val="0"/>
      <w:marTop w:val="0"/>
      <w:marBottom w:val="0"/>
      <w:divBdr>
        <w:top w:val="none" w:sz="0" w:space="0" w:color="auto"/>
        <w:left w:val="none" w:sz="0" w:space="0" w:color="auto"/>
        <w:bottom w:val="none" w:sz="0" w:space="0" w:color="auto"/>
        <w:right w:val="none" w:sz="0" w:space="0" w:color="auto"/>
      </w:divBdr>
    </w:div>
    <w:div w:id="948509915">
      <w:bodyDiv w:val="1"/>
      <w:marLeft w:val="0"/>
      <w:marRight w:val="0"/>
      <w:marTop w:val="0"/>
      <w:marBottom w:val="0"/>
      <w:divBdr>
        <w:top w:val="none" w:sz="0" w:space="0" w:color="auto"/>
        <w:left w:val="none" w:sz="0" w:space="0" w:color="auto"/>
        <w:bottom w:val="none" w:sz="0" w:space="0" w:color="auto"/>
        <w:right w:val="none" w:sz="0" w:space="0" w:color="auto"/>
      </w:divBdr>
    </w:div>
    <w:div w:id="1251428956">
      <w:bodyDiv w:val="1"/>
      <w:marLeft w:val="0"/>
      <w:marRight w:val="0"/>
      <w:marTop w:val="0"/>
      <w:marBottom w:val="0"/>
      <w:divBdr>
        <w:top w:val="none" w:sz="0" w:space="0" w:color="auto"/>
        <w:left w:val="none" w:sz="0" w:space="0" w:color="auto"/>
        <w:bottom w:val="none" w:sz="0" w:space="0" w:color="auto"/>
        <w:right w:val="none" w:sz="0" w:space="0" w:color="auto"/>
      </w:divBdr>
      <w:divsChild>
        <w:div w:id="1067070236">
          <w:marLeft w:val="0"/>
          <w:marRight w:val="0"/>
          <w:marTop w:val="0"/>
          <w:marBottom w:val="0"/>
          <w:divBdr>
            <w:top w:val="none" w:sz="0" w:space="0" w:color="auto"/>
            <w:left w:val="none" w:sz="0" w:space="0" w:color="auto"/>
            <w:bottom w:val="none" w:sz="0" w:space="0" w:color="auto"/>
            <w:right w:val="none" w:sz="0" w:space="0" w:color="auto"/>
          </w:divBdr>
          <w:divsChild>
            <w:div w:id="624972321">
              <w:marLeft w:val="0"/>
              <w:marRight w:val="0"/>
              <w:marTop w:val="0"/>
              <w:marBottom w:val="0"/>
              <w:divBdr>
                <w:top w:val="none" w:sz="0" w:space="0" w:color="auto"/>
                <w:left w:val="none" w:sz="0" w:space="0" w:color="auto"/>
                <w:bottom w:val="none" w:sz="0" w:space="0" w:color="auto"/>
                <w:right w:val="none" w:sz="0" w:space="0" w:color="auto"/>
              </w:divBdr>
              <w:divsChild>
                <w:div w:id="1360545815">
                  <w:marLeft w:val="0"/>
                  <w:marRight w:val="0"/>
                  <w:marTop w:val="0"/>
                  <w:marBottom w:val="0"/>
                  <w:divBdr>
                    <w:top w:val="none" w:sz="0" w:space="0" w:color="auto"/>
                    <w:left w:val="none" w:sz="0" w:space="0" w:color="auto"/>
                    <w:bottom w:val="none" w:sz="0" w:space="0" w:color="auto"/>
                    <w:right w:val="none" w:sz="0" w:space="0" w:color="auto"/>
                  </w:divBdr>
                  <w:divsChild>
                    <w:div w:id="1175805217">
                      <w:marLeft w:val="0"/>
                      <w:marRight w:val="0"/>
                      <w:marTop w:val="0"/>
                      <w:marBottom w:val="0"/>
                      <w:divBdr>
                        <w:top w:val="none" w:sz="0" w:space="0" w:color="auto"/>
                        <w:left w:val="none" w:sz="0" w:space="0" w:color="auto"/>
                        <w:bottom w:val="none" w:sz="0" w:space="0" w:color="auto"/>
                        <w:right w:val="none" w:sz="0" w:space="0" w:color="auto"/>
                      </w:divBdr>
                      <w:divsChild>
                        <w:div w:id="515971723">
                          <w:marLeft w:val="0"/>
                          <w:marRight w:val="0"/>
                          <w:marTop w:val="0"/>
                          <w:marBottom w:val="0"/>
                          <w:divBdr>
                            <w:top w:val="none" w:sz="0" w:space="0" w:color="auto"/>
                            <w:left w:val="none" w:sz="0" w:space="0" w:color="auto"/>
                            <w:bottom w:val="none" w:sz="0" w:space="0" w:color="auto"/>
                            <w:right w:val="none" w:sz="0" w:space="0" w:color="auto"/>
                          </w:divBdr>
                          <w:divsChild>
                            <w:div w:id="2226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3649">
              <w:marLeft w:val="0"/>
              <w:marRight w:val="0"/>
              <w:marTop w:val="0"/>
              <w:marBottom w:val="0"/>
              <w:divBdr>
                <w:top w:val="none" w:sz="0" w:space="0" w:color="auto"/>
                <w:left w:val="none" w:sz="0" w:space="0" w:color="auto"/>
                <w:bottom w:val="none" w:sz="0" w:space="0" w:color="auto"/>
                <w:right w:val="none" w:sz="0" w:space="0" w:color="auto"/>
              </w:divBdr>
              <w:divsChild>
                <w:div w:id="785580110">
                  <w:marLeft w:val="0"/>
                  <w:marRight w:val="0"/>
                  <w:marTop w:val="0"/>
                  <w:marBottom w:val="0"/>
                  <w:divBdr>
                    <w:top w:val="none" w:sz="0" w:space="0" w:color="auto"/>
                    <w:left w:val="none" w:sz="0" w:space="0" w:color="auto"/>
                    <w:bottom w:val="none" w:sz="0" w:space="0" w:color="auto"/>
                    <w:right w:val="none" w:sz="0" w:space="0" w:color="auto"/>
                  </w:divBdr>
                  <w:divsChild>
                    <w:div w:id="929508643">
                      <w:marLeft w:val="0"/>
                      <w:marRight w:val="0"/>
                      <w:marTop w:val="0"/>
                      <w:marBottom w:val="0"/>
                      <w:divBdr>
                        <w:top w:val="none" w:sz="0" w:space="0" w:color="auto"/>
                        <w:left w:val="none" w:sz="0" w:space="0" w:color="auto"/>
                        <w:bottom w:val="none" w:sz="0" w:space="0" w:color="auto"/>
                        <w:right w:val="none" w:sz="0" w:space="0" w:color="auto"/>
                      </w:divBdr>
                      <w:divsChild>
                        <w:div w:id="1844785667">
                          <w:marLeft w:val="0"/>
                          <w:marRight w:val="0"/>
                          <w:marTop w:val="0"/>
                          <w:marBottom w:val="0"/>
                          <w:divBdr>
                            <w:top w:val="none" w:sz="0" w:space="0" w:color="auto"/>
                            <w:left w:val="none" w:sz="0" w:space="0" w:color="auto"/>
                            <w:bottom w:val="none" w:sz="0" w:space="0" w:color="auto"/>
                            <w:right w:val="none" w:sz="0" w:space="0" w:color="auto"/>
                          </w:divBdr>
                        </w:div>
                        <w:div w:id="10261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hyperlink" Target="mailto:archita.tayal.csesds.2020@miet.ac.in" TargetMode="External"/><Relationship Id="rId2" Type="http://schemas.openxmlformats.org/officeDocument/2006/relationships/hyperlink" Target="mailto:harsh.singh.csesds.2020@miet.ac.in" TargetMode="External"/><Relationship Id="rId1" Type="http://schemas.openxmlformats.org/officeDocument/2006/relationships/hyperlink" Target="mailto:aakash.rawat.csesds.2020@miet.ac.in" TargetMode="External"/><Relationship Id="rId5" Type="http://schemas.openxmlformats.org/officeDocument/2006/relationships/hyperlink" Target="mailto:mohd.mudassir.@miet.ac.in" TargetMode="External"/><Relationship Id="rId4" Type="http://schemas.openxmlformats.org/officeDocument/2006/relationships/hyperlink" Target="mailto:prem.sagar.csesds.2020@miet.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vandna rathor</dc:creator>
  <cp:lastModifiedBy>MIET</cp:lastModifiedBy>
  <cp:revision>11</cp:revision>
  <dcterms:created xsi:type="dcterms:W3CDTF">2024-05-26T23:53:00Z</dcterms:created>
  <dcterms:modified xsi:type="dcterms:W3CDTF">2024-05-30T06:51:00Z</dcterms:modified>
</cp:coreProperties>
</file>