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A43D9" w14:textId="77777777" w:rsidR="00C84057" w:rsidRDefault="00C63712" w:rsidP="00C63712">
      <w:pPr>
        <w:jc w:val="center"/>
        <w:rPr>
          <w:b/>
          <w:sz w:val="28"/>
        </w:rPr>
      </w:pPr>
      <w:r w:rsidRPr="00C63712">
        <w:rPr>
          <w:b/>
          <w:sz w:val="28"/>
        </w:rPr>
        <w:t>YOLO-FaceNet Fusion: Innovative System for Facial Rec</w:t>
      </w:r>
      <w:r>
        <w:rPr>
          <w:b/>
          <w:sz w:val="28"/>
        </w:rPr>
        <w:t>ognition and Feature Extraction</w:t>
      </w:r>
    </w:p>
    <w:p w14:paraId="24E9C03D" w14:textId="77777777" w:rsidR="00C63712" w:rsidRPr="00C84057" w:rsidRDefault="00C63712" w:rsidP="00C63712">
      <w:pPr>
        <w:jc w:val="center"/>
      </w:pPr>
    </w:p>
    <w:p w14:paraId="3680A6EC" w14:textId="77777777" w:rsidR="00C8545F" w:rsidRPr="00C84057" w:rsidRDefault="00793A79" w:rsidP="00793A79">
      <w:pPr>
        <w:spacing w:after="0" w:line="360" w:lineRule="auto"/>
        <w:ind w:right="5"/>
        <w:jc w:val="center"/>
        <w:rPr>
          <w:sz w:val="28"/>
          <w:szCs w:val="28"/>
        </w:rPr>
      </w:pPr>
      <w:r w:rsidRPr="00C84057">
        <w:rPr>
          <w:sz w:val="28"/>
          <w:szCs w:val="28"/>
        </w:rPr>
        <w:t xml:space="preserve">Mr. Mukesh Kumar[1], </w:t>
      </w:r>
      <w:r w:rsidR="007C64AE" w:rsidRPr="00C84057">
        <w:rPr>
          <w:sz w:val="28"/>
          <w:szCs w:val="28"/>
        </w:rPr>
        <w:t>Aman Kumar</w:t>
      </w:r>
      <w:r w:rsidRPr="00C84057">
        <w:rPr>
          <w:sz w:val="28"/>
          <w:szCs w:val="28"/>
        </w:rPr>
        <w:t>[2]</w:t>
      </w:r>
      <w:r w:rsidR="007C64AE" w:rsidRPr="00C84057">
        <w:rPr>
          <w:sz w:val="28"/>
          <w:szCs w:val="28"/>
        </w:rPr>
        <w:t>, Ankush Gupta</w:t>
      </w:r>
      <w:r w:rsidRPr="00C84057">
        <w:rPr>
          <w:sz w:val="28"/>
          <w:szCs w:val="28"/>
        </w:rPr>
        <w:t>[3]</w:t>
      </w:r>
      <w:r w:rsidR="00063311" w:rsidRPr="00C84057">
        <w:rPr>
          <w:sz w:val="28"/>
          <w:szCs w:val="28"/>
        </w:rPr>
        <w:t xml:space="preserve">, </w:t>
      </w:r>
      <w:r w:rsidR="007C64AE" w:rsidRPr="00C84057">
        <w:rPr>
          <w:sz w:val="28"/>
          <w:szCs w:val="28"/>
        </w:rPr>
        <w:t>Gaurav Kapoor</w:t>
      </w:r>
      <w:r w:rsidRPr="00C84057">
        <w:rPr>
          <w:sz w:val="28"/>
          <w:szCs w:val="28"/>
        </w:rPr>
        <w:t>[4]</w:t>
      </w:r>
      <w:r w:rsidR="007C64AE" w:rsidRPr="00C84057">
        <w:rPr>
          <w:sz w:val="28"/>
          <w:szCs w:val="28"/>
        </w:rPr>
        <w:t>, Vineet Vashis</w:t>
      </w:r>
      <w:r w:rsidR="00C63712">
        <w:rPr>
          <w:sz w:val="28"/>
          <w:szCs w:val="28"/>
        </w:rPr>
        <w:t>h</w:t>
      </w:r>
      <w:r w:rsidR="007C64AE" w:rsidRPr="00C84057">
        <w:rPr>
          <w:sz w:val="28"/>
          <w:szCs w:val="28"/>
        </w:rPr>
        <w:t>th</w:t>
      </w:r>
      <w:r w:rsidR="00740565" w:rsidRPr="00C84057">
        <w:rPr>
          <w:sz w:val="28"/>
          <w:szCs w:val="28"/>
        </w:rPr>
        <w:t>a</w:t>
      </w:r>
      <w:r w:rsidR="00063311" w:rsidRPr="00C84057">
        <w:rPr>
          <w:sz w:val="28"/>
          <w:szCs w:val="28"/>
        </w:rPr>
        <w:t xml:space="preserve"> </w:t>
      </w:r>
      <w:r w:rsidRPr="00C84057">
        <w:rPr>
          <w:sz w:val="28"/>
          <w:szCs w:val="28"/>
        </w:rPr>
        <w:t>[5]</w:t>
      </w:r>
    </w:p>
    <w:p w14:paraId="00907F82" w14:textId="77777777" w:rsidR="00793A79" w:rsidRPr="00C84057" w:rsidRDefault="00793A79" w:rsidP="00793A79">
      <w:pPr>
        <w:spacing w:after="0" w:line="360" w:lineRule="auto"/>
        <w:ind w:right="5"/>
        <w:jc w:val="center"/>
        <w:rPr>
          <w:sz w:val="28"/>
          <w:szCs w:val="28"/>
        </w:rPr>
      </w:pPr>
      <w:r w:rsidRPr="00C84057">
        <w:rPr>
          <w:sz w:val="28"/>
          <w:szCs w:val="28"/>
        </w:rPr>
        <w:t xml:space="preserve">Assistant </w:t>
      </w:r>
      <w:r w:rsidR="00B346B2" w:rsidRPr="00C84057">
        <w:rPr>
          <w:sz w:val="28"/>
          <w:szCs w:val="28"/>
        </w:rPr>
        <w:t>Professor[</w:t>
      </w:r>
      <w:r w:rsidRPr="00C84057">
        <w:rPr>
          <w:sz w:val="28"/>
          <w:szCs w:val="28"/>
        </w:rPr>
        <w:t>1], student[1], student[2], student[3], student[4]</w:t>
      </w:r>
    </w:p>
    <w:p w14:paraId="4278548D" w14:textId="77777777" w:rsidR="00C84057" w:rsidRPr="00C84057" w:rsidRDefault="00C84057" w:rsidP="00793A79">
      <w:pPr>
        <w:spacing w:after="0" w:line="360" w:lineRule="auto"/>
        <w:ind w:right="5"/>
        <w:jc w:val="center"/>
        <w:rPr>
          <w:sz w:val="28"/>
        </w:rPr>
      </w:pPr>
    </w:p>
    <w:p w14:paraId="1D507327" w14:textId="77777777" w:rsidR="00C8545F" w:rsidRPr="00C84057" w:rsidRDefault="00B346B2" w:rsidP="00A0655C">
      <w:pPr>
        <w:spacing w:after="0" w:line="360" w:lineRule="auto"/>
        <w:ind w:right="9"/>
        <w:jc w:val="center"/>
        <w:rPr>
          <w:sz w:val="22"/>
        </w:rPr>
      </w:pPr>
      <w:r w:rsidRPr="00C84057">
        <w:rPr>
          <w:sz w:val="28"/>
        </w:rPr>
        <w:t>(</w:t>
      </w:r>
      <w:r w:rsidR="001F4E49" w:rsidRPr="001F4E49">
        <w:rPr>
          <w:sz w:val="28"/>
        </w:rPr>
        <w:t>Department of Computer Science and Engineering: Internet of Things</w:t>
      </w:r>
      <w:r w:rsidRPr="00C84057">
        <w:rPr>
          <w:sz w:val="28"/>
        </w:rPr>
        <w:t>)</w:t>
      </w:r>
    </w:p>
    <w:p w14:paraId="325E5A83" w14:textId="77777777" w:rsidR="00C8545F" w:rsidRPr="00C84057" w:rsidRDefault="001F4E49" w:rsidP="00A0655C">
      <w:pPr>
        <w:spacing w:after="0" w:line="360" w:lineRule="auto"/>
        <w:ind w:right="5"/>
        <w:jc w:val="center"/>
        <w:rPr>
          <w:sz w:val="22"/>
        </w:rPr>
      </w:pPr>
      <w:r w:rsidRPr="001F4E49">
        <w:rPr>
          <w:sz w:val="28"/>
        </w:rPr>
        <w:t>Meerut Institute of Engineering and Technology, Meerut</w:t>
      </w:r>
    </w:p>
    <w:p w14:paraId="68C32808" w14:textId="77777777" w:rsidR="00B1534D" w:rsidRPr="00C84057" w:rsidRDefault="00063311" w:rsidP="00A0655C">
      <w:pPr>
        <w:spacing w:after="0" w:line="360" w:lineRule="auto"/>
        <w:ind w:left="57" w:right="0" w:firstLine="0"/>
        <w:jc w:val="center"/>
        <w:rPr>
          <w:sz w:val="22"/>
        </w:rPr>
      </w:pPr>
      <w:r w:rsidRPr="00C84057">
        <w:rPr>
          <w:sz w:val="28"/>
        </w:rPr>
        <w:t xml:space="preserve"> </w:t>
      </w:r>
    </w:p>
    <w:p w14:paraId="21E3AFF2" w14:textId="77777777" w:rsidR="00B1534D" w:rsidRDefault="00E1770E" w:rsidP="00C84057">
      <w:pPr>
        <w:spacing w:after="0" w:line="360" w:lineRule="auto"/>
        <w:ind w:left="0" w:right="4" w:firstLine="0"/>
        <w:jc w:val="center"/>
      </w:pPr>
      <w:hyperlink r:id="rId8" w:history="1">
        <w:r w:rsidR="00C84057" w:rsidRPr="00D55FA1">
          <w:rPr>
            <w:rStyle w:val="Hyperlink"/>
            <w:b/>
            <w:sz w:val="24"/>
            <w:u w:color="0000FF"/>
          </w:rPr>
          <w:t>mukesh.cs@miet.ac.in[1</w:t>
        </w:r>
      </w:hyperlink>
      <w:r w:rsidR="00C84057">
        <w:rPr>
          <w:b/>
          <w:color w:val="0000FF"/>
          <w:sz w:val="24"/>
          <w:u w:val="single" w:color="0000FF"/>
        </w:rPr>
        <w:t>],</w:t>
      </w:r>
      <w:r w:rsidR="00951FFE">
        <w:rPr>
          <w:b/>
          <w:color w:val="0000FF"/>
          <w:sz w:val="24"/>
          <w:u w:val="single" w:color="0000FF"/>
        </w:rPr>
        <w:t xml:space="preserve"> </w:t>
      </w:r>
      <w:hyperlink r:id="rId9" w:history="1">
        <w:r w:rsidR="00951FFE" w:rsidRPr="00D55FA1">
          <w:rPr>
            <w:rStyle w:val="Hyperlink"/>
            <w:b/>
            <w:sz w:val="24"/>
            <w:u w:color="0000FF"/>
          </w:rPr>
          <w:t>aman.kumar.cseiot.2020@miet.ac.in[2</w:t>
        </w:r>
      </w:hyperlink>
      <w:r w:rsidR="00C84057">
        <w:rPr>
          <w:b/>
          <w:color w:val="0000FF"/>
          <w:sz w:val="24"/>
          <w:u w:val="single" w:color="0000FF"/>
        </w:rPr>
        <w:t>]</w:t>
      </w:r>
      <w:r w:rsidR="00951FFE">
        <w:rPr>
          <w:b/>
          <w:color w:val="0000FF"/>
          <w:sz w:val="24"/>
          <w:u w:val="single" w:color="0000FF"/>
        </w:rPr>
        <w:t xml:space="preserve">, </w:t>
      </w:r>
      <w:r w:rsidR="007C64AE">
        <w:rPr>
          <w:b/>
          <w:color w:val="0000FF"/>
          <w:sz w:val="24"/>
          <w:u w:val="single" w:color="0000FF"/>
        </w:rPr>
        <w:t>ankush.gupta.cseiot.2020@miet.ac.in</w:t>
      </w:r>
      <w:r w:rsidR="00C84057">
        <w:rPr>
          <w:b/>
          <w:color w:val="0000FF"/>
          <w:sz w:val="24"/>
          <w:u w:val="single" w:color="0000FF"/>
        </w:rPr>
        <w:t>[3]</w:t>
      </w:r>
      <w:r w:rsidR="00063311">
        <w:rPr>
          <w:b/>
          <w:color w:val="0000FF"/>
          <w:sz w:val="24"/>
          <w:u w:val="single" w:color="0000FF"/>
        </w:rPr>
        <w:t>,</w:t>
      </w:r>
    </w:p>
    <w:p w14:paraId="36E1A61D" w14:textId="77777777" w:rsidR="00B1534D" w:rsidRDefault="007C64AE" w:rsidP="00C84057">
      <w:pPr>
        <w:tabs>
          <w:tab w:val="left" w:pos="284"/>
        </w:tabs>
        <w:spacing w:after="0" w:line="360" w:lineRule="auto"/>
        <w:ind w:left="139" w:right="0" w:firstLine="0"/>
        <w:jc w:val="center"/>
      </w:pPr>
      <w:r>
        <w:rPr>
          <w:b/>
          <w:color w:val="1155CC"/>
          <w:sz w:val="24"/>
          <w:u w:val="single" w:color="1155CC"/>
        </w:rPr>
        <w:t>gaurav.kapoor</w:t>
      </w:r>
      <w:r>
        <w:rPr>
          <w:b/>
          <w:color w:val="0000FF"/>
          <w:sz w:val="24"/>
          <w:u w:val="single" w:color="0000FF"/>
        </w:rPr>
        <w:t>.cseiot.2020@miet.ac.in</w:t>
      </w:r>
      <w:r w:rsidR="00C84057">
        <w:rPr>
          <w:b/>
          <w:color w:val="0000FF"/>
          <w:sz w:val="24"/>
          <w:u w:val="single" w:color="0000FF"/>
        </w:rPr>
        <w:t>[4]</w:t>
      </w:r>
      <w:r w:rsidR="00063311">
        <w:rPr>
          <w:b/>
          <w:color w:val="1155CC"/>
          <w:sz w:val="24"/>
          <w:u w:val="single" w:color="1155CC"/>
        </w:rPr>
        <w:t xml:space="preserve">, </w:t>
      </w:r>
      <w:r w:rsidR="00951FFE">
        <w:rPr>
          <w:b/>
          <w:color w:val="1155CC"/>
          <w:sz w:val="24"/>
          <w:u w:val="single" w:color="1155CC"/>
        </w:rPr>
        <w:t xml:space="preserve"> </w:t>
      </w:r>
      <w:r>
        <w:rPr>
          <w:b/>
          <w:color w:val="0000FF"/>
          <w:sz w:val="24"/>
          <w:u w:val="single" w:color="0000FF"/>
        </w:rPr>
        <w:t>vineet.vashis</w:t>
      </w:r>
      <w:r w:rsidR="00C63712">
        <w:rPr>
          <w:b/>
          <w:color w:val="0000FF"/>
          <w:sz w:val="24"/>
          <w:u w:val="single" w:color="0000FF"/>
        </w:rPr>
        <w:t>h</w:t>
      </w:r>
      <w:r>
        <w:rPr>
          <w:b/>
          <w:color w:val="0000FF"/>
          <w:sz w:val="24"/>
          <w:u w:val="single" w:color="0000FF"/>
        </w:rPr>
        <w:t>th</w:t>
      </w:r>
      <w:r w:rsidR="00740565">
        <w:rPr>
          <w:b/>
          <w:color w:val="0000FF"/>
          <w:sz w:val="24"/>
          <w:u w:val="single" w:color="0000FF"/>
        </w:rPr>
        <w:t>a</w:t>
      </w:r>
      <w:r>
        <w:rPr>
          <w:b/>
          <w:color w:val="0000FF"/>
          <w:sz w:val="24"/>
          <w:u w:val="single" w:color="0000FF"/>
        </w:rPr>
        <w:t>.cseiot.2020@miet.ac.in</w:t>
      </w:r>
      <w:r w:rsidR="00C84057">
        <w:rPr>
          <w:b/>
          <w:color w:val="0000FF"/>
          <w:sz w:val="24"/>
          <w:u w:val="single" w:color="0000FF"/>
        </w:rPr>
        <w:t>[5]</w:t>
      </w:r>
    </w:p>
    <w:p w14:paraId="09AE8027" w14:textId="77777777" w:rsidR="00B1534D" w:rsidRDefault="00B1534D" w:rsidP="00C84057">
      <w:pPr>
        <w:spacing w:after="0" w:line="360" w:lineRule="auto"/>
        <w:ind w:left="0" w:right="0" w:firstLine="0"/>
        <w:jc w:val="center"/>
      </w:pPr>
    </w:p>
    <w:p w14:paraId="067714F0" w14:textId="77777777" w:rsidR="00B1534D" w:rsidRDefault="00B1534D" w:rsidP="00A0655C">
      <w:pPr>
        <w:spacing w:after="0" w:line="360" w:lineRule="auto"/>
        <w:ind w:left="57" w:right="0" w:firstLine="0"/>
        <w:jc w:val="center"/>
      </w:pPr>
    </w:p>
    <w:p w14:paraId="216AFA94" w14:textId="77777777" w:rsidR="00B1534D" w:rsidRDefault="00B1534D" w:rsidP="00A0655C">
      <w:pPr>
        <w:spacing w:after="0" w:line="360" w:lineRule="auto"/>
        <w:ind w:left="-29" w:right="-28" w:firstLine="0"/>
        <w:jc w:val="left"/>
        <w:sectPr w:rsidR="00B1534D" w:rsidSect="00951FFE">
          <w:headerReference w:type="even" r:id="rId10"/>
          <w:headerReference w:type="default" r:id="rId11"/>
          <w:footerReference w:type="even" r:id="rId12"/>
          <w:footerReference w:type="default" r:id="rId13"/>
          <w:headerReference w:type="first" r:id="rId14"/>
          <w:footerReference w:type="first" r:id="rId15"/>
          <w:pgSz w:w="11911" w:h="16841"/>
          <w:pgMar w:top="1134" w:right="1440" w:bottom="1440" w:left="1440" w:header="720" w:footer="726" w:gutter="0"/>
          <w:pgNumType w:start="7215"/>
          <w:cols w:space="720"/>
          <w:titlePg/>
        </w:sectPr>
      </w:pPr>
    </w:p>
    <w:p w14:paraId="201BCCDE" w14:textId="77777777" w:rsidR="00C8545F" w:rsidRPr="001153C0" w:rsidRDefault="007B3F1F" w:rsidP="00FF281D">
      <w:pPr>
        <w:spacing w:after="0" w:line="360" w:lineRule="auto"/>
        <w:ind w:left="0" w:right="514" w:firstLine="0"/>
        <w:rPr>
          <w:b/>
          <w:color w:val="auto"/>
          <w:sz w:val="24"/>
          <w:szCs w:val="24"/>
        </w:rPr>
      </w:pPr>
      <w:r w:rsidRPr="001153C0">
        <w:rPr>
          <w:b/>
          <w:color w:val="auto"/>
          <w:sz w:val="24"/>
          <w:szCs w:val="24"/>
        </w:rPr>
        <w:t xml:space="preserve">Abstract: </w:t>
      </w:r>
    </w:p>
    <w:p w14:paraId="658F36F7" w14:textId="3CF89D20" w:rsidR="007B3F1F" w:rsidRPr="00FF281D" w:rsidRDefault="00A25E8A" w:rsidP="00FF281D">
      <w:pPr>
        <w:spacing w:after="0" w:line="360" w:lineRule="auto"/>
        <w:ind w:left="0" w:right="514" w:firstLine="0"/>
        <w:rPr>
          <w:color w:val="auto"/>
          <w:sz w:val="24"/>
          <w:szCs w:val="24"/>
        </w:rPr>
      </w:pPr>
      <w:r w:rsidRPr="00A25E8A">
        <w:rPr>
          <w:sz w:val="24"/>
          <w:szCs w:val="24"/>
        </w:rPr>
        <w:t xml:space="preserve">Facial verification is vital in domains like </w:t>
      </w:r>
      <w:proofErr w:type="spellStart"/>
      <w:r w:rsidR="005F1D78">
        <w:rPr>
          <w:sz w:val="24"/>
          <w:szCs w:val="24"/>
        </w:rPr>
        <w:t>Heathcare</w:t>
      </w:r>
      <w:proofErr w:type="spellEnd"/>
      <w:r w:rsidR="005F1D78">
        <w:rPr>
          <w:sz w:val="24"/>
          <w:szCs w:val="24"/>
        </w:rPr>
        <w:t>, Identity verification, etc.</w:t>
      </w:r>
      <w:r w:rsidRPr="00A25E8A">
        <w:rPr>
          <w:sz w:val="24"/>
          <w:szCs w:val="24"/>
        </w:rPr>
        <w:t xml:space="preserve"> study presents a sophisticated facial verif</w:t>
      </w:r>
      <w:r w:rsidR="005F1D78">
        <w:rPr>
          <w:sz w:val="24"/>
          <w:szCs w:val="24"/>
        </w:rPr>
        <w:t>ying</w:t>
      </w:r>
      <w:r w:rsidRPr="00A25E8A">
        <w:rPr>
          <w:sz w:val="24"/>
          <w:szCs w:val="24"/>
        </w:rPr>
        <w:t xml:space="preserve"> system utilizing state-of-the-art technologies: </w:t>
      </w:r>
      <w:proofErr w:type="spellStart"/>
      <w:r w:rsidR="00847674" w:rsidRPr="00847674">
        <w:rPr>
          <w:sz w:val="24"/>
          <w:szCs w:val="24"/>
        </w:rPr>
        <w:t>ArcFace</w:t>
      </w:r>
      <w:proofErr w:type="spellEnd"/>
      <w:r w:rsidR="00847674" w:rsidRPr="00847674">
        <w:rPr>
          <w:sz w:val="24"/>
          <w:szCs w:val="24"/>
        </w:rPr>
        <w:t xml:space="preserve"> is utilized for the edification of the model, while </w:t>
      </w:r>
      <w:proofErr w:type="spellStart"/>
      <w:r w:rsidR="00847674" w:rsidRPr="00847674">
        <w:rPr>
          <w:sz w:val="24"/>
          <w:szCs w:val="24"/>
        </w:rPr>
        <w:t>FaceNet</w:t>
      </w:r>
      <w:proofErr w:type="spellEnd"/>
      <w:r w:rsidR="00847674" w:rsidRPr="00847674">
        <w:rPr>
          <w:sz w:val="24"/>
          <w:szCs w:val="24"/>
        </w:rPr>
        <w:t xml:space="preserve"> is employed for the elicitation of facial characteristics. Initially, YOLO is deployed to discern and extricate visages from the input effigies. Subsequently, </w:t>
      </w:r>
      <w:proofErr w:type="spellStart"/>
      <w:r w:rsidR="00847674" w:rsidRPr="00847674">
        <w:rPr>
          <w:sz w:val="24"/>
          <w:szCs w:val="24"/>
        </w:rPr>
        <w:t>FaceNet</w:t>
      </w:r>
      <w:proofErr w:type="spellEnd"/>
      <w:r w:rsidR="00847674" w:rsidRPr="00847674">
        <w:rPr>
          <w:sz w:val="24"/>
          <w:szCs w:val="24"/>
        </w:rPr>
        <w:t xml:space="preserve"> is utilized to derive high-</w:t>
      </w:r>
      <w:proofErr w:type="spellStart"/>
      <w:r w:rsidR="00847674" w:rsidRPr="00847674">
        <w:rPr>
          <w:sz w:val="24"/>
          <w:szCs w:val="24"/>
        </w:rPr>
        <w:t>caliber</w:t>
      </w:r>
      <w:proofErr w:type="spellEnd"/>
      <w:r w:rsidR="00847674" w:rsidRPr="00847674">
        <w:rPr>
          <w:sz w:val="24"/>
          <w:szCs w:val="24"/>
        </w:rPr>
        <w:t xml:space="preserve"> facial attributes. In the final stage, </w:t>
      </w:r>
      <w:proofErr w:type="spellStart"/>
      <w:r w:rsidR="00847674" w:rsidRPr="00847674">
        <w:rPr>
          <w:sz w:val="24"/>
          <w:szCs w:val="24"/>
        </w:rPr>
        <w:t>ArcFace</w:t>
      </w:r>
      <w:proofErr w:type="spellEnd"/>
      <w:r w:rsidR="00847674" w:rsidRPr="00847674">
        <w:rPr>
          <w:sz w:val="24"/>
          <w:szCs w:val="24"/>
        </w:rPr>
        <w:t xml:space="preserve"> is employed for the model's edification, thus augmenting its robustness and precision.</w:t>
      </w:r>
      <w:r w:rsidR="00847674">
        <w:rPr>
          <w:sz w:val="24"/>
          <w:szCs w:val="24"/>
        </w:rPr>
        <w:t xml:space="preserve"> </w:t>
      </w:r>
      <w:r w:rsidR="00847674" w:rsidRPr="00847674">
        <w:rPr>
          <w:sz w:val="24"/>
          <w:szCs w:val="24"/>
        </w:rPr>
        <w:t>The apparatus gauges facial resemblance employing the Euclidean distance metric and is appraised through measures such as recall, accuracy, and precision.</w:t>
      </w:r>
      <w:r w:rsidR="00847674">
        <w:rPr>
          <w:sz w:val="24"/>
          <w:szCs w:val="24"/>
        </w:rPr>
        <w:t xml:space="preserve"> </w:t>
      </w:r>
      <w:r w:rsidR="00D408F5" w:rsidRPr="00D408F5">
        <w:rPr>
          <w:sz w:val="24"/>
          <w:szCs w:val="24"/>
        </w:rPr>
        <w:t>This approach yields a dependable and accurate facial verification system, thereby enhancing operational efficiency in practical applications</w:t>
      </w:r>
      <w:proofErr w:type="gramStart"/>
      <w:r w:rsidR="00D408F5" w:rsidRPr="00D408F5">
        <w:rPr>
          <w:sz w:val="24"/>
          <w:szCs w:val="24"/>
        </w:rPr>
        <w:t>.</w:t>
      </w:r>
      <w:r w:rsidR="007B3F1F" w:rsidRPr="00FF281D">
        <w:rPr>
          <w:color w:val="auto"/>
          <w:sz w:val="24"/>
          <w:szCs w:val="24"/>
        </w:rPr>
        <w:t>.</w:t>
      </w:r>
      <w:proofErr w:type="gramEnd"/>
    </w:p>
    <w:p w14:paraId="423C8529" w14:textId="77777777" w:rsidR="00B1534D" w:rsidRPr="00FF281D" w:rsidRDefault="00B1534D" w:rsidP="00FF281D">
      <w:pPr>
        <w:spacing w:after="0" w:line="360" w:lineRule="auto"/>
        <w:ind w:left="0" w:right="514" w:firstLine="0"/>
        <w:rPr>
          <w:sz w:val="24"/>
          <w:szCs w:val="24"/>
        </w:rPr>
      </w:pPr>
    </w:p>
    <w:p w14:paraId="26CD5129" w14:textId="77777777" w:rsidR="00951FFE" w:rsidRDefault="00063311" w:rsidP="00FF281D">
      <w:pPr>
        <w:spacing w:after="4" w:line="360" w:lineRule="auto"/>
        <w:ind w:left="-5" w:right="514"/>
        <w:rPr>
          <w:b/>
          <w:sz w:val="24"/>
          <w:szCs w:val="24"/>
        </w:rPr>
      </w:pPr>
      <w:r w:rsidRPr="001153C0">
        <w:rPr>
          <w:b/>
          <w:sz w:val="24"/>
          <w:szCs w:val="24"/>
        </w:rPr>
        <w:t xml:space="preserve">Keywords – </w:t>
      </w:r>
      <w:r w:rsidR="00FF281D" w:rsidRPr="00FF281D">
        <w:rPr>
          <w:sz w:val="24"/>
        </w:rPr>
        <w:t>You Only Look Once (YOLO), ArcFace, Convolutional Neural Network (CNN), FaceNet, Machine Learning, Deep Learning, Euclidean Distance</w:t>
      </w:r>
      <w:r w:rsidR="00C63712">
        <w:rPr>
          <w:b/>
          <w:sz w:val="24"/>
          <w:szCs w:val="24"/>
        </w:rPr>
        <w:t>.</w:t>
      </w:r>
    </w:p>
    <w:p w14:paraId="2DAF4E83" w14:textId="77777777" w:rsidR="00C63712" w:rsidRPr="001153C0" w:rsidRDefault="00C63712" w:rsidP="00FF281D">
      <w:pPr>
        <w:spacing w:after="4" w:line="360" w:lineRule="auto"/>
        <w:ind w:left="-5" w:right="514"/>
        <w:rPr>
          <w:sz w:val="24"/>
          <w:szCs w:val="24"/>
        </w:rPr>
      </w:pPr>
    </w:p>
    <w:p w14:paraId="3963CF68" w14:textId="77777777" w:rsidR="00951FFE" w:rsidRDefault="001153C0" w:rsidP="00FF281D">
      <w:pPr>
        <w:pStyle w:val="Heading2"/>
        <w:numPr>
          <w:ilvl w:val="0"/>
          <w:numId w:val="4"/>
        </w:numPr>
        <w:spacing w:line="360" w:lineRule="auto"/>
        <w:ind w:right="514"/>
        <w:rPr>
          <w:sz w:val="24"/>
          <w:szCs w:val="24"/>
        </w:rPr>
      </w:pPr>
      <w:r>
        <w:rPr>
          <w:sz w:val="24"/>
          <w:szCs w:val="24"/>
        </w:rPr>
        <w:t>Introduction</w:t>
      </w:r>
      <w:r w:rsidR="00951FFE">
        <w:rPr>
          <w:sz w:val="24"/>
          <w:szCs w:val="24"/>
        </w:rPr>
        <w:t>:</w:t>
      </w:r>
    </w:p>
    <w:p w14:paraId="45189E20" w14:textId="77777777" w:rsidR="00C63712" w:rsidRPr="00C63712" w:rsidRDefault="00C63712" w:rsidP="00FF281D">
      <w:pPr>
        <w:ind w:right="514"/>
      </w:pPr>
    </w:p>
    <w:p w14:paraId="5C770731" w14:textId="77777777" w:rsidR="00F10E55" w:rsidRPr="001153C0" w:rsidRDefault="00D408F5" w:rsidP="00FF281D">
      <w:pPr>
        <w:spacing w:after="0" w:line="360" w:lineRule="auto"/>
        <w:ind w:left="0" w:right="514" w:firstLine="0"/>
        <w:rPr>
          <w:color w:val="auto"/>
          <w:sz w:val="24"/>
          <w:szCs w:val="24"/>
        </w:rPr>
      </w:pPr>
      <w:r w:rsidRPr="00D408F5">
        <w:rPr>
          <w:sz w:val="24"/>
        </w:rPr>
        <w:t>Facial verification, which involves determining if two face images correspond to the same individual, is vital in numerous applications, such as digital identity authentication and security systems.</w:t>
      </w:r>
      <w:r>
        <w:rPr>
          <w:sz w:val="24"/>
        </w:rPr>
        <w:t xml:space="preserve"> </w:t>
      </w:r>
      <w:r w:rsidR="00FF281D" w:rsidRPr="00FF281D">
        <w:rPr>
          <w:sz w:val="24"/>
        </w:rPr>
        <w:t xml:space="preserve">Recent advancements in deep learning have significantly improved face verification </w:t>
      </w:r>
      <w:r w:rsidR="00FF281D" w:rsidRPr="00FF281D">
        <w:rPr>
          <w:sz w:val="24"/>
        </w:rPr>
        <w:lastRenderedPageBreak/>
        <w:t xml:space="preserve">systems. This paper presents a system combining the Euclidean distance measure, FaceNet face recognition, and YOLO object detection for excellent face verification accuracy </w:t>
      </w:r>
      <w:r w:rsidR="00F10E55" w:rsidRPr="001153C0">
        <w:rPr>
          <w:sz w:val="24"/>
          <w:szCs w:val="24"/>
        </w:rPr>
        <w:t>[1]</w:t>
      </w:r>
      <w:r w:rsidR="00AA17E5" w:rsidRPr="001153C0">
        <w:rPr>
          <w:sz w:val="24"/>
          <w:szCs w:val="24"/>
        </w:rPr>
        <w:t xml:space="preserve"> </w:t>
      </w:r>
      <w:r w:rsidR="00F10E55" w:rsidRPr="001153C0">
        <w:rPr>
          <w:sz w:val="24"/>
          <w:szCs w:val="24"/>
        </w:rPr>
        <w:t>[2].</w:t>
      </w:r>
    </w:p>
    <w:p w14:paraId="5D5BCD46" w14:textId="77777777" w:rsidR="00C567F5" w:rsidRPr="001153C0" w:rsidRDefault="00C567F5" w:rsidP="00971377">
      <w:pPr>
        <w:spacing w:after="0" w:line="360" w:lineRule="auto"/>
        <w:ind w:left="0" w:right="473" w:firstLine="0"/>
        <w:rPr>
          <w:sz w:val="24"/>
          <w:szCs w:val="24"/>
        </w:rPr>
      </w:pPr>
    </w:p>
    <w:p w14:paraId="25DED48B" w14:textId="342F3F3E" w:rsidR="00F10E55" w:rsidRPr="001153C0" w:rsidRDefault="00D408F5" w:rsidP="00971377">
      <w:pPr>
        <w:spacing w:after="0" w:line="360" w:lineRule="auto"/>
        <w:ind w:left="0" w:right="473" w:firstLine="0"/>
        <w:rPr>
          <w:color w:val="auto"/>
          <w:sz w:val="24"/>
          <w:szCs w:val="24"/>
        </w:rPr>
      </w:pPr>
      <w:r w:rsidRPr="00D408F5">
        <w:rPr>
          <w:sz w:val="24"/>
        </w:rPr>
        <w:t>The proposed system initiates by employing YOLO object detection to swiftly and accurately identify faces in input images. Following detection, the identified faces are cropped and aligned to minimize variations in lighting and positioning</w:t>
      </w:r>
      <w:r w:rsidR="00C92BA0">
        <w:rPr>
          <w:sz w:val="24"/>
        </w:rPr>
        <w:t xml:space="preserve"> </w:t>
      </w:r>
      <w:r w:rsidR="00F10E55" w:rsidRPr="001153C0">
        <w:rPr>
          <w:sz w:val="24"/>
          <w:szCs w:val="24"/>
        </w:rPr>
        <w:t>[3]</w:t>
      </w:r>
      <w:r w:rsidR="00AA17E5" w:rsidRPr="001153C0">
        <w:rPr>
          <w:sz w:val="24"/>
          <w:szCs w:val="24"/>
        </w:rPr>
        <w:t xml:space="preserve"> </w:t>
      </w:r>
      <w:r w:rsidR="00F10E55" w:rsidRPr="001153C0">
        <w:rPr>
          <w:sz w:val="24"/>
          <w:szCs w:val="24"/>
        </w:rPr>
        <w:t>[4].</w:t>
      </w:r>
    </w:p>
    <w:p w14:paraId="708C915D" w14:textId="77777777" w:rsidR="00F10E55" w:rsidRPr="001153C0" w:rsidRDefault="00F10E55" w:rsidP="00971377">
      <w:pPr>
        <w:pStyle w:val="BodyText"/>
        <w:spacing w:before="10" w:line="360" w:lineRule="auto"/>
        <w:ind w:right="473"/>
        <w:jc w:val="both"/>
        <w:rPr>
          <w:sz w:val="24"/>
          <w:szCs w:val="24"/>
        </w:rPr>
      </w:pPr>
    </w:p>
    <w:p w14:paraId="5BB197D1" w14:textId="6E9DC0FC" w:rsidR="00F10E55" w:rsidRPr="001153C0" w:rsidRDefault="00C92BA0" w:rsidP="00971377">
      <w:pPr>
        <w:spacing w:after="0" w:line="360" w:lineRule="auto"/>
        <w:ind w:left="0" w:right="473" w:firstLine="0"/>
        <w:rPr>
          <w:color w:val="auto"/>
          <w:sz w:val="24"/>
          <w:szCs w:val="24"/>
        </w:rPr>
      </w:pPr>
      <w:r w:rsidRPr="00C92BA0">
        <w:rPr>
          <w:color w:val="0D0D0D"/>
          <w:sz w:val="24"/>
          <w:szCs w:val="28"/>
          <w:shd w:val="clear" w:color="auto" w:fill="FFFFFF"/>
        </w:rPr>
        <w:t>The Euclidean distance metric is used to evaluate the similarity between the feature vectors of two facial images.</w:t>
      </w:r>
      <w:r w:rsidR="00116202">
        <w:rPr>
          <w:sz w:val="24"/>
        </w:rPr>
        <w:t xml:space="preserve"> </w:t>
      </w:r>
      <w:r w:rsidR="00FF281D" w:rsidRPr="00375864">
        <w:rPr>
          <w:sz w:val="24"/>
        </w:rPr>
        <w:t xml:space="preserve">Model training with the </w:t>
      </w:r>
      <w:proofErr w:type="spellStart"/>
      <w:r w:rsidR="00FF281D" w:rsidRPr="00375864">
        <w:rPr>
          <w:sz w:val="24"/>
        </w:rPr>
        <w:t>ArcFace</w:t>
      </w:r>
      <w:proofErr w:type="spellEnd"/>
      <w:r w:rsidR="00FF281D" w:rsidRPr="00375864">
        <w:rPr>
          <w:sz w:val="24"/>
        </w:rPr>
        <w:t xml:space="preserve"> loss function enhances the accuracy of the facial recognition model by optimizing angular margins between features belonging to distinct classes</w:t>
      </w:r>
      <w:r w:rsidR="00FF281D" w:rsidRPr="00375864">
        <w:rPr>
          <w:sz w:val="32"/>
          <w:szCs w:val="24"/>
        </w:rPr>
        <w:t xml:space="preserve"> </w:t>
      </w:r>
      <w:r w:rsidR="00F10E55" w:rsidRPr="001153C0">
        <w:rPr>
          <w:sz w:val="24"/>
          <w:szCs w:val="24"/>
        </w:rPr>
        <w:t>[5]</w:t>
      </w:r>
      <w:r w:rsidR="00AA17E5" w:rsidRPr="001153C0">
        <w:rPr>
          <w:sz w:val="24"/>
          <w:szCs w:val="24"/>
        </w:rPr>
        <w:t xml:space="preserve"> </w:t>
      </w:r>
      <w:r w:rsidR="00F10E55" w:rsidRPr="001153C0">
        <w:rPr>
          <w:sz w:val="24"/>
          <w:szCs w:val="24"/>
        </w:rPr>
        <w:t>[6].</w:t>
      </w:r>
    </w:p>
    <w:p w14:paraId="471A10A8" w14:textId="77777777" w:rsidR="00F10E55" w:rsidRPr="001153C0" w:rsidRDefault="00F10E55" w:rsidP="00971377">
      <w:pPr>
        <w:pStyle w:val="BodyText"/>
        <w:spacing w:before="10" w:line="360" w:lineRule="auto"/>
        <w:ind w:right="473"/>
        <w:jc w:val="both"/>
        <w:rPr>
          <w:sz w:val="24"/>
          <w:szCs w:val="24"/>
        </w:rPr>
      </w:pPr>
    </w:p>
    <w:p w14:paraId="4DFDCDCE" w14:textId="6A3397B1" w:rsidR="00B1534D" w:rsidRPr="003C1441" w:rsidRDefault="003C1441" w:rsidP="00971377">
      <w:pPr>
        <w:spacing w:after="0" w:line="360" w:lineRule="auto"/>
        <w:ind w:left="0" w:right="473" w:firstLine="0"/>
        <w:rPr>
          <w:sz w:val="24"/>
          <w:szCs w:val="24"/>
        </w:rPr>
      </w:pPr>
      <w:r w:rsidRPr="003C1441">
        <w:rPr>
          <w:sz w:val="24"/>
          <w:szCs w:val="24"/>
        </w:rPr>
        <w:t xml:space="preserve">The accuracy of the facial recognition model has been increased with the application of the </w:t>
      </w:r>
      <w:proofErr w:type="spellStart"/>
      <w:r w:rsidRPr="003C1441">
        <w:rPr>
          <w:sz w:val="24"/>
          <w:szCs w:val="24"/>
        </w:rPr>
        <w:t>ArcFace</w:t>
      </w:r>
      <w:proofErr w:type="spellEnd"/>
      <w:r w:rsidRPr="003C1441">
        <w:rPr>
          <w:sz w:val="24"/>
          <w:szCs w:val="24"/>
        </w:rPr>
        <w:t xml:space="preserve"> loss function.</w:t>
      </w:r>
      <w:r w:rsidR="00F10E55" w:rsidRPr="001153C0">
        <w:rPr>
          <w:sz w:val="24"/>
          <w:szCs w:val="24"/>
        </w:rPr>
        <w:t>[7]</w:t>
      </w:r>
      <w:r w:rsidR="00AA17E5" w:rsidRPr="001153C0">
        <w:rPr>
          <w:sz w:val="24"/>
          <w:szCs w:val="24"/>
        </w:rPr>
        <w:t xml:space="preserve"> </w:t>
      </w:r>
      <w:r w:rsidR="00F10E55" w:rsidRPr="001153C0">
        <w:rPr>
          <w:sz w:val="24"/>
          <w:szCs w:val="24"/>
        </w:rPr>
        <w:t>[8].</w:t>
      </w:r>
    </w:p>
    <w:p w14:paraId="1CCD2A56" w14:textId="77777777" w:rsidR="00B1534D" w:rsidRPr="001153C0" w:rsidRDefault="00063311" w:rsidP="00971377">
      <w:pPr>
        <w:spacing w:after="0" w:line="360" w:lineRule="auto"/>
        <w:ind w:left="0" w:right="473" w:firstLine="0"/>
        <w:rPr>
          <w:sz w:val="24"/>
          <w:szCs w:val="24"/>
        </w:rPr>
      </w:pPr>
      <w:r w:rsidRPr="001153C0">
        <w:rPr>
          <w:sz w:val="24"/>
          <w:szCs w:val="24"/>
        </w:rPr>
        <w:t xml:space="preserve"> </w:t>
      </w:r>
    </w:p>
    <w:p w14:paraId="05DDD833" w14:textId="77777777" w:rsidR="00B1534D" w:rsidRPr="001153C0" w:rsidRDefault="00063311" w:rsidP="00971377">
      <w:pPr>
        <w:pStyle w:val="Heading2"/>
        <w:spacing w:line="360" w:lineRule="auto"/>
        <w:ind w:left="-5" w:right="473"/>
        <w:rPr>
          <w:sz w:val="24"/>
          <w:szCs w:val="24"/>
        </w:rPr>
      </w:pPr>
      <w:r w:rsidRPr="001153C0">
        <w:rPr>
          <w:sz w:val="24"/>
          <w:szCs w:val="24"/>
        </w:rPr>
        <w:t xml:space="preserve">2. Literature Review </w:t>
      </w:r>
    </w:p>
    <w:p w14:paraId="2ABBBD6C" w14:textId="77777777" w:rsidR="00EC45A8" w:rsidRPr="001153C0" w:rsidRDefault="00063311" w:rsidP="00971377">
      <w:pPr>
        <w:spacing w:after="0" w:line="360" w:lineRule="auto"/>
        <w:ind w:left="0" w:right="473" w:firstLine="0"/>
        <w:rPr>
          <w:sz w:val="24"/>
          <w:szCs w:val="24"/>
        </w:rPr>
      </w:pPr>
      <w:r w:rsidRPr="001153C0">
        <w:rPr>
          <w:b/>
          <w:sz w:val="24"/>
          <w:szCs w:val="24"/>
        </w:rPr>
        <w:t xml:space="preserve"> </w:t>
      </w:r>
    </w:p>
    <w:p w14:paraId="7F5EA81B" w14:textId="609D664C" w:rsidR="00AA17E5" w:rsidRPr="001153C0" w:rsidRDefault="00847674" w:rsidP="00971377">
      <w:pPr>
        <w:spacing w:after="0" w:line="360" w:lineRule="auto"/>
        <w:ind w:left="0" w:right="473" w:firstLine="0"/>
        <w:rPr>
          <w:color w:val="auto"/>
          <w:sz w:val="24"/>
          <w:szCs w:val="24"/>
        </w:rPr>
      </w:pPr>
      <w:r w:rsidRPr="00847674">
        <w:rPr>
          <w:color w:val="auto"/>
          <w:sz w:val="24"/>
          <w:szCs w:val="24"/>
        </w:rPr>
        <w:t>A plethora of inquiries have been undertaken, with certain ones acting as the impetus for this exploration.</w:t>
      </w:r>
      <w:r w:rsidR="00E52AC6">
        <w:rPr>
          <w:color w:val="auto"/>
          <w:sz w:val="24"/>
          <w:szCs w:val="24"/>
        </w:rPr>
        <w:t xml:space="preserve"> </w:t>
      </w:r>
      <w:r w:rsidR="00D408F5" w:rsidRPr="00D408F5">
        <w:rPr>
          <w:color w:val="auto"/>
          <w:sz w:val="24"/>
          <w:szCs w:val="24"/>
        </w:rPr>
        <w:t xml:space="preserve">Here are brief summaries of some of these important, recent </w:t>
      </w:r>
      <w:r w:rsidR="00D408F5">
        <w:rPr>
          <w:color w:val="auto"/>
          <w:sz w:val="24"/>
          <w:szCs w:val="24"/>
        </w:rPr>
        <w:t>works:</w:t>
      </w:r>
    </w:p>
    <w:p w14:paraId="6D6405C6" w14:textId="77777777" w:rsidR="00921121" w:rsidRPr="001153C0" w:rsidRDefault="00921121" w:rsidP="00971377">
      <w:pPr>
        <w:spacing w:after="0" w:line="360" w:lineRule="auto"/>
        <w:ind w:left="0" w:right="473" w:firstLine="0"/>
        <w:rPr>
          <w:sz w:val="24"/>
          <w:szCs w:val="24"/>
        </w:rPr>
      </w:pPr>
    </w:p>
    <w:p w14:paraId="313E6169" w14:textId="5886E7BB" w:rsidR="00DB3218" w:rsidRDefault="00967513" w:rsidP="00971377">
      <w:pPr>
        <w:spacing w:after="0" w:line="360" w:lineRule="auto"/>
        <w:ind w:left="0" w:right="0" w:firstLine="0"/>
        <w:rPr>
          <w:color w:val="auto"/>
          <w:sz w:val="24"/>
          <w:szCs w:val="24"/>
        </w:rPr>
      </w:pPr>
      <w:r w:rsidRPr="00967513">
        <w:rPr>
          <w:b/>
          <w:color w:val="auto"/>
          <w:sz w:val="24"/>
          <w:szCs w:val="24"/>
        </w:rPr>
        <w:t>Insaf Adjabi et al.'s study [1]</w:t>
      </w:r>
      <w:r w:rsidRPr="00967513">
        <w:rPr>
          <w:color w:val="auto"/>
          <w:sz w:val="24"/>
          <w:szCs w:val="24"/>
        </w:rPr>
        <w:t xml:space="preserve"> contrasts 2D and 3D facial recognition techniques. They discover that whereas 2D techniques perform best in controlled settings, 3D strategies have an edge when handling different lighting conditions and points of view.An alternate method, the 3D approach, was proposed. 3D data is more effective for recognition algorithms since it is not affected by position or illumination. </w:t>
      </w:r>
      <w:r w:rsidR="00F14ABD" w:rsidRPr="00F14ABD">
        <w:rPr>
          <w:color w:val="auto"/>
          <w:sz w:val="24"/>
          <w:szCs w:val="24"/>
        </w:rPr>
        <w:t>This study delves into the chronicles of facial recognition technology, exploring the latest avant-garde methodologies and contemplating prospective advancements.</w:t>
      </w:r>
    </w:p>
    <w:p w14:paraId="412BC2F3" w14:textId="77777777" w:rsidR="00EC45A8" w:rsidRPr="00951FFE" w:rsidRDefault="00EC45A8" w:rsidP="00971377">
      <w:pPr>
        <w:spacing w:after="0" w:line="360" w:lineRule="auto"/>
        <w:ind w:left="0" w:right="0" w:firstLine="0"/>
        <w:rPr>
          <w:color w:val="auto"/>
          <w:sz w:val="24"/>
          <w:szCs w:val="24"/>
        </w:rPr>
      </w:pPr>
      <w:r w:rsidRPr="001153C0">
        <w:rPr>
          <w:sz w:val="24"/>
          <w:szCs w:val="24"/>
        </w:rPr>
        <w:t xml:space="preserve"> </w:t>
      </w:r>
    </w:p>
    <w:p w14:paraId="46E2BAE5" w14:textId="5CD71900" w:rsidR="00A5770E" w:rsidRPr="001153C0" w:rsidRDefault="0009098D" w:rsidP="00971377">
      <w:pPr>
        <w:spacing w:after="0" w:line="360" w:lineRule="auto"/>
        <w:ind w:left="0" w:right="0" w:firstLine="0"/>
        <w:rPr>
          <w:color w:val="auto"/>
          <w:sz w:val="24"/>
          <w:szCs w:val="24"/>
        </w:rPr>
      </w:pPr>
      <w:r w:rsidRPr="0009098D">
        <w:rPr>
          <w:b/>
          <w:color w:val="auto"/>
          <w:sz w:val="24"/>
          <w:szCs w:val="24"/>
        </w:rPr>
        <w:t>Yassin Kortli et al. [2]</w:t>
      </w:r>
      <w:r w:rsidRPr="0009098D">
        <w:rPr>
          <w:color w:val="auto"/>
          <w:sz w:val="24"/>
          <w:szCs w:val="24"/>
        </w:rPr>
        <w:t xml:space="preserve"> </w:t>
      </w:r>
      <w:r w:rsidR="00F14ABD">
        <w:rPr>
          <w:color w:val="auto"/>
          <w:sz w:val="24"/>
          <w:szCs w:val="24"/>
        </w:rPr>
        <w:t>o</w:t>
      </w:r>
      <w:r w:rsidR="00F14ABD" w:rsidRPr="00F14ABD">
        <w:rPr>
          <w:color w:val="auto"/>
          <w:sz w:val="24"/>
          <w:szCs w:val="24"/>
        </w:rPr>
        <w:t>ffer a spectrum of facial recognition methodologies, each possessing distinctive merits and demerits concerning resilience, precision, and intricacy. These methodologies encompass local, holistic, and amalgamated approaches.</w:t>
      </w:r>
      <w:r w:rsidRPr="0009098D">
        <w:rPr>
          <w:color w:val="auto"/>
          <w:sz w:val="24"/>
          <w:szCs w:val="24"/>
        </w:rPr>
        <w:t xml:space="preserve"> They offer a comprehensive evaluation of different methods, demonstrating how well they perform on widely used datasets for both supervised and unsupervised learning. Along with discussing the experimental circumstances and issues that these techniques address, the report presents numerical results for the most promising approaches.</w:t>
      </w:r>
    </w:p>
    <w:p w14:paraId="0328BC23" w14:textId="77777777" w:rsidR="00EC45A8" w:rsidRPr="001153C0" w:rsidRDefault="00EC45A8" w:rsidP="00971377">
      <w:pPr>
        <w:spacing w:after="0" w:line="360" w:lineRule="auto"/>
        <w:ind w:left="0" w:right="190" w:firstLine="0"/>
        <w:rPr>
          <w:sz w:val="24"/>
          <w:szCs w:val="24"/>
        </w:rPr>
      </w:pPr>
    </w:p>
    <w:p w14:paraId="6A0AE978" w14:textId="53BC1C55" w:rsidR="00A5770E" w:rsidRDefault="0009098D" w:rsidP="00E52AC6">
      <w:pPr>
        <w:spacing w:after="0" w:line="360" w:lineRule="auto"/>
        <w:ind w:left="0" w:right="0" w:firstLine="0"/>
        <w:rPr>
          <w:rFonts w:ascii="Segoe UI" w:hAnsi="Segoe UI" w:cs="Segoe UI"/>
          <w:color w:val="0D0D0D"/>
          <w:shd w:val="clear" w:color="auto" w:fill="FFFFFF"/>
        </w:rPr>
      </w:pPr>
      <w:r w:rsidRPr="00B346B2">
        <w:rPr>
          <w:b/>
          <w:color w:val="auto"/>
          <w:sz w:val="24"/>
          <w:szCs w:val="24"/>
        </w:rPr>
        <w:lastRenderedPageBreak/>
        <w:t>Murat Taskiran et al. [3</w:t>
      </w:r>
      <w:r w:rsidRPr="001153C0">
        <w:rPr>
          <w:color w:val="auto"/>
          <w:sz w:val="24"/>
          <w:szCs w:val="24"/>
        </w:rPr>
        <w:t xml:space="preserve">] </w:t>
      </w:r>
      <w:r w:rsidRPr="0009098D">
        <w:rPr>
          <w:color w:val="auto"/>
          <w:sz w:val="24"/>
          <w:szCs w:val="24"/>
        </w:rPr>
        <w:t>compiled</w:t>
      </w:r>
      <w:r w:rsidRPr="001153C0">
        <w:rPr>
          <w:color w:val="auto"/>
          <w:sz w:val="24"/>
          <w:szCs w:val="24"/>
        </w:rPr>
        <w:t xml:space="preserve"> p</w:t>
      </w:r>
      <w:r w:rsidRPr="0009098D">
        <w:rPr>
          <w:color w:val="auto"/>
          <w:sz w:val="24"/>
          <w:szCs w:val="24"/>
        </w:rPr>
        <w:t>rocedures for gathering and class</w:t>
      </w:r>
      <w:r w:rsidRPr="001153C0">
        <w:rPr>
          <w:color w:val="auto"/>
          <w:sz w:val="24"/>
          <w:szCs w:val="24"/>
        </w:rPr>
        <w:t>ifying facial biometric data,</w:t>
      </w:r>
      <w:r w:rsidRPr="0009098D">
        <w:rPr>
          <w:color w:val="auto"/>
          <w:sz w:val="24"/>
          <w:szCs w:val="24"/>
        </w:rPr>
        <w:t xml:space="preserve"> compiled by who also list </w:t>
      </w:r>
      <w:r w:rsidR="00F14ABD">
        <w:rPr>
          <w:color w:val="auto"/>
          <w:sz w:val="24"/>
          <w:szCs w:val="24"/>
        </w:rPr>
        <w:t>m</w:t>
      </w:r>
      <w:r w:rsidR="00F14ABD" w:rsidRPr="00F14ABD">
        <w:rPr>
          <w:color w:val="auto"/>
          <w:sz w:val="24"/>
          <w:szCs w:val="24"/>
        </w:rPr>
        <w:t>ethods for classifying face recognition into image-based and video-based categories.</w:t>
      </w:r>
      <w:r w:rsidRPr="0009098D">
        <w:rPr>
          <w:color w:val="auto"/>
          <w:sz w:val="24"/>
          <w:szCs w:val="24"/>
        </w:rPr>
        <w:t xml:space="preserve"> They examine notable datasets used in face identification research, highlight historical developments, and emphasize important processing steps. </w:t>
      </w:r>
      <w:r w:rsidR="00E52AC6" w:rsidRPr="00E52AC6">
        <w:rPr>
          <w:color w:val="0D0D0D"/>
          <w:sz w:val="24"/>
          <w:szCs w:val="24"/>
          <w:shd w:val="clear" w:color="auto" w:fill="FFFFFF"/>
        </w:rPr>
        <w:t>Moreover, they analyze current facial recognition methodologies built upon deep learning and offer suggestions for future research directions</w:t>
      </w:r>
      <w:r w:rsidR="00E52AC6">
        <w:rPr>
          <w:rFonts w:ascii="Segoe UI" w:hAnsi="Segoe UI" w:cs="Segoe UI"/>
          <w:color w:val="0D0D0D"/>
          <w:shd w:val="clear" w:color="auto" w:fill="FFFFFF"/>
        </w:rPr>
        <w:t>.</w:t>
      </w:r>
    </w:p>
    <w:p w14:paraId="7C5F1F4F" w14:textId="77777777" w:rsidR="00E52AC6" w:rsidRPr="001153C0" w:rsidRDefault="00E52AC6" w:rsidP="00E52AC6">
      <w:pPr>
        <w:spacing w:after="0" w:line="360" w:lineRule="auto"/>
        <w:ind w:left="0" w:right="0" w:firstLine="0"/>
        <w:rPr>
          <w:sz w:val="24"/>
          <w:szCs w:val="24"/>
        </w:rPr>
      </w:pPr>
    </w:p>
    <w:p w14:paraId="3FAB8154" w14:textId="4FE64343" w:rsidR="00A5770E" w:rsidRPr="001153C0" w:rsidRDefault="0009098D" w:rsidP="00971377">
      <w:pPr>
        <w:spacing w:after="0" w:line="360" w:lineRule="auto"/>
        <w:ind w:left="0" w:right="0" w:firstLine="0"/>
        <w:rPr>
          <w:color w:val="auto"/>
          <w:sz w:val="24"/>
          <w:szCs w:val="24"/>
        </w:rPr>
      </w:pPr>
      <w:r w:rsidRPr="0009098D">
        <w:rPr>
          <w:b/>
          <w:color w:val="auto"/>
          <w:sz w:val="24"/>
          <w:szCs w:val="24"/>
        </w:rPr>
        <w:t>Ashu Kumar et al.'s study [4]</w:t>
      </w:r>
      <w:r w:rsidRPr="0009098D">
        <w:rPr>
          <w:color w:val="auto"/>
          <w:sz w:val="24"/>
          <w:szCs w:val="24"/>
        </w:rPr>
        <w:t xml:space="preserve"> </w:t>
      </w:r>
      <w:r w:rsidR="003E2B48" w:rsidRPr="003E2B48">
        <w:rPr>
          <w:color w:val="auto"/>
          <w:sz w:val="24"/>
          <w:szCs w:val="24"/>
        </w:rPr>
        <w:t>furnishes a comprehensive disquisition on the myriad techniques scrutinized for visage recognition in digital images. This treatise further examines various applications and quandaries pertinent to face detection. Moreover, the attributes of numerous renowned face detection repositories are delineated.</w:t>
      </w:r>
      <w:r w:rsidR="003E2B48">
        <w:rPr>
          <w:color w:val="auto"/>
          <w:sz w:val="24"/>
          <w:szCs w:val="24"/>
        </w:rPr>
        <w:t xml:space="preserve"> </w:t>
      </w:r>
      <w:r w:rsidRPr="0009098D">
        <w:rPr>
          <w:color w:val="auto"/>
          <w:sz w:val="24"/>
          <w:szCs w:val="24"/>
        </w:rPr>
        <w:t>They organize specific talks on the practical issues to develop a trustworthy face detection system. They provide us with a few interesting research topics for our next reading.</w:t>
      </w:r>
    </w:p>
    <w:p w14:paraId="318D3A19" w14:textId="77777777" w:rsidR="00A5770E" w:rsidRPr="001153C0" w:rsidRDefault="00A5770E" w:rsidP="00971377">
      <w:pPr>
        <w:pStyle w:val="BodyText"/>
        <w:spacing w:before="9" w:line="360" w:lineRule="auto"/>
        <w:ind w:right="190"/>
        <w:jc w:val="both"/>
        <w:rPr>
          <w:sz w:val="24"/>
          <w:szCs w:val="24"/>
        </w:rPr>
      </w:pPr>
    </w:p>
    <w:p w14:paraId="11FAAEF8" w14:textId="6FE445A8" w:rsidR="0009098D" w:rsidRPr="0009098D" w:rsidRDefault="0009098D" w:rsidP="00971377">
      <w:pPr>
        <w:spacing w:after="0" w:line="360" w:lineRule="auto"/>
        <w:ind w:left="0" w:right="0" w:firstLine="0"/>
        <w:rPr>
          <w:color w:val="auto"/>
          <w:sz w:val="24"/>
          <w:szCs w:val="24"/>
        </w:rPr>
      </w:pPr>
      <w:r w:rsidRPr="0009098D">
        <w:rPr>
          <w:b/>
          <w:color w:val="auto"/>
          <w:sz w:val="24"/>
          <w:szCs w:val="24"/>
        </w:rPr>
        <w:t xml:space="preserve">Iacopo Masi et al. </w:t>
      </w:r>
      <w:r w:rsidRPr="00677DB3">
        <w:rPr>
          <w:b/>
          <w:color w:val="auto"/>
          <w:sz w:val="24"/>
          <w:szCs w:val="24"/>
        </w:rPr>
        <w:t>[5</w:t>
      </w:r>
      <w:r w:rsidR="00677DB3" w:rsidRPr="00677DB3">
        <w:rPr>
          <w:b/>
          <w:color w:val="auto"/>
          <w:sz w:val="24"/>
          <w:szCs w:val="24"/>
        </w:rPr>
        <w:t>]</w:t>
      </w:r>
      <w:r w:rsidR="00F14ABD">
        <w:rPr>
          <w:b/>
          <w:color w:val="auto"/>
          <w:sz w:val="24"/>
          <w:szCs w:val="24"/>
        </w:rPr>
        <w:t xml:space="preserve"> </w:t>
      </w:r>
      <w:r w:rsidR="00D408F5" w:rsidRPr="00677DB3">
        <w:rPr>
          <w:color w:val="auto"/>
          <w:sz w:val="24"/>
          <w:szCs w:val="24"/>
        </w:rPr>
        <w:t>delineated</w:t>
      </w:r>
      <w:r w:rsidR="00116202">
        <w:rPr>
          <w:color w:val="auto"/>
          <w:sz w:val="24"/>
          <w:szCs w:val="24"/>
        </w:rPr>
        <w:t xml:space="preserve"> </w:t>
      </w:r>
      <w:r w:rsidR="00D408F5" w:rsidRPr="00677DB3">
        <w:rPr>
          <w:color w:val="auto"/>
          <w:sz w:val="24"/>
          <w:szCs w:val="24"/>
        </w:rPr>
        <w:t xml:space="preserve">principal </w:t>
      </w:r>
      <w:r w:rsidR="003E2B48" w:rsidRPr="00677DB3">
        <w:rPr>
          <w:color w:val="auto"/>
          <w:sz w:val="24"/>
          <w:szCs w:val="24"/>
        </w:rPr>
        <w:t xml:space="preserve">progressions </w:t>
      </w:r>
      <w:r w:rsidR="003E2B48">
        <w:rPr>
          <w:color w:val="auto"/>
          <w:sz w:val="24"/>
          <w:szCs w:val="24"/>
        </w:rPr>
        <w:t>acquiring</w:t>
      </w:r>
      <w:r w:rsidR="00D408F5" w:rsidRPr="00677DB3">
        <w:rPr>
          <w:color w:val="auto"/>
          <w:sz w:val="24"/>
          <w:szCs w:val="24"/>
        </w:rPr>
        <w:t xml:space="preserve"> face representations for identification and verification, along with advancements in deep face recognition.</w:t>
      </w:r>
      <w:r w:rsidRPr="0009098D">
        <w:rPr>
          <w:color w:val="auto"/>
          <w:sz w:val="24"/>
          <w:szCs w:val="24"/>
        </w:rPr>
        <w:t xml:space="preserve"> Within the last five years, state-of-the-art (SOTA) face recognition algorithms have started to appear in premier computer vision contexts. The survey explains the principle in an organized and understandable manner. The questionnaire is structured into multiple sections that follow a standard facial recognition workflow: Which public data sets were utilized for SOTA system training? (A) The transfer learning architecture and loss functions; (B) The facial preprocessing element (alignment, detection, etc.); (C) Face detection technology for identification and verification</w:t>
      </w:r>
    </w:p>
    <w:p w14:paraId="59172A6C" w14:textId="77777777" w:rsidR="00F10E55" w:rsidRPr="001153C0" w:rsidRDefault="00F10E55" w:rsidP="00971377">
      <w:pPr>
        <w:spacing w:after="0" w:line="360" w:lineRule="auto"/>
        <w:ind w:left="0" w:right="331" w:firstLine="0"/>
        <w:rPr>
          <w:b/>
          <w:sz w:val="24"/>
          <w:szCs w:val="24"/>
        </w:rPr>
      </w:pPr>
    </w:p>
    <w:p w14:paraId="68C35244" w14:textId="7E130145" w:rsidR="0009098D" w:rsidRPr="0009098D" w:rsidRDefault="009429E6" w:rsidP="00971377">
      <w:pPr>
        <w:spacing w:after="0" w:line="360" w:lineRule="auto"/>
        <w:ind w:left="0" w:right="0" w:firstLine="0"/>
        <w:rPr>
          <w:color w:val="auto"/>
          <w:sz w:val="24"/>
          <w:szCs w:val="24"/>
        </w:rPr>
      </w:pPr>
      <w:r w:rsidRPr="0009098D">
        <w:rPr>
          <w:b/>
          <w:color w:val="auto"/>
          <w:sz w:val="24"/>
          <w:szCs w:val="24"/>
        </w:rPr>
        <w:t>Anagha S. Dhavalikar et al. [6</w:t>
      </w:r>
      <w:r w:rsidR="00F14ABD">
        <w:rPr>
          <w:b/>
          <w:color w:val="auto"/>
          <w:sz w:val="24"/>
          <w:szCs w:val="24"/>
        </w:rPr>
        <w:t xml:space="preserve">] </w:t>
      </w:r>
      <w:r w:rsidR="00F14ABD" w:rsidRPr="00F14ABD">
        <w:rPr>
          <w:color w:val="auto"/>
          <w:sz w:val="24"/>
          <w:szCs w:val="24"/>
        </w:rPr>
        <w:t>proffered a plan for an Automated Visage Expression Recognition System (AVERS).</w:t>
      </w:r>
      <w:r w:rsidR="0009098D" w:rsidRPr="0009098D">
        <w:rPr>
          <w:color w:val="auto"/>
          <w:sz w:val="24"/>
          <w:szCs w:val="24"/>
        </w:rPr>
        <w:t xml:space="preserve"> </w:t>
      </w:r>
      <w:r w:rsidR="00C52720">
        <w:rPr>
          <w:color w:val="auto"/>
          <w:sz w:val="24"/>
          <w:szCs w:val="24"/>
        </w:rPr>
        <w:t xml:space="preserve">There exist three stages </w:t>
      </w:r>
      <w:r w:rsidR="0009098D" w:rsidRPr="0009098D">
        <w:rPr>
          <w:color w:val="auto"/>
          <w:sz w:val="24"/>
          <w:szCs w:val="24"/>
        </w:rPr>
        <w:t xml:space="preserve">in the recommended method: face detection in (A), feature extraction in (B), and facial emotion identification in (C). The YCbCr color model is used to determine skin color in the initial phase of face detection. </w:t>
      </w:r>
      <w:r w:rsidR="00677DB3" w:rsidRPr="00677DB3">
        <w:rPr>
          <w:color w:val="auto"/>
          <w:sz w:val="24"/>
          <w:szCs w:val="24"/>
        </w:rPr>
        <w:t>Illumination correction is implemented to ensure consistency across the face, and morphological techniques are employed to maintain the pertinent facial area. Utilizing the Active Appearance Model (AAM) method, facial characteristics such as the mouth, nose, and eyes are extracted from the outcome of the initial stage.</w:t>
      </w:r>
      <w:r w:rsidR="0009098D" w:rsidRPr="0009098D">
        <w:rPr>
          <w:color w:val="auto"/>
          <w:sz w:val="24"/>
          <w:szCs w:val="24"/>
        </w:rPr>
        <w:t xml:space="preserve"> The third phase, automatic face expression identification, uses the basic Euclidean Distance approach. Using this method, the Euclidean distance between the training and query imag</w:t>
      </w:r>
      <w:r w:rsidRPr="001153C0">
        <w:rPr>
          <w:color w:val="auto"/>
          <w:sz w:val="24"/>
          <w:szCs w:val="24"/>
        </w:rPr>
        <w:t>es' feature points is compared. The minimal Euclidean distance determines the output image expression.</w:t>
      </w:r>
    </w:p>
    <w:p w14:paraId="2837DD29" w14:textId="77777777" w:rsidR="0009098D" w:rsidRPr="001153C0" w:rsidRDefault="0009098D" w:rsidP="00971377">
      <w:pPr>
        <w:spacing w:after="0" w:line="360" w:lineRule="auto"/>
        <w:ind w:left="0" w:right="331" w:firstLine="0"/>
        <w:rPr>
          <w:b/>
          <w:sz w:val="24"/>
          <w:szCs w:val="24"/>
        </w:rPr>
      </w:pPr>
    </w:p>
    <w:p w14:paraId="022C3B4D" w14:textId="36911FAF" w:rsidR="009429E6" w:rsidRPr="009429E6" w:rsidRDefault="009429E6" w:rsidP="00971377">
      <w:pPr>
        <w:spacing w:after="0" w:line="360" w:lineRule="auto"/>
        <w:ind w:left="0" w:right="0" w:firstLine="0"/>
        <w:rPr>
          <w:color w:val="auto"/>
          <w:sz w:val="24"/>
          <w:szCs w:val="24"/>
        </w:rPr>
      </w:pPr>
      <w:r w:rsidRPr="009429E6">
        <w:rPr>
          <w:b/>
          <w:color w:val="auto"/>
          <w:sz w:val="24"/>
          <w:szCs w:val="24"/>
        </w:rPr>
        <w:t>Madan Lal et al. [7]</w:t>
      </w:r>
      <w:r w:rsidRPr="009429E6">
        <w:rPr>
          <w:color w:val="auto"/>
          <w:sz w:val="24"/>
          <w:szCs w:val="24"/>
        </w:rPr>
        <w:t xml:space="preserve"> have offered various techniques for developing recognition systems. Still, the most common operations that involve the iris and fingers. These require user participation or activity in order </w:t>
      </w:r>
      <w:r w:rsidRPr="009429E6">
        <w:rPr>
          <w:color w:val="auto"/>
          <w:sz w:val="24"/>
          <w:szCs w:val="24"/>
        </w:rPr>
        <w:lastRenderedPageBreak/>
        <w:t xml:space="preserve">to access the system. Furthermore, contemporary techniques provide member access without its intervention. </w:t>
      </w:r>
      <w:r w:rsidR="00677DB3" w:rsidRPr="00677DB3">
        <w:rPr>
          <w:color w:val="auto"/>
          <w:sz w:val="24"/>
          <w:szCs w:val="24"/>
        </w:rPr>
        <w:t>For photographs, LFT (Labeled Faces in the Wild) is utilized, while for films, YTM (YouTube Faces) is employed. This ensures that face recognition databases are distinct for controlled images and uncontrolled videos.</w:t>
      </w:r>
      <w:r w:rsidRPr="009429E6">
        <w:rPr>
          <w:color w:val="auto"/>
          <w:sz w:val="24"/>
          <w:szCs w:val="24"/>
        </w:rPr>
        <w:t xml:space="preserve">. </w:t>
      </w:r>
      <w:r w:rsidR="00C52720" w:rsidRPr="00C52720">
        <w:rPr>
          <w:color w:val="auto"/>
          <w:sz w:val="24"/>
          <w:szCs w:val="24"/>
        </w:rPr>
        <w:t>A visage identification system comprises three principal constituents: initial processing (A), attribute culling (B), and categorization (C).</w:t>
      </w:r>
    </w:p>
    <w:p w14:paraId="75EB9E6F" w14:textId="77777777" w:rsidR="00A5770E" w:rsidRPr="001153C0" w:rsidRDefault="00A5770E" w:rsidP="00971377">
      <w:pPr>
        <w:pStyle w:val="BodyText"/>
        <w:spacing w:before="9" w:line="360" w:lineRule="auto"/>
        <w:ind w:right="126"/>
        <w:jc w:val="both"/>
        <w:rPr>
          <w:sz w:val="24"/>
          <w:szCs w:val="24"/>
        </w:rPr>
      </w:pPr>
    </w:p>
    <w:p w14:paraId="6B2A01A2" w14:textId="77777777" w:rsidR="00375864" w:rsidRDefault="00677DB3" w:rsidP="00971377">
      <w:pPr>
        <w:spacing w:after="0" w:line="360" w:lineRule="auto"/>
        <w:ind w:left="0" w:right="331" w:firstLine="0"/>
        <w:rPr>
          <w:color w:val="auto"/>
          <w:sz w:val="24"/>
          <w:szCs w:val="24"/>
        </w:rPr>
      </w:pPr>
      <w:r w:rsidRPr="00677DB3">
        <w:rPr>
          <w:color w:val="auto"/>
          <w:sz w:val="24"/>
          <w:szCs w:val="24"/>
        </w:rPr>
        <w:t>Examining the aforementioned studies aids in comprehending the importance of facial recognition systems and their various applications.</w:t>
      </w:r>
    </w:p>
    <w:p w14:paraId="458D979E" w14:textId="77777777" w:rsidR="00677DB3" w:rsidRPr="001153C0" w:rsidRDefault="00677DB3" w:rsidP="00971377">
      <w:pPr>
        <w:spacing w:after="0" w:line="360" w:lineRule="auto"/>
        <w:ind w:left="0" w:right="331" w:firstLine="0"/>
        <w:rPr>
          <w:sz w:val="24"/>
          <w:szCs w:val="24"/>
        </w:rPr>
      </w:pPr>
    </w:p>
    <w:p w14:paraId="63FE544D" w14:textId="77777777" w:rsidR="00B1534D" w:rsidRPr="001153C0" w:rsidRDefault="00063311" w:rsidP="00971377">
      <w:pPr>
        <w:pStyle w:val="Heading2"/>
        <w:spacing w:line="360" w:lineRule="auto"/>
        <w:ind w:left="-5" w:right="331"/>
        <w:rPr>
          <w:sz w:val="24"/>
          <w:szCs w:val="24"/>
        </w:rPr>
      </w:pPr>
      <w:r w:rsidRPr="001153C0">
        <w:rPr>
          <w:sz w:val="24"/>
          <w:szCs w:val="24"/>
        </w:rPr>
        <w:t xml:space="preserve">3. Proposed Methodology </w:t>
      </w:r>
    </w:p>
    <w:p w14:paraId="2EF4E7E3" w14:textId="77777777" w:rsidR="00B1534D" w:rsidRPr="001153C0" w:rsidRDefault="00063311" w:rsidP="00971377">
      <w:pPr>
        <w:spacing w:after="0" w:line="360" w:lineRule="auto"/>
        <w:ind w:left="0" w:right="331" w:firstLine="0"/>
        <w:rPr>
          <w:sz w:val="24"/>
          <w:szCs w:val="24"/>
        </w:rPr>
      </w:pPr>
      <w:r w:rsidRPr="001153C0">
        <w:rPr>
          <w:b/>
          <w:sz w:val="24"/>
          <w:szCs w:val="24"/>
        </w:rPr>
        <w:t xml:space="preserve"> </w:t>
      </w:r>
    </w:p>
    <w:p w14:paraId="0470C81C" w14:textId="5C81ACA7" w:rsidR="001153C0" w:rsidRDefault="00677DB3" w:rsidP="00971377">
      <w:pPr>
        <w:spacing w:after="0" w:line="360" w:lineRule="auto"/>
        <w:ind w:left="0" w:right="0" w:firstLine="0"/>
        <w:rPr>
          <w:color w:val="auto"/>
          <w:sz w:val="24"/>
          <w:szCs w:val="24"/>
        </w:rPr>
      </w:pPr>
      <w:r>
        <w:rPr>
          <w:color w:val="auto"/>
          <w:sz w:val="24"/>
          <w:szCs w:val="24"/>
        </w:rPr>
        <w:t>Gathering face photos of</w:t>
      </w:r>
      <w:r w:rsidR="009429E6" w:rsidRPr="009429E6">
        <w:rPr>
          <w:color w:val="auto"/>
          <w:sz w:val="24"/>
          <w:szCs w:val="24"/>
        </w:rPr>
        <w:t xml:space="preserve"> both positive and negative pairings is the first stage in face verification process. Negative pairs consist of pictures of separate people, whereas positive pairs consist o</w:t>
      </w:r>
      <w:r w:rsidR="009429E6" w:rsidRPr="001153C0">
        <w:rPr>
          <w:color w:val="auto"/>
          <w:sz w:val="24"/>
          <w:szCs w:val="24"/>
        </w:rPr>
        <w:t xml:space="preserve">f pictures of the same person. </w:t>
      </w:r>
      <w:r w:rsidR="009429E6" w:rsidRPr="009429E6">
        <w:rPr>
          <w:color w:val="auto"/>
          <w:sz w:val="24"/>
          <w:szCs w:val="24"/>
        </w:rPr>
        <w:t xml:space="preserve">Next To eliminate position and lighting changes, </w:t>
      </w:r>
      <w:r w:rsidR="00CF062E" w:rsidRPr="00CF062E">
        <w:rPr>
          <w:color w:val="auto"/>
          <w:sz w:val="24"/>
          <w:szCs w:val="24"/>
        </w:rPr>
        <w:t xml:space="preserve">Prepare the collected facial images for further processing by cropping and aligning them </w:t>
      </w:r>
      <w:r w:rsidR="00CF062E">
        <w:rPr>
          <w:color w:val="auto"/>
          <w:sz w:val="24"/>
          <w:szCs w:val="24"/>
        </w:rPr>
        <w:t>to standardize their appearance</w:t>
      </w:r>
      <w:r w:rsidR="009429E6" w:rsidRPr="009429E6">
        <w:rPr>
          <w:color w:val="auto"/>
          <w:sz w:val="24"/>
          <w:szCs w:val="24"/>
        </w:rPr>
        <w:t xml:space="preserve">. This stage guarantees that the face photos are appropriate for feature extraction and normalized [9][10]. Now, identify faces in the supplied photographs by using YOLO object detection. Yolo can identify faces and other things in photos with speed and accuracy. </w:t>
      </w:r>
      <w:r w:rsidR="00E52AC6" w:rsidRPr="00E52AC6">
        <w:rPr>
          <w:color w:val="auto"/>
          <w:sz w:val="24"/>
          <w:szCs w:val="24"/>
        </w:rPr>
        <w:t xml:space="preserve">Utilizing a pre-trained FaceNet model, extract the features from the detected faces. </w:t>
      </w:r>
      <w:r w:rsidR="003E2B48" w:rsidRPr="003E2B48">
        <w:rPr>
          <w:color w:val="auto"/>
          <w:sz w:val="24"/>
          <w:szCs w:val="24"/>
        </w:rPr>
        <w:t xml:space="preserve">Each countenance image is thenceforth transmuted into a high-dimensional feature vector by </w:t>
      </w:r>
      <w:proofErr w:type="spellStart"/>
      <w:r w:rsidR="003E2B48" w:rsidRPr="003E2B48">
        <w:rPr>
          <w:color w:val="auto"/>
          <w:sz w:val="24"/>
          <w:szCs w:val="24"/>
        </w:rPr>
        <w:t>FaceNet</w:t>
      </w:r>
      <w:proofErr w:type="spellEnd"/>
      <w:r w:rsidR="003E2B48" w:rsidRPr="003E2B48">
        <w:rPr>
          <w:color w:val="auto"/>
          <w:sz w:val="24"/>
          <w:szCs w:val="24"/>
        </w:rPr>
        <w:t>, encapsulating the singular</w:t>
      </w:r>
      <w:r w:rsidR="003E2B48">
        <w:rPr>
          <w:color w:val="auto"/>
          <w:sz w:val="24"/>
          <w:szCs w:val="24"/>
        </w:rPr>
        <w:t xml:space="preserve"> characteristics of each visage </w:t>
      </w:r>
      <w:r w:rsidR="009429E6" w:rsidRPr="009429E6">
        <w:rPr>
          <w:color w:val="auto"/>
          <w:sz w:val="24"/>
          <w:szCs w:val="24"/>
        </w:rPr>
        <w:t>[11</w:t>
      </w:r>
      <w:proofErr w:type="gramStart"/>
      <w:r w:rsidR="009429E6" w:rsidRPr="009429E6">
        <w:rPr>
          <w:color w:val="auto"/>
          <w:sz w:val="24"/>
          <w:szCs w:val="24"/>
        </w:rPr>
        <w:t>][</w:t>
      </w:r>
      <w:proofErr w:type="gramEnd"/>
      <w:r w:rsidR="009429E6" w:rsidRPr="009429E6">
        <w:rPr>
          <w:color w:val="auto"/>
          <w:sz w:val="24"/>
          <w:szCs w:val="24"/>
        </w:rPr>
        <w:t xml:space="preserve">12]. </w:t>
      </w:r>
    </w:p>
    <w:p w14:paraId="75B98913" w14:textId="77777777" w:rsidR="001153C0" w:rsidRDefault="001153C0" w:rsidP="00971377">
      <w:pPr>
        <w:spacing w:after="0" w:line="360" w:lineRule="auto"/>
        <w:ind w:left="0" w:right="0" w:firstLine="0"/>
        <w:rPr>
          <w:color w:val="auto"/>
          <w:sz w:val="24"/>
          <w:szCs w:val="24"/>
        </w:rPr>
      </w:pPr>
    </w:p>
    <w:p w14:paraId="69CC92DD" w14:textId="59A81508" w:rsidR="009429E6" w:rsidRDefault="003E2B48" w:rsidP="00971377">
      <w:pPr>
        <w:spacing w:after="0" w:line="360" w:lineRule="auto"/>
        <w:ind w:left="0" w:right="0" w:firstLine="0"/>
        <w:rPr>
          <w:color w:val="auto"/>
          <w:sz w:val="24"/>
          <w:szCs w:val="24"/>
        </w:rPr>
      </w:pPr>
      <w:r w:rsidRPr="003E2B48">
        <w:rPr>
          <w:color w:val="auto"/>
          <w:sz w:val="24"/>
          <w:szCs w:val="24"/>
        </w:rPr>
        <w:t>Upon extracting facial attributes, the resemblance between the feature vectors of two visage images is evaluated using the Euclidean distance metric. Two feature vectors are deemed congruent if their distance falls below a predetermined threshold, signifying that the two facial images pertain to the same individual. Conversely, if the distance surpasses the threshold, they are classified as non-matches, indicating that the two facial images corr</w:t>
      </w:r>
      <w:r>
        <w:rPr>
          <w:color w:val="auto"/>
          <w:sz w:val="24"/>
          <w:szCs w:val="24"/>
        </w:rPr>
        <w:t xml:space="preserve">espond to different individuals </w:t>
      </w:r>
      <w:r w:rsidR="009429E6" w:rsidRPr="009429E6">
        <w:rPr>
          <w:color w:val="auto"/>
          <w:sz w:val="24"/>
          <w:szCs w:val="24"/>
        </w:rPr>
        <w:t>[13</w:t>
      </w:r>
      <w:proofErr w:type="gramStart"/>
      <w:r w:rsidR="009429E6" w:rsidRPr="009429E6">
        <w:rPr>
          <w:color w:val="auto"/>
          <w:sz w:val="24"/>
          <w:szCs w:val="24"/>
        </w:rPr>
        <w:t>][</w:t>
      </w:r>
      <w:proofErr w:type="gramEnd"/>
      <w:r w:rsidR="009429E6" w:rsidRPr="009429E6">
        <w:rPr>
          <w:color w:val="auto"/>
          <w:sz w:val="24"/>
          <w:szCs w:val="24"/>
        </w:rPr>
        <w:t xml:space="preserve">14]. </w:t>
      </w:r>
    </w:p>
    <w:p w14:paraId="682B16F4" w14:textId="77777777" w:rsidR="001153C0" w:rsidRPr="009429E6" w:rsidRDefault="001153C0" w:rsidP="00971377">
      <w:pPr>
        <w:spacing w:after="0" w:line="360" w:lineRule="auto"/>
        <w:ind w:left="0" w:right="0" w:firstLine="0"/>
        <w:rPr>
          <w:color w:val="auto"/>
          <w:sz w:val="24"/>
          <w:szCs w:val="24"/>
        </w:rPr>
      </w:pPr>
    </w:p>
    <w:p w14:paraId="5681D59A" w14:textId="7A3C4B13" w:rsidR="00B1534D" w:rsidRPr="003E2B48" w:rsidRDefault="003E2B48" w:rsidP="003E2B48">
      <w:pPr>
        <w:spacing w:after="0" w:line="360" w:lineRule="auto"/>
        <w:ind w:left="0" w:right="0" w:firstLine="0"/>
        <w:rPr>
          <w:color w:val="auto"/>
          <w:sz w:val="24"/>
          <w:szCs w:val="24"/>
        </w:rPr>
      </w:pPr>
      <w:r w:rsidRPr="003E2B48">
        <w:rPr>
          <w:color w:val="auto"/>
          <w:sz w:val="24"/>
          <w:szCs w:val="24"/>
        </w:rPr>
        <w:t>The figure below el</w:t>
      </w:r>
      <w:r>
        <w:rPr>
          <w:color w:val="auto"/>
          <w:sz w:val="24"/>
          <w:szCs w:val="24"/>
        </w:rPr>
        <w:t>ucidates the Euclidean distance</w:t>
      </w:r>
      <w:r w:rsidR="00063311" w:rsidRPr="001153C0">
        <w:rPr>
          <w:sz w:val="24"/>
          <w:szCs w:val="24"/>
        </w:rPr>
        <w:t xml:space="preserve">:  </w:t>
      </w:r>
    </w:p>
    <w:p w14:paraId="4DEC5E98" w14:textId="77777777" w:rsidR="00B1534D" w:rsidRPr="001153C0" w:rsidRDefault="00063311" w:rsidP="00971377">
      <w:pPr>
        <w:spacing w:after="0" w:line="360" w:lineRule="auto"/>
        <w:ind w:left="0" w:right="0" w:firstLine="0"/>
        <w:jc w:val="center"/>
        <w:rPr>
          <w:sz w:val="24"/>
          <w:szCs w:val="24"/>
        </w:rPr>
      </w:pPr>
      <w:r w:rsidRPr="001153C0">
        <w:rPr>
          <w:noProof/>
          <w:sz w:val="24"/>
          <w:szCs w:val="24"/>
        </w:rPr>
        <w:lastRenderedPageBreak/>
        <w:drawing>
          <wp:inline distT="0" distB="0" distL="0" distR="0" wp14:anchorId="72D10D32" wp14:editId="562440B9">
            <wp:extent cx="2916555" cy="2813558"/>
            <wp:effectExtent l="0" t="0" r="0" b="0"/>
            <wp:docPr id="738" name="Picture 738"/>
            <wp:cNvGraphicFramePr/>
            <a:graphic xmlns:a="http://schemas.openxmlformats.org/drawingml/2006/main">
              <a:graphicData uri="http://schemas.openxmlformats.org/drawingml/2006/picture">
                <pic:pic xmlns:pic="http://schemas.openxmlformats.org/drawingml/2006/picture">
                  <pic:nvPicPr>
                    <pic:cNvPr id="738" name="Picture 738"/>
                    <pic:cNvPicPr/>
                  </pic:nvPicPr>
                  <pic:blipFill>
                    <a:blip r:embed="rId16"/>
                    <a:stretch>
                      <a:fillRect/>
                    </a:stretch>
                  </pic:blipFill>
                  <pic:spPr>
                    <a:xfrm>
                      <a:off x="0" y="0"/>
                      <a:ext cx="2916555" cy="2813558"/>
                    </a:xfrm>
                    <a:prstGeom prst="rect">
                      <a:avLst/>
                    </a:prstGeom>
                  </pic:spPr>
                </pic:pic>
              </a:graphicData>
            </a:graphic>
          </wp:inline>
        </w:drawing>
      </w:r>
    </w:p>
    <w:p w14:paraId="7FF5CB66" w14:textId="77777777" w:rsidR="00B1534D" w:rsidRPr="001153C0" w:rsidRDefault="00063311" w:rsidP="00971377">
      <w:pPr>
        <w:spacing w:after="0" w:line="360" w:lineRule="auto"/>
        <w:ind w:left="0" w:right="0" w:firstLine="0"/>
        <w:rPr>
          <w:sz w:val="24"/>
          <w:szCs w:val="24"/>
        </w:rPr>
      </w:pPr>
      <w:r w:rsidRPr="001153C0">
        <w:rPr>
          <w:sz w:val="24"/>
          <w:szCs w:val="24"/>
        </w:rPr>
        <w:t xml:space="preserve"> </w:t>
      </w:r>
      <w:r w:rsidR="001153C0">
        <w:rPr>
          <w:sz w:val="24"/>
          <w:szCs w:val="24"/>
        </w:rPr>
        <w:t xml:space="preserve">                                                          </w:t>
      </w:r>
      <w:r w:rsidRPr="00B346B2">
        <w:rPr>
          <w:b/>
          <w:sz w:val="24"/>
          <w:szCs w:val="24"/>
        </w:rPr>
        <w:t>Fig. 1</w:t>
      </w:r>
      <w:r w:rsidRPr="001153C0">
        <w:rPr>
          <w:sz w:val="24"/>
          <w:szCs w:val="24"/>
        </w:rPr>
        <w:t xml:space="preserve"> – Euclidean Distance </w:t>
      </w:r>
    </w:p>
    <w:p w14:paraId="138914A0" w14:textId="77777777" w:rsidR="00B1534D" w:rsidRPr="001153C0" w:rsidRDefault="00063311" w:rsidP="00971377">
      <w:pPr>
        <w:spacing w:after="0" w:line="360" w:lineRule="auto"/>
        <w:ind w:left="0" w:right="0" w:firstLine="0"/>
        <w:rPr>
          <w:sz w:val="24"/>
          <w:szCs w:val="24"/>
        </w:rPr>
      </w:pPr>
      <w:r w:rsidRPr="001153C0">
        <w:rPr>
          <w:sz w:val="24"/>
          <w:szCs w:val="24"/>
        </w:rPr>
        <w:t xml:space="preserve"> </w:t>
      </w:r>
    </w:p>
    <w:p w14:paraId="0CE8E850" w14:textId="77777777" w:rsidR="00B1534D" w:rsidRPr="001153C0" w:rsidRDefault="009429E6" w:rsidP="00971377">
      <w:pPr>
        <w:spacing w:after="0" w:line="360" w:lineRule="auto"/>
        <w:ind w:left="0" w:right="0" w:firstLine="0"/>
        <w:rPr>
          <w:color w:val="auto"/>
          <w:sz w:val="24"/>
          <w:szCs w:val="24"/>
        </w:rPr>
      </w:pPr>
      <w:r w:rsidRPr="009429E6">
        <w:rPr>
          <w:color w:val="auto"/>
          <w:sz w:val="24"/>
          <w:szCs w:val="24"/>
        </w:rPr>
        <w:t xml:space="preserve">The calculating formula is as follows: </w:t>
      </w:r>
    </w:p>
    <w:p w14:paraId="5E2502A7" w14:textId="77777777" w:rsidR="00B1534D" w:rsidRPr="001153C0" w:rsidRDefault="00063311" w:rsidP="00971377">
      <w:pPr>
        <w:spacing w:after="0" w:line="360" w:lineRule="auto"/>
        <w:ind w:left="0" w:right="1451" w:firstLine="0"/>
        <w:rPr>
          <w:sz w:val="24"/>
          <w:szCs w:val="24"/>
        </w:rPr>
      </w:pPr>
      <w:r w:rsidRPr="001153C0">
        <w:rPr>
          <w:sz w:val="24"/>
          <w:szCs w:val="24"/>
        </w:rPr>
        <w:t xml:space="preserve"> </w:t>
      </w:r>
      <w:r w:rsidR="001153C0">
        <w:rPr>
          <w:sz w:val="24"/>
          <w:szCs w:val="24"/>
        </w:rPr>
        <w:t xml:space="preserve"> </w:t>
      </w:r>
    </w:p>
    <w:p w14:paraId="4CE3A658" w14:textId="77777777" w:rsidR="00B1534D" w:rsidRDefault="001153C0" w:rsidP="00971377">
      <w:pPr>
        <w:spacing w:after="1" w:line="360" w:lineRule="auto"/>
        <w:ind w:left="1280" w:right="0" w:firstLine="0"/>
        <w:rPr>
          <w:sz w:val="24"/>
          <w:szCs w:val="24"/>
        </w:rPr>
      </w:pPr>
      <w:r>
        <w:rPr>
          <w:sz w:val="24"/>
          <w:szCs w:val="24"/>
        </w:rPr>
        <w:t xml:space="preserve">                                          </w:t>
      </w:r>
      <w:r w:rsidR="00063311" w:rsidRPr="001153C0">
        <w:rPr>
          <w:noProof/>
          <w:sz w:val="24"/>
          <w:szCs w:val="24"/>
        </w:rPr>
        <w:drawing>
          <wp:inline distT="0" distB="0" distL="0" distR="0" wp14:anchorId="2931232D" wp14:editId="5D1F2CA5">
            <wp:extent cx="1143000" cy="475488"/>
            <wp:effectExtent l="0" t="0" r="0" b="0"/>
            <wp:docPr id="10578" name="Picture 10578"/>
            <wp:cNvGraphicFramePr/>
            <a:graphic xmlns:a="http://schemas.openxmlformats.org/drawingml/2006/main">
              <a:graphicData uri="http://schemas.openxmlformats.org/drawingml/2006/picture">
                <pic:pic xmlns:pic="http://schemas.openxmlformats.org/drawingml/2006/picture">
                  <pic:nvPicPr>
                    <pic:cNvPr id="10578" name="Picture 10578"/>
                    <pic:cNvPicPr/>
                  </pic:nvPicPr>
                  <pic:blipFill>
                    <a:blip r:embed="rId17"/>
                    <a:stretch>
                      <a:fillRect/>
                    </a:stretch>
                  </pic:blipFill>
                  <pic:spPr>
                    <a:xfrm>
                      <a:off x="0" y="0"/>
                      <a:ext cx="1143000" cy="475488"/>
                    </a:xfrm>
                    <a:prstGeom prst="rect">
                      <a:avLst/>
                    </a:prstGeom>
                  </pic:spPr>
                </pic:pic>
              </a:graphicData>
            </a:graphic>
          </wp:inline>
        </w:drawing>
      </w:r>
    </w:p>
    <w:p w14:paraId="54716A77" w14:textId="77777777" w:rsidR="001153C0" w:rsidRPr="001153C0" w:rsidRDefault="001153C0" w:rsidP="00971377">
      <w:pPr>
        <w:spacing w:after="1" w:line="360" w:lineRule="auto"/>
        <w:ind w:left="1280" w:right="0" w:firstLine="0"/>
        <w:rPr>
          <w:sz w:val="24"/>
          <w:szCs w:val="24"/>
        </w:rPr>
      </w:pPr>
    </w:p>
    <w:p w14:paraId="1E0E31AC" w14:textId="1F43CF53" w:rsidR="009429E6" w:rsidRDefault="00E52AC6" w:rsidP="00971377">
      <w:pPr>
        <w:spacing w:after="0" w:line="360" w:lineRule="auto"/>
        <w:ind w:left="0" w:right="0" w:firstLine="0"/>
        <w:rPr>
          <w:color w:val="auto"/>
          <w:sz w:val="24"/>
          <w:szCs w:val="24"/>
        </w:rPr>
      </w:pPr>
      <w:r w:rsidRPr="00E52AC6">
        <w:rPr>
          <w:color w:val="auto"/>
          <w:sz w:val="24"/>
          <w:szCs w:val="24"/>
        </w:rPr>
        <w:t>Through this training, the network acquires embeddings that exhibit high discrimination, making them more effective for face recognition applications.</w:t>
      </w:r>
      <w:r w:rsidR="00677DB3">
        <w:rPr>
          <w:color w:val="auto"/>
          <w:sz w:val="24"/>
          <w:szCs w:val="24"/>
        </w:rPr>
        <w:t xml:space="preserve"> Since choosing </w:t>
      </w:r>
      <w:r w:rsidR="009429E6" w:rsidRPr="009429E6">
        <w:rPr>
          <w:color w:val="auto"/>
          <w:sz w:val="24"/>
          <w:szCs w:val="24"/>
        </w:rPr>
        <w:t xml:space="preserve">right loss function is crucial to the construction of such a system. Due to the typical softmax loss function's incapacity to account for significant intrafacial fluctuations, ArcFace, also known as Additive Angular Margin Loss, is utilized to distinguish between two facial images. </w:t>
      </w:r>
      <w:r w:rsidR="00677DB3" w:rsidRPr="00677DB3">
        <w:rPr>
          <w:color w:val="auto"/>
          <w:sz w:val="24"/>
          <w:szCs w:val="24"/>
        </w:rPr>
        <w:t>Below is the equation used to co</w:t>
      </w:r>
      <w:r w:rsidR="00677DB3">
        <w:rPr>
          <w:color w:val="auto"/>
          <w:sz w:val="24"/>
          <w:szCs w:val="24"/>
        </w:rPr>
        <w:t>mpute the ArcFace loss function</w:t>
      </w:r>
      <w:r w:rsidR="009429E6" w:rsidRPr="009429E6">
        <w:rPr>
          <w:color w:val="auto"/>
          <w:sz w:val="24"/>
          <w:szCs w:val="24"/>
        </w:rPr>
        <w:t xml:space="preserve"> [15][16][17]. </w:t>
      </w:r>
    </w:p>
    <w:p w14:paraId="2194502E" w14:textId="77777777" w:rsidR="001153C0" w:rsidRPr="009429E6" w:rsidRDefault="001153C0" w:rsidP="00971377">
      <w:pPr>
        <w:spacing w:after="0" w:line="360" w:lineRule="auto"/>
        <w:ind w:left="0" w:right="0" w:firstLine="0"/>
        <w:rPr>
          <w:color w:val="auto"/>
          <w:sz w:val="24"/>
          <w:szCs w:val="24"/>
        </w:rPr>
      </w:pPr>
    </w:p>
    <w:p w14:paraId="51D4AD22" w14:textId="77777777" w:rsidR="00B1534D" w:rsidRPr="001153C0" w:rsidRDefault="00063311" w:rsidP="00677DB3">
      <w:pPr>
        <w:spacing w:after="4" w:line="360" w:lineRule="auto"/>
        <w:ind w:left="29" w:right="0" w:firstLine="0"/>
        <w:jc w:val="center"/>
        <w:rPr>
          <w:sz w:val="24"/>
          <w:szCs w:val="24"/>
        </w:rPr>
      </w:pPr>
      <w:r w:rsidRPr="001153C0">
        <w:rPr>
          <w:noProof/>
          <w:sz w:val="24"/>
          <w:szCs w:val="24"/>
        </w:rPr>
        <w:drawing>
          <wp:inline distT="0" distB="0" distL="0" distR="0" wp14:anchorId="100091BB" wp14:editId="00E379F8">
            <wp:extent cx="2752344" cy="597408"/>
            <wp:effectExtent l="0" t="0" r="0" b="0"/>
            <wp:docPr id="10577" name="Picture 10577"/>
            <wp:cNvGraphicFramePr/>
            <a:graphic xmlns:a="http://schemas.openxmlformats.org/drawingml/2006/main">
              <a:graphicData uri="http://schemas.openxmlformats.org/drawingml/2006/picture">
                <pic:pic xmlns:pic="http://schemas.openxmlformats.org/drawingml/2006/picture">
                  <pic:nvPicPr>
                    <pic:cNvPr id="10577" name="Picture 10577"/>
                    <pic:cNvPicPr/>
                  </pic:nvPicPr>
                  <pic:blipFill>
                    <a:blip r:embed="rId18"/>
                    <a:stretch>
                      <a:fillRect/>
                    </a:stretch>
                  </pic:blipFill>
                  <pic:spPr>
                    <a:xfrm>
                      <a:off x="0" y="0"/>
                      <a:ext cx="2752344" cy="597408"/>
                    </a:xfrm>
                    <a:prstGeom prst="rect">
                      <a:avLst/>
                    </a:prstGeom>
                  </pic:spPr>
                </pic:pic>
              </a:graphicData>
            </a:graphic>
          </wp:inline>
        </w:drawing>
      </w:r>
    </w:p>
    <w:p w14:paraId="6702C292" w14:textId="77777777" w:rsidR="00B1534D" w:rsidRPr="001153C0" w:rsidRDefault="00063311" w:rsidP="00971377">
      <w:pPr>
        <w:spacing w:after="0" w:line="360" w:lineRule="auto"/>
        <w:ind w:left="0" w:right="0" w:firstLine="0"/>
        <w:rPr>
          <w:sz w:val="24"/>
          <w:szCs w:val="24"/>
        </w:rPr>
      </w:pPr>
      <w:r w:rsidRPr="001153C0">
        <w:rPr>
          <w:sz w:val="24"/>
          <w:szCs w:val="24"/>
        </w:rPr>
        <w:t xml:space="preserve"> </w:t>
      </w:r>
    </w:p>
    <w:p w14:paraId="6FEF5758" w14:textId="77777777" w:rsidR="009429E6" w:rsidRPr="009429E6" w:rsidRDefault="00677DB3" w:rsidP="00971377">
      <w:pPr>
        <w:spacing w:after="0" w:line="360" w:lineRule="auto"/>
        <w:ind w:left="0" w:right="0" w:firstLine="0"/>
        <w:rPr>
          <w:color w:val="auto"/>
          <w:sz w:val="24"/>
          <w:szCs w:val="24"/>
        </w:rPr>
      </w:pPr>
      <w:r>
        <w:rPr>
          <w:color w:val="auto"/>
          <w:sz w:val="24"/>
          <w:szCs w:val="24"/>
        </w:rPr>
        <w:t>Finally, assess</w:t>
      </w:r>
      <w:r w:rsidR="009429E6" w:rsidRPr="009429E6">
        <w:rPr>
          <w:color w:val="auto"/>
          <w:sz w:val="24"/>
          <w:szCs w:val="24"/>
        </w:rPr>
        <w:t xml:space="preserve"> face verification system's performance using industry-standard measures such as F1 score, accuracy, precision, and recall [18][19]. </w:t>
      </w:r>
    </w:p>
    <w:p w14:paraId="4BF6B1EB" w14:textId="77777777" w:rsidR="00B1534D" w:rsidRPr="001153C0" w:rsidRDefault="00063311" w:rsidP="00971377">
      <w:pPr>
        <w:spacing w:after="0" w:line="360" w:lineRule="auto"/>
        <w:ind w:left="0" w:right="0" w:firstLine="0"/>
        <w:rPr>
          <w:sz w:val="24"/>
          <w:szCs w:val="24"/>
        </w:rPr>
      </w:pPr>
      <w:r w:rsidRPr="001153C0">
        <w:rPr>
          <w:sz w:val="24"/>
          <w:szCs w:val="24"/>
        </w:rPr>
        <w:t xml:space="preserve"> </w:t>
      </w:r>
    </w:p>
    <w:p w14:paraId="52147463" w14:textId="77777777" w:rsidR="00B1534D" w:rsidRPr="001153C0" w:rsidRDefault="00967513" w:rsidP="00431164">
      <w:pPr>
        <w:spacing w:after="0" w:line="360" w:lineRule="auto"/>
        <w:ind w:left="0" w:right="473" w:firstLine="0"/>
        <w:jc w:val="center"/>
        <w:rPr>
          <w:sz w:val="24"/>
          <w:szCs w:val="24"/>
        </w:rPr>
      </w:pPr>
      <w:r w:rsidRPr="001153C0">
        <w:rPr>
          <w:noProof/>
          <w:sz w:val="24"/>
          <w:szCs w:val="24"/>
        </w:rPr>
        <w:lastRenderedPageBreak/>
        <w:drawing>
          <wp:inline distT="0" distB="0" distL="0" distR="0" wp14:anchorId="31CADA10" wp14:editId="4E1C6FC7">
            <wp:extent cx="1651379" cy="4585648"/>
            <wp:effectExtent l="0" t="0" r="6350" b="5715"/>
            <wp:docPr id="740" name="Picture 740"/>
            <wp:cNvGraphicFramePr/>
            <a:graphic xmlns:a="http://schemas.openxmlformats.org/drawingml/2006/main">
              <a:graphicData uri="http://schemas.openxmlformats.org/drawingml/2006/picture">
                <pic:pic xmlns:pic="http://schemas.openxmlformats.org/drawingml/2006/picture">
                  <pic:nvPicPr>
                    <pic:cNvPr id="740" name="Picture 740"/>
                    <pic:cNvPicPr/>
                  </pic:nvPicPr>
                  <pic:blipFill>
                    <a:blip r:embed="rId19"/>
                    <a:stretch>
                      <a:fillRect/>
                    </a:stretch>
                  </pic:blipFill>
                  <pic:spPr>
                    <a:xfrm>
                      <a:off x="0" y="0"/>
                      <a:ext cx="1708532" cy="4744354"/>
                    </a:xfrm>
                    <a:prstGeom prst="rect">
                      <a:avLst/>
                    </a:prstGeom>
                  </pic:spPr>
                </pic:pic>
              </a:graphicData>
            </a:graphic>
          </wp:inline>
        </w:drawing>
      </w:r>
    </w:p>
    <w:p w14:paraId="75C1E901" w14:textId="77777777" w:rsidR="00B1534D" w:rsidRPr="001153C0" w:rsidRDefault="00063311" w:rsidP="00431164">
      <w:pPr>
        <w:spacing w:line="360" w:lineRule="auto"/>
        <w:ind w:left="-5" w:right="473"/>
        <w:jc w:val="center"/>
        <w:rPr>
          <w:sz w:val="24"/>
          <w:szCs w:val="24"/>
        </w:rPr>
      </w:pPr>
      <w:r w:rsidRPr="00B346B2">
        <w:rPr>
          <w:b/>
          <w:sz w:val="24"/>
          <w:szCs w:val="24"/>
        </w:rPr>
        <w:t>Fig. 2</w:t>
      </w:r>
      <w:r w:rsidRPr="001153C0">
        <w:rPr>
          <w:sz w:val="24"/>
          <w:szCs w:val="24"/>
        </w:rPr>
        <w:t>- Data Flow Diagram</w:t>
      </w:r>
    </w:p>
    <w:p w14:paraId="2B14D2E9" w14:textId="77777777" w:rsidR="00B1534D" w:rsidRPr="001153C0" w:rsidRDefault="00063311" w:rsidP="00971377">
      <w:pPr>
        <w:spacing w:after="0" w:line="360" w:lineRule="auto"/>
        <w:ind w:left="0" w:right="473" w:firstLine="0"/>
        <w:rPr>
          <w:sz w:val="24"/>
          <w:szCs w:val="24"/>
        </w:rPr>
      </w:pPr>
      <w:r w:rsidRPr="001153C0">
        <w:rPr>
          <w:sz w:val="24"/>
          <w:szCs w:val="24"/>
        </w:rPr>
        <w:t xml:space="preserve"> </w:t>
      </w:r>
    </w:p>
    <w:p w14:paraId="58EBFEBF" w14:textId="77777777" w:rsidR="00B1534D" w:rsidRPr="001153C0" w:rsidRDefault="00063311" w:rsidP="00971377">
      <w:pPr>
        <w:spacing w:after="0" w:line="360" w:lineRule="auto"/>
        <w:ind w:left="0" w:right="473" w:firstLine="0"/>
        <w:rPr>
          <w:sz w:val="24"/>
          <w:szCs w:val="24"/>
        </w:rPr>
      </w:pPr>
      <w:r w:rsidRPr="001153C0">
        <w:rPr>
          <w:sz w:val="24"/>
          <w:szCs w:val="24"/>
        </w:rPr>
        <w:t xml:space="preserve"> </w:t>
      </w:r>
    </w:p>
    <w:p w14:paraId="7098D7E0" w14:textId="23594BA2" w:rsidR="00677DB3" w:rsidRDefault="00E52AC6" w:rsidP="00971377">
      <w:pPr>
        <w:spacing w:after="0" w:line="360" w:lineRule="auto"/>
        <w:ind w:left="0" w:right="0" w:firstLine="0"/>
        <w:rPr>
          <w:color w:val="auto"/>
          <w:sz w:val="24"/>
          <w:szCs w:val="24"/>
        </w:rPr>
      </w:pPr>
      <w:r w:rsidRPr="00E52AC6">
        <w:rPr>
          <w:color w:val="auto"/>
          <w:sz w:val="24"/>
          <w:szCs w:val="24"/>
        </w:rPr>
        <w:t>Following an examination of the mentioned parameters, the services yield their respective results.</w:t>
      </w:r>
      <w:r w:rsidR="00677DB3" w:rsidRPr="00677DB3">
        <w:rPr>
          <w:color w:val="auto"/>
          <w:sz w:val="24"/>
          <w:szCs w:val="24"/>
        </w:rPr>
        <w:t xml:space="preserve"> [20]. </w:t>
      </w:r>
    </w:p>
    <w:p w14:paraId="329E9B32" w14:textId="77777777" w:rsidR="00B1534D" w:rsidRDefault="00677DB3" w:rsidP="00971377">
      <w:pPr>
        <w:spacing w:after="0" w:line="360" w:lineRule="auto"/>
        <w:ind w:left="0" w:right="0" w:firstLine="0"/>
        <w:rPr>
          <w:color w:val="auto"/>
          <w:sz w:val="24"/>
          <w:szCs w:val="24"/>
        </w:rPr>
      </w:pPr>
      <w:r w:rsidRPr="00677DB3">
        <w:rPr>
          <w:color w:val="auto"/>
          <w:sz w:val="24"/>
          <w:szCs w:val="24"/>
        </w:rPr>
        <w:t>The functionalities provided by this system include:</w:t>
      </w:r>
    </w:p>
    <w:p w14:paraId="09B49985" w14:textId="77777777" w:rsidR="00B1534D" w:rsidRPr="001153C0" w:rsidRDefault="00B1534D" w:rsidP="00CF062E">
      <w:pPr>
        <w:spacing w:after="44" w:line="360" w:lineRule="auto"/>
        <w:ind w:left="0" w:right="473" w:firstLine="0"/>
        <w:rPr>
          <w:sz w:val="24"/>
          <w:szCs w:val="24"/>
        </w:rPr>
      </w:pPr>
    </w:p>
    <w:p w14:paraId="70723A50" w14:textId="2D3CE8B3" w:rsidR="007B2E34" w:rsidRPr="003E2B48" w:rsidRDefault="003E2B48" w:rsidP="003E2B48">
      <w:pPr>
        <w:numPr>
          <w:ilvl w:val="0"/>
          <w:numId w:val="1"/>
        </w:numPr>
        <w:spacing w:after="44" w:line="360" w:lineRule="auto"/>
        <w:ind w:right="473" w:hanging="360"/>
        <w:rPr>
          <w:sz w:val="24"/>
          <w:szCs w:val="24"/>
        </w:rPr>
      </w:pPr>
      <w:r w:rsidRPr="003E2B48">
        <w:rPr>
          <w:b/>
          <w:color w:val="24292F"/>
          <w:sz w:val="24"/>
          <w:szCs w:val="24"/>
        </w:rPr>
        <w:t xml:space="preserve">Visage detection: </w:t>
      </w:r>
      <w:r w:rsidRPr="003E2B48">
        <w:rPr>
          <w:color w:val="24292F"/>
          <w:sz w:val="24"/>
          <w:szCs w:val="24"/>
        </w:rPr>
        <w:t>It is employed to discern all countenances present in the image</w:t>
      </w:r>
      <w:r w:rsidRPr="003E2B48">
        <w:rPr>
          <w:b/>
          <w:color w:val="24292F"/>
          <w:sz w:val="24"/>
          <w:szCs w:val="24"/>
        </w:rPr>
        <w:t>.</w:t>
      </w:r>
      <w:r>
        <w:rPr>
          <w:b/>
          <w:color w:val="24292F"/>
          <w:sz w:val="24"/>
          <w:szCs w:val="24"/>
        </w:rPr>
        <w:t xml:space="preserve"> </w:t>
      </w:r>
      <w:r>
        <w:rPr>
          <w:color w:val="24292F"/>
          <w:sz w:val="24"/>
          <w:szCs w:val="24"/>
        </w:rPr>
        <w:t>Its function</w:t>
      </w:r>
      <w:r>
        <w:rPr>
          <w:sz w:val="24"/>
          <w:szCs w:val="24"/>
        </w:rPr>
        <w:t xml:space="preserve"> </w:t>
      </w:r>
      <w:r w:rsidR="00E52AC6" w:rsidRPr="003E2B48">
        <w:rPr>
          <w:bCs/>
          <w:color w:val="24292F"/>
          <w:sz w:val="24"/>
          <w:szCs w:val="24"/>
        </w:rPr>
        <w:t>is limited to detecting the presence and positioning of faces within the image, without the capability to recognize individual identities.</w:t>
      </w:r>
      <w:r w:rsidR="00E52AC6" w:rsidRPr="003E2B48">
        <w:rPr>
          <w:b/>
          <w:color w:val="24292F"/>
          <w:sz w:val="24"/>
          <w:szCs w:val="24"/>
        </w:rPr>
        <w:t xml:space="preserve"> </w:t>
      </w:r>
      <w:r w:rsidR="007B2E34" w:rsidRPr="003E2B48">
        <w:rPr>
          <w:color w:val="auto"/>
          <w:sz w:val="24"/>
          <w:szCs w:val="24"/>
        </w:rPr>
        <w:t>[21]</w:t>
      </w:r>
    </w:p>
    <w:p w14:paraId="6933F556" w14:textId="1943643C" w:rsidR="007B2E34" w:rsidRPr="007B2E34" w:rsidRDefault="007B2E34" w:rsidP="007B2E34">
      <w:pPr>
        <w:numPr>
          <w:ilvl w:val="0"/>
          <w:numId w:val="1"/>
        </w:numPr>
        <w:spacing w:after="44" w:line="360" w:lineRule="auto"/>
        <w:ind w:right="473" w:hanging="360"/>
        <w:rPr>
          <w:sz w:val="24"/>
          <w:szCs w:val="24"/>
          <w:u w:val="single"/>
        </w:rPr>
      </w:pPr>
      <w:r w:rsidRPr="007B2E34">
        <w:rPr>
          <w:b/>
          <w:color w:val="24292F"/>
          <w:sz w:val="24"/>
          <w:szCs w:val="24"/>
        </w:rPr>
        <w:t>Face recognition</w:t>
      </w:r>
      <w:r w:rsidRPr="007B2E34">
        <w:rPr>
          <w:color w:val="24292F"/>
          <w:sz w:val="24"/>
          <w:szCs w:val="24"/>
          <w:u w:val="single"/>
        </w:rPr>
        <w:t>:</w:t>
      </w:r>
      <w:r>
        <w:rPr>
          <w:sz w:val="24"/>
          <w:szCs w:val="24"/>
          <w:u w:val="single"/>
        </w:rPr>
        <w:t xml:space="preserve"> </w:t>
      </w:r>
      <w:r w:rsidRPr="007B2E34">
        <w:rPr>
          <w:color w:val="auto"/>
          <w:sz w:val="24"/>
          <w:szCs w:val="24"/>
        </w:rPr>
        <w:t xml:space="preserve">Facial recognition service is a facial recognition service. This suggests that you can't identify unknown faces among the faces collection until you have added recognized faces to it. </w:t>
      </w:r>
      <w:r w:rsidR="0095404A" w:rsidRPr="0095404A">
        <w:rPr>
          <w:color w:val="auto"/>
          <w:sz w:val="24"/>
          <w:szCs w:val="24"/>
        </w:rPr>
        <w:t>When inputting an unfamiliar face, the service provides the most similar faces. To confirm th</w:t>
      </w:r>
      <w:bookmarkStart w:id="0" w:name="_GoBack"/>
      <w:bookmarkEnd w:id="0"/>
      <w:r w:rsidR="0095404A" w:rsidRPr="0095404A">
        <w:rPr>
          <w:color w:val="auto"/>
          <w:sz w:val="24"/>
          <w:szCs w:val="24"/>
        </w:rPr>
        <w:t xml:space="preserve">e identity of the individual for whom faces have been collected, the face recognition service includes a validation endpoint. </w:t>
      </w:r>
      <w:r w:rsidRPr="007B2E34">
        <w:rPr>
          <w:color w:val="auto"/>
          <w:sz w:val="24"/>
          <w:szCs w:val="24"/>
        </w:rPr>
        <w:t>[22].</w:t>
      </w:r>
    </w:p>
    <w:p w14:paraId="0957E233" w14:textId="77777777" w:rsidR="00887B56" w:rsidRPr="007B2E34" w:rsidRDefault="00677DB3" w:rsidP="007B2E34">
      <w:pPr>
        <w:numPr>
          <w:ilvl w:val="0"/>
          <w:numId w:val="1"/>
        </w:numPr>
        <w:spacing w:after="22" w:line="360" w:lineRule="auto"/>
        <w:ind w:right="473" w:hanging="360"/>
        <w:rPr>
          <w:b/>
          <w:sz w:val="24"/>
          <w:szCs w:val="24"/>
        </w:rPr>
      </w:pPr>
      <w:r w:rsidRPr="007B2E34">
        <w:rPr>
          <w:b/>
          <w:color w:val="24292F"/>
          <w:sz w:val="24"/>
          <w:szCs w:val="24"/>
        </w:rPr>
        <w:t>F</w:t>
      </w:r>
      <w:r w:rsidR="007B2E34" w:rsidRPr="007B2E34">
        <w:rPr>
          <w:b/>
          <w:color w:val="24292F"/>
          <w:sz w:val="24"/>
          <w:szCs w:val="24"/>
        </w:rPr>
        <w:t>ace verification:</w:t>
      </w:r>
      <w:r w:rsidR="007B2E34">
        <w:rPr>
          <w:b/>
          <w:sz w:val="24"/>
          <w:szCs w:val="24"/>
        </w:rPr>
        <w:t xml:space="preserve"> </w:t>
      </w:r>
      <w:r w:rsidR="007B2E34" w:rsidRPr="007B2E34">
        <w:rPr>
          <w:color w:val="auto"/>
          <w:sz w:val="24"/>
          <w:szCs w:val="24"/>
        </w:rPr>
        <w:t xml:space="preserve">Face verification service verifies if this person is indeed who they say they are. When you send two faces to the rest endpoint, the service compares them and returns how similar they are. [23][24] </w:t>
      </w:r>
    </w:p>
    <w:p w14:paraId="0B8D7EF8" w14:textId="77777777" w:rsidR="007B2E34" w:rsidRDefault="007B2E34" w:rsidP="007B2E34">
      <w:pPr>
        <w:spacing w:after="22" w:line="360" w:lineRule="auto"/>
        <w:ind w:right="473"/>
        <w:rPr>
          <w:b/>
          <w:sz w:val="24"/>
          <w:szCs w:val="24"/>
        </w:rPr>
      </w:pPr>
    </w:p>
    <w:p w14:paraId="4E4CABA9" w14:textId="77777777" w:rsidR="007B2E34" w:rsidRPr="007B2E34" w:rsidRDefault="007B2E34" w:rsidP="007B2E34">
      <w:pPr>
        <w:spacing w:after="22" w:line="360" w:lineRule="auto"/>
        <w:ind w:right="473"/>
        <w:rPr>
          <w:b/>
          <w:sz w:val="24"/>
          <w:szCs w:val="24"/>
        </w:rPr>
      </w:pPr>
    </w:p>
    <w:p w14:paraId="6E625BBE" w14:textId="77777777" w:rsidR="00B1534D" w:rsidRPr="001153C0" w:rsidRDefault="00063311" w:rsidP="00971377">
      <w:pPr>
        <w:pStyle w:val="Heading2"/>
        <w:spacing w:line="360" w:lineRule="auto"/>
        <w:ind w:left="-5" w:right="190"/>
        <w:rPr>
          <w:sz w:val="24"/>
          <w:szCs w:val="24"/>
        </w:rPr>
      </w:pPr>
      <w:r w:rsidRPr="001153C0">
        <w:rPr>
          <w:sz w:val="24"/>
          <w:szCs w:val="24"/>
        </w:rPr>
        <w:t xml:space="preserve">4. Result and Discussions </w:t>
      </w:r>
    </w:p>
    <w:p w14:paraId="4E6670B3" w14:textId="77777777" w:rsidR="00B1534D" w:rsidRPr="001153C0" w:rsidRDefault="00063311" w:rsidP="00971377">
      <w:pPr>
        <w:spacing w:after="0" w:line="360" w:lineRule="auto"/>
        <w:ind w:left="0" w:right="190" w:firstLine="0"/>
        <w:rPr>
          <w:sz w:val="24"/>
          <w:szCs w:val="24"/>
        </w:rPr>
      </w:pPr>
      <w:r w:rsidRPr="001153C0">
        <w:rPr>
          <w:sz w:val="24"/>
          <w:szCs w:val="24"/>
        </w:rPr>
        <w:t xml:space="preserve"> </w:t>
      </w:r>
    </w:p>
    <w:p w14:paraId="4AFE536D" w14:textId="77777777" w:rsidR="00B1534D" w:rsidRPr="001153C0" w:rsidRDefault="00CF062E" w:rsidP="00971377">
      <w:pPr>
        <w:spacing w:after="0" w:line="360" w:lineRule="auto"/>
        <w:ind w:left="0" w:right="0" w:firstLine="0"/>
        <w:rPr>
          <w:color w:val="auto"/>
          <w:sz w:val="24"/>
          <w:szCs w:val="24"/>
        </w:rPr>
      </w:pPr>
      <w:r>
        <w:rPr>
          <w:color w:val="auto"/>
          <w:sz w:val="24"/>
          <w:szCs w:val="24"/>
        </w:rPr>
        <w:t>The results of the project is covered in this section</w:t>
      </w:r>
      <w:r w:rsidR="00887B56" w:rsidRPr="00887B56">
        <w:rPr>
          <w:color w:val="auto"/>
          <w:sz w:val="24"/>
          <w:szCs w:val="24"/>
        </w:rPr>
        <w:t>. The outcomes of the classification method were reported in this research in terms of F1-Score, recall, accuracy, and precision. Good accuracy is a must for any classification system, and this depends on how effectively picture properties are recovered [25][26].</w:t>
      </w:r>
    </w:p>
    <w:p w14:paraId="19D3529E" w14:textId="77777777" w:rsidR="00B1534D" w:rsidRPr="001153C0" w:rsidRDefault="00063311" w:rsidP="00971377">
      <w:pPr>
        <w:spacing w:after="0" w:line="360" w:lineRule="auto"/>
        <w:ind w:left="0" w:right="190" w:firstLine="0"/>
        <w:rPr>
          <w:sz w:val="24"/>
          <w:szCs w:val="24"/>
        </w:rPr>
      </w:pPr>
      <w:r w:rsidRPr="001153C0">
        <w:rPr>
          <w:sz w:val="24"/>
          <w:szCs w:val="24"/>
        </w:rPr>
        <w:t xml:space="preserve"> </w:t>
      </w:r>
    </w:p>
    <w:p w14:paraId="5B153EF4" w14:textId="77777777" w:rsidR="00B1534D" w:rsidRPr="001153C0" w:rsidRDefault="00063311" w:rsidP="00971377">
      <w:pPr>
        <w:spacing w:after="0" w:line="360" w:lineRule="auto"/>
        <w:ind w:left="0" w:right="0" w:firstLine="0"/>
        <w:rPr>
          <w:color w:val="auto"/>
          <w:sz w:val="24"/>
          <w:szCs w:val="24"/>
        </w:rPr>
      </w:pPr>
      <w:r w:rsidRPr="001153C0">
        <w:rPr>
          <w:b/>
          <w:sz w:val="24"/>
          <w:szCs w:val="24"/>
        </w:rPr>
        <w:t>Accuracy</w:t>
      </w:r>
      <w:r w:rsidRPr="001153C0">
        <w:rPr>
          <w:sz w:val="24"/>
          <w:szCs w:val="24"/>
        </w:rPr>
        <w:t xml:space="preserve">: </w:t>
      </w:r>
      <w:r w:rsidR="00887B56" w:rsidRPr="001153C0">
        <w:rPr>
          <w:color w:val="auto"/>
          <w:sz w:val="24"/>
          <w:szCs w:val="24"/>
        </w:rPr>
        <w:t xml:space="preserve">Accuracy is used to calculate the percentage of data that were successfully categorized. It displays the frequency with which our classifier correctly classifies objects. It is calculated by dividing all values by the sum of all true values. </w:t>
      </w:r>
    </w:p>
    <w:p w14:paraId="591D0263" w14:textId="77777777" w:rsidR="00B1534D" w:rsidRPr="001153C0" w:rsidRDefault="00063311" w:rsidP="00971377">
      <w:pPr>
        <w:spacing w:after="0" w:line="360" w:lineRule="auto"/>
        <w:ind w:left="0" w:right="190" w:firstLine="0"/>
        <w:rPr>
          <w:sz w:val="24"/>
          <w:szCs w:val="24"/>
        </w:rPr>
      </w:pPr>
      <w:r w:rsidRPr="001153C0">
        <w:rPr>
          <w:sz w:val="24"/>
          <w:szCs w:val="24"/>
        </w:rPr>
        <w:t xml:space="preserve"> </w:t>
      </w:r>
    </w:p>
    <w:p w14:paraId="48F17172" w14:textId="77777777" w:rsidR="00B1534D" w:rsidRPr="001153C0" w:rsidRDefault="001153C0" w:rsidP="00971377">
      <w:pPr>
        <w:spacing w:after="0" w:line="360" w:lineRule="auto"/>
        <w:ind w:left="760" w:right="190" w:firstLine="0"/>
        <w:rPr>
          <w:sz w:val="24"/>
          <w:szCs w:val="24"/>
        </w:rPr>
      </w:pPr>
      <w:r>
        <w:rPr>
          <w:sz w:val="24"/>
          <w:szCs w:val="24"/>
        </w:rPr>
        <w:t xml:space="preserve">                                      </w:t>
      </w:r>
      <w:r w:rsidR="00063311" w:rsidRPr="001153C0">
        <w:rPr>
          <w:noProof/>
          <w:sz w:val="24"/>
          <w:szCs w:val="24"/>
        </w:rPr>
        <w:drawing>
          <wp:inline distT="0" distB="0" distL="0" distR="0" wp14:anchorId="33F91413" wp14:editId="7583F8E9">
            <wp:extent cx="1822704" cy="277368"/>
            <wp:effectExtent l="0" t="0" r="0" b="0"/>
            <wp:docPr id="10580" name="Picture 10580"/>
            <wp:cNvGraphicFramePr/>
            <a:graphic xmlns:a="http://schemas.openxmlformats.org/drawingml/2006/main">
              <a:graphicData uri="http://schemas.openxmlformats.org/drawingml/2006/picture">
                <pic:pic xmlns:pic="http://schemas.openxmlformats.org/drawingml/2006/picture">
                  <pic:nvPicPr>
                    <pic:cNvPr id="10580" name="Picture 10580"/>
                    <pic:cNvPicPr/>
                  </pic:nvPicPr>
                  <pic:blipFill>
                    <a:blip r:embed="rId20"/>
                    <a:stretch>
                      <a:fillRect/>
                    </a:stretch>
                  </pic:blipFill>
                  <pic:spPr>
                    <a:xfrm>
                      <a:off x="0" y="0"/>
                      <a:ext cx="1822704" cy="277368"/>
                    </a:xfrm>
                    <a:prstGeom prst="rect">
                      <a:avLst/>
                    </a:prstGeom>
                  </pic:spPr>
                </pic:pic>
              </a:graphicData>
            </a:graphic>
          </wp:inline>
        </w:drawing>
      </w:r>
      <w:r w:rsidR="00063311" w:rsidRPr="001153C0">
        <w:rPr>
          <w:sz w:val="24"/>
          <w:szCs w:val="24"/>
        </w:rPr>
        <w:t xml:space="preserve"> </w:t>
      </w:r>
    </w:p>
    <w:p w14:paraId="719A0850" w14:textId="77777777" w:rsidR="00B1534D" w:rsidRPr="001153C0" w:rsidRDefault="00063311" w:rsidP="00971377">
      <w:pPr>
        <w:spacing w:after="0" w:line="360" w:lineRule="auto"/>
        <w:ind w:left="0" w:right="190" w:firstLine="0"/>
        <w:rPr>
          <w:sz w:val="24"/>
          <w:szCs w:val="24"/>
        </w:rPr>
      </w:pPr>
      <w:r w:rsidRPr="001153C0">
        <w:rPr>
          <w:b/>
          <w:sz w:val="24"/>
          <w:szCs w:val="24"/>
        </w:rPr>
        <w:t xml:space="preserve"> </w:t>
      </w:r>
      <w:r w:rsidRPr="001153C0">
        <w:rPr>
          <w:sz w:val="24"/>
          <w:szCs w:val="24"/>
        </w:rPr>
        <w:t xml:space="preserve"> </w:t>
      </w:r>
    </w:p>
    <w:p w14:paraId="3D3DE677" w14:textId="65F23A15" w:rsidR="00887B56" w:rsidRPr="003E2B48" w:rsidRDefault="00063311" w:rsidP="003E2B48">
      <w:pPr>
        <w:spacing w:line="360" w:lineRule="auto"/>
      </w:pPr>
      <w:r w:rsidRPr="001153C0">
        <w:rPr>
          <w:b/>
          <w:sz w:val="24"/>
          <w:szCs w:val="24"/>
        </w:rPr>
        <w:t xml:space="preserve">Precision: </w:t>
      </w:r>
      <w:r w:rsidR="0095404A" w:rsidRPr="0095404A">
        <w:rPr>
          <w:color w:val="auto"/>
          <w:sz w:val="24"/>
          <w:szCs w:val="24"/>
        </w:rPr>
        <w:t xml:space="preserve">The precision of the model indicates its capacity to precisely classify positive instances. </w:t>
      </w:r>
      <w:r w:rsidR="008A4B27" w:rsidRPr="008A4B27">
        <w:rPr>
          <w:sz w:val="24"/>
          <w:szCs w:val="24"/>
        </w:rPr>
        <w:t>This can be computed by dividing the tally of accurately prognosticated affirmative occurrences by the aggregate sum of au</w:t>
      </w:r>
      <w:r w:rsidR="008A4B27">
        <w:rPr>
          <w:sz w:val="24"/>
          <w:szCs w:val="24"/>
        </w:rPr>
        <w:t xml:space="preserve">thentic affirmative occurrences </w:t>
      </w:r>
      <w:r w:rsidR="00887B56" w:rsidRPr="001153C0">
        <w:rPr>
          <w:color w:val="auto"/>
          <w:sz w:val="24"/>
          <w:szCs w:val="24"/>
        </w:rPr>
        <w:t xml:space="preserve">[27]. </w:t>
      </w:r>
    </w:p>
    <w:p w14:paraId="0ABF3162" w14:textId="77777777" w:rsidR="00B1534D" w:rsidRPr="001153C0" w:rsidRDefault="00B1534D" w:rsidP="00971377">
      <w:pPr>
        <w:spacing w:line="360" w:lineRule="auto"/>
        <w:ind w:left="-5" w:right="190"/>
        <w:rPr>
          <w:sz w:val="24"/>
          <w:szCs w:val="24"/>
        </w:rPr>
      </w:pPr>
    </w:p>
    <w:p w14:paraId="63D64162" w14:textId="77777777" w:rsidR="00B1534D" w:rsidRPr="001153C0" w:rsidRDefault="00063311" w:rsidP="00971377">
      <w:pPr>
        <w:spacing w:after="0" w:line="360" w:lineRule="auto"/>
        <w:ind w:left="0" w:right="190" w:firstLine="0"/>
        <w:rPr>
          <w:sz w:val="24"/>
          <w:szCs w:val="24"/>
        </w:rPr>
      </w:pPr>
      <w:r w:rsidRPr="001153C0">
        <w:rPr>
          <w:sz w:val="24"/>
          <w:szCs w:val="24"/>
        </w:rPr>
        <w:t xml:space="preserve"> </w:t>
      </w:r>
    </w:p>
    <w:p w14:paraId="2D974311" w14:textId="77777777" w:rsidR="00B1534D" w:rsidRPr="001153C0" w:rsidRDefault="001153C0" w:rsidP="00971377">
      <w:pPr>
        <w:spacing w:after="0" w:line="360" w:lineRule="auto"/>
        <w:ind w:left="0" w:right="190" w:firstLine="0"/>
        <w:rPr>
          <w:sz w:val="24"/>
          <w:szCs w:val="24"/>
        </w:rPr>
      </w:pPr>
      <w:r>
        <w:rPr>
          <w:sz w:val="24"/>
          <w:szCs w:val="24"/>
        </w:rPr>
        <w:t xml:space="preserve">                                                          </w:t>
      </w:r>
      <w:r w:rsidR="00063311" w:rsidRPr="001153C0">
        <w:rPr>
          <w:noProof/>
          <w:sz w:val="24"/>
          <w:szCs w:val="24"/>
        </w:rPr>
        <w:drawing>
          <wp:inline distT="0" distB="0" distL="0" distR="0" wp14:anchorId="62F104F1" wp14:editId="53578CF5">
            <wp:extent cx="1179576" cy="277368"/>
            <wp:effectExtent l="0" t="0" r="0" b="0"/>
            <wp:docPr id="10581" name="Picture 10581"/>
            <wp:cNvGraphicFramePr/>
            <a:graphic xmlns:a="http://schemas.openxmlformats.org/drawingml/2006/main">
              <a:graphicData uri="http://schemas.openxmlformats.org/drawingml/2006/picture">
                <pic:pic xmlns:pic="http://schemas.openxmlformats.org/drawingml/2006/picture">
                  <pic:nvPicPr>
                    <pic:cNvPr id="10581" name="Picture 10581"/>
                    <pic:cNvPicPr/>
                  </pic:nvPicPr>
                  <pic:blipFill>
                    <a:blip r:embed="rId21"/>
                    <a:stretch>
                      <a:fillRect/>
                    </a:stretch>
                  </pic:blipFill>
                  <pic:spPr>
                    <a:xfrm>
                      <a:off x="0" y="0"/>
                      <a:ext cx="1179576" cy="277368"/>
                    </a:xfrm>
                    <a:prstGeom prst="rect">
                      <a:avLst/>
                    </a:prstGeom>
                  </pic:spPr>
                </pic:pic>
              </a:graphicData>
            </a:graphic>
          </wp:inline>
        </w:drawing>
      </w:r>
      <w:r w:rsidR="00063311" w:rsidRPr="001153C0">
        <w:rPr>
          <w:sz w:val="24"/>
          <w:szCs w:val="24"/>
        </w:rPr>
        <w:t xml:space="preserve"> </w:t>
      </w:r>
    </w:p>
    <w:p w14:paraId="1EF49D53" w14:textId="77777777" w:rsidR="00B1534D" w:rsidRPr="001153C0" w:rsidRDefault="00063311" w:rsidP="00971377">
      <w:pPr>
        <w:spacing w:after="0" w:line="360" w:lineRule="auto"/>
        <w:ind w:left="0" w:right="190" w:firstLine="0"/>
        <w:rPr>
          <w:sz w:val="24"/>
          <w:szCs w:val="24"/>
        </w:rPr>
      </w:pPr>
      <w:r w:rsidRPr="001153C0">
        <w:rPr>
          <w:sz w:val="24"/>
          <w:szCs w:val="24"/>
        </w:rPr>
        <w:t xml:space="preserve"> </w:t>
      </w:r>
    </w:p>
    <w:p w14:paraId="29442AD5" w14:textId="03D8C3D5" w:rsidR="00887B56" w:rsidRDefault="00063311" w:rsidP="00971377">
      <w:pPr>
        <w:spacing w:after="0" w:line="360" w:lineRule="auto"/>
        <w:ind w:left="0" w:right="0" w:firstLine="0"/>
        <w:rPr>
          <w:color w:val="auto"/>
          <w:sz w:val="24"/>
          <w:szCs w:val="24"/>
        </w:rPr>
      </w:pPr>
      <w:r w:rsidRPr="001153C0">
        <w:rPr>
          <w:b/>
          <w:sz w:val="24"/>
          <w:szCs w:val="24"/>
        </w:rPr>
        <w:t xml:space="preserve">Recall: </w:t>
      </w:r>
      <w:r w:rsidR="003C1441" w:rsidRPr="003C1441">
        <w:rPr>
          <w:color w:val="auto"/>
          <w:sz w:val="24"/>
          <w:szCs w:val="24"/>
        </w:rPr>
        <w:t>It is utilized to assess the model's precision</w:t>
      </w:r>
      <w:r w:rsidR="003C1441">
        <w:rPr>
          <w:color w:val="auto"/>
          <w:sz w:val="24"/>
          <w:szCs w:val="24"/>
        </w:rPr>
        <w:t xml:space="preserve"> </w:t>
      </w:r>
      <w:r w:rsidR="00887B56" w:rsidRPr="001153C0">
        <w:rPr>
          <w:color w:val="auto"/>
          <w:sz w:val="24"/>
          <w:szCs w:val="24"/>
        </w:rPr>
        <w:t xml:space="preserve">in estimating </w:t>
      </w:r>
      <w:r w:rsidR="00375864" w:rsidRPr="001153C0">
        <w:rPr>
          <w:color w:val="auto"/>
          <w:sz w:val="24"/>
          <w:szCs w:val="24"/>
        </w:rPr>
        <w:t>favourable</w:t>
      </w:r>
      <w:r w:rsidR="00CF062E">
        <w:rPr>
          <w:color w:val="auto"/>
          <w:sz w:val="24"/>
          <w:szCs w:val="24"/>
        </w:rPr>
        <w:t xml:space="preserve"> outcomes. </w:t>
      </w:r>
      <w:r w:rsidR="008A4B27" w:rsidRPr="008A4B27">
        <w:rPr>
          <w:color w:val="auto"/>
          <w:sz w:val="24"/>
          <w:szCs w:val="24"/>
        </w:rPr>
        <w:t xml:space="preserve">Recall is the proportion of veritable positives to the aggregate of true positives and misestimated negatives. </w:t>
      </w:r>
      <w:r w:rsidR="00887B56" w:rsidRPr="001153C0">
        <w:rPr>
          <w:color w:val="auto"/>
          <w:sz w:val="24"/>
          <w:szCs w:val="24"/>
        </w:rPr>
        <w:t xml:space="preserve">[28]. </w:t>
      </w:r>
    </w:p>
    <w:p w14:paraId="372BF144" w14:textId="77777777" w:rsidR="001153C0" w:rsidRPr="001153C0" w:rsidRDefault="001153C0" w:rsidP="00971377">
      <w:pPr>
        <w:spacing w:after="0" w:line="360" w:lineRule="auto"/>
        <w:ind w:left="0" w:right="0" w:firstLine="0"/>
        <w:rPr>
          <w:color w:val="auto"/>
          <w:sz w:val="24"/>
          <w:szCs w:val="24"/>
        </w:rPr>
      </w:pPr>
    </w:p>
    <w:p w14:paraId="2BD386E9" w14:textId="77777777" w:rsidR="001153C0" w:rsidRPr="001153C0" w:rsidRDefault="001153C0" w:rsidP="00971377">
      <w:pPr>
        <w:spacing w:line="360" w:lineRule="auto"/>
        <w:ind w:left="-5" w:right="190"/>
        <w:rPr>
          <w:sz w:val="24"/>
          <w:szCs w:val="24"/>
        </w:rPr>
      </w:pPr>
      <w:r>
        <w:rPr>
          <w:sz w:val="24"/>
          <w:szCs w:val="24"/>
        </w:rPr>
        <w:t xml:space="preserve">                                                             </w:t>
      </w:r>
      <w:r w:rsidR="00063311" w:rsidRPr="001153C0">
        <w:rPr>
          <w:noProof/>
          <w:sz w:val="24"/>
          <w:szCs w:val="24"/>
        </w:rPr>
        <w:drawing>
          <wp:inline distT="0" distB="0" distL="0" distR="0" wp14:anchorId="60C7730F" wp14:editId="5E960168">
            <wp:extent cx="1008888" cy="274320"/>
            <wp:effectExtent l="0" t="0" r="0" b="0"/>
            <wp:docPr id="10582" name="Picture 10582"/>
            <wp:cNvGraphicFramePr/>
            <a:graphic xmlns:a="http://schemas.openxmlformats.org/drawingml/2006/main">
              <a:graphicData uri="http://schemas.openxmlformats.org/drawingml/2006/picture">
                <pic:pic xmlns:pic="http://schemas.openxmlformats.org/drawingml/2006/picture">
                  <pic:nvPicPr>
                    <pic:cNvPr id="10582" name="Picture 10582"/>
                    <pic:cNvPicPr/>
                  </pic:nvPicPr>
                  <pic:blipFill>
                    <a:blip r:embed="rId22"/>
                    <a:stretch>
                      <a:fillRect/>
                    </a:stretch>
                  </pic:blipFill>
                  <pic:spPr>
                    <a:xfrm>
                      <a:off x="0" y="0"/>
                      <a:ext cx="1008888" cy="274320"/>
                    </a:xfrm>
                    <a:prstGeom prst="rect">
                      <a:avLst/>
                    </a:prstGeom>
                  </pic:spPr>
                </pic:pic>
              </a:graphicData>
            </a:graphic>
          </wp:inline>
        </w:drawing>
      </w:r>
    </w:p>
    <w:p w14:paraId="6CEB5DE0" w14:textId="77777777" w:rsidR="00B1534D" w:rsidRPr="001153C0" w:rsidRDefault="00063311" w:rsidP="00971377">
      <w:pPr>
        <w:spacing w:after="0" w:line="360" w:lineRule="auto"/>
        <w:ind w:left="0" w:right="190" w:firstLine="0"/>
        <w:rPr>
          <w:sz w:val="24"/>
          <w:szCs w:val="24"/>
        </w:rPr>
      </w:pPr>
      <w:r w:rsidRPr="001153C0">
        <w:rPr>
          <w:sz w:val="24"/>
          <w:szCs w:val="24"/>
        </w:rPr>
        <w:t xml:space="preserve"> </w:t>
      </w:r>
    </w:p>
    <w:p w14:paraId="1C7D5449" w14:textId="7D329985" w:rsidR="00887B56" w:rsidRPr="001153C0" w:rsidRDefault="008A4B27" w:rsidP="00971377">
      <w:pPr>
        <w:spacing w:after="0" w:line="360" w:lineRule="auto"/>
        <w:ind w:left="0" w:right="0" w:firstLine="0"/>
        <w:rPr>
          <w:color w:val="auto"/>
          <w:sz w:val="24"/>
          <w:szCs w:val="24"/>
        </w:rPr>
      </w:pPr>
      <w:r w:rsidRPr="008A4B27">
        <w:rPr>
          <w:b/>
          <w:sz w:val="24"/>
          <w:szCs w:val="24"/>
        </w:rPr>
        <w:t xml:space="preserve">F1-Score: </w:t>
      </w:r>
      <w:r w:rsidRPr="008A4B27">
        <w:rPr>
          <w:sz w:val="24"/>
          <w:szCs w:val="24"/>
        </w:rPr>
        <w:t>It embodies the harmonic mean of precision and recall.</w:t>
      </w:r>
      <w:r>
        <w:rPr>
          <w:b/>
          <w:sz w:val="24"/>
          <w:szCs w:val="24"/>
        </w:rPr>
        <w:t xml:space="preserve"> </w:t>
      </w:r>
      <w:r w:rsidR="00887B56" w:rsidRPr="001153C0">
        <w:rPr>
          <w:color w:val="auto"/>
          <w:sz w:val="24"/>
          <w:szCs w:val="24"/>
        </w:rPr>
        <w:t xml:space="preserve">It is useful when you need to take both Precision and Recall into account. </w:t>
      </w:r>
    </w:p>
    <w:p w14:paraId="0F173C61" w14:textId="77777777" w:rsidR="00B1534D" w:rsidRPr="001153C0" w:rsidRDefault="00063311" w:rsidP="00971377">
      <w:pPr>
        <w:spacing w:line="360" w:lineRule="auto"/>
        <w:ind w:left="-5" w:right="190"/>
        <w:rPr>
          <w:sz w:val="24"/>
          <w:szCs w:val="24"/>
        </w:rPr>
      </w:pPr>
      <w:r w:rsidRPr="001153C0">
        <w:rPr>
          <w:sz w:val="24"/>
          <w:szCs w:val="24"/>
        </w:rPr>
        <w:t xml:space="preserve"> </w:t>
      </w:r>
    </w:p>
    <w:p w14:paraId="09741023" w14:textId="77777777" w:rsidR="00B1534D" w:rsidRPr="001153C0" w:rsidRDefault="00063311" w:rsidP="00971377">
      <w:pPr>
        <w:spacing w:after="0" w:line="360" w:lineRule="auto"/>
        <w:ind w:left="0" w:right="190" w:firstLine="0"/>
        <w:jc w:val="center"/>
        <w:rPr>
          <w:sz w:val="24"/>
          <w:szCs w:val="24"/>
        </w:rPr>
      </w:pPr>
      <w:r w:rsidRPr="001153C0">
        <w:rPr>
          <w:noProof/>
          <w:sz w:val="24"/>
          <w:szCs w:val="24"/>
        </w:rPr>
        <w:drawing>
          <wp:inline distT="0" distB="0" distL="0" distR="0" wp14:anchorId="3BC0CF65" wp14:editId="6EE11CA5">
            <wp:extent cx="1990344" cy="280416"/>
            <wp:effectExtent l="0" t="0" r="0" b="0"/>
            <wp:docPr id="10579" name="Picture 10579"/>
            <wp:cNvGraphicFramePr/>
            <a:graphic xmlns:a="http://schemas.openxmlformats.org/drawingml/2006/main">
              <a:graphicData uri="http://schemas.openxmlformats.org/drawingml/2006/picture">
                <pic:pic xmlns:pic="http://schemas.openxmlformats.org/drawingml/2006/picture">
                  <pic:nvPicPr>
                    <pic:cNvPr id="10579" name="Picture 10579"/>
                    <pic:cNvPicPr/>
                  </pic:nvPicPr>
                  <pic:blipFill>
                    <a:blip r:embed="rId23"/>
                    <a:stretch>
                      <a:fillRect/>
                    </a:stretch>
                  </pic:blipFill>
                  <pic:spPr>
                    <a:xfrm>
                      <a:off x="0" y="0"/>
                      <a:ext cx="1990344" cy="280416"/>
                    </a:xfrm>
                    <a:prstGeom prst="rect">
                      <a:avLst/>
                    </a:prstGeom>
                  </pic:spPr>
                </pic:pic>
              </a:graphicData>
            </a:graphic>
          </wp:inline>
        </w:drawing>
      </w:r>
    </w:p>
    <w:p w14:paraId="449BB959" w14:textId="77777777" w:rsidR="00B1534D" w:rsidRPr="001153C0" w:rsidRDefault="00063311" w:rsidP="00971377">
      <w:pPr>
        <w:spacing w:after="0" w:line="360" w:lineRule="auto"/>
        <w:ind w:left="0" w:right="190" w:firstLine="0"/>
        <w:rPr>
          <w:sz w:val="24"/>
          <w:szCs w:val="24"/>
        </w:rPr>
      </w:pPr>
      <w:r w:rsidRPr="001153C0">
        <w:rPr>
          <w:sz w:val="24"/>
          <w:szCs w:val="24"/>
        </w:rPr>
        <w:t xml:space="preserve"> </w:t>
      </w:r>
    </w:p>
    <w:p w14:paraId="252272BC" w14:textId="77777777" w:rsidR="00B1534D" w:rsidRPr="001153C0" w:rsidRDefault="00063311" w:rsidP="00971377">
      <w:pPr>
        <w:spacing w:after="0" w:line="360" w:lineRule="auto"/>
        <w:ind w:left="-1" w:right="473" w:firstLine="0"/>
        <w:jc w:val="center"/>
        <w:rPr>
          <w:sz w:val="24"/>
          <w:szCs w:val="24"/>
        </w:rPr>
      </w:pPr>
      <w:r w:rsidRPr="001153C0">
        <w:rPr>
          <w:noProof/>
          <w:sz w:val="24"/>
          <w:szCs w:val="24"/>
        </w:rPr>
        <w:lastRenderedPageBreak/>
        <w:drawing>
          <wp:inline distT="0" distB="0" distL="0" distR="0" wp14:anchorId="4D14E6AB" wp14:editId="35E20A5C">
            <wp:extent cx="2923921" cy="1827530"/>
            <wp:effectExtent l="0" t="0" r="0" b="0"/>
            <wp:docPr id="986" name="Picture 986"/>
            <wp:cNvGraphicFramePr/>
            <a:graphic xmlns:a="http://schemas.openxmlformats.org/drawingml/2006/main">
              <a:graphicData uri="http://schemas.openxmlformats.org/drawingml/2006/picture">
                <pic:pic xmlns:pic="http://schemas.openxmlformats.org/drawingml/2006/picture">
                  <pic:nvPicPr>
                    <pic:cNvPr id="986" name="Picture 986"/>
                    <pic:cNvPicPr/>
                  </pic:nvPicPr>
                  <pic:blipFill>
                    <a:blip r:embed="rId24"/>
                    <a:stretch>
                      <a:fillRect/>
                    </a:stretch>
                  </pic:blipFill>
                  <pic:spPr>
                    <a:xfrm>
                      <a:off x="0" y="0"/>
                      <a:ext cx="2923921" cy="1827530"/>
                    </a:xfrm>
                    <a:prstGeom prst="rect">
                      <a:avLst/>
                    </a:prstGeom>
                  </pic:spPr>
                </pic:pic>
              </a:graphicData>
            </a:graphic>
          </wp:inline>
        </w:drawing>
      </w:r>
    </w:p>
    <w:p w14:paraId="35986340" w14:textId="77777777" w:rsidR="00B1534D" w:rsidRPr="001153C0" w:rsidRDefault="00063311" w:rsidP="00971377">
      <w:pPr>
        <w:spacing w:after="0" w:line="360" w:lineRule="auto"/>
        <w:ind w:left="0" w:right="473" w:firstLine="0"/>
        <w:rPr>
          <w:sz w:val="24"/>
          <w:szCs w:val="24"/>
        </w:rPr>
      </w:pPr>
      <w:r w:rsidRPr="00B346B2">
        <w:rPr>
          <w:b/>
          <w:sz w:val="24"/>
          <w:szCs w:val="24"/>
        </w:rPr>
        <w:t xml:space="preserve">                        </w:t>
      </w:r>
      <w:r w:rsidR="00967513" w:rsidRPr="00B346B2">
        <w:rPr>
          <w:b/>
          <w:sz w:val="24"/>
          <w:szCs w:val="24"/>
        </w:rPr>
        <w:t xml:space="preserve">        </w:t>
      </w:r>
      <w:r w:rsidR="001153C0" w:rsidRPr="00B346B2">
        <w:rPr>
          <w:b/>
          <w:sz w:val="24"/>
          <w:szCs w:val="24"/>
        </w:rPr>
        <w:t xml:space="preserve">                        </w:t>
      </w:r>
      <w:r w:rsidRPr="00B346B2">
        <w:rPr>
          <w:b/>
          <w:sz w:val="24"/>
          <w:szCs w:val="24"/>
        </w:rPr>
        <w:t xml:space="preserve">   Fig. 3</w:t>
      </w:r>
      <w:r w:rsidRPr="001153C0">
        <w:rPr>
          <w:sz w:val="24"/>
          <w:szCs w:val="24"/>
        </w:rPr>
        <w:t xml:space="preserve"> – Sample images </w:t>
      </w:r>
    </w:p>
    <w:p w14:paraId="322456A2" w14:textId="77777777" w:rsidR="00B1534D" w:rsidRPr="001153C0" w:rsidRDefault="00063311" w:rsidP="00971377">
      <w:pPr>
        <w:spacing w:after="0" w:line="360" w:lineRule="auto"/>
        <w:ind w:left="0" w:right="473" w:firstLine="0"/>
        <w:rPr>
          <w:sz w:val="24"/>
          <w:szCs w:val="24"/>
        </w:rPr>
      </w:pPr>
      <w:r w:rsidRPr="001153C0">
        <w:rPr>
          <w:sz w:val="24"/>
          <w:szCs w:val="24"/>
        </w:rPr>
        <w:t xml:space="preserve"> </w:t>
      </w:r>
    </w:p>
    <w:p w14:paraId="371C4A29" w14:textId="3ECE1ECC" w:rsidR="00B1534D" w:rsidRPr="00971377" w:rsidRDefault="007B2E34" w:rsidP="00971377">
      <w:pPr>
        <w:spacing w:after="240" w:line="360" w:lineRule="auto"/>
        <w:ind w:left="0" w:right="0" w:firstLine="0"/>
        <w:rPr>
          <w:color w:val="auto"/>
          <w:sz w:val="24"/>
          <w:szCs w:val="24"/>
        </w:rPr>
      </w:pPr>
      <w:r w:rsidRPr="007B2E34">
        <w:rPr>
          <w:color w:val="auto"/>
          <w:sz w:val="24"/>
          <w:szCs w:val="24"/>
        </w:rPr>
        <w:t>Upon task completion, comprehensive information regarding the confusion matrix is doc</w:t>
      </w:r>
      <w:r>
        <w:rPr>
          <w:color w:val="auto"/>
          <w:sz w:val="24"/>
          <w:szCs w:val="24"/>
        </w:rPr>
        <w:t xml:space="preserve">umented, as depicted in </w:t>
      </w:r>
      <w:r w:rsidR="003C1441">
        <w:rPr>
          <w:color w:val="auto"/>
          <w:sz w:val="24"/>
          <w:szCs w:val="24"/>
        </w:rPr>
        <w:t>DB 1</w:t>
      </w:r>
      <w:r>
        <w:rPr>
          <w:color w:val="auto"/>
          <w:sz w:val="24"/>
          <w:szCs w:val="24"/>
        </w:rPr>
        <w:t>.</w:t>
      </w:r>
    </w:p>
    <w:p w14:paraId="5355E168" w14:textId="77777777" w:rsidR="00B1534D" w:rsidRPr="001153C0" w:rsidRDefault="00063311" w:rsidP="00971377">
      <w:pPr>
        <w:spacing w:after="0" w:line="360" w:lineRule="auto"/>
        <w:ind w:left="-1" w:right="473" w:firstLine="0"/>
        <w:jc w:val="center"/>
        <w:rPr>
          <w:sz w:val="24"/>
          <w:szCs w:val="24"/>
        </w:rPr>
      </w:pPr>
      <w:r w:rsidRPr="001153C0">
        <w:rPr>
          <w:noProof/>
          <w:sz w:val="24"/>
          <w:szCs w:val="24"/>
        </w:rPr>
        <w:drawing>
          <wp:inline distT="0" distB="0" distL="0" distR="0" wp14:anchorId="3BB435E7" wp14:editId="0B84A787">
            <wp:extent cx="3098800" cy="852805"/>
            <wp:effectExtent l="0" t="0" r="0" b="0"/>
            <wp:docPr id="988" name="Picture 988"/>
            <wp:cNvGraphicFramePr/>
            <a:graphic xmlns:a="http://schemas.openxmlformats.org/drawingml/2006/main">
              <a:graphicData uri="http://schemas.openxmlformats.org/drawingml/2006/picture">
                <pic:pic xmlns:pic="http://schemas.openxmlformats.org/drawingml/2006/picture">
                  <pic:nvPicPr>
                    <pic:cNvPr id="988" name="Picture 988"/>
                    <pic:cNvPicPr/>
                  </pic:nvPicPr>
                  <pic:blipFill>
                    <a:blip r:embed="rId25"/>
                    <a:stretch>
                      <a:fillRect/>
                    </a:stretch>
                  </pic:blipFill>
                  <pic:spPr>
                    <a:xfrm>
                      <a:off x="0" y="0"/>
                      <a:ext cx="3098800" cy="852805"/>
                    </a:xfrm>
                    <a:prstGeom prst="rect">
                      <a:avLst/>
                    </a:prstGeom>
                  </pic:spPr>
                </pic:pic>
              </a:graphicData>
            </a:graphic>
          </wp:inline>
        </w:drawing>
      </w:r>
    </w:p>
    <w:p w14:paraId="34B2A10B" w14:textId="2F3BB2B3" w:rsidR="0095404A" w:rsidRPr="0095404A" w:rsidRDefault="0095404A" w:rsidP="0095404A">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00000"/>
          <w:sz w:val="27"/>
          <w:szCs w:val="27"/>
        </w:rPr>
      </w:pPr>
      <w:r>
        <w:rPr>
          <w:b/>
        </w:rPr>
        <w:t xml:space="preserve">                      </w:t>
      </w:r>
      <w:r w:rsidR="003C1441">
        <w:rPr>
          <w:b/>
        </w:rPr>
        <w:t xml:space="preserve">                                                  DB 1</w:t>
      </w:r>
    </w:p>
    <w:p w14:paraId="43D8FB1D" w14:textId="77777777" w:rsidR="0095404A" w:rsidRPr="0095404A" w:rsidRDefault="0095404A" w:rsidP="0095404A">
      <w:pPr>
        <w:pBdr>
          <w:bottom w:val="single" w:sz="6" w:space="1" w:color="auto"/>
        </w:pBdr>
        <w:spacing w:line="240" w:lineRule="auto"/>
        <w:ind w:left="0" w:right="0" w:firstLine="0"/>
        <w:jc w:val="center"/>
        <w:rPr>
          <w:rFonts w:ascii="Arial" w:hAnsi="Arial" w:cs="Arial"/>
          <w:vanish/>
          <w:color w:val="auto"/>
          <w:sz w:val="16"/>
          <w:szCs w:val="16"/>
        </w:rPr>
      </w:pPr>
      <w:r w:rsidRPr="0095404A">
        <w:rPr>
          <w:rFonts w:ascii="Arial" w:hAnsi="Arial" w:cs="Arial"/>
          <w:vanish/>
          <w:color w:val="auto"/>
          <w:sz w:val="16"/>
          <w:szCs w:val="16"/>
        </w:rPr>
        <w:t>Top of Form</w:t>
      </w:r>
    </w:p>
    <w:p w14:paraId="20B53CCF" w14:textId="76265263" w:rsidR="00B1534D" w:rsidRPr="001153C0" w:rsidRDefault="007B2E34" w:rsidP="00375864">
      <w:pPr>
        <w:spacing w:after="0" w:line="360" w:lineRule="auto"/>
        <w:ind w:left="0" w:right="0" w:firstLine="0"/>
        <w:jc w:val="center"/>
        <w:rPr>
          <w:color w:val="auto"/>
          <w:sz w:val="24"/>
          <w:szCs w:val="24"/>
        </w:rPr>
      </w:pPr>
      <w:r w:rsidRPr="007B2E34">
        <w:rPr>
          <w:sz w:val="24"/>
          <w:szCs w:val="24"/>
        </w:rPr>
        <w:t>.</w:t>
      </w:r>
    </w:p>
    <w:p w14:paraId="63EA857F" w14:textId="77777777" w:rsidR="00B1534D" w:rsidRPr="001153C0" w:rsidRDefault="00B1534D" w:rsidP="00375864">
      <w:pPr>
        <w:spacing w:after="0" w:line="360" w:lineRule="auto"/>
        <w:ind w:left="0" w:right="473" w:firstLine="0"/>
        <w:jc w:val="center"/>
        <w:rPr>
          <w:sz w:val="24"/>
          <w:szCs w:val="24"/>
        </w:rPr>
      </w:pPr>
    </w:p>
    <w:p w14:paraId="37105119" w14:textId="77777777" w:rsidR="00887B56" w:rsidRPr="00887B56" w:rsidRDefault="00887B56" w:rsidP="00971377">
      <w:pPr>
        <w:spacing w:after="0" w:line="360" w:lineRule="auto"/>
        <w:ind w:left="0" w:right="0" w:firstLine="0"/>
        <w:rPr>
          <w:color w:val="auto"/>
          <w:sz w:val="24"/>
          <w:szCs w:val="24"/>
        </w:rPr>
      </w:pPr>
      <w:r w:rsidRPr="00887B56">
        <w:rPr>
          <w:color w:val="auto"/>
          <w:sz w:val="24"/>
          <w:szCs w:val="24"/>
        </w:rPr>
        <w:t xml:space="preserve">Accuracy, precision, recall, and F1 Score are among the performance measures that are produced based on the confusion matrix computed above. </w:t>
      </w:r>
    </w:p>
    <w:p w14:paraId="0803FE82" w14:textId="77777777" w:rsidR="00B1534D" w:rsidRPr="001153C0" w:rsidRDefault="00063311" w:rsidP="00971377">
      <w:pPr>
        <w:spacing w:after="0" w:line="360" w:lineRule="auto"/>
        <w:ind w:left="0" w:right="473" w:firstLine="0"/>
        <w:rPr>
          <w:sz w:val="24"/>
          <w:szCs w:val="24"/>
        </w:rPr>
      </w:pPr>
      <w:r w:rsidRPr="001153C0">
        <w:rPr>
          <w:sz w:val="24"/>
          <w:szCs w:val="24"/>
        </w:rPr>
        <w:t xml:space="preserve"> </w:t>
      </w:r>
    </w:p>
    <w:p w14:paraId="1C476D36" w14:textId="77777777" w:rsidR="00B1534D" w:rsidRPr="001153C0" w:rsidRDefault="00063311" w:rsidP="00971377">
      <w:pPr>
        <w:spacing w:after="0" w:line="360" w:lineRule="auto"/>
        <w:ind w:left="-1" w:right="473" w:firstLine="0"/>
        <w:jc w:val="center"/>
        <w:rPr>
          <w:sz w:val="24"/>
          <w:szCs w:val="24"/>
        </w:rPr>
      </w:pPr>
      <w:r w:rsidRPr="001153C0">
        <w:rPr>
          <w:noProof/>
          <w:sz w:val="24"/>
          <w:szCs w:val="24"/>
        </w:rPr>
        <w:drawing>
          <wp:inline distT="0" distB="0" distL="0" distR="0" wp14:anchorId="7B1B99E4" wp14:editId="6CEBB457">
            <wp:extent cx="2978150" cy="927100"/>
            <wp:effectExtent l="0" t="0" r="0" b="0"/>
            <wp:docPr id="990" name="Picture 990"/>
            <wp:cNvGraphicFramePr/>
            <a:graphic xmlns:a="http://schemas.openxmlformats.org/drawingml/2006/main">
              <a:graphicData uri="http://schemas.openxmlformats.org/drawingml/2006/picture">
                <pic:pic xmlns:pic="http://schemas.openxmlformats.org/drawingml/2006/picture">
                  <pic:nvPicPr>
                    <pic:cNvPr id="990" name="Picture 990"/>
                    <pic:cNvPicPr/>
                  </pic:nvPicPr>
                  <pic:blipFill>
                    <a:blip r:embed="rId26"/>
                    <a:stretch>
                      <a:fillRect/>
                    </a:stretch>
                  </pic:blipFill>
                  <pic:spPr>
                    <a:xfrm>
                      <a:off x="0" y="0"/>
                      <a:ext cx="2978150" cy="927100"/>
                    </a:xfrm>
                    <a:prstGeom prst="rect">
                      <a:avLst/>
                    </a:prstGeom>
                  </pic:spPr>
                </pic:pic>
              </a:graphicData>
            </a:graphic>
          </wp:inline>
        </w:drawing>
      </w:r>
    </w:p>
    <w:p w14:paraId="7B357BFE" w14:textId="77777777" w:rsidR="00887B56" w:rsidRPr="001153C0" w:rsidRDefault="00063311" w:rsidP="00375864">
      <w:pPr>
        <w:spacing w:after="0" w:line="360" w:lineRule="auto"/>
        <w:ind w:left="0" w:right="0" w:firstLine="0"/>
        <w:jc w:val="center"/>
        <w:rPr>
          <w:color w:val="auto"/>
          <w:sz w:val="24"/>
          <w:szCs w:val="24"/>
        </w:rPr>
      </w:pPr>
      <w:r w:rsidRPr="00B346B2">
        <w:rPr>
          <w:b/>
          <w:sz w:val="24"/>
          <w:szCs w:val="24"/>
        </w:rPr>
        <w:t>Table 2</w:t>
      </w:r>
      <w:r w:rsidRPr="001153C0">
        <w:rPr>
          <w:sz w:val="24"/>
          <w:szCs w:val="24"/>
        </w:rPr>
        <w:t xml:space="preserve"> - </w:t>
      </w:r>
      <w:r w:rsidR="00375864">
        <w:rPr>
          <w:color w:val="auto"/>
          <w:sz w:val="24"/>
          <w:szCs w:val="24"/>
        </w:rPr>
        <w:t>P</w:t>
      </w:r>
      <w:r w:rsidR="00887B56" w:rsidRPr="001153C0">
        <w:rPr>
          <w:color w:val="auto"/>
          <w:sz w:val="24"/>
          <w:szCs w:val="24"/>
        </w:rPr>
        <w:t>erformance metrics results in percentage form that are derived from the suggested classification technique.</w:t>
      </w:r>
    </w:p>
    <w:p w14:paraId="4DE2B523" w14:textId="77777777" w:rsidR="00B1534D" w:rsidRPr="001153C0" w:rsidRDefault="00B1534D" w:rsidP="00375864">
      <w:pPr>
        <w:spacing w:after="1" w:line="360" w:lineRule="auto"/>
        <w:ind w:left="353" w:right="473" w:hanging="120"/>
        <w:jc w:val="center"/>
        <w:rPr>
          <w:sz w:val="24"/>
          <w:szCs w:val="24"/>
        </w:rPr>
      </w:pPr>
    </w:p>
    <w:p w14:paraId="0D4BCEEB" w14:textId="77777777" w:rsidR="00B1534D" w:rsidRPr="001153C0" w:rsidRDefault="00063311" w:rsidP="00971377">
      <w:pPr>
        <w:pStyle w:val="Heading2"/>
        <w:spacing w:line="360" w:lineRule="auto"/>
        <w:ind w:left="-5" w:right="473"/>
        <w:rPr>
          <w:sz w:val="24"/>
          <w:szCs w:val="24"/>
        </w:rPr>
      </w:pPr>
      <w:r w:rsidRPr="001153C0">
        <w:rPr>
          <w:sz w:val="24"/>
          <w:szCs w:val="24"/>
        </w:rPr>
        <w:t xml:space="preserve">5. Conclusion </w:t>
      </w:r>
    </w:p>
    <w:p w14:paraId="304DC0A0" w14:textId="77777777" w:rsidR="00B1534D" w:rsidRPr="001153C0" w:rsidRDefault="00063311" w:rsidP="00971377">
      <w:pPr>
        <w:spacing w:after="0" w:line="360" w:lineRule="auto"/>
        <w:ind w:left="0" w:right="473" w:firstLine="0"/>
        <w:rPr>
          <w:sz w:val="24"/>
          <w:szCs w:val="24"/>
        </w:rPr>
      </w:pPr>
      <w:r w:rsidRPr="001153C0">
        <w:rPr>
          <w:b/>
          <w:sz w:val="24"/>
          <w:szCs w:val="24"/>
        </w:rPr>
        <w:t xml:space="preserve"> </w:t>
      </w:r>
    </w:p>
    <w:p w14:paraId="31E376E5" w14:textId="77777777" w:rsidR="00B1534D" w:rsidRPr="00B346B2" w:rsidRDefault="00887B56" w:rsidP="00971377">
      <w:pPr>
        <w:spacing w:after="0" w:line="360" w:lineRule="auto"/>
        <w:ind w:left="0" w:right="0" w:firstLine="0"/>
        <w:rPr>
          <w:color w:val="auto"/>
          <w:sz w:val="24"/>
          <w:szCs w:val="24"/>
        </w:rPr>
      </w:pPr>
      <w:r w:rsidRPr="00887B56">
        <w:rPr>
          <w:color w:val="auto"/>
          <w:sz w:val="24"/>
          <w:szCs w:val="24"/>
        </w:rPr>
        <w:t xml:space="preserve">Finally, we have presented a face verification system that employs cutting edge technologies to reliably and quickly use facial recognition to confirm an individual's identification. FaceNet is used for extracting face features, YOLO is used for object recognition, and ArcFace is used for model training. These state-of-the-art technologies allow us to extract high-quality facial features, recognize and extract faces from input images, and train our model for increased resilience and accuracy. The technology, </w:t>
      </w:r>
      <w:r w:rsidRPr="00887B56">
        <w:rPr>
          <w:color w:val="auto"/>
          <w:sz w:val="24"/>
          <w:szCs w:val="24"/>
        </w:rPr>
        <w:lastRenderedPageBreak/>
        <w:t>which is applicable to security applications, law enforcement, and access control systems, measures the resemblance of faces u</w:t>
      </w:r>
      <w:r w:rsidR="00375864">
        <w:rPr>
          <w:color w:val="auto"/>
          <w:sz w:val="24"/>
          <w:szCs w:val="24"/>
        </w:rPr>
        <w:t>sing Euclidean distance.</w:t>
      </w:r>
    </w:p>
    <w:p w14:paraId="7E54EE94" w14:textId="77777777" w:rsidR="00B1534D" w:rsidRPr="001153C0" w:rsidRDefault="00063311" w:rsidP="00971377">
      <w:pPr>
        <w:spacing w:after="0" w:line="360" w:lineRule="auto"/>
        <w:ind w:left="0" w:right="190" w:firstLine="0"/>
        <w:rPr>
          <w:sz w:val="24"/>
          <w:szCs w:val="24"/>
        </w:rPr>
      </w:pPr>
      <w:r w:rsidRPr="001153C0">
        <w:rPr>
          <w:sz w:val="24"/>
          <w:szCs w:val="24"/>
        </w:rPr>
        <w:t xml:space="preserve"> </w:t>
      </w:r>
    </w:p>
    <w:p w14:paraId="1B51973C" w14:textId="77777777" w:rsidR="00B1534D" w:rsidRPr="001153C0" w:rsidRDefault="00063311" w:rsidP="00971377">
      <w:pPr>
        <w:pStyle w:val="Heading2"/>
        <w:spacing w:line="360" w:lineRule="auto"/>
        <w:ind w:left="0" w:right="190" w:firstLine="0"/>
        <w:rPr>
          <w:sz w:val="24"/>
          <w:szCs w:val="24"/>
        </w:rPr>
      </w:pPr>
      <w:r w:rsidRPr="001153C0">
        <w:rPr>
          <w:sz w:val="24"/>
          <w:szCs w:val="24"/>
        </w:rPr>
        <w:t xml:space="preserve"> 6. References</w:t>
      </w:r>
      <w:r w:rsidRPr="001153C0">
        <w:rPr>
          <w:b w:val="0"/>
          <w:sz w:val="24"/>
          <w:szCs w:val="24"/>
        </w:rPr>
        <w:t xml:space="preserve"> </w:t>
      </w:r>
    </w:p>
    <w:p w14:paraId="242388D4" w14:textId="77777777" w:rsidR="00B1534D" w:rsidRPr="001153C0" w:rsidRDefault="00063311" w:rsidP="00971377">
      <w:pPr>
        <w:spacing w:after="0" w:line="360" w:lineRule="auto"/>
        <w:ind w:left="0" w:right="190" w:firstLine="0"/>
        <w:rPr>
          <w:sz w:val="24"/>
          <w:szCs w:val="24"/>
        </w:rPr>
      </w:pPr>
      <w:r w:rsidRPr="001153C0">
        <w:rPr>
          <w:sz w:val="24"/>
          <w:szCs w:val="24"/>
        </w:rPr>
        <w:t xml:space="preserve"> </w:t>
      </w:r>
    </w:p>
    <w:p w14:paraId="0244F10E" w14:textId="77777777" w:rsidR="00B1534D" w:rsidRPr="001153C0" w:rsidRDefault="00063311" w:rsidP="00971377">
      <w:pPr>
        <w:numPr>
          <w:ilvl w:val="0"/>
          <w:numId w:val="2"/>
        </w:numPr>
        <w:spacing w:line="360" w:lineRule="auto"/>
        <w:ind w:left="567" w:right="190" w:hanging="567"/>
        <w:rPr>
          <w:sz w:val="24"/>
          <w:szCs w:val="24"/>
        </w:rPr>
      </w:pPr>
      <w:r w:rsidRPr="001153C0">
        <w:rPr>
          <w:sz w:val="24"/>
          <w:szCs w:val="24"/>
        </w:rPr>
        <w:t>Insaf Ad</w:t>
      </w:r>
      <w:r w:rsidR="00CF5EBF" w:rsidRPr="001153C0">
        <w:rPr>
          <w:sz w:val="24"/>
          <w:szCs w:val="24"/>
        </w:rPr>
        <w:t>jabi, Abdeldjalil Ouahabi, Amir</w:t>
      </w:r>
      <w:r w:rsidR="00FC1045" w:rsidRPr="001153C0">
        <w:rPr>
          <w:sz w:val="24"/>
          <w:szCs w:val="24"/>
        </w:rPr>
        <w:t xml:space="preserve"> </w:t>
      </w:r>
      <w:r w:rsidRPr="001153C0">
        <w:rPr>
          <w:sz w:val="24"/>
          <w:szCs w:val="24"/>
        </w:rPr>
        <w:t xml:space="preserve">Benzaoui, Abdelmalik Taleb-Ahmed, “Past, Present, and Future of Face Recognition: A Review”, Journal </w:t>
      </w:r>
      <w:r w:rsidRPr="001153C0">
        <w:rPr>
          <w:color w:val="222222"/>
          <w:sz w:val="24"/>
          <w:szCs w:val="24"/>
        </w:rPr>
        <w:t>Electronics</w:t>
      </w:r>
      <w:r w:rsidRPr="001153C0">
        <w:rPr>
          <w:i/>
          <w:color w:val="222222"/>
          <w:sz w:val="24"/>
          <w:szCs w:val="24"/>
        </w:rPr>
        <w:t xml:space="preserve"> </w:t>
      </w:r>
      <w:r w:rsidRPr="001153C0">
        <w:rPr>
          <w:color w:val="222222"/>
          <w:sz w:val="24"/>
          <w:szCs w:val="24"/>
        </w:rPr>
        <w:t xml:space="preserve">2020, </w:t>
      </w:r>
      <w:r w:rsidRPr="001153C0">
        <w:rPr>
          <w:i/>
          <w:color w:val="222222"/>
          <w:sz w:val="24"/>
          <w:szCs w:val="24"/>
        </w:rPr>
        <w:t>9</w:t>
      </w:r>
      <w:r w:rsidRPr="001153C0">
        <w:rPr>
          <w:color w:val="222222"/>
          <w:sz w:val="24"/>
          <w:szCs w:val="24"/>
        </w:rPr>
        <w:t xml:space="preserve">(8), 1188. Published: 23 July 2020. </w:t>
      </w:r>
    </w:p>
    <w:p w14:paraId="29E056DE" w14:textId="77777777" w:rsidR="00B1534D" w:rsidRPr="001153C0" w:rsidRDefault="00063311" w:rsidP="00971377">
      <w:pPr>
        <w:numPr>
          <w:ilvl w:val="0"/>
          <w:numId w:val="2"/>
        </w:numPr>
        <w:spacing w:line="360" w:lineRule="auto"/>
        <w:ind w:left="567" w:right="190" w:hanging="567"/>
        <w:rPr>
          <w:sz w:val="24"/>
          <w:szCs w:val="24"/>
        </w:rPr>
      </w:pPr>
      <w:r w:rsidRPr="001153C0">
        <w:rPr>
          <w:sz w:val="24"/>
          <w:szCs w:val="24"/>
        </w:rPr>
        <w:t xml:space="preserve">Yassin Kortli, Maher Jridi, Ayman AlFalou, Mohamed Atri, “Face Recognition Systems: A Survey”, Journal, Sensors 2020, 20(2), 342. Published: 7 January 2020. </w:t>
      </w:r>
    </w:p>
    <w:p w14:paraId="1E713FA5" w14:textId="77777777" w:rsidR="00B1534D" w:rsidRPr="001153C0" w:rsidRDefault="00063311" w:rsidP="00971377">
      <w:pPr>
        <w:numPr>
          <w:ilvl w:val="0"/>
          <w:numId w:val="2"/>
        </w:numPr>
        <w:spacing w:line="360" w:lineRule="auto"/>
        <w:ind w:left="567" w:right="190" w:hanging="567"/>
        <w:rPr>
          <w:sz w:val="24"/>
          <w:szCs w:val="24"/>
        </w:rPr>
      </w:pPr>
      <w:r w:rsidRPr="001153C0">
        <w:rPr>
          <w:sz w:val="24"/>
          <w:szCs w:val="24"/>
        </w:rPr>
        <w:t xml:space="preserve">Murat Taskiran, Nihan Kahraman, Cigdem </w:t>
      </w:r>
      <w:r w:rsidR="00FC1045" w:rsidRPr="001153C0">
        <w:rPr>
          <w:sz w:val="24"/>
          <w:szCs w:val="24"/>
        </w:rPr>
        <w:t xml:space="preserve"> </w:t>
      </w:r>
      <w:r w:rsidRPr="001153C0">
        <w:rPr>
          <w:sz w:val="24"/>
          <w:szCs w:val="24"/>
        </w:rPr>
        <w:t xml:space="preserve">Eroglu Erdem, “Face recognition: Past, present, and future (a review)”, Digital signal processing Journal, Published: 16 July 2020. </w:t>
      </w:r>
    </w:p>
    <w:p w14:paraId="79A361DF" w14:textId="77777777" w:rsidR="00B1534D" w:rsidRPr="001153C0" w:rsidRDefault="00063311" w:rsidP="00971377">
      <w:pPr>
        <w:numPr>
          <w:ilvl w:val="0"/>
          <w:numId w:val="2"/>
        </w:numPr>
        <w:spacing w:line="360" w:lineRule="auto"/>
        <w:ind w:left="567" w:right="190" w:hanging="567"/>
        <w:rPr>
          <w:sz w:val="24"/>
          <w:szCs w:val="24"/>
        </w:rPr>
      </w:pPr>
      <w:r w:rsidRPr="001153C0">
        <w:rPr>
          <w:sz w:val="24"/>
          <w:szCs w:val="24"/>
        </w:rPr>
        <w:t xml:space="preserve">Ashu Kumar, Amandeep Kaur and Munish Kumar, “Face detection techniques: a review”, Artif Intell Rev 52, 927-928(2019). DOI: 10.1007/s10462-018-9650-2. </w:t>
      </w:r>
    </w:p>
    <w:p w14:paraId="0BEEAC6A" w14:textId="77777777" w:rsidR="00B1534D" w:rsidRPr="001153C0" w:rsidRDefault="00063311" w:rsidP="00971377">
      <w:pPr>
        <w:numPr>
          <w:ilvl w:val="0"/>
          <w:numId w:val="2"/>
        </w:numPr>
        <w:spacing w:line="360" w:lineRule="auto"/>
        <w:ind w:left="567" w:right="190" w:hanging="567"/>
        <w:rPr>
          <w:sz w:val="24"/>
          <w:szCs w:val="24"/>
        </w:rPr>
      </w:pPr>
      <w:r w:rsidRPr="001153C0">
        <w:rPr>
          <w:sz w:val="24"/>
          <w:szCs w:val="24"/>
        </w:rPr>
        <w:t>Lacopo Masi, Yue Wu, Tal Hassner, Prem Natarajan, “Deep Face Recognition: A Survey”, 2018 31</w:t>
      </w:r>
      <w:r w:rsidRPr="001153C0">
        <w:rPr>
          <w:sz w:val="24"/>
          <w:szCs w:val="24"/>
          <w:vertAlign w:val="superscript"/>
        </w:rPr>
        <w:t>st</w:t>
      </w:r>
      <w:r w:rsidRPr="001153C0">
        <w:rPr>
          <w:sz w:val="24"/>
          <w:szCs w:val="24"/>
        </w:rPr>
        <w:t xml:space="preserve"> SIBGRAPI Conference on Graphics, Patterns and Images, Parana, Brazil, Doi: </w:t>
      </w:r>
      <w:r w:rsidRPr="001153C0">
        <w:rPr>
          <w:color w:val="333333"/>
          <w:sz w:val="24"/>
          <w:szCs w:val="24"/>
        </w:rPr>
        <w:t xml:space="preserve">10.1109/SIBGRAPI.2018.00067. </w:t>
      </w:r>
    </w:p>
    <w:p w14:paraId="5E59107C" w14:textId="77777777" w:rsidR="00B1534D" w:rsidRPr="001153C0" w:rsidRDefault="00063311" w:rsidP="00971377">
      <w:pPr>
        <w:numPr>
          <w:ilvl w:val="0"/>
          <w:numId w:val="2"/>
        </w:numPr>
        <w:spacing w:line="360" w:lineRule="auto"/>
        <w:ind w:left="567" w:right="190" w:hanging="567"/>
        <w:rPr>
          <w:sz w:val="24"/>
          <w:szCs w:val="24"/>
        </w:rPr>
      </w:pPr>
      <w:r w:rsidRPr="001153C0">
        <w:rPr>
          <w:sz w:val="24"/>
          <w:szCs w:val="24"/>
        </w:rPr>
        <w:t xml:space="preserve">Anagha S. Dhavalikar, R.K. Kulkarni, “Face detection and facial expression recognition system”, 2014, International Conference on Electronics and Communication Systems (ICECS), </w:t>
      </w:r>
    </w:p>
    <w:p w14:paraId="19DA44CF" w14:textId="77777777" w:rsidR="00B1534D" w:rsidRPr="001153C0" w:rsidRDefault="00063311" w:rsidP="00971377">
      <w:pPr>
        <w:tabs>
          <w:tab w:val="center" w:pos="856"/>
          <w:tab w:val="center" w:pos="2738"/>
          <w:tab w:val="right" w:pos="4530"/>
        </w:tabs>
        <w:spacing w:line="360" w:lineRule="auto"/>
        <w:ind w:left="567" w:right="190" w:hanging="567"/>
        <w:rPr>
          <w:sz w:val="24"/>
          <w:szCs w:val="24"/>
        </w:rPr>
      </w:pPr>
      <w:r w:rsidRPr="001153C0">
        <w:rPr>
          <w:rFonts w:eastAsia="Calibri"/>
          <w:sz w:val="24"/>
          <w:szCs w:val="24"/>
        </w:rPr>
        <w:tab/>
      </w:r>
      <w:r w:rsidR="00FC1045" w:rsidRPr="001153C0">
        <w:rPr>
          <w:sz w:val="24"/>
          <w:szCs w:val="24"/>
        </w:rPr>
        <w:t xml:space="preserve">Coimbatore, India, </w:t>
      </w:r>
      <w:r w:rsidRPr="001153C0">
        <w:rPr>
          <w:sz w:val="24"/>
          <w:szCs w:val="24"/>
        </w:rPr>
        <w:t xml:space="preserve">Doi: 10.1109/ECS.2014.6892834. </w:t>
      </w:r>
    </w:p>
    <w:p w14:paraId="658E71EB" w14:textId="77777777" w:rsidR="00B1534D" w:rsidRPr="001153C0" w:rsidRDefault="00063311" w:rsidP="00971377">
      <w:pPr>
        <w:numPr>
          <w:ilvl w:val="0"/>
          <w:numId w:val="2"/>
        </w:numPr>
        <w:spacing w:line="360" w:lineRule="auto"/>
        <w:ind w:left="567" w:right="190" w:hanging="567"/>
        <w:rPr>
          <w:sz w:val="24"/>
          <w:szCs w:val="24"/>
        </w:rPr>
      </w:pPr>
      <w:r w:rsidRPr="001153C0">
        <w:rPr>
          <w:sz w:val="24"/>
          <w:szCs w:val="24"/>
        </w:rPr>
        <w:t xml:space="preserve">Madan Lal, Kamlesh Kumar, Rafaqat Hussain, “Study of Face Recognition Techniques: A Survey”, June 2018, International Journal Advanced Computer Science and Applications 9(6), DOI: 10.14569/1JACSA.2018.090606. </w:t>
      </w:r>
    </w:p>
    <w:p w14:paraId="24B53178" w14:textId="77777777" w:rsidR="00B1534D" w:rsidRPr="001153C0" w:rsidRDefault="00063311" w:rsidP="00971377">
      <w:pPr>
        <w:numPr>
          <w:ilvl w:val="0"/>
          <w:numId w:val="2"/>
        </w:numPr>
        <w:spacing w:line="360" w:lineRule="auto"/>
        <w:ind w:left="567" w:right="190" w:hanging="567"/>
        <w:rPr>
          <w:sz w:val="24"/>
          <w:szCs w:val="24"/>
        </w:rPr>
      </w:pPr>
      <w:r w:rsidRPr="001153C0">
        <w:rPr>
          <w:sz w:val="24"/>
          <w:szCs w:val="24"/>
        </w:rPr>
        <w:t>Muhta</w:t>
      </w:r>
      <w:r w:rsidR="00CF5EBF" w:rsidRPr="001153C0">
        <w:rPr>
          <w:sz w:val="24"/>
          <w:szCs w:val="24"/>
        </w:rPr>
        <w:t>hir Oloyede, Gerhard P. Hancke,</w:t>
      </w:r>
      <w:r w:rsidR="00FC1045" w:rsidRPr="001153C0">
        <w:rPr>
          <w:sz w:val="24"/>
          <w:szCs w:val="24"/>
        </w:rPr>
        <w:t xml:space="preserve"> </w:t>
      </w:r>
      <w:r w:rsidRPr="001153C0">
        <w:rPr>
          <w:sz w:val="24"/>
          <w:szCs w:val="24"/>
        </w:rPr>
        <w:t xml:space="preserve">Herman Myburgh, “Improving Face Recognition Systems Using a New Image Enhancement Technique, Hybrid Features and the Convolutional Neural Network”, November 2018, IEEE, DOI: 10.1109/ACCESS.2018.2883748.   </w:t>
      </w:r>
    </w:p>
    <w:p w14:paraId="56378E0D" w14:textId="77777777" w:rsidR="00B1534D" w:rsidRPr="001153C0" w:rsidRDefault="00063311" w:rsidP="00971377">
      <w:pPr>
        <w:numPr>
          <w:ilvl w:val="0"/>
          <w:numId w:val="2"/>
        </w:numPr>
        <w:spacing w:line="360" w:lineRule="auto"/>
        <w:ind w:left="567" w:right="473" w:hanging="567"/>
        <w:rPr>
          <w:sz w:val="24"/>
          <w:szCs w:val="24"/>
        </w:rPr>
      </w:pPr>
      <w:r w:rsidRPr="001153C0">
        <w:rPr>
          <w:sz w:val="24"/>
          <w:szCs w:val="24"/>
        </w:rPr>
        <w:t xml:space="preserve">Song Zhou, Sheng Xiao, “3D face recognition: a survey”, Hum. Cent. Comput. Inf. Sci. 8, 35(2018), Doi: 10.1186/s13673-018-0157-2. </w:t>
      </w:r>
    </w:p>
    <w:p w14:paraId="2C51712D" w14:textId="77777777" w:rsidR="00B1534D" w:rsidRPr="001153C0" w:rsidRDefault="00063311" w:rsidP="00971377">
      <w:pPr>
        <w:numPr>
          <w:ilvl w:val="0"/>
          <w:numId w:val="2"/>
        </w:numPr>
        <w:spacing w:line="360" w:lineRule="auto"/>
        <w:ind w:left="567" w:right="473" w:hanging="567"/>
        <w:rPr>
          <w:sz w:val="24"/>
          <w:szCs w:val="24"/>
        </w:rPr>
      </w:pPr>
      <w:r w:rsidRPr="001153C0">
        <w:rPr>
          <w:sz w:val="24"/>
          <w:szCs w:val="24"/>
        </w:rPr>
        <w:t xml:space="preserve">Waqar Ali, Wenhong Tian, Salah Ud Din, Desire Iradukunda, Abdullah Aman Khan, “Classical and Morden Face Recognition Approaches”, Multimed Tools Appl 80, 4825-2880 (2021), DOI: 10.1007/s11042-020-0985-1. </w:t>
      </w:r>
    </w:p>
    <w:p w14:paraId="4B6F86C4" w14:textId="77777777" w:rsidR="00B1534D" w:rsidRPr="001153C0" w:rsidRDefault="00063311" w:rsidP="00971377">
      <w:pPr>
        <w:numPr>
          <w:ilvl w:val="0"/>
          <w:numId w:val="2"/>
        </w:numPr>
        <w:spacing w:line="360" w:lineRule="auto"/>
        <w:ind w:left="567" w:right="473" w:hanging="567"/>
        <w:rPr>
          <w:sz w:val="24"/>
          <w:szCs w:val="24"/>
        </w:rPr>
      </w:pPr>
      <w:r w:rsidRPr="001153C0">
        <w:rPr>
          <w:sz w:val="24"/>
          <w:szCs w:val="24"/>
        </w:rPr>
        <w:t xml:space="preserve">Mei Wang, Weihong Deng, “Deep Face Recognition: A Survey”, January 2021, DOI: 10/1016/j.neucom.2020.10.081. </w:t>
      </w:r>
    </w:p>
    <w:p w14:paraId="1091E89E" w14:textId="77777777" w:rsidR="00B1534D" w:rsidRPr="001153C0" w:rsidRDefault="00063311" w:rsidP="00971377">
      <w:pPr>
        <w:numPr>
          <w:ilvl w:val="0"/>
          <w:numId w:val="2"/>
        </w:numPr>
        <w:spacing w:line="360" w:lineRule="auto"/>
        <w:ind w:left="567" w:right="473" w:hanging="567"/>
        <w:rPr>
          <w:sz w:val="24"/>
          <w:szCs w:val="24"/>
        </w:rPr>
      </w:pPr>
      <w:r w:rsidRPr="001153C0">
        <w:rPr>
          <w:sz w:val="24"/>
          <w:szCs w:val="24"/>
        </w:rPr>
        <w:lastRenderedPageBreak/>
        <w:t xml:space="preserve">Shaveta Dargan, Munish Kumar, Maruthi Rohit Ayyagari, Gulshan Kumar, “A Survey of Deep Learning and Its Applications”, Arch computat Methods Eng 27, DOI: 10.1007/s11831019-09344. </w:t>
      </w:r>
    </w:p>
    <w:p w14:paraId="4895BFF4" w14:textId="77777777" w:rsidR="00B1534D" w:rsidRPr="001153C0" w:rsidRDefault="00063311" w:rsidP="00971377">
      <w:pPr>
        <w:numPr>
          <w:ilvl w:val="0"/>
          <w:numId w:val="2"/>
        </w:numPr>
        <w:spacing w:line="360" w:lineRule="auto"/>
        <w:ind w:left="567" w:right="473" w:hanging="567"/>
        <w:rPr>
          <w:sz w:val="24"/>
          <w:szCs w:val="24"/>
        </w:rPr>
      </w:pPr>
      <w:r w:rsidRPr="001153C0">
        <w:rPr>
          <w:sz w:val="24"/>
          <w:szCs w:val="24"/>
        </w:rPr>
        <w:t xml:space="preserve">Prentza, S. Maglavera, “Delivery of healthcare services over mobile phones”.  WHO Guidelines for medicine donations </w:t>
      </w:r>
    </w:p>
    <w:p w14:paraId="33F1C337" w14:textId="77777777" w:rsidR="00B1534D" w:rsidRPr="001153C0" w:rsidRDefault="00063311" w:rsidP="00971377">
      <w:pPr>
        <w:numPr>
          <w:ilvl w:val="0"/>
          <w:numId w:val="2"/>
        </w:numPr>
        <w:spacing w:line="360" w:lineRule="auto"/>
        <w:ind w:left="567" w:right="473" w:hanging="567"/>
        <w:rPr>
          <w:sz w:val="24"/>
          <w:szCs w:val="24"/>
        </w:rPr>
      </w:pPr>
      <w:r w:rsidRPr="001153C0">
        <w:rPr>
          <w:sz w:val="24"/>
          <w:szCs w:val="24"/>
        </w:rPr>
        <w:t xml:space="preserve">Mohseni, S., Yang, F., Pentyala, S., Du, M., Liu, Y., Lupfer, N., ... &amp; Ragan, E. (2021, May). Machine learning explanations to prevent overtrust in fake news detection. In Proceedings of the International AAAI Conference on Web and Social Media (Vol. 15, pp. 421-431). </w:t>
      </w:r>
    </w:p>
    <w:p w14:paraId="5CDAEB12" w14:textId="77777777" w:rsidR="00B1534D" w:rsidRPr="001153C0" w:rsidRDefault="008C6CAF" w:rsidP="00971377">
      <w:pPr>
        <w:numPr>
          <w:ilvl w:val="0"/>
          <w:numId w:val="2"/>
        </w:numPr>
        <w:spacing w:line="360" w:lineRule="auto"/>
        <w:ind w:left="567" w:right="473" w:hanging="567"/>
        <w:rPr>
          <w:sz w:val="24"/>
          <w:szCs w:val="24"/>
        </w:rPr>
      </w:pPr>
      <w:r w:rsidRPr="001153C0">
        <w:rPr>
          <w:sz w:val="24"/>
          <w:szCs w:val="24"/>
        </w:rPr>
        <w:t>Pramanik, Sabyasachi, et al. "A novel approach using steganography and cryptography in business intelligence." Integration Challenges for Analytics, Business Intelligence, and Data Mining. IGI Global, 2021. 192-217.</w:t>
      </w:r>
    </w:p>
    <w:p w14:paraId="5579066D" w14:textId="77777777" w:rsidR="00B1534D" w:rsidRPr="001153C0" w:rsidRDefault="00063311" w:rsidP="00971377">
      <w:pPr>
        <w:numPr>
          <w:ilvl w:val="0"/>
          <w:numId w:val="2"/>
        </w:numPr>
        <w:spacing w:line="360" w:lineRule="auto"/>
        <w:ind w:left="567" w:right="473" w:hanging="567"/>
        <w:rPr>
          <w:sz w:val="24"/>
          <w:szCs w:val="24"/>
        </w:rPr>
      </w:pPr>
      <w:r w:rsidRPr="001153C0">
        <w:rPr>
          <w:sz w:val="24"/>
          <w:szCs w:val="24"/>
        </w:rPr>
        <w:t xml:space="preserve">Babu, S. Z., et al. "Abridgement of Business Data Drilling with the Natural Selection and Recasting Breakthrough: Drill Data With GA." Authors Profile Tarun Danti Dey is doing Bachelor in LAW from Chittagong Independent University, Bangladesh. Her research discipline is business intelligence, LAW, and Computational thinking. She has done 3 (2020). </w:t>
      </w:r>
    </w:p>
    <w:p w14:paraId="1EF86B3A" w14:textId="77777777" w:rsidR="00B1534D" w:rsidRPr="001153C0" w:rsidRDefault="00063311" w:rsidP="00971377">
      <w:pPr>
        <w:numPr>
          <w:ilvl w:val="0"/>
          <w:numId w:val="2"/>
        </w:numPr>
        <w:spacing w:line="360" w:lineRule="auto"/>
        <w:ind w:left="567" w:right="473" w:hanging="567"/>
        <w:rPr>
          <w:sz w:val="24"/>
          <w:szCs w:val="24"/>
        </w:rPr>
      </w:pPr>
      <w:r w:rsidRPr="001153C0">
        <w:rPr>
          <w:sz w:val="24"/>
          <w:szCs w:val="24"/>
        </w:rPr>
        <w:t xml:space="preserve">NARAYAN, VIPUL, A. K. Daniel, and Pooja Chaturvedi. "FGWOA: An Efficient Heuristic for Cluster Head Selection in WSN using Fuzzy based Grey Wolf Optimization Algorithm." (2022). </w:t>
      </w:r>
    </w:p>
    <w:p w14:paraId="3B364B90" w14:textId="77777777" w:rsidR="00B1534D" w:rsidRPr="001153C0" w:rsidRDefault="00063311" w:rsidP="00971377">
      <w:pPr>
        <w:numPr>
          <w:ilvl w:val="0"/>
          <w:numId w:val="2"/>
        </w:numPr>
        <w:spacing w:line="360" w:lineRule="auto"/>
        <w:ind w:left="567" w:right="473" w:hanging="567"/>
        <w:rPr>
          <w:sz w:val="24"/>
          <w:szCs w:val="24"/>
        </w:rPr>
      </w:pPr>
      <w:r w:rsidRPr="001153C0">
        <w:rPr>
          <w:sz w:val="24"/>
          <w:szCs w:val="24"/>
        </w:rPr>
        <w:t xml:space="preserve">Faiz, Mohammad, et al. "IMPROVED HOMOMORPHIC ENCRYPTION FOR SECURITY IN CLOUD USING PARTICLE SWARM OPTIMIZATION." Journal of Pharmaceutical Negative Results (2022): 47614771. </w:t>
      </w:r>
    </w:p>
    <w:p w14:paraId="2CFDB5B2" w14:textId="77777777" w:rsidR="00B1534D" w:rsidRPr="001153C0" w:rsidRDefault="00FC1045" w:rsidP="00971377">
      <w:pPr>
        <w:numPr>
          <w:ilvl w:val="0"/>
          <w:numId w:val="2"/>
        </w:numPr>
        <w:spacing w:line="360" w:lineRule="auto"/>
        <w:ind w:left="567" w:right="457" w:hanging="567"/>
        <w:rPr>
          <w:sz w:val="24"/>
          <w:szCs w:val="24"/>
        </w:rPr>
      </w:pPr>
      <w:r w:rsidRPr="001153C0">
        <w:rPr>
          <w:sz w:val="24"/>
          <w:szCs w:val="24"/>
        </w:rPr>
        <w:t>Mall, Pawan Kumar, et al. "Early Warning Signs Of Parkinson’s Disease Prediction Using Machine Learning Technique." Journal of Pharmaceutical Negative Results (2022): 47844792.</w:t>
      </w:r>
    </w:p>
    <w:p w14:paraId="1C303419" w14:textId="77777777" w:rsidR="008C6CAF" w:rsidRPr="001153C0" w:rsidRDefault="00FC1045" w:rsidP="00971377">
      <w:pPr>
        <w:numPr>
          <w:ilvl w:val="0"/>
          <w:numId w:val="2"/>
        </w:numPr>
        <w:spacing w:line="360" w:lineRule="auto"/>
        <w:ind w:left="567" w:right="457" w:hanging="567"/>
        <w:rPr>
          <w:sz w:val="24"/>
          <w:szCs w:val="24"/>
        </w:rPr>
      </w:pPr>
      <w:r w:rsidRPr="001153C0">
        <w:rPr>
          <w:sz w:val="24"/>
          <w:szCs w:val="24"/>
        </w:rPr>
        <w:t>Paricherla, Mutyalaiah, et al. "Towards Development of Machine Learning Framework for Enhancing Security in Internet of Things." Security and Communication Networks 2022 (2022).</w:t>
      </w:r>
    </w:p>
    <w:p w14:paraId="004B7309" w14:textId="77777777" w:rsidR="008C6CAF" w:rsidRPr="001153C0" w:rsidRDefault="008C6CAF" w:rsidP="00971377">
      <w:pPr>
        <w:spacing w:line="360" w:lineRule="auto"/>
        <w:ind w:left="567" w:right="190" w:hanging="567"/>
        <w:rPr>
          <w:sz w:val="24"/>
          <w:szCs w:val="24"/>
        </w:rPr>
      </w:pPr>
      <w:r w:rsidRPr="001153C0">
        <w:rPr>
          <w:sz w:val="24"/>
          <w:szCs w:val="24"/>
        </w:rPr>
        <w:t xml:space="preserve">[21] </w:t>
      </w:r>
      <w:r w:rsidR="00FC1045" w:rsidRPr="001153C0">
        <w:rPr>
          <w:sz w:val="24"/>
          <w:szCs w:val="24"/>
        </w:rPr>
        <w:t xml:space="preserve">  Tyagi, Lalit Kumar, et al. "Energy Efficient Routing Protocol Using Next Cluster Head Selection Process In Two-Level Hierarchy For Wireless Sensor Network." Journal of Pharmaceutical Negative Results (2023): 665-676.</w:t>
      </w:r>
    </w:p>
    <w:p w14:paraId="6988CC7A" w14:textId="77777777" w:rsidR="00B1534D" w:rsidRPr="001153C0" w:rsidRDefault="00063311" w:rsidP="00971377">
      <w:pPr>
        <w:spacing w:line="360" w:lineRule="auto"/>
        <w:ind w:left="567" w:right="190" w:hanging="567"/>
        <w:rPr>
          <w:sz w:val="24"/>
          <w:szCs w:val="24"/>
        </w:rPr>
      </w:pPr>
      <w:r w:rsidRPr="001153C0">
        <w:rPr>
          <w:sz w:val="24"/>
          <w:szCs w:val="24"/>
        </w:rPr>
        <w:t>[22]</w:t>
      </w:r>
      <w:r w:rsidR="008C6CAF" w:rsidRPr="001153C0">
        <w:rPr>
          <w:sz w:val="24"/>
          <w:szCs w:val="24"/>
        </w:rPr>
        <w:t xml:space="preserve"> </w:t>
      </w:r>
      <w:r w:rsidR="00FC1045" w:rsidRPr="001153C0">
        <w:rPr>
          <w:sz w:val="24"/>
          <w:szCs w:val="24"/>
        </w:rPr>
        <w:t xml:space="preserve">   </w:t>
      </w:r>
      <w:r w:rsidRPr="001153C0">
        <w:rPr>
          <w:sz w:val="24"/>
          <w:szCs w:val="24"/>
        </w:rPr>
        <w:t xml:space="preserve">Sawhney, Rahul, et al. "A comparative assessment of artificial intelligence models used for early prediction and evaluation of chronic kidney disease." Decision Analytics Journal 6 (2023): 100169. </w:t>
      </w:r>
    </w:p>
    <w:p w14:paraId="4019449B" w14:textId="77777777" w:rsidR="00B1534D" w:rsidRPr="001153C0" w:rsidRDefault="00063311" w:rsidP="00971377">
      <w:pPr>
        <w:numPr>
          <w:ilvl w:val="0"/>
          <w:numId w:val="3"/>
        </w:numPr>
        <w:spacing w:line="360" w:lineRule="auto"/>
        <w:ind w:left="567" w:right="190" w:hanging="567"/>
        <w:rPr>
          <w:sz w:val="24"/>
          <w:szCs w:val="24"/>
        </w:rPr>
      </w:pPr>
      <w:r w:rsidRPr="001153C0">
        <w:rPr>
          <w:sz w:val="24"/>
          <w:szCs w:val="24"/>
        </w:rPr>
        <w:lastRenderedPageBreak/>
        <w:t xml:space="preserve">Srivastava, Swapnita, et al. "An Ensemble Learning Approach For Chronic Kidney Disease Classification." Journal of Pharmaceutical Negative Results (2022): 2401-2409. </w:t>
      </w:r>
    </w:p>
    <w:p w14:paraId="2469BFD5" w14:textId="77777777" w:rsidR="00B1534D" w:rsidRPr="001153C0" w:rsidRDefault="00063311" w:rsidP="00971377">
      <w:pPr>
        <w:numPr>
          <w:ilvl w:val="0"/>
          <w:numId w:val="3"/>
        </w:numPr>
        <w:spacing w:line="360" w:lineRule="auto"/>
        <w:ind w:left="567" w:right="190" w:hanging="567"/>
        <w:rPr>
          <w:sz w:val="24"/>
          <w:szCs w:val="24"/>
        </w:rPr>
      </w:pPr>
      <w:r w:rsidRPr="001153C0">
        <w:rPr>
          <w:sz w:val="24"/>
          <w:szCs w:val="24"/>
        </w:rPr>
        <w:t xml:space="preserve">Mall, Pawan Kumar, et al. "FuzzyNet-Based Modelling Smart Traffic System in Smart Cities Using Deep Learning Models." Handbook of Research on Data-Driven Mathematical Modeling in Smart Cities. IGI Global, 2023. 76-95. </w:t>
      </w:r>
    </w:p>
    <w:p w14:paraId="07F119D6" w14:textId="77777777" w:rsidR="00B1534D" w:rsidRPr="001153C0" w:rsidRDefault="008C6CAF" w:rsidP="00971377">
      <w:pPr>
        <w:numPr>
          <w:ilvl w:val="0"/>
          <w:numId w:val="3"/>
        </w:numPr>
        <w:spacing w:line="360" w:lineRule="auto"/>
        <w:ind w:left="567" w:right="190" w:hanging="567"/>
        <w:rPr>
          <w:sz w:val="24"/>
          <w:szCs w:val="24"/>
        </w:rPr>
      </w:pPr>
      <w:r w:rsidRPr="001153C0">
        <w:rPr>
          <w:sz w:val="24"/>
          <w:szCs w:val="24"/>
        </w:rPr>
        <w:t>Narayan, Vipul, A. K. Daniel, and Pooja Chaturvedi. "E-FEERP: Enhanced Fuzzy based Energy Efficient Routing Protocol for Wireless Sensor Network." Wireless Personal Communications (2023): 1-28.</w:t>
      </w:r>
      <w:r w:rsidR="00063311" w:rsidRPr="001153C0">
        <w:rPr>
          <w:sz w:val="24"/>
          <w:szCs w:val="24"/>
        </w:rPr>
        <w:t xml:space="preserve">. </w:t>
      </w:r>
    </w:p>
    <w:p w14:paraId="4778D6D9" w14:textId="77777777" w:rsidR="00B1534D" w:rsidRPr="001153C0" w:rsidRDefault="008C6CAF" w:rsidP="00971377">
      <w:pPr>
        <w:numPr>
          <w:ilvl w:val="0"/>
          <w:numId w:val="3"/>
        </w:numPr>
        <w:spacing w:line="360" w:lineRule="auto"/>
        <w:ind w:left="567" w:right="190" w:hanging="567"/>
        <w:rPr>
          <w:sz w:val="24"/>
          <w:szCs w:val="24"/>
        </w:rPr>
      </w:pPr>
      <w:r w:rsidRPr="001153C0">
        <w:rPr>
          <w:sz w:val="24"/>
          <w:szCs w:val="24"/>
        </w:rPr>
        <w:t>Narayan, Vipul, et al. "Enhance-Net: An Approach to Boost the Performance of Deep Learning Model Based on Real-Time Medical Images." Journal of Sensors 2023 (2023)</w:t>
      </w:r>
      <w:r w:rsidR="00063311" w:rsidRPr="001153C0">
        <w:rPr>
          <w:sz w:val="24"/>
          <w:szCs w:val="24"/>
        </w:rPr>
        <w:t xml:space="preserve"> </w:t>
      </w:r>
    </w:p>
    <w:p w14:paraId="01D70DD7" w14:textId="77777777" w:rsidR="00B1534D" w:rsidRPr="001153C0" w:rsidRDefault="00063311" w:rsidP="00971377">
      <w:pPr>
        <w:numPr>
          <w:ilvl w:val="0"/>
          <w:numId w:val="3"/>
        </w:numPr>
        <w:spacing w:line="360" w:lineRule="auto"/>
        <w:ind w:left="567" w:right="190" w:hanging="567"/>
        <w:rPr>
          <w:sz w:val="24"/>
          <w:szCs w:val="24"/>
        </w:rPr>
      </w:pPr>
      <w:r w:rsidRPr="001153C0">
        <w:rPr>
          <w:sz w:val="24"/>
          <w:szCs w:val="24"/>
        </w:rPr>
        <w:t xml:space="preserve">Narayan, Vipul, et al. "Deep Learning Approaches for Human Gait Recognition: A Review." 2023 International Conference on Artificial Intelligence and Smart Communication (AISC). IEEE, 2023. </w:t>
      </w:r>
    </w:p>
    <w:p w14:paraId="323A9DC4" w14:textId="77777777" w:rsidR="00B1534D" w:rsidRPr="001153C0" w:rsidRDefault="00063311" w:rsidP="00971377">
      <w:pPr>
        <w:numPr>
          <w:ilvl w:val="0"/>
          <w:numId w:val="3"/>
        </w:numPr>
        <w:spacing w:line="360" w:lineRule="auto"/>
        <w:ind w:left="567" w:right="190" w:hanging="567"/>
        <w:rPr>
          <w:sz w:val="24"/>
          <w:szCs w:val="24"/>
        </w:rPr>
      </w:pPr>
      <w:r w:rsidRPr="001153C0">
        <w:rPr>
          <w:sz w:val="24"/>
          <w:szCs w:val="24"/>
        </w:rPr>
        <w:t xml:space="preserve">Narayan, Vipul, et al. "FuzzyNet: Medical Image Classification based on GLCM Texture Feature." 2023 International Conference on Artificial Intelligence and Smart Communication </w:t>
      </w:r>
    </w:p>
    <w:p w14:paraId="0DC32593" w14:textId="77777777" w:rsidR="00B1534D" w:rsidRPr="001153C0" w:rsidRDefault="00FC1045" w:rsidP="00971377">
      <w:pPr>
        <w:spacing w:line="360" w:lineRule="auto"/>
        <w:ind w:left="567" w:right="190" w:hanging="567"/>
        <w:rPr>
          <w:szCs w:val="20"/>
        </w:rPr>
      </w:pPr>
      <w:r w:rsidRPr="001153C0">
        <w:rPr>
          <w:sz w:val="24"/>
          <w:szCs w:val="24"/>
        </w:rPr>
        <w:t xml:space="preserve">           </w:t>
      </w:r>
      <w:r w:rsidR="00063311" w:rsidRPr="001153C0">
        <w:rPr>
          <w:sz w:val="24"/>
          <w:szCs w:val="24"/>
        </w:rPr>
        <w:t>(AISC). IEEE, 2023</w:t>
      </w:r>
      <w:r w:rsidR="00063311" w:rsidRPr="001153C0">
        <w:rPr>
          <w:szCs w:val="20"/>
        </w:rPr>
        <w:t xml:space="preserve"> </w:t>
      </w:r>
    </w:p>
    <w:p w14:paraId="128539D1" w14:textId="77777777" w:rsidR="00B1534D" w:rsidRDefault="00063311" w:rsidP="00971377">
      <w:pPr>
        <w:spacing w:after="0" w:line="360" w:lineRule="auto"/>
        <w:ind w:left="0" w:right="190" w:firstLine="0"/>
      </w:pPr>
      <w:r>
        <w:t xml:space="preserve"> </w:t>
      </w:r>
    </w:p>
    <w:p w14:paraId="1C07D05C" w14:textId="77777777" w:rsidR="00B1534D" w:rsidRDefault="00063311" w:rsidP="00971377">
      <w:pPr>
        <w:spacing w:after="0" w:line="360" w:lineRule="auto"/>
        <w:ind w:left="0" w:right="190" w:firstLine="0"/>
      </w:pPr>
      <w:r>
        <w:t xml:space="preserve"> </w:t>
      </w:r>
    </w:p>
    <w:sectPr w:rsidR="00B1534D" w:rsidSect="00951FFE">
      <w:type w:val="continuous"/>
      <w:pgSz w:w="11911" w:h="16841"/>
      <w:pgMar w:top="1134" w:right="721" w:bottom="1244" w:left="1320" w:header="720" w:footer="720" w:gutter="0"/>
      <w:cols w:space="4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B671E" w14:textId="77777777" w:rsidR="00E1770E" w:rsidRDefault="00E1770E">
      <w:pPr>
        <w:spacing w:after="0" w:line="240" w:lineRule="auto"/>
      </w:pPr>
      <w:r>
        <w:separator/>
      </w:r>
    </w:p>
  </w:endnote>
  <w:endnote w:type="continuationSeparator" w:id="0">
    <w:p w14:paraId="3201906E" w14:textId="77777777" w:rsidR="00E1770E" w:rsidRDefault="00E1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0098B" w14:textId="77777777" w:rsidR="00B1534D" w:rsidRDefault="00063311">
    <w:pPr>
      <w:spacing w:after="0" w:line="237" w:lineRule="auto"/>
      <w:ind w:left="0" w:right="-1" w:firstLine="0"/>
      <w:jc w:val="right"/>
    </w:pPr>
    <w:r>
      <w:rPr>
        <w:sz w:val="22"/>
      </w:rPr>
      <w:fldChar w:fldCharType="begin"/>
    </w:r>
    <w:r>
      <w:rPr>
        <w:sz w:val="22"/>
      </w:rPr>
      <w:instrText xml:space="preserve"> PAGE   \* MERGEFORMAT </w:instrText>
    </w:r>
    <w:r>
      <w:rPr>
        <w:sz w:val="22"/>
      </w:rPr>
      <w:fldChar w:fldCharType="separate"/>
    </w:r>
    <w:r>
      <w:rPr>
        <w:sz w:val="22"/>
      </w:rPr>
      <w:t>7215</w:t>
    </w:r>
    <w:r>
      <w:rPr>
        <w:sz w:val="22"/>
      </w:rPr>
      <w:fldChar w:fldCharType="end"/>
    </w:r>
    <w:r>
      <w:rPr>
        <w:sz w:val="22"/>
      </w:rPr>
      <w:t xml:space="preserve"> Eur. Chem. Bull. 2023, 12(Special Issue 4), 7215-7220</w:t>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AB87E" w14:textId="77777777" w:rsidR="00B1534D" w:rsidRDefault="00B1534D">
    <w:pPr>
      <w:spacing w:after="0" w:line="237" w:lineRule="auto"/>
      <w:ind w:left="0" w:right="-1" w:firstLine="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AF181" w14:textId="77777777" w:rsidR="00B1534D" w:rsidRDefault="00B1534D" w:rsidP="00577EBC">
    <w:pPr>
      <w:spacing w:after="0" w:line="237" w:lineRule="auto"/>
      <w:ind w:left="0" w:right="-1"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FDC0D" w14:textId="77777777" w:rsidR="00E1770E" w:rsidRDefault="00E1770E">
      <w:pPr>
        <w:spacing w:after="0" w:line="240" w:lineRule="auto"/>
      </w:pPr>
      <w:r>
        <w:separator/>
      </w:r>
    </w:p>
  </w:footnote>
  <w:footnote w:type="continuationSeparator" w:id="0">
    <w:p w14:paraId="68AF5BFC" w14:textId="77777777" w:rsidR="00E1770E" w:rsidRDefault="00E17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B1B6F" w14:textId="77777777" w:rsidR="00B1534D" w:rsidRDefault="00063311">
    <w:pPr>
      <w:spacing w:after="0" w:line="259" w:lineRule="auto"/>
      <w:ind w:left="0" w:right="0" w:firstLine="0"/>
      <w:jc w:val="left"/>
    </w:pPr>
    <w:r>
      <w:rPr>
        <w:i/>
        <w:sz w:val="22"/>
      </w:rPr>
      <w:t xml:space="preserve">Facial Recognition Using YOLO object detection and FaceNet for features  extraction </w:t>
    </w:r>
  </w:p>
  <w:p w14:paraId="6A68501B" w14:textId="77777777" w:rsidR="00B1534D" w:rsidRDefault="00063311">
    <w:pPr>
      <w:spacing w:after="0" w:line="259" w:lineRule="auto"/>
      <w:ind w:left="0" w:right="0" w:firstLine="0"/>
      <w:jc w:val="left"/>
    </w:pPr>
    <w:r>
      <w:rPr>
        <w:i/>
        <w:sz w:val="22"/>
      </w:rPr>
      <w:t xml:space="preserve"> </w:t>
    </w:r>
  </w:p>
  <w:p w14:paraId="3ED61365" w14:textId="77777777" w:rsidR="00B1534D" w:rsidRDefault="00063311">
    <w:pPr>
      <w:spacing w:after="0" w:line="259" w:lineRule="auto"/>
      <w:ind w:left="0" w:right="0" w:firstLine="0"/>
      <w:jc w:val="right"/>
    </w:pPr>
    <w:r>
      <w:rPr>
        <w:i/>
        <w:sz w:val="22"/>
      </w:rPr>
      <w:t xml:space="preserve">Section A -Research paper </w:t>
    </w:r>
  </w:p>
  <w:p w14:paraId="35B2DFA3" w14:textId="77777777" w:rsidR="00B1534D" w:rsidRDefault="00063311">
    <w:pPr>
      <w:spacing w:after="0" w:line="259" w:lineRule="auto"/>
      <w:ind w:left="0" w:right="0" w:firstLine="0"/>
      <w:jc w:val="left"/>
    </w:pPr>
    <w:r>
      <w:rPr>
        <w: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F1858" w14:textId="77777777" w:rsidR="00B1534D" w:rsidRDefault="00B1534D">
    <w:pPr>
      <w:spacing w:after="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F2CF57" w14:textId="77777777" w:rsidR="00B1534D" w:rsidRDefault="00B1534D">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B5B5C"/>
    <w:multiLevelType w:val="hybridMultilevel"/>
    <w:tmpl w:val="24DA09C8"/>
    <w:lvl w:ilvl="0" w:tplc="BFB6332E">
      <w:start w:val="23"/>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6C7A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BE914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05C6D7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F0E7A5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5B0D49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B74CE6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2A0D0D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ECE3B2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53E2D08"/>
    <w:multiLevelType w:val="hybridMultilevel"/>
    <w:tmpl w:val="AB3EEF38"/>
    <w:lvl w:ilvl="0" w:tplc="FA007266">
      <w:start w:val="1"/>
      <w:numFmt w:val="bullet"/>
      <w:lvlText w:val="•"/>
      <w:lvlJc w:val="left"/>
      <w:pPr>
        <w:ind w:left="706"/>
      </w:pPr>
      <w:rPr>
        <w:rFonts w:ascii="Arial" w:eastAsia="Arial" w:hAnsi="Arial" w:cs="Arial"/>
        <w:b w:val="0"/>
        <w:i w:val="0"/>
        <w:strike w:val="0"/>
        <w:dstrike w:val="0"/>
        <w:color w:val="24292F"/>
        <w:sz w:val="20"/>
        <w:szCs w:val="20"/>
        <w:u w:val="none" w:color="000000"/>
        <w:bdr w:val="none" w:sz="0" w:space="0" w:color="auto"/>
        <w:shd w:val="clear" w:color="auto" w:fill="auto"/>
        <w:vertAlign w:val="baseline"/>
      </w:rPr>
    </w:lvl>
    <w:lvl w:ilvl="1" w:tplc="4FF83280">
      <w:start w:val="1"/>
      <w:numFmt w:val="bullet"/>
      <w:lvlText w:val="o"/>
      <w:lvlJc w:val="left"/>
      <w:pPr>
        <w:ind w:left="1426"/>
      </w:pPr>
      <w:rPr>
        <w:rFonts w:ascii="Arial" w:eastAsia="Arial" w:hAnsi="Arial" w:cs="Arial"/>
        <w:b w:val="0"/>
        <w:i w:val="0"/>
        <w:strike w:val="0"/>
        <w:dstrike w:val="0"/>
        <w:color w:val="24292F"/>
        <w:sz w:val="20"/>
        <w:szCs w:val="20"/>
        <w:u w:val="none" w:color="000000"/>
        <w:bdr w:val="none" w:sz="0" w:space="0" w:color="auto"/>
        <w:shd w:val="clear" w:color="auto" w:fill="auto"/>
        <w:vertAlign w:val="baseline"/>
      </w:rPr>
    </w:lvl>
    <w:lvl w:ilvl="2" w:tplc="A666248E">
      <w:start w:val="1"/>
      <w:numFmt w:val="bullet"/>
      <w:lvlText w:val="▪"/>
      <w:lvlJc w:val="left"/>
      <w:pPr>
        <w:ind w:left="2146"/>
      </w:pPr>
      <w:rPr>
        <w:rFonts w:ascii="Arial" w:eastAsia="Arial" w:hAnsi="Arial" w:cs="Arial"/>
        <w:b w:val="0"/>
        <w:i w:val="0"/>
        <w:strike w:val="0"/>
        <w:dstrike w:val="0"/>
        <w:color w:val="24292F"/>
        <w:sz w:val="20"/>
        <w:szCs w:val="20"/>
        <w:u w:val="none" w:color="000000"/>
        <w:bdr w:val="none" w:sz="0" w:space="0" w:color="auto"/>
        <w:shd w:val="clear" w:color="auto" w:fill="auto"/>
        <w:vertAlign w:val="baseline"/>
      </w:rPr>
    </w:lvl>
    <w:lvl w:ilvl="3" w:tplc="B9322D80">
      <w:start w:val="1"/>
      <w:numFmt w:val="bullet"/>
      <w:lvlText w:val="•"/>
      <w:lvlJc w:val="left"/>
      <w:pPr>
        <w:ind w:left="2866"/>
      </w:pPr>
      <w:rPr>
        <w:rFonts w:ascii="Arial" w:eastAsia="Arial" w:hAnsi="Arial" w:cs="Arial"/>
        <w:b w:val="0"/>
        <w:i w:val="0"/>
        <w:strike w:val="0"/>
        <w:dstrike w:val="0"/>
        <w:color w:val="24292F"/>
        <w:sz w:val="20"/>
        <w:szCs w:val="20"/>
        <w:u w:val="none" w:color="000000"/>
        <w:bdr w:val="none" w:sz="0" w:space="0" w:color="auto"/>
        <w:shd w:val="clear" w:color="auto" w:fill="auto"/>
        <w:vertAlign w:val="baseline"/>
      </w:rPr>
    </w:lvl>
    <w:lvl w:ilvl="4" w:tplc="F4CCC4AA">
      <w:start w:val="1"/>
      <w:numFmt w:val="bullet"/>
      <w:lvlText w:val="o"/>
      <w:lvlJc w:val="left"/>
      <w:pPr>
        <w:ind w:left="3586"/>
      </w:pPr>
      <w:rPr>
        <w:rFonts w:ascii="Arial" w:eastAsia="Arial" w:hAnsi="Arial" w:cs="Arial"/>
        <w:b w:val="0"/>
        <w:i w:val="0"/>
        <w:strike w:val="0"/>
        <w:dstrike w:val="0"/>
        <w:color w:val="24292F"/>
        <w:sz w:val="20"/>
        <w:szCs w:val="20"/>
        <w:u w:val="none" w:color="000000"/>
        <w:bdr w:val="none" w:sz="0" w:space="0" w:color="auto"/>
        <w:shd w:val="clear" w:color="auto" w:fill="auto"/>
        <w:vertAlign w:val="baseline"/>
      </w:rPr>
    </w:lvl>
    <w:lvl w:ilvl="5" w:tplc="4126DEAE">
      <w:start w:val="1"/>
      <w:numFmt w:val="bullet"/>
      <w:lvlText w:val="▪"/>
      <w:lvlJc w:val="left"/>
      <w:pPr>
        <w:ind w:left="4306"/>
      </w:pPr>
      <w:rPr>
        <w:rFonts w:ascii="Arial" w:eastAsia="Arial" w:hAnsi="Arial" w:cs="Arial"/>
        <w:b w:val="0"/>
        <w:i w:val="0"/>
        <w:strike w:val="0"/>
        <w:dstrike w:val="0"/>
        <w:color w:val="24292F"/>
        <w:sz w:val="20"/>
        <w:szCs w:val="20"/>
        <w:u w:val="none" w:color="000000"/>
        <w:bdr w:val="none" w:sz="0" w:space="0" w:color="auto"/>
        <w:shd w:val="clear" w:color="auto" w:fill="auto"/>
        <w:vertAlign w:val="baseline"/>
      </w:rPr>
    </w:lvl>
    <w:lvl w:ilvl="6" w:tplc="3ABEF15C">
      <w:start w:val="1"/>
      <w:numFmt w:val="bullet"/>
      <w:lvlText w:val="•"/>
      <w:lvlJc w:val="left"/>
      <w:pPr>
        <w:ind w:left="5026"/>
      </w:pPr>
      <w:rPr>
        <w:rFonts w:ascii="Arial" w:eastAsia="Arial" w:hAnsi="Arial" w:cs="Arial"/>
        <w:b w:val="0"/>
        <w:i w:val="0"/>
        <w:strike w:val="0"/>
        <w:dstrike w:val="0"/>
        <w:color w:val="24292F"/>
        <w:sz w:val="20"/>
        <w:szCs w:val="20"/>
        <w:u w:val="none" w:color="000000"/>
        <w:bdr w:val="none" w:sz="0" w:space="0" w:color="auto"/>
        <w:shd w:val="clear" w:color="auto" w:fill="auto"/>
        <w:vertAlign w:val="baseline"/>
      </w:rPr>
    </w:lvl>
    <w:lvl w:ilvl="7" w:tplc="EFBA7586">
      <w:start w:val="1"/>
      <w:numFmt w:val="bullet"/>
      <w:lvlText w:val="o"/>
      <w:lvlJc w:val="left"/>
      <w:pPr>
        <w:ind w:left="5746"/>
      </w:pPr>
      <w:rPr>
        <w:rFonts w:ascii="Arial" w:eastAsia="Arial" w:hAnsi="Arial" w:cs="Arial"/>
        <w:b w:val="0"/>
        <w:i w:val="0"/>
        <w:strike w:val="0"/>
        <w:dstrike w:val="0"/>
        <w:color w:val="24292F"/>
        <w:sz w:val="20"/>
        <w:szCs w:val="20"/>
        <w:u w:val="none" w:color="000000"/>
        <w:bdr w:val="none" w:sz="0" w:space="0" w:color="auto"/>
        <w:shd w:val="clear" w:color="auto" w:fill="auto"/>
        <w:vertAlign w:val="baseline"/>
      </w:rPr>
    </w:lvl>
    <w:lvl w:ilvl="8" w:tplc="2288003E">
      <w:start w:val="1"/>
      <w:numFmt w:val="bullet"/>
      <w:lvlText w:val="▪"/>
      <w:lvlJc w:val="left"/>
      <w:pPr>
        <w:ind w:left="6466"/>
      </w:pPr>
      <w:rPr>
        <w:rFonts w:ascii="Arial" w:eastAsia="Arial" w:hAnsi="Arial" w:cs="Arial"/>
        <w:b w:val="0"/>
        <w:i w:val="0"/>
        <w:strike w:val="0"/>
        <w:dstrike w:val="0"/>
        <w:color w:val="24292F"/>
        <w:sz w:val="20"/>
        <w:szCs w:val="20"/>
        <w:u w:val="none" w:color="000000"/>
        <w:bdr w:val="none" w:sz="0" w:space="0" w:color="auto"/>
        <w:shd w:val="clear" w:color="auto" w:fill="auto"/>
        <w:vertAlign w:val="baseline"/>
      </w:rPr>
    </w:lvl>
  </w:abstractNum>
  <w:abstractNum w:abstractNumId="2" w15:restartNumberingAfterBreak="0">
    <w:nsid w:val="5A676F7B"/>
    <w:multiLevelType w:val="hybridMultilevel"/>
    <w:tmpl w:val="94D8D074"/>
    <w:lvl w:ilvl="0" w:tplc="5082E4A0">
      <w:start w:val="1"/>
      <w:numFmt w:val="decimal"/>
      <w:lvlText w:val="%1."/>
      <w:lvlJc w:val="left"/>
      <w:pPr>
        <w:ind w:left="345" w:hanging="360"/>
      </w:pPr>
      <w:rPr>
        <w:rFonts w:hint="default"/>
      </w:rPr>
    </w:lvl>
    <w:lvl w:ilvl="1" w:tplc="40090019" w:tentative="1">
      <w:start w:val="1"/>
      <w:numFmt w:val="lowerLetter"/>
      <w:lvlText w:val="%2."/>
      <w:lvlJc w:val="left"/>
      <w:pPr>
        <w:ind w:left="1065" w:hanging="360"/>
      </w:pPr>
    </w:lvl>
    <w:lvl w:ilvl="2" w:tplc="4009001B" w:tentative="1">
      <w:start w:val="1"/>
      <w:numFmt w:val="lowerRoman"/>
      <w:lvlText w:val="%3."/>
      <w:lvlJc w:val="right"/>
      <w:pPr>
        <w:ind w:left="1785" w:hanging="180"/>
      </w:pPr>
    </w:lvl>
    <w:lvl w:ilvl="3" w:tplc="4009000F" w:tentative="1">
      <w:start w:val="1"/>
      <w:numFmt w:val="decimal"/>
      <w:lvlText w:val="%4."/>
      <w:lvlJc w:val="left"/>
      <w:pPr>
        <w:ind w:left="2505" w:hanging="360"/>
      </w:pPr>
    </w:lvl>
    <w:lvl w:ilvl="4" w:tplc="40090019" w:tentative="1">
      <w:start w:val="1"/>
      <w:numFmt w:val="lowerLetter"/>
      <w:lvlText w:val="%5."/>
      <w:lvlJc w:val="left"/>
      <w:pPr>
        <w:ind w:left="3225" w:hanging="360"/>
      </w:pPr>
    </w:lvl>
    <w:lvl w:ilvl="5" w:tplc="4009001B" w:tentative="1">
      <w:start w:val="1"/>
      <w:numFmt w:val="lowerRoman"/>
      <w:lvlText w:val="%6."/>
      <w:lvlJc w:val="right"/>
      <w:pPr>
        <w:ind w:left="3945" w:hanging="180"/>
      </w:pPr>
    </w:lvl>
    <w:lvl w:ilvl="6" w:tplc="4009000F" w:tentative="1">
      <w:start w:val="1"/>
      <w:numFmt w:val="decimal"/>
      <w:lvlText w:val="%7."/>
      <w:lvlJc w:val="left"/>
      <w:pPr>
        <w:ind w:left="4665" w:hanging="360"/>
      </w:pPr>
    </w:lvl>
    <w:lvl w:ilvl="7" w:tplc="40090019" w:tentative="1">
      <w:start w:val="1"/>
      <w:numFmt w:val="lowerLetter"/>
      <w:lvlText w:val="%8."/>
      <w:lvlJc w:val="left"/>
      <w:pPr>
        <w:ind w:left="5385" w:hanging="360"/>
      </w:pPr>
    </w:lvl>
    <w:lvl w:ilvl="8" w:tplc="4009001B" w:tentative="1">
      <w:start w:val="1"/>
      <w:numFmt w:val="lowerRoman"/>
      <w:lvlText w:val="%9."/>
      <w:lvlJc w:val="right"/>
      <w:pPr>
        <w:ind w:left="6105" w:hanging="180"/>
      </w:pPr>
    </w:lvl>
  </w:abstractNum>
  <w:abstractNum w:abstractNumId="3" w15:restartNumberingAfterBreak="0">
    <w:nsid w:val="601F5CE6"/>
    <w:multiLevelType w:val="hybridMultilevel"/>
    <w:tmpl w:val="3EF80326"/>
    <w:lvl w:ilvl="0" w:tplc="3920FAF6">
      <w:start w:val="1"/>
      <w:numFmt w:val="decimal"/>
      <w:lvlText w:val="[%1]"/>
      <w:lvlJc w:val="left"/>
      <w:pPr>
        <w:ind w:left="5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25ADAD6">
      <w:start w:val="1"/>
      <w:numFmt w:val="lowerLetter"/>
      <w:lvlText w:val="%2"/>
      <w:lvlJc w:val="left"/>
      <w:pPr>
        <w:ind w:left="1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F58B9E2">
      <w:start w:val="1"/>
      <w:numFmt w:val="lowerRoman"/>
      <w:lvlText w:val="%3"/>
      <w:lvlJc w:val="left"/>
      <w:pPr>
        <w:ind w:left="1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262058E">
      <w:start w:val="1"/>
      <w:numFmt w:val="decimal"/>
      <w:lvlText w:val="%4"/>
      <w:lvlJc w:val="left"/>
      <w:pPr>
        <w:ind w:left="26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2B6D82A">
      <w:start w:val="1"/>
      <w:numFmt w:val="lowerLetter"/>
      <w:lvlText w:val="%5"/>
      <w:lvlJc w:val="left"/>
      <w:pPr>
        <w:ind w:left="3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6A6D30">
      <w:start w:val="1"/>
      <w:numFmt w:val="lowerRoman"/>
      <w:lvlText w:val="%6"/>
      <w:lvlJc w:val="left"/>
      <w:pPr>
        <w:ind w:left="4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0E56E4">
      <w:start w:val="1"/>
      <w:numFmt w:val="decimal"/>
      <w:lvlText w:val="%7"/>
      <w:lvlJc w:val="left"/>
      <w:pPr>
        <w:ind w:left="4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3E1016">
      <w:start w:val="1"/>
      <w:numFmt w:val="lowerLetter"/>
      <w:lvlText w:val="%8"/>
      <w:lvlJc w:val="left"/>
      <w:pPr>
        <w:ind w:left="55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7A868C">
      <w:start w:val="1"/>
      <w:numFmt w:val="lowerRoman"/>
      <w:lvlText w:val="%9"/>
      <w:lvlJc w:val="left"/>
      <w:pPr>
        <w:ind w:left="62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4D"/>
    <w:rsid w:val="0004289F"/>
    <w:rsid w:val="000518B6"/>
    <w:rsid w:val="00063311"/>
    <w:rsid w:val="0009098D"/>
    <w:rsid w:val="000D5DF5"/>
    <w:rsid w:val="001153C0"/>
    <w:rsid w:val="00116202"/>
    <w:rsid w:val="001F4E49"/>
    <w:rsid w:val="002452EA"/>
    <w:rsid w:val="002E69B3"/>
    <w:rsid w:val="003462F6"/>
    <w:rsid w:val="00346D55"/>
    <w:rsid w:val="00375864"/>
    <w:rsid w:val="003C1441"/>
    <w:rsid w:val="003D05EA"/>
    <w:rsid w:val="003E2B48"/>
    <w:rsid w:val="00431164"/>
    <w:rsid w:val="004C5181"/>
    <w:rsid w:val="00577EBC"/>
    <w:rsid w:val="005C0B5A"/>
    <w:rsid w:val="005D3AD5"/>
    <w:rsid w:val="005F1D78"/>
    <w:rsid w:val="00677DB3"/>
    <w:rsid w:val="00713453"/>
    <w:rsid w:val="00740565"/>
    <w:rsid w:val="0077443E"/>
    <w:rsid w:val="00793A79"/>
    <w:rsid w:val="007B2E34"/>
    <w:rsid w:val="007B3F1F"/>
    <w:rsid w:val="007C64AE"/>
    <w:rsid w:val="007D09ED"/>
    <w:rsid w:val="007F50EC"/>
    <w:rsid w:val="00820287"/>
    <w:rsid w:val="00847674"/>
    <w:rsid w:val="008579C5"/>
    <w:rsid w:val="00887B56"/>
    <w:rsid w:val="008A4B27"/>
    <w:rsid w:val="008C6CAF"/>
    <w:rsid w:val="00921121"/>
    <w:rsid w:val="00927E27"/>
    <w:rsid w:val="009429E6"/>
    <w:rsid w:val="00951FFE"/>
    <w:rsid w:val="0095404A"/>
    <w:rsid w:val="00967513"/>
    <w:rsid w:val="00971377"/>
    <w:rsid w:val="009B1949"/>
    <w:rsid w:val="009D0728"/>
    <w:rsid w:val="00A0655C"/>
    <w:rsid w:val="00A25E8A"/>
    <w:rsid w:val="00A32383"/>
    <w:rsid w:val="00A5770E"/>
    <w:rsid w:val="00AA17E5"/>
    <w:rsid w:val="00AE3223"/>
    <w:rsid w:val="00B1534D"/>
    <w:rsid w:val="00B346B2"/>
    <w:rsid w:val="00B90426"/>
    <w:rsid w:val="00C52720"/>
    <w:rsid w:val="00C567F5"/>
    <w:rsid w:val="00C63712"/>
    <w:rsid w:val="00C84057"/>
    <w:rsid w:val="00C843AB"/>
    <w:rsid w:val="00C8545F"/>
    <w:rsid w:val="00C92BA0"/>
    <w:rsid w:val="00CC6BBC"/>
    <w:rsid w:val="00CF062E"/>
    <w:rsid w:val="00CF5EBF"/>
    <w:rsid w:val="00D408F5"/>
    <w:rsid w:val="00D55D0B"/>
    <w:rsid w:val="00D6090A"/>
    <w:rsid w:val="00D62BBF"/>
    <w:rsid w:val="00DB3218"/>
    <w:rsid w:val="00E022BD"/>
    <w:rsid w:val="00E1770E"/>
    <w:rsid w:val="00E26904"/>
    <w:rsid w:val="00E52AC6"/>
    <w:rsid w:val="00EC45A8"/>
    <w:rsid w:val="00F10E55"/>
    <w:rsid w:val="00F14ABD"/>
    <w:rsid w:val="00F27CCC"/>
    <w:rsid w:val="00FC1045"/>
    <w:rsid w:val="00FF28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CFDEE"/>
  <w15:docId w15:val="{EDE46CFA-2DD4-4E87-93A1-FA8459D9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10" w:right="51"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line="237" w:lineRule="auto"/>
      <w:ind w:left="3305" w:hanging="3086"/>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4" w:line="249" w:lineRule="auto"/>
      <w:ind w:left="10" w:right="51" w:hanging="10"/>
      <w:jc w:val="both"/>
      <w:outlineLvl w:val="1"/>
    </w:pPr>
    <w:rPr>
      <w:rFonts w:ascii="Times New Roman" w:eastAsia="Times New Roman" w:hAnsi="Times New Roman" w:cs="Times New Roman"/>
      <w:b/>
      <w:color w:val="000000"/>
      <w:sz w:val="20"/>
    </w:rPr>
  </w:style>
  <w:style w:type="paragraph" w:styleId="Heading4">
    <w:name w:val="heading 4"/>
    <w:basedOn w:val="Normal"/>
    <w:next w:val="Normal"/>
    <w:link w:val="Heading4Char"/>
    <w:uiPriority w:val="9"/>
    <w:semiHidden/>
    <w:unhideWhenUsed/>
    <w:qFormat/>
    <w:rsid w:val="00D55D0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0"/>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4Char">
    <w:name w:val="Heading 4 Char"/>
    <w:basedOn w:val="DefaultParagraphFont"/>
    <w:link w:val="Heading4"/>
    <w:uiPriority w:val="9"/>
    <w:semiHidden/>
    <w:rsid w:val="00D55D0B"/>
    <w:rPr>
      <w:rFonts w:asciiTheme="majorHAnsi" w:eastAsiaTheme="majorEastAsia" w:hAnsiTheme="majorHAnsi" w:cstheme="majorBidi"/>
      <w:i/>
      <w:iCs/>
      <w:color w:val="2E74B5" w:themeColor="accent1" w:themeShade="BF"/>
      <w:sz w:val="20"/>
    </w:rPr>
  </w:style>
  <w:style w:type="paragraph" w:styleId="BodyText">
    <w:name w:val="Body Text"/>
    <w:basedOn w:val="Normal"/>
    <w:link w:val="BodyTextChar"/>
    <w:uiPriority w:val="1"/>
    <w:qFormat/>
    <w:rsid w:val="00F10E55"/>
    <w:pPr>
      <w:widowControl w:val="0"/>
      <w:autoSpaceDE w:val="0"/>
      <w:autoSpaceDN w:val="0"/>
      <w:spacing w:after="0" w:line="240" w:lineRule="auto"/>
      <w:ind w:left="0" w:right="0" w:firstLine="0"/>
      <w:jc w:val="left"/>
    </w:pPr>
    <w:rPr>
      <w:color w:val="auto"/>
      <w:szCs w:val="20"/>
      <w:lang w:val="en-US" w:eastAsia="en-US"/>
    </w:rPr>
  </w:style>
  <w:style w:type="character" w:customStyle="1" w:styleId="BodyTextChar">
    <w:name w:val="Body Text Char"/>
    <w:basedOn w:val="DefaultParagraphFont"/>
    <w:link w:val="BodyText"/>
    <w:uiPriority w:val="1"/>
    <w:rsid w:val="00F10E55"/>
    <w:rPr>
      <w:rFonts w:ascii="Times New Roman" w:eastAsia="Times New Roman" w:hAnsi="Times New Roman" w:cs="Times New Roman"/>
      <w:sz w:val="20"/>
      <w:szCs w:val="20"/>
      <w:lang w:val="en-US" w:eastAsia="en-US"/>
    </w:rPr>
  </w:style>
  <w:style w:type="character" w:styleId="Hyperlink">
    <w:name w:val="Hyperlink"/>
    <w:basedOn w:val="DefaultParagraphFont"/>
    <w:uiPriority w:val="99"/>
    <w:unhideWhenUsed/>
    <w:rsid w:val="00C84057"/>
    <w:rPr>
      <w:color w:val="0563C1" w:themeColor="hyperlink"/>
      <w:u w:val="single"/>
    </w:rPr>
  </w:style>
  <w:style w:type="paragraph" w:styleId="ListParagraph">
    <w:name w:val="List Paragraph"/>
    <w:basedOn w:val="Normal"/>
    <w:uiPriority w:val="34"/>
    <w:qFormat/>
    <w:rsid w:val="007B2E34"/>
    <w:pPr>
      <w:ind w:left="720"/>
      <w:contextualSpacing/>
    </w:pPr>
  </w:style>
  <w:style w:type="paragraph" w:styleId="NormalWeb">
    <w:name w:val="Normal (Web)"/>
    <w:basedOn w:val="Normal"/>
    <w:uiPriority w:val="99"/>
    <w:semiHidden/>
    <w:unhideWhenUsed/>
    <w:rsid w:val="0095404A"/>
    <w:pPr>
      <w:spacing w:before="100" w:beforeAutospacing="1" w:after="100" w:afterAutospacing="1" w:line="240" w:lineRule="auto"/>
      <w:ind w:left="0" w:right="0" w:firstLine="0"/>
      <w:jc w:val="left"/>
    </w:pPr>
    <w:rPr>
      <w:color w:val="auto"/>
      <w:sz w:val="24"/>
      <w:szCs w:val="24"/>
    </w:rPr>
  </w:style>
  <w:style w:type="paragraph" w:styleId="z-TopofForm">
    <w:name w:val="HTML Top of Form"/>
    <w:basedOn w:val="Normal"/>
    <w:next w:val="Normal"/>
    <w:link w:val="z-TopofFormChar"/>
    <w:hidden/>
    <w:uiPriority w:val="99"/>
    <w:semiHidden/>
    <w:unhideWhenUsed/>
    <w:rsid w:val="0095404A"/>
    <w:pPr>
      <w:pBdr>
        <w:bottom w:val="single" w:sz="6" w:space="1" w:color="auto"/>
      </w:pBdr>
      <w:spacing w:after="0" w:line="240" w:lineRule="auto"/>
      <w:ind w:left="0" w:right="0" w:firstLine="0"/>
      <w:jc w:val="center"/>
    </w:pPr>
    <w:rPr>
      <w:rFonts w:ascii="Arial" w:hAnsi="Arial" w:cs="Arial"/>
      <w:vanish/>
      <w:color w:val="auto"/>
      <w:sz w:val="16"/>
      <w:szCs w:val="16"/>
    </w:rPr>
  </w:style>
  <w:style w:type="character" w:customStyle="1" w:styleId="z-TopofFormChar">
    <w:name w:val="z-Top of Form Char"/>
    <w:basedOn w:val="DefaultParagraphFont"/>
    <w:link w:val="z-TopofForm"/>
    <w:uiPriority w:val="99"/>
    <w:semiHidden/>
    <w:rsid w:val="0095404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7242">
      <w:bodyDiv w:val="1"/>
      <w:marLeft w:val="0"/>
      <w:marRight w:val="0"/>
      <w:marTop w:val="0"/>
      <w:marBottom w:val="0"/>
      <w:divBdr>
        <w:top w:val="none" w:sz="0" w:space="0" w:color="auto"/>
        <w:left w:val="none" w:sz="0" w:space="0" w:color="auto"/>
        <w:bottom w:val="none" w:sz="0" w:space="0" w:color="auto"/>
        <w:right w:val="none" w:sz="0" w:space="0" w:color="auto"/>
      </w:divBdr>
    </w:div>
    <w:div w:id="59252101">
      <w:bodyDiv w:val="1"/>
      <w:marLeft w:val="0"/>
      <w:marRight w:val="0"/>
      <w:marTop w:val="0"/>
      <w:marBottom w:val="0"/>
      <w:divBdr>
        <w:top w:val="none" w:sz="0" w:space="0" w:color="auto"/>
        <w:left w:val="none" w:sz="0" w:space="0" w:color="auto"/>
        <w:bottom w:val="none" w:sz="0" w:space="0" w:color="auto"/>
        <w:right w:val="none" w:sz="0" w:space="0" w:color="auto"/>
      </w:divBdr>
    </w:div>
    <w:div w:id="60103098">
      <w:bodyDiv w:val="1"/>
      <w:marLeft w:val="0"/>
      <w:marRight w:val="0"/>
      <w:marTop w:val="0"/>
      <w:marBottom w:val="0"/>
      <w:divBdr>
        <w:top w:val="none" w:sz="0" w:space="0" w:color="auto"/>
        <w:left w:val="none" w:sz="0" w:space="0" w:color="auto"/>
        <w:bottom w:val="none" w:sz="0" w:space="0" w:color="auto"/>
        <w:right w:val="none" w:sz="0" w:space="0" w:color="auto"/>
      </w:divBdr>
    </w:div>
    <w:div w:id="159469407">
      <w:bodyDiv w:val="1"/>
      <w:marLeft w:val="0"/>
      <w:marRight w:val="0"/>
      <w:marTop w:val="0"/>
      <w:marBottom w:val="0"/>
      <w:divBdr>
        <w:top w:val="none" w:sz="0" w:space="0" w:color="auto"/>
        <w:left w:val="none" w:sz="0" w:space="0" w:color="auto"/>
        <w:bottom w:val="none" w:sz="0" w:space="0" w:color="auto"/>
        <w:right w:val="none" w:sz="0" w:space="0" w:color="auto"/>
      </w:divBdr>
    </w:div>
    <w:div w:id="314526975">
      <w:bodyDiv w:val="1"/>
      <w:marLeft w:val="0"/>
      <w:marRight w:val="0"/>
      <w:marTop w:val="0"/>
      <w:marBottom w:val="0"/>
      <w:divBdr>
        <w:top w:val="none" w:sz="0" w:space="0" w:color="auto"/>
        <w:left w:val="none" w:sz="0" w:space="0" w:color="auto"/>
        <w:bottom w:val="none" w:sz="0" w:space="0" w:color="auto"/>
        <w:right w:val="none" w:sz="0" w:space="0" w:color="auto"/>
      </w:divBdr>
    </w:div>
    <w:div w:id="317195604">
      <w:bodyDiv w:val="1"/>
      <w:marLeft w:val="0"/>
      <w:marRight w:val="0"/>
      <w:marTop w:val="0"/>
      <w:marBottom w:val="0"/>
      <w:divBdr>
        <w:top w:val="none" w:sz="0" w:space="0" w:color="auto"/>
        <w:left w:val="none" w:sz="0" w:space="0" w:color="auto"/>
        <w:bottom w:val="none" w:sz="0" w:space="0" w:color="auto"/>
        <w:right w:val="none" w:sz="0" w:space="0" w:color="auto"/>
      </w:divBdr>
    </w:div>
    <w:div w:id="377635167">
      <w:bodyDiv w:val="1"/>
      <w:marLeft w:val="0"/>
      <w:marRight w:val="0"/>
      <w:marTop w:val="0"/>
      <w:marBottom w:val="0"/>
      <w:divBdr>
        <w:top w:val="none" w:sz="0" w:space="0" w:color="auto"/>
        <w:left w:val="none" w:sz="0" w:space="0" w:color="auto"/>
        <w:bottom w:val="none" w:sz="0" w:space="0" w:color="auto"/>
        <w:right w:val="none" w:sz="0" w:space="0" w:color="auto"/>
      </w:divBdr>
    </w:div>
    <w:div w:id="424039105">
      <w:bodyDiv w:val="1"/>
      <w:marLeft w:val="0"/>
      <w:marRight w:val="0"/>
      <w:marTop w:val="0"/>
      <w:marBottom w:val="0"/>
      <w:divBdr>
        <w:top w:val="none" w:sz="0" w:space="0" w:color="auto"/>
        <w:left w:val="none" w:sz="0" w:space="0" w:color="auto"/>
        <w:bottom w:val="none" w:sz="0" w:space="0" w:color="auto"/>
        <w:right w:val="none" w:sz="0" w:space="0" w:color="auto"/>
      </w:divBdr>
    </w:div>
    <w:div w:id="480317446">
      <w:bodyDiv w:val="1"/>
      <w:marLeft w:val="0"/>
      <w:marRight w:val="0"/>
      <w:marTop w:val="0"/>
      <w:marBottom w:val="0"/>
      <w:divBdr>
        <w:top w:val="none" w:sz="0" w:space="0" w:color="auto"/>
        <w:left w:val="none" w:sz="0" w:space="0" w:color="auto"/>
        <w:bottom w:val="none" w:sz="0" w:space="0" w:color="auto"/>
        <w:right w:val="none" w:sz="0" w:space="0" w:color="auto"/>
      </w:divBdr>
    </w:div>
    <w:div w:id="522787674">
      <w:bodyDiv w:val="1"/>
      <w:marLeft w:val="0"/>
      <w:marRight w:val="0"/>
      <w:marTop w:val="0"/>
      <w:marBottom w:val="0"/>
      <w:divBdr>
        <w:top w:val="none" w:sz="0" w:space="0" w:color="auto"/>
        <w:left w:val="none" w:sz="0" w:space="0" w:color="auto"/>
        <w:bottom w:val="none" w:sz="0" w:space="0" w:color="auto"/>
        <w:right w:val="none" w:sz="0" w:space="0" w:color="auto"/>
      </w:divBdr>
    </w:div>
    <w:div w:id="552691413">
      <w:bodyDiv w:val="1"/>
      <w:marLeft w:val="0"/>
      <w:marRight w:val="0"/>
      <w:marTop w:val="0"/>
      <w:marBottom w:val="0"/>
      <w:divBdr>
        <w:top w:val="none" w:sz="0" w:space="0" w:color="auto"/>
        <w:left w:val="none" w:sz="0" w:space="0" w:color="auto"/>
        <w:bottom w:val="none" w:sz="0" w:space="0" w:color="auto"/>
        <w:right w:val="none" w:sz="0" w:space="0" w:color="auto"/>
      </w:divBdr>
    </w:div>
    <w:div w:id="578293044">
      <w:bodyDiv w:val="1"/>
      <w:marLeft w:val="0"/>
      <w:marRight w:val="0"/>
      <w:marTop w:val="0"/>
      <w:marBottom w:val="0"/>
      <w:divBdr>
        <w:top w:val="none" w:sz="0" w:space="0" w:color="auto"/>
        <w:left w:val="none" w:sz="0" w:space="0" w:color="auto"/>
        <w:bottom w:val="none" w:sz="0" w:space="0" w:color="auto"/>
        <w:right w:val="none" w:sz="0" w:space="0" w:color="auto"/>
      </w:divBdr>
    </w:div>
    <w:div w:id="630020004">
      <w:bodyDiv w:val="1"/>
      <w:marLeft w:val="0"/>
      <w:marRight w:val="0"/>
      <w:marTop w:val="0"/>
      <w:marBottom w:val="0"/>
      <w:divBdr>
        <w:top w:val="none" w:sz="0" w:space="0" w:color="auto"/>
        <w:left w:val="none" w:sz="0" w:space="0" w:color="auto"/>
        <w:bottom w:val="none" w:sz="0" w:space="0" w:color="auto"/>
        <w:right w:val="none" w:sz="0" w:space="0" w:color="auto"/>
      </w:divBdr>
    </w:div>
    <w:div w:id="633951050">
      <w:bodyDiv w:val="1"/>
      <w:marLeft w:val="0"/>
      <w:marRight w:val="0"/>
      <w:marTop w:val="0"/>
      <w:marBottom w:val="0"/>
      <w:divBdr>
        <w:top w:val="none" w:sz="0" w:space="0" w:color="auto"/>
        <w:left w:val="none" w:sz="0" w:space="0" w:color="auto"/>
        <w:bottom w:val="none" w:sz="0" w:space="0" w:color="auto"/>
        <w:right w:val="none" w:sz="0" w:space="0" w:color="auto"/>
      </w:divBdr>
      <w:divsChild>
        <w:div w:id="1199204430">
          <w:marLeft w:val="0"/>
          <w:marRight w:val="0"/>
          <w:marTop w:val="0"/>
          <w:marBottom w:val="0"/>
          <w:divBdr>
            <w:top w:val="single" w:sz="2" w:space="0" w:color="E3E3E3"/>
            <w:left w:val="single" w:sz="2" w:space="0" w:color="E3E3E3"/>
            <w:bottom w:val="single" w:sz="2" w:space="0" w:color="E3E3E3"/>
            <w:right w:val="single" w:sz="2" w:space="0" w:color="E3E3E3"/>
          </w:divBdr>
          <w:divsChild>
            <w:div w:id="1337228809">
              <w:marLeft w:val="0"/>
              <w:marRight w:val="0"/>
              <w:marTop w:val="0"/>
              <w:marBottom w:val="0"/>
              <w:divBdr>
                <w:top w:val="single" w:sz="2" w:space="0" w:color="E3E3E3"/>
                <w:left w:val="single" w:sz="2" w:space="0" w:color="E3E3E3"/>
                <w:bottom w:val="single" w:sz="2" w:space="0" w:color="E3E3E3"/>
                <w:right w:val="single" w:sz="2" w:space="0" w:color="E3E3E3"/>
              </w:divBdr>
              <w:divsChild>
                <w:div w:id="1676178529">
                  <w:marLeft w:val="0"/>
                  <w:marRight w:val="0"/>
                  <w:marTop w:val="0"/>
                  <w:marBottom w:val="0"/>
                  <w:divBdr>
                    <w:top w:val="single" w:sz="2" w:space="2" w:color="E3E3E3"/>
                    <w:left w:val="single" w:sz="2" w:space="0" w:color="E3E3E3"/>
                    <w:bottom w:val="single" w:sz="2" w:space="0" w:color="E3E3E3"/>
                    <w:right w:val="single" w:sz="2" w:space="0" w:color="E3E3E3"/>
                  </w:divBdr>
                  <w:divsChild>
                    <w:div w:id="10649877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3125391">
      <w:bodyDiv w:val="1"/>
      <w:marLeft w:val="0"/>
      <w:marRight w:val="0"/>
      <w:marTop w:val="0"/>
      <w:marBottom w:val="0"/>
      <w:divBdr>
        <w:top w:val="none" w:sz="0" w:space="0" w:color="auto"/>
        <w:left w:val="none" w:sz="0" w:space="0" w:color="auto"/>
        <w:bottom w:val="none" w:sz="0" w:space="0" w:color="auto"/>
        <w:right w:val="none" w:sz="0" w:space="0" w:color="auto"/>
      </w:divBdr>
    </w:div>
    <w:div w:id="644090295">
      <w:bodyDiv w:val="1"/>
      <w:marLeft w:val="0"/>
      <w:marRight w:val="0"/>
      <w:marTop w:val="0"/>
      <w:marBottom w:val="0"/>
      <w:divBdr>
        <w:top w:val="none" w:sz="0" w:space="0" w:color="auto"/>
        <w:left w:val="none" w:sz="0" w:space="0" w:color="auto"/>
        <w:bottom w:val="none" w:sz="0" w:space="0" w:color="auto"/>
        <w:right w:val="none" w:sz="0" w:space="0" w:color="auto"/>
      </w:divBdr>
    </w:div>
    <w:div w:id="644168709">
      <w:bodyDiv w:val="1"/>
      <w:marLeft w:val="0"/>
      <w:marRight w:val="0"/>
      <w:marTop w:val="0"/>
      <w:marBottom w:val="0"/>
      <w:divBdr>
        <w:top w:val="none" w:sz="0" w:space="0" w:color="auto"/>
        <w:left w:val="none" w:sz="0" w:space="0" w:color="auto"/>
        <w:bottom w:val="none" w:sz="0" w:space="0" w:color="auto"/>
        <w:right w:val="none" w:sz="0" w:space="0" w:color="auto"/>
      </w:divBdr>
    </w:div>
    <w:div w:id="680819909">
      <w:bodyDiv w:val="1"/>
      <w:marLeft w:val="0"/>
      <w:marRight w:val="0"/>
      <w:marTop w:val="0"/>
      <w:marBottom w:val="0"/>
      <w:divBdr>
        <w:top w:val="none" w:sz="0" w:space="0" w:color="auto"/>
        <w:left w:val="none" w:sz="0" w:space="0" w:color="auto"/>
        <w:bottom w:val="none" w:sz="0" w:space="0" w:color="auto"/>
        <w:right w:val="none" w:sz="0" w:space="0" w:color="auto"/>
      </w:divBdr>
    </w:div>
    <w:div w:id="723142059">
      <w:bodyDiv w:val="1"/>
      <w:marLeft w:val="0"/>
      <w:marRight w:val="0"/>
      <w:marTop w:val="0"/>
      <w:marBottom w:val="0"/>
      <w:divBdr>
        <w:top w:val="none" w:sz="0" w:space="0" w:color="auto"/>
        <w:left w:val="none" w:sz="0" w:space="0" w:color="auto"/>
        <w:bottom w:val="none" w:sz="0" w:space="0" w:color="auto"/>
        <w:right w:val="none" w:sz="0" w:space="0" w:color="auto"/>
      </w:divBdr>
    </w:div>
    <w:div w:id="911887883">
      <w:bodyDiv w:val="1"/>
      <w:marLeft w:val="0"/>
      <w:marRight w:val="0"/>
      <w:marTop w:val="0"/>
      <w:marBottom w:val="0"/>
      <w:divBdr>
        <w:top w:val="none" w:sz="0" w:space="0" w:color="auto"/>
        <w:left w:val="none" w:sz="0" w:space="0" w:color="auto"/>
        <w:bottom w:val="none" w:sz="0" w:space="0" w:color="auto"/>
        <w:right w:val="none" w:sz="0" w:space="0" w:color="auto"/>
      </w:divBdr>
    </w:div>
    <w:div w:id="1029138685">
      <w:bodyDiv w:val="1"/>
      <w:marLeft w:val="0"/>
      <w:marRight w:val="0"/>
      <w:marTop w:val="0"/>
      <w:marBottom w:val="0"/>
      <w:divBdr>
        <w:top w:val="none" w:sz="0" w:space="0" w:color="auto"/>
        <w:left w:val="none" w:sz="0" w:space="0" w:color="auto"/>
        <w:bottom w:val="none" w:sz="0" w:space="0" w:color="auto"/>
        <w:right w:val="none" w:sz="0" w:space="0" w:color="auto"/>
      </w:divBdr>
      <w:divsChild>
        <w:div w:id="503515803">
          <w:marLeft w:val="0"/>
          <w:marRight w:val="0"/>
          <w:marTop w:val="0"/>
          <w:marBottom w:val="0"/>
          <w:divBdr>
            <w:top w:val="single" w:sz="2" w:space="0" w:color="E3E3E3"/>
            <w:left w:val="single" w:sz="2" w:space="0" w:color="E3E3E3"/>
            <w:bottom w:val="single" w:sz="2" w:space="0" w:color="E3E3E3"/>
            <w:right w:val="single" w:sz="2" w:space="0" w:color="E3E3E3"/>
          </w:divBdr>
          <w:divsChild>
            <w:div w:id="217983847">
              <w:marLeft w:val="0"/>
              <w:marRight w:val="0"/>
              <w:marTop w:val="0"/>
              <w:marBottom w:val="0"/>
              <w:divBdr>
                <w:top w:val="single" w:sz="2" w:space="0" w:color="E3E3E3"/>
                <w:left w:val="single" w:sz="2" w:space="0" w:color="E3E3E3"/>
                <w:bottom w:val="single" w:sz="2" w:space="0" w:color="E3E3E3"/>
                <w:right w:val="single" w:sz="2" w:space="0" w:color="E3E3E3"/>
              </w:divBdr>
              <w:divsChild>
                <w:div w:id="246501846">
                  <w:marLeft w:val="0"/>
                  <w:marRight w:val="0"/>
                  <w:marTop w:val="0"/>
                  <w:marBottom w:val="0"/>
                  <w:divBdr>
                    <w:top w:val="single" w:sz="2" w:space="2" w:color="E3E3E3"/>
                    <w:left w:val="single" w:sz="2" w:space="0" w:color="E3E3E3"/>
                    <w:bottom w:val="single" w:sz="2" w:space="0" w:color="E3E3E3"/>
                    <w:right w:val="single" w:sz="2" w:space="0" w:color="E3E3E3"/>
                  </w:divBdr>
                  <w:divsChild>
                    <w:div w:id="1647885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2653327">
      <w:bodyDiv w:val="1"/>
      <w:marLeft w:val="0"/>
      <w:marRight w:val="0"/>
      <w:marTop w:val="0"/>
      <w:marBottom w:val="0"/>
      <w:divBdr>
        <w:top w:val="none" w:sz="0" w:space="0" w:color="auto"/>
        <w:left w:val="none" w:sz="0" w:space="0" w:color="auto"/>
        <w:bottom w:val="none" w:sz="0" w:space="0" w:color="auto"/>
        <w:right w:val="none" w:sz="0" w:space="0" w:color="auto"/>
      </w:divBdr>
    </w:div>
    <w:div w:id="1107963534">
      <w:bodyDiv w:val="1"/>
      <w:marLeft w:val="0"/>
      <w:marRight w:val="0"/>
      <w:marTop w:val="0"/>
      <w:marBottom w:val="0"/>
      <w:divBdr>
        <w:top w:val="none" w:sz="0" w:space="0" w:color="auto"/>
        <w:left w:val="none" w:sz="0" w:space="0" w:color="auto"/>
        <w:bottom w:val="none" w:sz="0" w:space="0" w:color="auto"/>
        <w:right w:val="none" w:sz="0" w:space="0" w:color="auto"/>
      </w:divBdr>
    </w:div>
    <w:div w:id="1118177939">
      <w:bodyDiv w:val="1"/>
      <w:marLeft w:val="0"/>
      <w:marRight w:val="0"/>
      <w:marTop w:val="0"/>
      <w:marBottom w:val="0"/>
      <w:divBdr>
        <w:top w:val="none" w:sz="0" w:space="0" w:color="auto"/>
        <w:left w:val="none" w:sz="0" w:space="0" w:color="auto"/>
        <w:bottom w:val="none" w:sz="0" w:space="0" w:color="auto"/>
        <w:right w:val="none" w:sz="0" w:space="0" w:color="auto"/>
      </w:divBdr>
    </w:div>
    <w:div w:id="1319455278">
      <w:bodyDiv w:val="1"/>
      <w:marLeft w:val="0"/>
      <w:marRight w:val="0"/>
      <w:marTop w:val="0"/>
      <w:marBottom w:val="0"/>
      <w:divBdr>
        <w:top w:val="none" w:sz="0" w:space="0" w:color="auto"/>
        <w:left w:val="none" w:sz="0" w:space="0" w:color="auto"/>
        <w:bottom w:val="none" w:sz="0" w:space="0" w:color="auto"/>
        <w:right w:val="none" w:sz="0" w:space="0" w:color="auto"/>
      </w:divBdr>
    </w:div>
    <w:div w:id="1335648188">
      <w:bodyDiv w:val="1"/>
      <w:marLeft w:val="0"/>
      <w:marRight w:val="0"/>
      <w:marTop w:val="0"/>
      <w:marBottom w:val="0"/>
      <w:divBdr>
        <w:top w:val="none" w:sz="0" w:space="0" w:color="auto"/>
        <w:left w:val="none" w:sz="0" w:space="0" w:color="auto"/>
        <w:bottom w:val="none" w:sz="0" w:space="0" w:color="auto"/>
        <w:right w:val="none" w:sz="0" w:space="0" w:color="auto"/>
      </w:divBdr>
    </w:div>
    <w:div w:id="1354767195">
      <w:bodyDiv w:val="1"/>
      <w:marLeft w:val="0"/>
      <w:marRight w:val="0"/>
      <w:marTop w:val="0"/>
      <w:marBottom w:val="0"/>
      <w:divBdr>
        <w:top w:val="none" w:sz="0" w:space="0" w:color="auto"/>
        <w:left w:val="none" w:sz="0" w:space="0" w:color="auto"/>
        <w:bottom w:val="none" w:sz="0" w:space="0" w:color="auto"/>
        <w:right w:val="none" w:sz="0" w:space="0" w:color="auto"/>
      </w:divBdr>
    </w:div>
    <w:div w:id="1360887527">
      <w:bodyDiv w:val="1"/>
      <w:marLeft w:val="0"/>
      <w:marRight w:val="0"/>
      <w:marTop w:val="0"/>
      <w:marBottom w:val="0"/>
      <w:divBdr>
        <w:top w:val="none" w:sz="0" w:space="0" w:color="auto"/>
        <w:left w:val="none" w:sz="0" w:space="0" w:color="auto"/>
        <w:bottom w:val="none" w:sz="0" w:space="0" w:color="auto"/>
        <w:right w:val="none" w:sz="0" w:space="0" w:color="auto"/>
      </w:divBdr>
    </w:div>
    <w:div w:id="1504124356">
      <w:bodyDiv w:val="1"/>
      <w:marLeft w:val="0"/>
      <w:marRight w:val="0"/>
      <w:marTop w:val="0"/>
      <w:marBottom w:val="0"/>
      <w:divBdr>
        <w:top w:val="none" w:sz="0" w:space="0" w:color="auto"/>
        <w:left w:val="none" w:sz="0" w:space="0" w:color="auto"/>
        <w:bottom w:val="none" w:sz="0" w:space="0" w:color="auto"/>
        <w:right w:val="none" w:sz="0" w:space="0" w:color="auto"/>
      </w:divBdr>
    </w:div>
    <w:div w:id="1516074251">
      <w:bodyDiv w:val="1"/>
      <w:marLeft w:val="0"/>
      <w:marRight w:val="0"/>
      <w:marTop w:val="0"/>
      <w:marBottom w:val="0"/>
      <w:divBdr>
        <w:top w:val="none" w:sz="0" w:space="0" w:color="auto"/>
        <w:left w:val="none" w:sz="0" w:space="0" w:color="auto"/>
        <w:bottom w:val="none" w:sz="0" w:space="0" w:color="auto"/>
        <w:right w:val="none" w:sz="0" w:space="0" w:color="auto"/>
      </w:divBdr>
    </w:div>
    <w:div w:id="1538394464">
      <w:bodyDiv w:val="1"/>
      <w:marLeft w:val="0"/>
      <w:marRight w:val="0"/>
      <w:marTop w:val="0"/>
      <w:marBottom w:val="0"/>
      <w:divBdr>
        <w:top w:val="none" w:sz="0" w:space="0" w:color="auto"/>
        <w:left w:val="none" w:sz="0" w:space="0" w:color="auto"/>
        <w:bottom w:val="none" w:sz="0" w:space="0" w:color="auto"/>
        <w:right w:val="none" w:sz="0" w:space="0" w:color="auto"/>
      </w:divBdr>
      <w:divsChild>
        <w:div w:id="580061380">
          <w:marLeft w:val="0"/>
          <w:marRight w:val="0"/>
          <w:marTop w:val="0"/>
          <w:marBottom w:val="0"/>
          <w:divBdr>
            <w:top w:val="single" w:sz="2" w:space="0" w:color="E3E3E3"/>
            <w:left w:val="single" w:sz="2" w:space="0" w:color="E3E3E3"/>
            <w:bottom w:val="single" w:sz="2" w:space="0" w:color="E3E3E3"/>
            <w:right w:val="single" w:sz="2" w:space="0" w:color="E3E3E3"/>
          </w:divBdr>
          <w:divsChild>
            <w:div w:id="1553809336">
              <w:marLeft w:val="0"/>
              <w:marRight w:val="0"/>
              <w:marTop w:val="0"/>
              <w:marBottom w:val="0"/>
              <w:divBdr>
                <w:top w:val="single" w:sz="2" w:space="0" w:color="E3E3E3"/>
                <w:left w:val="single" w:sz="2" w:space="0" w:color="E3E3E3"/>
                <w:bottom w:val="single" w:sz="2" w:space="0" w:color="E3E3E3"/>
                <w:right w:val="single" w:sz="2" w:space="0" w:color="E3E3E3"/>
              </w:divBdr>
              <w:divsChild>
                <w:div w:id="1542286112">
                  <w:marLeft w:val="0"/>
                  <w:marRight w:val="0"/>
                  <w:marTop w:val="0"/>
                  <w:marBottom w:val="0"/>
                  <w:divBdr>
                    <w:top w:val="single" w:sz="2" w:space="2" w:color="E3E3E3"/>
                    <w:left w:val="single" w:sz="2" w:space="0" w:color="E3E3E3"/>
                    <w:bottom w:val="single" w:sz="2" w:space="0" w:color="E3E3E3"/>
                    <w:right w:val="single" w:sz="2" w:space="0" w:color="E3E3E3"/>
                  </w:divBdr>
                  <w:divsChild>
                    <w:div w:id="12966454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85187756">
      <w:bodyDiv w:val="1"/>
      <w:marLeft w:val="0"/>
      <w:marRight w:val="0"/>
      <w:marTop w:val="0"/>
      <w:marBottom w:val="0"/>
      <w:divBdr>
        <w:top w:val="none" w:sz="0" w:space="0" w:color="auto"/>
        <w:left w:val="none" w:sz="0" w:space="0" w:color="auto"/>
        <w:bottom w:val="none" w:sz="0" w:space="0" w:color="auto"/>
        <w:right w:val="none" w:sz="0" w:space="0" w:color="auto"/>
      </w:divBdr>
      <w:divsChild>
        <w:div w:id="830873501">
          <w:marLeft w:val="0"/>
          <w:marRight w:val="0"/>
          <w:marTop w:val="0"/>
          <w:marBottom w:val="0"/>
          <w:divBdr>
            <w:top w:val="single" w:sz="2" w:space="0" w:color="E3E3E3"/>
            <w:left w:val="single" w:sz="2" w:space="0" w:color="E3E3E3"/>
            <w:bottom w:val="single" w:sz="2" w:space="0" w:color="E3E3E3"/>
            <w:right w:val="single" w:sz="2" w:space="0" w:color="E3E3E3"/>
          </w:divBdr>
          <w:divsChild>
            <w:div w:id="1824808504">
              <w:marLeft w:val="0"/>
              <w:marRight w:val="0"/>
              <w:marTop w:val="0"/>
              <w:marBottom w:val="0"/>
              <w:divBdr>
                <w:top w:val="single" w:sz="2" w:space="0" w:color="E3E3E3"/>
                <w:left w:val="single" w:sz="2" w:space="0" w:color="E3E3E3"/>
                <w:bottom w:val="single" w:sz="2" w:space="0" w:color="E3E3E3"/>
                <w:right w:val="single" w:sz="2" w:space="0" w:color="E3E3E3"/>
              </w:divBdr>
              <w:divsChild>
                <w:div w:id="1195462211">
                  <w:marLeft w:val="0"/>
                  <w:marRight w:val="0"/>
                  <w:marTop w:val="0"/>
                  <w:marBottom w:val="0"/>
                  <w:divBdr>
                    <w:top w:val="single" w:sz="2" w:space="2" w:color="E3E3E3"/>
                    <w:left w:val="single" w:sz="2" w:space="0" w:color="E3E3E3"/>
                    <w:bottom w:val="single" w:sz="2" w:space="0" w:color="E3E3E3"/>
                    <w:right w:val="single" w:sz="2" w:space="0" w:color="E3E3E3"/>
                  </w:divBdr>
                  <w:divsChild>
                    <w:div w:id="1207641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6883832">
      <w:bodyDiv w:val="1"/>
      <w:marLeft w:val="0"/>
      <w:marRight w:val="0"/>
      <w:marTop w:val="0"/>
      <w:marBottom w:val="0"/>
      <w:divBdr>
        <w:top w:val="none" w:sz="0" w:space="0" w:color="auto"/>
        <w:left w:val="none" w:sz="0" w:space="0" w:color="auto"/>
        <w:bottom w:val="none" w:sz="0" w:space="0" w:color="auto"/>
        <w:right w:val="none" w:sz="0" w:space="0" w:color="auto"/>
      </w:divBdr>
      <w:divsChild>
        <w:div w:id="238709993">
          <w:marLeft w:val="0"/>
          <w:marRight w:val="0"/>
          <w:marTop w:val="0"/>
          <w:marBottom w:val="0"/>
          <w:divBdr>
            <w:top w:val="single" w:sz="2" w:space="0" w:color="E3E3E3"/>
            <w:left w:val="single" w:sz="2" w:space="0" w:color="E3E3E3"/>
            <w:bottom w:val="single" w:sz="2" w:space="0" w:color="E3E3E3"/>
            <w:right w:val="single" w:sz="2" w:space="0" w:color="E3E3E3"/>
          </w:divBdr>
          <w:divsChild>
            <w:div w:id="2091075536">
              <w:marLeft w:val="0"/>
              <w:marRight w:val="0"/>
              <w:marTop w:val="0"/>
              <w:marBottom w:val="0"/>
              <w:divBdr>
                <w:top w:val="single" w:sz="2" w:space="0" w:color="E3E3E3"/>
                <w:left w:val="single" w:sz="2" w:space="0" w:color="E3E3E3"/>
                <w:bottom w:val="single" w:sz="2" w:space="0" w:color="E3E3E3"/>
                <w:right w:val="single" w:sz="2" w:space="0" w:color="E3E3E3"/>
              </w:divBdr>
              <w:divsChild>
                <w:div w:id="649215380">
                  <w:marLeft w:val="0"/>
                  <w:marRight w:val="0"/>
                  <w:marTop w:val="0"/>
                  <w:marBottom w:val="0"/>
                  <w:divBdr>
                    <w:top w:val="single" w:sz="2" w:space="2" w:color="E3E3E3"/>
                    <w:left w:val="single" w:sz="2" w:space="0" w:color="E3E3E3"/>
                    <w:bottom w:val="single" w:sz="2" w:space="0" w:color="E3E3E3"/>
                    <w:right w:val="single" w:sz="2" w:space="0" w:color="E3E3E3"/>
                  </w:divBdr>
                  <w:divsChild>
                    <w:div w:id="3169598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49626291">
      <w:bodyDiv w:val="1"/>
      <w:marLeft w:val="0"/>
      <w:marRight w:val="0"/>
      <w:marTop w:val="0"/>
      <w:marBottom w:val="0"/>
      <w:divBdr>
        <w:top w:val="none" w:sz="0" w:space="0" w:color="auto"/>
        <w:left w:val="none" w:sz="0" w:space="0" w:color="auto"/>
        <w:bottom w:val="none" w:sz="0" w:space="0" w:color="auto"/>
        <w:right w:val="none" w:sz="0" w:space="0" w:color="auto"/>
      </w:divBdr>
    </w:div>
    <w:div w:id="1658220510">
      <w:bodyDiv w:val="1"/>
      <w:marLeft w:val="0"/>
      <w:marRight w:val="0"/>
      <w:marTop w:val="0"/>
      <w:marBottom w:val="0"/>
      <w:divBdr>
        <w:top w:val="none" w:sz="0" w:space="0" w:color="auto"/>
        <w:left w:val="none" w:sz="0" w:space="0" w:color="auto"/>
        <w:bottom w:val="none" w:sz="0" w:space="0" w:color="auto"/>
        <w:right w:val="none" w:sz="0" w:space="0" w:color="auto"/>
      </w:divBdr>
    </w:div>
    <w:div w:id="1664818343">
      <w:bodyDiv w:val="1"/>
      <w:marLeft w:val="0"/>
      <w:marRight w:val="0"/>
      <w:marTop w:val="0"/>
      <w:marBottom w:val="0"/>
      <w:divBdr>
        <w:top w:val="none" w:sz="0" w:space="0" w:color="auto"/>
        <w:left w:val="none" w:sz="0" w:space="0" w:color="auto"/>
        <w:bottom w:val="none" w:sz="0" w:space="0" w:color="auto"/>
        <w:right w:val="none" w:sz="0" w:space="0" w:color="auto"/>
      </w:divBdr>
    </w:div>
    <w:div w:id="1667243481">
      <w:bodyDiv w:val="1"/>
      <w:marLeft w:val="0"/>
      <w:marRight w:val="0"/>
      <w:marTop w:val="0"/>
      <w:marBottom w:val="0"/>
      <w:divBdr>
        <w:top w:val="none" w:sz="0" w:space="0" w:color="auto"/>
        <w:left w:val="none" w:sz="0" w:space="0" w:color="auto"/>
        <w:bottom w:val="none" w:sz="0" w:space="0" w:color="auto"/>
        <w:right w:val="none" w:sz="0" w:space="0" w:color="auto"/>
      </w:divBdr>
    </w:div>
    <w:div w:id="1681078408">
      <w:bodyDiv w:val="1"/>
      <w:marLeft w:val="0"/>
      <w:marRight w:val="0"/>
      <w:marTop w:val="0"/>
      <w:marBottom w:val="0"/>
      <w:divBdr>
        <w:top w:val="none" w:sz="0" w:space="0" w:color="auto"/>
        <w:left w:val="none" w:sz="0" w:space="0" w:color="auto"/>
        <w:bottom w:val="none" w:sz="0" w:space="0" w:color="auto"/>
        <w:right w:val="none" w:sz="0" w:space="0" w:color="auto"/>
      </w:divBdr>
      <w:divsChild>
        <w:div w:id="2134204683">
          <w:marLeft w:val="0"/>
          <w:marRight w:val="0"/>
          <w:marTop w:val="0"/>
          <w:marBottom w:val="0"/>
          <w:divBdr>
            <w:top w:val="single" w:sz="2" w:space="0" w:color="E3E3E3"/>
            <w:left w:val="single" w:sz="2" w:space="0" w:color="E3E3E3"/>
            <w:bottom w:val="single" w:sz="2" w:space="0" w:color="E3E3E3"/>
            <w:right w:val="single" w:sz="2" w:space="0" w:color="E3E3E3"/>
          </w:divBdr>
          <w:divsChild>
            <w:div w:id="695347750">
              <w:marLeft w:val="0"/>
              <w:marRight w:val="0"/>
              <w:marTop w:val="0"/>
              <w:marBottom w:val="0"/>
              <w:divBdr>
                <w:top w:val="single" w:sz="2" w:space="0" w:color="E3E3E3"/>
                <w:left w:val="single" w:sz="2" w:space="0" w:color="E3E3E3"/>
                <w:bottom w:val="single" w:sz="2" w:space="0" w:color="E3E3E3"/>
                <w:right w:val="single" w:sz="2" w:space="0" w:color="E3E3E3"/>
              </w:divBdr>
              <w:divsChild>
                <w:div w:id="1910192613">
                  <w:marLeft w:val="0"/>
                  <w:marRight w:val="0"/>
                  <w:marTop w:val="0"/>
                  <w:marBottom w:val="0"/>
                  <w:divBdr>
                    <w:top w:val="single" w:sz="2" w:space="0" w:color="E3E3E3"/>
                    <w:left w:val="single" w:sz="2" w:space="0" w:color="E3E3E3"/>
                    <w:bottom w:val="single" w:sz="2" w:space="0" w:color="E3E3E3"/>
                    <w:right w:val="single" w:sz="2" w:space="0" w:color="E3E3E3"/>
                  </w:divBdr>
                  <w:divsChild>
                    <w:div w:id="1627349445">
                      <w:marLeft w:val="0"/>
                      <w:marRight w:val="0"/>
                      <w:marTop w:val="0"/>
                      <w:marBottom w:val="0"/>
                      <w:divBdr>
                        <w:top w:val="single" w:sz="2" w:space="0" w:color="E3E3E3"/>
                        <w:left w:val="single" w:sz="2" w:space="0" w:color="E3E3E3"/>
                        <w:bottom w:val="single" w:sz="2" w:space="0" w:color="E3E3E3"/>
                        <w:right w:val="single" w:sz="2" w:space="0" w:color="E3E3E3"/>
                      </w:divBdr>
                      <w:divsChild>
                        <w:div w:id="846024625">
                          <w:marLeft w:val="0"/>
                          <w:marRight w:val="0"/>
                          <w:marTop w:val="0"/>
                          <w:marBottom w:val="0"/>
                          <w:divBdr>
                            <w:top w:val="single" w:sz="2" w:space="0" w:color="E3E3E3"/>
                            <w:left w:val="single" w:sz="2" w:space="0" w:color="E3E3E3"/>
                            <w:bottom w:val="single" w:sz="2" w:space="17" w:color="E3E3E3"/>
                            <w:right w:val="single" w:sz="2" w:space="0" w:color="E3E3E3"/>
                          </w:divBdr>
                          <w:divsChild>
                            <w:div w:id="1385527079">
                              <w:marLeft w:val="0"/>
                              <w:marRight w:val="0"/>
                              <w:marTop w:val="0"/>
                              <w:marBottom w:val="0"/>
                              <w:divBdr>
                                <w:top w:val="single" w:sz="2" w:space="0" w:color="E3E3E3"/>
                                <w:left w:val="single" w:sz="2" w:space="0" w:color="E3E3E3"/>
                                <w:bottom w:val="single" w:sz="2" w:space="0" w:color="E3E3E3"/>
                                <w:right w:val="single" w:sz="2" w:space="0" w:color="E3E3E3"/>
                              </w:divBdr>
                              <w:divsChild>
                                <w:div w:id="1690642997">
                                  <w:marLeft w:val="0"/>
                                  <w:marRight w:val="0"/>
                                  <w:marTop w:val="100"/>
                                  <w:marBottom w:val="100"/>
                                  <w:divBdr>
                                    <w:top w:val="single" w:sz="2" w:space="0" w:color="E3E3E3"/>
                                    <w:left w:val="single" w:sz="2" w:space="0" w:color="E3E3E3"/>
                                    <w:bottom w:val="single" w:sz="2" w:space="0" w:color="E3E3E3"/>
                                    <w:right w:val="single" w:sz="2" w:space="0" w:color="E3E3E3"/>
                                  </w:divBdr>
                                  <w:divsChild>
                                    <w:div w:id="1446077580">
                                      <w:marLeft w:val="0"/>
                                      <w:marRight w:val="0"/>
                                      <w:marTop w:val="0"/>
                                      <w:marBottom w:val="0"/>
                                      <w:divBdr>
                                        <w:top w:val="single" w:sz="2" w:space="0" w:color="E3E3E3"/>
                                        <w:left w:val="single" w:sz="2" w:space="0" w:color="E3E3E3"/>
                                        <w:bottom w:val="single" w:sz="2" w:space="0" w:color="E3E3E3"/>
                                        <w:right w:val="single" w:sz="2" w:space="0" w:color="E3E3E3"/>
                                      </w:divBdr>
                                      <w:divsChild>
                                        <w:div w:id="1719207545">
                                          <w:marLeft w:val="0"/>
                                          <w:marRight w:val="0"/>
                                          <w:marTop w:val="0"/>
                                          <w:marBottom w:val="0"/>
                                          <w:divBdr>
                                            <w:top w:val="single" w:sz="2" w:space="0" w:color="E3E3E3"/>
                                            <w:left w:val="single" w:sz="2" w:space="0" w:color="E3E3E3"/>
                                            <w:bottom w:val="single" w:sz="2" w:space="0" w:color="E3E3E3"/>
                                            <w:right w:val="single" w:sz="2" w:space="0" w:color="E3E3E3"/>
                                          </w:divBdr>
                                          <w:divsChild>
                                            <w:div w:id="1811245173">
                                              <w:marLeft w:val="0"/>
                                              <w:marRight w:val="0"/>
                                              <w:marTop w:val="0"/>
                                              <w:marBottom w:val="0"/>
                                              <w:divBdr>
                                                <w:top w:val="single" w:sz="2" w:space="0" w:color="E3E3E3"/>
                                                <w:left w:val="single" w:sz="2" w:space="0" w:color="E3E3E3"/>
                                                <w:bottom w:val="single" w:sz="2" w:space="0" w:color="E3E3E3"/>
                                                <w:right w:val="single" w:sz="2" w:space="0" w:color="E3E3E3"/>
                                              </w:divBdr>
                                              <w:divsChild>
                                                <w:div w:id="1474517034">
                                                  <w:marLeft w:val="0"/>
                                                  <w:marRight w:val="0"/>
                                                  <w:marTop w:val="0"/>
                                                  <w:marBottom w:val="0"/>
                                                  <w:divBdr>
                                                    <w:top w:val="single" w:sz="2" w:space="0" w:color="E3E3E3"/>
                                                    <w:left w:val="single" w:sz="2" w:space="0" w:color="E3E3E3"/>
                                                    <w:bottom w:val="single" w:sz="2" w:space="0" w:color="E3E3E3"/>
                                                    <w:right w:val="single" w:sz="2" w:space="0" w:color="E3E3E3"/>
                                                  </w:divBdr>
                                                  <w:divsChild>
                                                    <w:div w:id="1005471995">
                                                      <w:marLeft w:val="0"/>
                                                      <w:marRight w:val="0"/>
                                                      <w:marTop w:val="0"/>
                                                      <w:marBottom w:val="0"/>
                                                      <w:divBdr>
                                                        <w:top w:val="single" w:sz="2" w:space="0" w:color="E3E3E3"/>
                                                        <w:left w:val="single" w:sz="2" w:space="0" w:color="E3E3E3"/>
                                                        <w:bottom w:val="single" w:sz="2" w:space="0" w:color="E3E3E3"/>
                                                        <w:right w:val="single" w:sz="2" w:space="0" w:color="E3E3E3"/>
                                                      </w:divBdr>
                                                      <w:divsChild>
                                                        <w:div w:id="1129202120">
                                                          <w:marLeft w:val="0"/>
                                                          <w:marRight w:val="0"/>
                                                          <w:marTop w:val="0"/>
                                                          <w:marBottom w:val="0"/>
                                                          <w:divBdr>
                                                            <w:top w:val="single" w:sz="2" w:space="2" w:color="E3E3E3"/>
                                                            <w:left w:val="single" w:sz="2" w:space="0" w:color="E3E3E3"/>
                                                            <w:bottom w:val="single" w:sz="2" w:space="0" w:color="E3E3E3"/>
                                                            <w:right w:val="single" w:sz="2" w:space="0" w:color="E3E3E3"/>
                                                          </w:divBdr>
                                                          <w:divsChild>
                                                            <w:div w:id="1588348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815225718">
          <w:marLeft w:val="0"/>
          <w:marRight w:val="0"/>
          <w:marTop w:val="0"/>
          <w:marBottom w:val="0"/>
          <w:divBdr>
            <w:top w:val="none" w:sz="0" w:space="0" w:color="auto"/>
            <w:left w:val="none" w:sz="0" w:space="0" w:color="auto"/>
            <w:bottom w:val="none" w:sz="0" w:space="0" w:color="auto"/>
            <w:right w:val="none" w:sz="0" w:space="0" w:color="auto"/>
          </w:divBdr>
          <w:divsChild>
            <w:div w:id="1825316380">
              <w:marLeft w:val="0"/>
              <w:marRight w:val="0"/>
              <w:marTop w:val="100"/>
              <w:marBottom w:val="100"/>
              <w:divBdr>
                <w:top w:val="single" w:sz="2" w:space="0" w:color="E3E3E3"/>
                <w:left w:val="single" w:sz="2" w:space="0" w:color="E3E3E3"/>
                <w:bottom w:val="single" w:sz="2" w:space="0" w:color="E3E3E3"/>
                <w:right w:val="single" w:sz="2" w:space="0" w:color="E3E3E3"/>
              </w:divBdr>
              <w:divsChild>
                <w:div w:id="225797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01933321">
      <w:bodyDiv w:val="1"/>
      <w:marLeft w:val="0"/>
      <w:marRight w:val="0"/>
      <w:marTop w:val="0"/>
      <w:marBottom w:val="0"/>
      <w:divBdr>
        <w:top w:val="none" w:sz="0" w:space="0" w:color="auto"/>
        <w:left w:val="none" w:sz="0" w:space="0" w:color="auto"/>
        <w:bottom w:val="none" w:sz="0" w:space="0" w:color="auto"/>
        <w:right w:val="none" w:sz="0" w:space="0" w:color="auto"/>
      </w:divBdr>
    </w:div>
    <w:div w:id="1886719596">
      <w:bodyDiv w:val="1"/>
      <w:marLeft w:val="0"/>
      <w:marRight w:val="0"/>
      <w:marTop w:val="0"/>
      <w:marBottom w:val="0"/>
      <w:divBdr>
        <w:top w:val="none" w:sz="0" w:space="0" w:color="auto"/>
        <w:left w:val="none" w:sz="0" w:space="0" w:color="auto"/>
        <w:bottom w:val="none" w:sz="0" w:space="0" w:color="auto"/>
        <w:right w:val="none" w:sz="0" w:space="0" w:color="auto"/>
      </w:divBdr>
    </w:div>
    <w:div w:id="1984584092">
      <w:bodyDiv w:val="1"/>
      <w:marLeft w:val="0"/>
      <w:marRight w:val="0"/>
      <w:marTop w:val="0"/>
      <w:marBottom w:val="0"/>
      <w:divBdr>
        <w:top w:val="none" w:sz="0" w:space="0" w:color="auto"/>
        <w:left w:val="none" w:sz="0" w:space="0" w:color="auto"/>
        <w:bottom w:val="none" w:sz="0" w:space="0" w:color="auto"/>
        <w:right w:val="none" w:sz="0" w:space="0" w:color="auto"/>
      </w:divBdr>
    </w:div>
    <w:div w:id="2020157145">
      <w:bodyDiv w:val="1"/>
      <w:marLeft w:val="0"/>
      <w:marRight w:val="0"/>
      <w:marTop w:val="0"/>
      <w:marBottom w:val="0"/>
      <w:divBdr>
        <w:top w:val="none" w:sz="0" w:space="0" w:color="auto"/>
        <w:left w:val="none" w:sz="0" w:space="0" w:color="auto"/>
        <w:bottom w:val="none" w:sz="0" w:space="0" w:color="auto"/>
        <w:right w:val="none" w:sz="0" w:space="0" w:color="auto"/>
      </w:divBdr>
    </w:div>
    <w:div w:id="2025552498">
      <w:bodyDiv w:val="1"/>
      <w:marLeft w:val="0"/>
      <w:marRight w:val="0"/>
      <w:marTop w:val="0"/>
      <w:marBottom w:val="0"/>
      <w:divBdr>
        <w:top w:val="none" w:sz="0" w:space="0" w:color="auto"/>
        <w:left w:val="none" w:sz="0" w:space="0" w:color="auto"/>
        <w:bottom w:val="none" w:sz="0" w:space="0" w:color="auto"/>
        <w:right w:val="none" w:sz="0" w:space="0" w:color="auto"/>
      </w:divBdr>
      <w:divsChild>
        <w:div w:id="279142840">
          <w:marLeft w:val="0"/>
          <w:marRight w:val="0"/>
          <w:marTop w:val="0"/>
          <w:marBottom w:val="0"/>
          <w:divBdr>
            <w:top w:val="single" w:sz="2" w:space="0" w:color="E3E3E3"/>
            <w:left w:val="single" w:sz="2" w:space="0" w:color="E3E3E3"/>
            <w:bottom w:val="single" w:sz="2" w:space="0" w:color="E3E3E3"/>
            <w:right w:val="single" w:sz="2" w:space="0" w:color="E3E3E3"/>
          </w:divBdr>
          <w:divsChild>
            <w:div w:id="488986280">
              <w:marLeft w:val="0"/>
              <w:marRight w:val="0"/>
              <w:marTop w:val="0"/>
              <w:marBottom w:val="0"/>
              <w:divBdr>
                <w:top w:val="single" w:sz="2" w:space="0" w:color="E3E3E3"/>
                <w:left w:val="single" w:sz="2" w:space="0" w:color="E3E3E3"/>
                <w:bottom w:val="single" w:sz="2" w:space="0" w:color="E3E3E3"/>
                <w:right w:val="single" w:sz="2" w:space="0" w:color="E3E3E3"/>
              </w:divBdr>
              <w:divsChild>
                <w:div w:id="72288237">
                  <w:marLeft w:val="0"/>
                  <w:marRight w:val="0"/>
                  <w:marTop w:val="0"/>
                  <w:marBottom w:val="0"/>
                  <w:divBdr>
                    <w:top w:val="single" w:sz="2" w:space="2" w:color="E3E3E3"/>
                    <w:left w:val="single" w:sz="2" w:space="0" w:color="E3E3E3"/>
                    <w:bottom w:val="single" w:sz="2" w:space="0" w:color="E3E3E3"/>
                    <w:right w:val="single" w:sz="2" w:space="0" w:color="E3E3E3"/>
                  </w:divBdr>
                  <w:divsChild>
                    <w:div w:id="14027981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84721276">
      <w:bodyDiv w:val="1"/>
      <w:marLeft w:val="0"/>
      <w:marRight w:val="0"/>
      <w:marTop w:val="0"/>
      <w:marBottom w:val="0"/>
      <w:divBdr>
        <w:top w:val="none" w:sz="0" w:space="0" w:color="auto"/>
        <w:left w:val="none" w:sz="0" w:space="0" w:color="auto"/>
        <w:bottom w:val="none" w:sz="0" w:space="0" w:color="auto"/>
        <w:right w:val="none" w:sz="0" w:space="0" w:color="auto"/>
      </w:divBdr>
    </w:div>
    <w:div w:id="2117752925">
      <w:bodyDiv w:val="1"/>
      <w:marLeft w:val="0"/>
      <w:marRight w:val="0"/>
      <w:marTop w:val="0"/>
      <w:marBottom w:val="0"/>
      <w:divBdr>
        <w:top w:val="none" w:sz="0" w:space="0" w:color="auto"/>
        <w:left w:val="none" w:sz="0" w:space="0" w:color="auto"/>
        <w:bottom w:val="none" w:sz="0" w:space="0" w:color="auto"/>
        <w:right w:val="none" w:sz="0" w:space="0" w:color="auto"/>
      </w:divBdr>
    </w:div>
    <w:div w:id="2137599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ukesh.cs@miet.ac.in[1" TargetMode="Externa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1.jp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jp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mailto:aman.kumar.cseiot.2020@miet.ac.in[2" TargetMode="External"/><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69437-9266-48EC-B65C-C41571EAF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2880</Words>
  <Characters>16421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ARYAN TYAGI</dc:creator>
  <cp:keywords/>
  <cp:lastModifiedBy>tripti gupta</cp:lastModifiedBy>
  <cp:revision>2</cp:revision>
  <dcterms:created xsi:type="dcterms:W3CDTF">2024-05-19T13:11:00Z</dcterms:created>
  <dcterms:modified xsi:type="dcterms:W3CDTF">2024-05-19T13:11:00Z</dcterms:modified>
</cp:coreProperties>
</file>